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header7.xml" ContentType="application/vnd.openxmlformats-officedocument.wordprocessingml.header+xml"/>
  <Override PartName="/word/footer11.xml" ContentType="application/vnd.openxmlformats-officedocument.wordprocessingml.footer+xml"/>
  <Override PartName="/word/header8.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238FE9" w14:textId="77777777" w:rsidR="00944ED2" w:rsidRDefault="0042183F">
      <w:pPr>
        <w:jc w:val="center"/>
        <w:rPr>
          <w:b/>
          <w:bCs/>
          <w:szCs w:val="28"/>
          <w:lang w:val="uk-UA"/>
        </w:rPr>
      </w:pPr>
      <w:r>
        <w:rPr>
          <w:b/>
          <w:bCs/>
          <w:szCs w:val="28"/>
          <w:lang w:val="uk-UA"/>
        </w:rPr>
        <w:t>НАЦІОНАЛЬНИЙ ТЕХНІЧНИЙ УНІВЕРСИТЕТ УКРАЇНИ</w:t>
      </w:r>
    </w:p>
    <w:p w14:paraId="1854C07A" w14:textId="77777777" w:rsidR="00944ED2" w:rsidRDefault="0042183F">
      <w:pPr>
        <w:jc w:val="center"/>
        <w:rPr>
          <w:b/>
          <w:bCs/>
          <w:szCs w:val="28"/>
          <w:lang w:val="uk-UA"/>
        </w:rPr>
      </w:pPr>
      <w:r>
        <w:rPr>
          <w:b/>
          <w:bCs/>
          <w:szCs w:val="28"/>
          <w:lang w:val="uk-UA"/>
        </w:rPr>
        <w:t>«КИЇВСЬКИЙ ПОЛІТЕХНІЧНИЙ ІНСТИТУТ</w:t>
      </w:r>
      <w:r>
        <w:rPr>
          <w:b/>
          <w:bCs/>
          <w:szCs w:val="28"/>
          <w:lang w:val="uk-UA"/>
        </w:rPr>
        <w:br/>
        <w:t>імені ІГОРЯ СІКОРСЬКОГО»</w:t>
      </w:r>
    </w:p>
    <w:p w14:paraId="0668D234" w14:textId="77777777" w:rsidR="00944ED2" w:rsidRDefault="0042183F">
      <w:pPr>
        <w:tabs>
          <w:tab w:val="left" w:leader="underscore" w:pos="9356"/>
        </w:tabs>
        <w:jc w:val="center"/>
        <w:rPr>
          <w:lang w:val="uk-UA"/>
        </w:rPr>
      </w:pPr>
      <w:r>
        <w:rPr>
          <w:lang w:val="uk-UA"/>
        </w:rPr>
        <w:t>ФАКУЛЬТЕТ ПРИКЛАДНОЇ МАТЕМАТИКИ</w:t>
      </w:r>
    </w:p>
    <w:p w14:paraId="7E54CC1C" w14:textId="77777777" w:rsidR="00944ED2" w:rsidRDefault="0042183F">
      <w:pPr>
        <w:tabs>
          <w:tab w:val="left" w:leader="underscore" w:pos="9356"/>
        </w:tabs>
        <w:jc w:val="center"/>
        <w:rPr>
          <w:lang w:val="uk-UA"/>
        </w:rPr>
      </w:pPr>
      <w:r>
        <w:rPr>
          <w:lang w:val="uk-UA"/>
        </w:rPr>
        <w:t>Кафедра системного програмування і спеціалізованих комп’ютерних систем</w:t>
      </w:r>
    </w:p>
    <w:p w14:paraId="1627495B" w14:textId="77777777" w:rsidR="00944ED2" w:rsidRDefault="00944ED2">
      <w:pPr>
        <w:tabs>
          <w:tab w:val="left" w:pos="6392"/>
          <w:tab w:val="left" w:pos="7112"/>
          <w:tab w:val="left" w:pos="7292"/>
        </w:tabs>
        <w:ind w:left="5672"/>
        <w:rPr>
          <w:lang w:val="uk-UA"/>
        </w:rPr>
      </w:pPr>
    </w:p>
    <w:p w14:paraId="7C35F335" w14:textId="77777777" w:rsidR="00944ED2" w:rsidRDefault="0042183F">
      <w:pPr>
        <w:tabs>
          <w:tab w:val="left" w:pos="5965"/>
          <w:tab w:val="left" w:pos="6685"/>
          <w:tab w:val="left" w:pos="6865"/>
        </w:tabs>
        <w:ind w:left="5245"/>
        <w:rPr>
          <w:lang w:val="uk-UA"/>
        </w:rPr>
      </w:pPr>
      <w:r>
        <w:rPr>
          <w:lang w:val="uk-UA"/>
        </w:rPr>
        <w:t>«До захисту допущено»</w:t>
      </w:r>
    </w:p>
    <w:p w14:paraId="3CC03F93" w14:textId="77777777" w:rsidR="00944ED2" w:rsidRDefault="0042183F">
      <w:pPr>
        <w:tabs>
          <w:tab w:val="left" w:pos="5965"/>
          <w:tab w:val="left" w:pos="6685"/>
          <w:tab w:val="left" w:pos="6865"/>
        </w:tabs>
        <w:ind w:left="5245"/>
        <w:rPr>
          <w:bCs/>
          <w:lang w:val="uk-UA"/>
        </w:rPr>
      </w:pPr>
      <w:r>
        <w:rPr>
          <w:bCs/>
          <w:lang w:val="uk-UA"/>
        </w:rPr>
        <w:t>Завідувач кафедри</w:t>
      </w:r>
    </w:p>
    <w:p w14:paraId="3653C60A" w14:textId="77777777" w:rsidR="00944ED2" w:rsidRDefault="0042183F">
      <w:pPr>
        <w:tabs>
          <w:tab w:val="left" w:pos="5965"/>
          <w:tab w:val="left" w:pos="6685"/>
          <w:tab w:val="left" w:pos="6865"/>
        </w:tabs>
        <w:ind w:left="5245"/>
        <w:rPr>
          <w:lang w:val="uk-UA"/>
        </w:rPr>
      </w:pPr>
      <w:r>
        <w:rPr>
          <w:lang w:val="uk-UA"/>
        </w:rPr>
        <w:t>_________  Віталій РОМАНКЕВИЧ</w:t>
      </w:r>
    </w:p>
    <w:p w14:paraId="46E14D17" w14:textId="77777777" w:rsidR="00944ED2" w:rsidRDefault="0042183F">
      <w:pPr>
        <w:tabs>
          <w:tab w:val="left" w:pos="5965"/>
          <w:tab w:val="left" w:pos="6685"/>
          <w:tab w:val="left" w:pos="6865"/>
        </w:tabs>
        <w:ind w:left="5245"/>
        <w:rPr>
          <w:vertAlign w:val="superscript"/>
          <w:lang w:val="uk-UA"/>
        </w:rPr>
      </w:pPr>
      <w:r>
        <w:rPr>
          <w:vertAlign w:val="superscript"/>
          <w:lang w:val="uk-UA"/>
        </w:rPr>
        <w:t xml:space="preserve">       (підпис)  </w:t>
      </w:r>
      <w:r>
        <w:rPr>
          <w:vertAlign w:val="superscript"/>
          <w:lang w:val="uk-UA"/>
        </w:rPr>
        <w:tab/>
      </w:r>
    </w:p>
    <w:p w14:paraId="4C5754EE" w14:textId="12889B93" w:rsidR="00944ED2" w:rsidRDefault="0042183F">
      <w:pPr>
        <w:tabs>
          <w:tab w:val="left" w:pos="5965"/>
          <w:tab w:val="left" w:pos="6685"/>
          <w:tab w:val="left" w:pos="6865"/>
        </w:tabs>
        <w:ind w:left="5245"/>
        <w:rPr>
          <w:lang w:val="uk-UA"/>
        </w:rPr>
      </w:pPr>
      <w:r>
        <w:rPr>
          <w:lang w:val="uk-UA"/>
        </w:rPr>
        <w:t>“___”  __________   202</w:t>
      </w:r>
      <w:r w:rsidR="006C2641">
        <w:rPr>
          <w:lang w:val="uk-UA"/>
        </w:rPr>
        <w:t>5</w:t>
      </w:r>
      <w:r>
        <w:rPr>
          <w:lang w:val="uk-UA"/>
        </w:rPr>
        <w:t xml:space="preserve"> р.</w:t>
      </w:r>
    </w:p>
    <w:p w14:paraId="4480A82C" w14:textId="77777777" w:rsidR="00944ED2" w:rsidRPr="00991816" w:rsidRDefault="00944ED2">
      <w:pPr>
        <w:tabs>
          <w:tab w:val="left" w:leader="underscore" w:pos="9631"/>
        </w:tabs>
        <w:rPr>
          <w:b/>
          <w:bCs/>
          <w:caps/>
          <w:lang w:val="ru-RU"/>
        </w:rPr>
      </w:pPr>
    </w:p>
    <w:p w14:paraId="16C07029" w14:textId="77777777" w:rsidR="00944ED2" w:rsidRPr="00A5295E" w:rsidRDefault="0042183F" w:rsidP="00A5295E">
      <w:pPr>
        <w:pStyle w:val="dodatokName"/>
        <w:rPr>
          <w:sz w:val="40"/>
          <w:szCs w:val="40"/>
        </w:rPr>
      </w:pPr>
      <w:r w:rsidRPr="00A5295E">
        <w:rPr>
          <w:sz w:val="40"/>
          <w:szCs w:val="40"/>
        </w:rPr>
        <w:t>Дипломний проєкт</w:t>
      </w:r>
    </w:p>
    <w:p w14:paraId="6F9B9601" w14:textId="77777777" w:rsidR="00944ED2" w:rsidRDefault="0042183F">
      <w:pPr>
        <w:spacing w:before="120" w:after="120"/>
        <w:jc w:val="center"/>
        <w:rPr>
          <w:b/>
          <w:lang w:val="uk-UA"/>
        </w:rPr>
      </w:pPr>
      <w:r>
        <w:rPr>
          <w:b/>
          <w:lang w:val="uk-UA"/>
        </w:rPr>
        <w:t>на здобуття ступеня бакалавра</w:t>
      </w:r>
    </w:p>
    <w:p w14:paraId="3ED69EA6" w14:textId="77777777" w:rsidR="00944ED2" w:rsidRDefault="0042183F">
      <w:pPr>
        <w:spacing w:before="120"/>
        <w:jc w:val="center"/>
        <w:rPr>
          <w:b/>
          <w:lang w:val="uk-UA"/>
        </w:rPr>
      </w:pPr>
      <w:r>
        <w:rPr>
          <w:b/>
          <w:lang w:val="uk-UA"/>
        </w:rPr>
        <w:t xml:space="preserve">за освітньо-професійною програмою </w:t>
      </w:r>
    </w:p>
    <w:p w14:paraId="4A910A90" w14:textId="77777777" w:rsidR="00944ED2" w:rsidRDefault="0042183F">
      <w:pPr>
        <w:jc w:val="center"/>
        <w:rPr>
          <w:b/>
          <w:lang w:val="uk-UA"/>
        </w:rPr>
      </w:pPr>
      <w:r>
        <w:rPr>
          <w:b/>
          <w:lang w:val="uk-UA"/>
        </w:rPr>
        <w:t>«Системне програмування та спеціалізовані комп’ютерні системи»</w:t>
      </w:r>
    </w:p>
    <w:p w14:paraId="394F225C" w14:textId="77777777" w:rsidR="00944ED2" w:rsidRPr="00B52E45" w:rsidRDefault="0042183F">
      <w:pPr>
        <w:tabs>
          <w:tab w:val="left" w:leader="underscore" w:pos="9356"/>
        </w:tabs>
        <w:spacing w:after="120"/>
        <w:jc w:val="center"/>
        <w:rPr>
          <w:lang w:val="ru-RU"/>
        </w:rPr>
      </w:pPr>
      <w:r>
        <w:rPr>
          <w:b/>
          <w:bCs/>
          <w:lang w:val="uk-UA"/>
        </w:rPr>
        <w:t xml:space="preserve">спеціальності  </w:t>
      </w:r>
      <w:r>
        <w:rPr>
          <w:rStyle w:val="Strong1"/>
          <w:lang w:val="uk-UA"/>
        </w:rPr>
        <w:t>123 «Комп'ютерна інженерія»</w:t>
      </w:r>
    </w:p>
    <w:p w14:paraId="30C489ED" w14:textId="683DE14E" w:rsidR="00944ED2" w:rsidRPr="00991816" w:rsidRDefault="0042183F" w:rsidP="00F90E09">
      <w:pPr>
        <w:tabs>
          <w:tab w:val="left" w:leader="underscore" w:pos="9356"/>
        </w:tabs>
        <w:rPr>
          <w:lang w:val="ru-RU"/>
        </w:rPr>
      </w:pPr>
      <w:r>
        <w:rPr>
          <w:lang w:val="uk-UA"/>
        </w:rPr>
        <w:t xml:space="preserve">на тему: </w:t>
      </w:r>
      <w:bookmarkStart w:id="0" w:name="_Hlk196226424"/>
      <w:r w:rsidR="00F17A2B" w:rsidRPr="00F17A2B">
        <w:rPr>
          <w:lang w:val="uk-UA"/>
        </w:rPr>
        <w:t>«</w:t>
      </w:r>
      <w:bookmarkStart w:id="1" w:name="_Hlk196224936"/>
      <w:r w:rsidR="00F17A2B" w:rsidRPr="00F17A2B">
        <w:rPr>
          <w:lang w:val="uk-UA"/>
        </w:rPr>
        <w:t>Портативна система моніторингу концентрації CO2 з графічним інтерфейсом</w:t>
      </w:r>
      <w:bookmarkEnd w:id="1"/>
      <w:r w:rsidR="00F17A2B" w:rsidRPr="00F17A2B">
        <w:rPr>
          <w:lang w:val="uk-UA"/>
        </w:rPr>
        <w:t>»</w:t>
      </w:r>
      <w:bookmarkEnd w:id="0"/>
    </w:p>
    <w:p w14:paraId="7EEC25A1" w14:textId="7B80DE99" w:rsidR="00944ED2" w:rsidRDefault="0042183F">
      <w:pPr>
        <w:spacing w:before="240"/>
        <w:rPr>
          <w:lang w:val="uk-UA"/>
        </w:rPr>
      </w:pPr>
      <w:r>
        <w:rPr>
          <w:bCs/>
          <w:lang w:val="uk-UA"/>
        </w:rPr>
        <w:t>Викона</w:t>
      </w:r>
      <w:r w:rsidR="00F17A2B">
        <w:rPr>
          <w:bCs/>
          <w:lang w:val="uk-UA"/>
        </w:rPr>
        <w:t>в</w:t>
      </w:r>
      <w:r>
        <w:rPr>
          <w:bCs/>
          <w:lang w:val="uk-UA"/>
        </w:rPr>
        <w:t xml:space="preserve">: </w:t>
      </w:r>
    </w:p>
    <w:p w14:paraId="446C9E34" w14:textId="207FE7DE" w:rsidR="00944ED2" w:rsidRDefault="0042183F">
      <w:pPr>
        <w:rPr>
          <w:lang w:val="uk-UA"/>
        </w:rPr>
      </w:pPr>
      <w:r>
        <w:rPr>
          <w:bCs/>
          <w:lang w:val="uk-UA"/>
        </w:rPr>
        <w:t>студент IV курсу, групи КВ-</w:t>
      </w:r>
      <w:r w:rsidR="00F17A2B">
        <w:rPr>
          <w:bCs/>
          <w:lang w:val="uk-UA"/>
        </w:rPr>
        <w:t>11</w:t>
      </w:r>
      <w:r>
        <w:rPr>
          <w:bCs/>
          <w:lang w:val="uk-UA"/>
        </w:rPr>
        <w:tab/>
      </w:r>
      <w:r>
        <w:rPr>
          <w:bCs/>
          <w:u w:val="single"/>
          <w:lang w:val="uk-UA"/>
        </w:rPr>
        <w:t xml:space="preserve"> </w:t>
      </w:r>
    </w:p>
    <w:p w14:paraId="15FE0F87" w14:textId="15821EF0" w:rsidR="00944ED2" w:rsidRDefault="00F17A2B">
      <w:pPr>
        <w:tabs>
          <w:tab w:val="left" w:pos="7513"/>
          <w:tab w:val="left" w:leader="underscore" w:pos="9356"/>
        </w:tabs>
        <w:rPr>
          <w:lang w:val="uk-UA"/>
        </w:rPr>
      </w:pPr>
      <w:r>
        <w:rPr>
          <w:bCs/>
          <w:lang w:val="uk-UA"/>
        </w:rPr>
        <w:t>Терентьєв Іван Дмитрович</w:t>
      </w:r>
      <w:r w:rsidR="0042183F">
        <w:rPr>
          <w:bCs/>
          <w:lang w:val="uk-UA"/>
        </w:rPr>
        <w:tab/>
      </w:r>
      <w:r w:rsidR="0042183F">
        <w:rPr>
          <w:bCs/>
          <w:lang w:val="uk-UA"/>
        </w:rPr>
        <w:tab/>
      </w:r>
    </w:p>
    <w:p w14:paraId="4EA67154" w14:textId="77777777" w:rsidR="00944ED2" w:rsidRDefault="0042183F">
      <w:pPr>
        <w:tabs>
          <w:tab w:val="left" w:pos="7938"/>
        </w:tabs>
        <w:ind w:firstLine="2693"/>
        <w:rPr>
          <w:vertAlign w:val="superscript"/>
          <w:lang w:val="uk-UA"/>
        </w:rPr>
      </w:pPr>
      <w:r>
        <w:rPr>
          <w:vertAlign w:val="superscript"/>
          <w:lang w:val="uk-UA"/>
        </w:rPr>
        <w:tab/>
        <w:t xml:space="preserve">     (підпис) </w:t>
      </w:r>
    </w:p>
    <w:p w14:paraId="625681B3" w14:textId="77777777" w:rsidR="00944ED2" w:rsidRDefault="0042183F">
      <w:pPr>
        <w:tabs>
          <w:tab w:val="left" w:leader="underscore" w:pos="7371"/>
          <w:tab w:val="left" w:pos="7513"/>
          <w:tab w:val="left" w:leader="underscore" w:pos="9356"/>
        </w:tabs>
        <w:rPr>
          <w:bCs/>
          <w:lang w:val="uk-UA"/>
        </w:rPr>
      </w:pPr>
      <w:r>
        <w:rPr>
          <w:bCs/>
          <w:lang w:val="uk-UA"/>
        </w:rPr>
        <w:t>Керівник</w:t>
      </w:r>
    </w:p>
    <w:p w14:paraId="3354D01A" w14:textId="77777777" w:rsidR="00256B91" w:rsidRPr="00256B91" w:rsidRDefault="00256B91" w:rsidP="00256B91">
      <w:pPr>
        <w:tabs>
          <w:tab w:val="left" w:pos="7513"/>
          <w:tab w:val="left" w:leader="underscore" w:pos="9356"/>
        </w:tabs>
        <w:rPr>
          <w:bCs/>
          <w:lang w:val="uk-UA"/>
        </w:rPr>
      </w:pPr>
      <w:r w:rsidRPr="00256B91">
        <w:rPr>
          <w:bCs/>
          <w:lang w:val="uk-UA"/>
        </w:rPr>
        <w:t>доцент кафедри СПіСКС, к.т.н., доцент</w:t>
      </w:r>
    </w:p>
    <w:p w14:paraId="302225FC" w14:textId="57C051D5" w:rsidR="00944ED2" w:rsidRDefault="00256B91" w:rsidP="00256B91">
      <w:pPr>
        <w:tabs>
          <w:tab w:val="left" w:pos="7513"/>
          <w:tab w:val="left" w:leader="underscore" w:pos="9356"/>
        </w:tabs>
        <w:rPr>
          <w:bCs/>
          <w:lang w:val="uk-UA"/>
        </w:rPr>
      </w:pPr>
      <w:r w:rsidRPr="00256B91">
        <w:rPr>
          <w:bCs/>
          <w:lang w:val="uk-UA"/>
        </w:rPr>
        <w:t>Щербина Олександр Андрійович</w:t>
      </w:r>
      <w:r w:rsidR="0042183F">
        <w:rPr>
          <w:bCs/>
          <w:lang w:val="uk-UA"/>
        </w:rPr>
        <w:tab/>
      </w:r>
      <w:r w:rsidR="0042183F">
        <w:rPr>
          <w:bCs/>
          <w:lang w:val="uk-UA"/>
        </w:rPr>
        <w:tab/>
      </w:r>
    </w:p>
    <w:p w14:paraId="2917F224" w14:textId="77777777" w:rsidR="00944ED2" w:rsidRDefault="0042183F">
      <w:pPr>
        <w:tabs>
          <w:tab w:val="left" w:pos="7938"/>
        </w:tabs>
        <w:ind w:firstLine="1843"/>
        <w:rPr>
          <w:vertAlign w:val="superscript"/>
          <w:lang w:val="uk-UA"/>
        </w:rPr>
      </w:pPr>
      <w:r>
        <w:rPr>
          <w:vertAlign w:val="superscript"/>
          <w:lang w:val="uk-UA"/>
        </w:rPr>
        <w:tab/>
        <w:t xml:space="preserve">     (підпис) </w:t>
      </w:r>
    </w:p>
    <w:p w14:paraId="16B10E65" w14:textId="77777777" w:rsidR="00944ED2" w:rsidRPr="00316784" w:rsidRDefault="0042183F">
      <w:pPr>
        <w:tabs>
          <w:tab w:val="left" w:pos="1560"/>
          <w:tab w:val="left" w:pos="3119"/>
          <w:tab w:val="left" w:pos="3261"/>
          <w:tab w:val="left" w:leader="underscore" w:pos="7371"/>
          <w:tab w:val="left" w:pos="7513"/>
          <w:tab w:val="left" w:leader="underscore" w:pos="9356"/>
        </w:tabs>
        <w:rPr>
          <w:szCs w:val="28"/>
          <w:lang w:val="uk-UA"/>
        </w:rPr>
      </w:pPr>
      <w:r>
        <w:rPr>
          <w:bCs/>
          <w:lang w:val="uk-UA"/>
        </w:rPr>
        <w:t xml:space="preserve">Консультант </w:t>
      </w:r>
      <w:r w:rsidRPr="00316784">
        <w:rPr>
          <w:bCs/>
          <w:szCs w:val="28"/>
          <w:lang w:val="uk-UA"/>
        </w:rPr>
        <w:t>з нормоконтролю</w:t>
      </w:r>
    </w:p>
    <w:p w14:paraId="61AD9FAE" w14:textId="77777777" w:rsidR="00256B91" w:rsidRPr="00256B91" w:rsidRDefault="00256B91" w:rsidP="00256B91">
      <w:pPr>
        <w:tabs>
          <w:tab w:val="left" w:pos="7513"/>
          <w:tab w:val="left" w:leader="underscore" w:pos="9356"/>
        </w:tabs>
        <w:rPr>
          <w:bCs/>
          <w:szCs w:val="28"/>
          <w:lang w:val="uk-UA"/>
        </w:rPr>
      </w:pPr>
      <w:r w:rsidRPr="00256B91">
        <w:rPr>
          <w:bCs/>
          <w:szCs w:val="28"/>
          <w:lang w:val="uk-UA"/>
        </w:rPr>
        <w:t xml:space="preserve">доцент кафедри СПСКС, к.т.н., доцент,  </w:t>
      </w:r>
    </w:p>
    <w:p w14:paraId="2181FED4" w14:textId="5CD3B48B" w:rsidR="00944ED2" w:rsidRDefault="00256B91" w:rsidP="00256B91">
      <w:pPr>
        <w:tabs>
          <w:tab w:val="left" w:pos="7513"/>
          <w:tab w:val="left" w:leader="underscore" w:pos="9356"/>
        </w:tabs>
        <w:rPr>
          <w:lang w:val="uk-UA"/>
        </w:rPr>
      </w:pPr>
      <w:r w:rsidRPr="00256B91">
        <w:rPr>
          <w:bCs/>
          <w:szCs w:val="28"/>
          <w:lang w:val="uk-UA"/>
        </w:rPr>
        <w:t>Клятченко Ярослав Михайлович</w:t>
      </w:r>
      <w:r w:rsidR="0042183F">
        <w:rPr>
          <w:bCs/>
          <w:sz w:val="25"/>
          <w:szCs w:val="25"/>
          <w:lang w:val="uk-UA"/>
        </w:rPr>
        <w:tab/>
      </w:r>
      <w:r w:rsidR="0042183F">
        <w:rPr>
          <w:bCs/>
          <w:lang w:val="uk-UA"/>
        </w:rPr>
        <w:tab/>
      </w:r>
      <w:r w:rsidR="0042183F">
        <w:rPr>
          <w:bCs/>
          <w:lang w:val="uk-UA"/>
        </w:rPr>
        <w:tab/>
      </w:r>
    </w:p>
    <w:p w14:paraId="1319BF18" w14:textId="77777777" w:rsidR="00944ED2" w:rsidRDefault="0042183F" w:rsidP="00F90E09">
      <w:pPr>
        <w:tabs>
          <w:tab w:val="left" w:pos="7938"/>
          <w:tab w:val="left" w:leader="underscore" w:pos="8903"/>
        </w:tabs>
        <w:rPr>
          <w:vertAlign w:val="superscript"/>
          <w:lang w:val="uk-UA"/>
        </w:rPr>
      </w:pPr>
      <w:r>
        <w:rPr>
          <w:vertAlign w:val="superscript"/>
          <w:lang w:val="uk-UA"/>
        </w:rPr>
        <w:tab/>
        <w:t xml:space="preserve">     (підпис) </w:t>
      </w:r>
    </w:p>
    <w:p w14:paraId="5DC4B869" w14:textId="77777777" w:rsidR="00944ED2" w:rsidRDefault="0042183F">
      <w:pPr>
        <w:tabs>
          <w:tab w:val="left" w:pos="1560"/>
          <w:tab w:val="left" w:pos="3119"/>
          <w:tab w:val="left" w:pos="3261"/>
          <w:tab w:val="left" w:leader="underscore" w:pos="7371"/>
          <w:tab w:val="left" w:pos="7513"/>
          <w:tab w:val="left" w:leader="underscore" w:pos="9356"/>
        </w:tabs>
        <w:rPr>
          <w:bCs/>
          <w:lang w:val="uk-UA"/>
        </w:rPr>
      </w:pPr>
      <w:r>
        <w:rPr>
          <w:bCs/>
          <w:lang w:val="uk-UA"/>
        </w:rPr>
        <w:t>Рецензент</w:t>
      </w:r>
    </w:p>
    <w:p w14:paraId="670C6865" w14:textId="77777777" w:rsidR="00256B91" w:rsidRPr="00256B91" w:rsidRDefault="00256B91" w:rsidP="00256B91">
      <w:pPr>
        <w:tabs>
          <w:tab w:val="left" w:pos="7513"/>
          <w:tab w:val="left" w:leader="underscore" w:pos="9356"/>
        </w:tabs>
        <w:rPr>
          <w:bCs/>
          <w:szCs w:val="28"/>
          <w:lang w:val="uk-UA"/>
        </w:rPr>
      </w:pPr>
      <w:r w:rsidRPr="00256B91">
        <w:rPr>
          <w:bCs/>
          <w:szCs w:val="28"/>
          <w:lang w:val="uk-UA"/>
        </w:rPr>
        <w:t>доцент кафедри ОТ ФІОТ, к.т.н., доцент</w:t>
      </w:r>
    </w:p>
    <w:p w14:paraId="5EE372ED" w14:textId="620DEA4B" w:rsidR="00944ED2" w:rsidRDefault="00256B91" w:rsidP="00256B91">
      <w:pPr>
        <w:tabs>
          <w:tab w:val="left" w:pos="7513"/>
          <w:tab w:val="left" w:leader="underscore" w:pos="9356"/>
        </w:tabs>
        <w:rPr>
          <w:lang w:val="uk-UA"/>
        </w:rPr>
      </w:pPr>
      <w:r w:rsidRPr="00256B91">
        <w:rPr>
          <w:bCs/>
          <w:szCs w:val="28"/>
          <w:lang w:val="uk-UA"/>
        </w:rPr>
        <w:t>Долголенко Олександр Миколайович</w:t>
      </w:r>
      <w:r w:rsidR="0042183F">
        <w:rPr>
          <w:bCs/>
          <w:sz w:val="25"/>
          <w:szCs w:val="25"/>
          <w:lang w:val="uk-UA"/>
        </w:rPr>
        <w:tab/>
      </w:r>
      <w:r w:rsidR="0042183F">
        <w:rPr>
          <w:bCs/>
          <w:lang w:val="uk-UA"/>
        </w:rPr>
        <w:tab/>
      </w:r>
      <w:r w:rsidR="0042183F">
        <w:rPr>
          <w:bCs/>
          <w:lang w:val="uk-UA"/>
        </w:rPr>
        <w:tab/>
      </w:r>
    </w:p>
    <w:p w14:paraId="27C44085" w14:textId="686F84D8" w:rsidR="00944ED2" w:rsidRPr="00991816" w:rsidRDefault="0042183F" w:rsidP="00F90E09">
      <w:pPr>
        <w:tabs>
          <w:tab w:val="left" w:pos="7938"/>
          <w:tab w:val="left" w:leader="underscore" w:pos="8903"/>
        </w:tabs>
        <w:ind w:firstLine="1843"/>
        <w:rPr>
          <w:vertAlign w:val="superscript"/>
          <w:lang w:val="uk-UA"/>
        </w:rPr>
      </w:pPr>
      <w:r>
        <w:rPr>
          <w:vertAlign w:val="superscript"/>
          <w:lang w:val="uk-UA"/>
        </w:rPr>
        <w:tab/>
        <w:t xml:space="preserve">     (підпис) </w:t>
      </w:r>
    </w:p>
    <w:p w14:paraId="2EEBEEE8" w14:textId="77777777" w:rsidR="00944ED2" w:rsidRDefault="00944ED2">
      <w:pPr>
        <w:tabs>
          <w:tab w:val="left" w:pos="4866"/>
        </w:tabs>
        <w:ind w:left="4536"/>
        <w:rPr>
          <w:lang w:val="uk-UA"/>
        </w:rPr>
      </w:pPr>
    </w:p>
    <w:p w14:paraId="2C3903CA" w14:textId="77777777" w:rsidR="00944ED2" w:rsidRDefault="0042183F">
      <w:pPr>
        <w:tabs>
          <w:tab w:val="left" w:pos="4866"/>
        </w:tabs>
        <w:ind w:left="4536"/>
        <w:rPr>
          <w:lang w:val="uk-UA"/>
        </w:rPr>
      </w:pPr>
      <w:r>
        <w:rPr>
          <w:lang w:val="uk-UA"/>
        </w:rPr>
        <w:t>Засвідчую, що у цьому дипломному проєкті немає запозичень з праць інших авторів без відповідних посилань.</w:t>
      </w:r>
    </w:p>
    <w:p w14:paraId="22531721" w14:textId="021896E2" w:rsidR="00944ED2" w:rsidRDefault="0042183F">
      <w:pPr>
        <w:tabs>
          <w:tab w:val="left" w:pos="4866"/>
        </w:tabs>
        <w:ind w:left="4536"/>
        <w:rPr>
          <w:lang w:val="uk-UA"/>
        </w:rPr>
      </w:pPr>
      <w:r>
        <w:rPr>
          <w:lang w:val="uk-UA"/>
        </w:rPr>
        <w:t>Студент</w:t>
      </w:r>
      <w:r w:rsidR="00F17A2B">
        <w:rPr>
          <w:lang w:val="uk-UA"/>
        </w:rPr>
        <w:t xml:space="preserve">  </w:t>
      </w:r>
      <w:r>
        <w:rPr>
          <w:lang w:val="uk-UA"/>
        </w:rPr>
        <w:t xml:space="preserve"> _____________</w:t>
      </w:r>
    </w:p>
    <w:p w14:paraId="68AB100C" w14:textId="77777777" w:rsidR="00944ED2" w:rsidRDefault="0042183F">
      <w:pPr>
        <w:tabs>
          <w:tab w:val="left" w:pos="12474"/>
        </w:tabs>
        <w:ind w:left="4536" w:firstLine="1701"/>
        <w:rPr>
          <w:sz w:val="20"/>
          <w:szCs w:val="20"/>
          <w:vertAlign w:val="superscript"/>
          <w:lang w:val="uk-UA"/>
        </w:rPr>
      </w:pPr>
      <w:r>
        <w:rPr>
          <w:sz w:val="20"/>
          <w:szCs w:val="20"/>
          <w:vertAlign w:val="superscript"/>
          <w:lang w:val="uk-UA"/>
        </w:rPr>
        <w:t>(підпис)</w:t>
      </w:r>
    </w:p>
    <w:p w14:paraId="362E8D9A" w14:textId="66312C77" w:rsidR="00944ED2" w:rsidRDefault="0042183F" w:rsidP="00F90E09">
      <w:pPr>
        <w:spacing w:before="240"/>
        <w:jc w:val="center"/>
        <w:rPr>
          <w:lang w:val="uk-UA"/>
        </w:rPr>
        <w:sectPr w:rsidR="00944ED2" w:rsidSect="00F7265F">
          <w:pgSz w:w="11906" w:h="16838"/>
          <w:pgMar w:top="1134" w:right="567" w:bottom="1134" w:left="1701" w:header="0" w:footer="0" w:gutter="0"/>
          <w:cols w:space="720"/>
          <w:formProt w:val="0"/>
          <w:docGrid w:linePitch="600" w:charSpace="32768"/>
        </w:sectPr>
      </w:pPr>
      <w:r>
        <w:rPr>
          <w:lang w:val="uk-UA"/>
        </w:rPr>
        <w:t>Київ – 202</w:t>
      </w:r>
      <w:r w:rsidR="00F17A2B">
        <w:rPr>
          <w:lang w:val="uk-UA"/>
        </w:rPr>
        <w:t>5</w:t>
      </w:r>
      <w:r>
        <w:rPr>
          <w:lang w:val="uk-UA"/>
        </w:rPr>
        <w:t xml:space="preserve"> року</w:t>
      </w:r>
      <w:r>
        <w:rPr>
          <w:b/>
          <w:szCs w:val="26"/>
          <w:lang w:val="uk-UA"/>
        </w:rPr>
        <w:t xml:space="preserve"> </w:t>
      </w:r>
      <w:r w:rsidRPr="00B52E45">
        <w:rPr>
          <w:lang w:val="ru-RU"/>
        </w:rPr>
        <w:br w:type="page"/>
      </w:r>
    </w:p>
    <w:p w14:paraId="2B108332" w14:textId="77777777" w:rsidR="001316F2" w:rsidRPr="001316F2" w:rsidRDefault="001316F2" w:rsidP="001316F2">
      <w:pPr>
        <w:suppressAutoHyphens w:val="0"/>
        <w:spacing w:after="120"/>
        <w:jc w:val="center"/>
        <w:rPr>
          <w:rFonts w:eastAsia="Times New Roman" w:cs="Times New Roman"/>
          <w:b/>
          <w:bCs/>
          <w:kern w:val="0"/>
          <w:lang w:val="uk-UA" w:eastAsia="ru-RU" w:bidi="ar-SA"/>
        </w:rPr>
      </w:pPr>
      <w:r w:rsidRPr="001316F2">
        <w:rPr>
          <w:rFonts w:eastAsia="Times New Roman" w:cs="Times New Roman"/>
          <w:b/>
          <w:bCs/>
          <w:kern w:val="0"/>
          <w:lang w:val="uk-UA" w:eastAsia="ru-RU" w:bidi="ar-SA"/>
        </w:rPr>
        <w:lastRenderedPageBreak/>
        <w:t>Національний технічний університет України</w:t>
      </w:r>
    </w:p>
    <w:p w14:paraId="3385EA5C" w14:textId="77777777" w:rsidR="001316F2" w:rsidRPr="001316F2" w:rsidRDefault="001316F2" w:rsidP="001316F2">
      <w:pPr>
        <w:suppressAutoHyphens w:val="0"/>
        <w:spacing w:after="120"/>
        <w:jc w:val="center"/>
        <w:rPr>
          <w:rFonts w:eastAsia="Times New Roman" w:cs="Times New Roman"/>
          <w:b/>
          <w:bCs/>
          <w:kern w:val="0"/>
          <w:lang w:val="uk-UA" w:eastAsia="ru-RU" w:bidi="ar-SA"/>
        </w:rPr>
      </w:pPr>
      <w:r w:rsidRPr="001316F2">
        <w:rPr>
          <w:rFonts w:eastAsia="Times New Roman" w:cs="Times New Roman"/>
          <w:b/>
          <w:bCs/>
          <w:kern w:val="0"/>
          <w:lang w:val="uk-UA" w:eastAsia="ru-RU" w:bidi="ar-SA"/>
        </w:rPr>
        <w:t>«Київський політехнічний інститут імені Ігоря Сікорського»</w:t>
      </w:r>
    </w:p>
    <w:p w14:paraId="337C930E" w14:textId="77777777" w:rsidR="001316F2" w:rsidRPr="001316F2" w:rsidRDefault="001316F2" w:rsidP="001316F2">
      <w:pPr>
        <w:tabs>
          <w:tab w:val="left" w:leader="underscore" w:pos="9356"/>
        </w:tabs>
        <w:suppressAutoHyphens w:val="0"/>
        <w:spacing w:before="120"/>
        <w:jc w:val="center"/>
        <w:rPr>
          <w:rFonts w:eastAsia="Times New Roman" w:cs="Times New Roman"/>
          <w:b/>
          <w:kern w:val="0"/>
          <w:lang w:val="uk-UA" w:eastAsia="ru-RU" w:bidi="ar-SA"/>
        </w:rPr>
      </w:pPr>
      <w:r w:rsidRPr="001316F2">
        <w:rPr>
          <w:rFonts w:eastAsia="Times New Roman" w:cs="Times New Roman"/>
          <w:b/>
          <w:kern w:val="0"/>
          <w:lang w:val="uk-UA" w:eastAsia="ru-RU" w:bidi="ar-SA"/>
        </w:rPr>
        <w:t>Факультет прикладної математики</w:t>
      </w:r>
    </w:p>
    <w:p w14:paraId="4D224C70" w14:textId="77777777" w:rsidR="001316F2" w:rsidRPr="001316F2" w:rsidRDefault="001316F2" w:rsidP="001316F2">
      <w:pPr>
        <w:tabs>
          <w:tab w:val="left" w:leader="underscore" w:pos="9356"/>
        </w:tabs>
        <w:suppressAutoHyphens w:val="0"/>
        <w:spacing w:before="120"/>
        <w:jc w:val="center"/>
        <w:rPr>
          <w:rFonts w:eastAsia="Times New Roman" w:cs="Times New Roman"/>
          <w:b/>
          <w:kern w:val="0"/>
          <w:lang w:val="uk-UA" w:eastAsia="ru-RU" w:bidi="ar-SA"/>
        </w:rPr>
      </w:pPr>
      <w:r w:rsidRPr="001316F2">
        <w:rPr>
          <w:rFonts w:eastAsia="Times New Roman" w:cs="Times New Roman"/>
          <w:b/>
          <w:kern w:val="0"/>
          <w:lang w:val="uk-UA" w:eastAsia="ru-RU" w:bidi="ar-SA"/>
        </w:rPr>
        <w:t xml:space="preserve">Кафедра системного програмування і </w:t>
      </w:r>
    </w:p>
    <w:p w14:paraId="37DB420D" w14:textId="77777777" w:rsidR="001316F2" w:rsidRPr="001316F2" w:rsidRDefault="001316F2" w:rsidP="001316F2">
      <w:pPr>
        <w:tabs>
          <w:tab w:val="left" w:leader="underscore" w:pos="9356"/>
        </w:tabs>
        <w:suppressAutoHyphens w:val="0"/>
        <w:spacing w:before="120"/>
        <w:jc w:val="center"/>
        <w:rPr>
          <w:rFonts w:eastAsia="Times New Roman" w:cs="Times New Roman"/>
          <w:b/>
          <w:kern w:val="0"/>
          <w:lang w:val="uk-UA" w:eastAsia="ru-RU" w:bidi="ar-SA"/>
        </w:rPr>
      </w:pPr>
      <w:r w:rsidRPr="001316F2">
        <w:rPr>
          <w:rFonts w:eastAsia="Times New Roman" w:cs="Times New Roman"/>
          <w:b/>
          <w:kern w:val="0"/>
          <w:lang w:val="uk-UA" w:eastAsia="ru-RU" w:bidi="ar-SA"/>
        </w:rPr>
        <w:t xml:space="preserve">спеціалізованих </w:t>
      </w:r>
      <w:r w:rsidRPr="00337455">
        <w:rPr>
          <w:rFonts w:eastAsia="Times New Roman" w:cs="Times New Roman"/>
          <w:b/>
          <w:kern w:val="0"/>
          <w:lang w:val="uk-UA" w:eastAsia="ru-RU" w:bidi="ar-SA"/>
        </w:rPr>
        <w:t>комп’ютерних</w:t>
      </w:r>
      <w:r w:rsidRPr="001316F2">
        <w:rPr>
          <w:rFonts w:eastAsia="Times New Roman" w:cs="Times New Roman"/>
          <w:b/>
          <w:kern w:val="0"/>
          <w:lang w:val="uk-UA" w:eastAsia="ru-RU" w:bidi="ar-SA"/>
        </w:rPr>
        <w:t xml:space="preserve"> систем</w:t>
      </w:r>
    </w:p>
    <w:p w14:paraId="51D759BE" w14:textId="77777777" w:rsidR="00944ED2" w:rsidRDefault="00944ED2">
      <w:pPr>
        <w:tabs>
          <w:tab w:val="left" w:leader="underscore" w:pos="9895"/>
        </w:tabs>
        <w:ind w:left="539" w:hanging="540"/>
        <w:jc w:val="center"/>
        <w:rPr>
          <w:lang w:val="uk-UA"/>
        </w:rPr>
      </w:pPr>
    </w:p>
    <w:p w14:paraId="62D4D613" w14:textId="77777777" w:rsidR="001316F2" w:rsidRPr="00D11ED8" w:rsidRDefault="001316F2" w:rsidP="001316F2">
      <w:pPr>
        <w:suppressAutoHyphens w:val="0"/>
        <w:spacing w:after="120"/>
        <w:rPr>
          <w:rFonts w:eastAsia="Times New Roman" w:cs="Times New Roman"/>
          <w:color w:val="000000" w:themeColor="text1"/>
          <w:kern w:val="0"/>
          <w:szCs w:val="28"/>
          <w:lang w:val="uk-UA" w:eastAsia="ru-RU" w:bidi="ar-SA"/>
        </w:rPr>
      </w:pPr>
      <w:r w:rsidRPr="00D11ED8">
        <w:rPr>
          <w:rFonts w:eastAsia="Times New Roman" w:cs="Times New Roman"/>
          <w:color w:val="000000" w:themeColor="text1"/>
          <w:kern w:val="0"/>
          <w:szCs w:val="28"/>
          <w:lang w:val="uk-UA" w:eastAsia="ru-RU" w:bidi="ar-SA"/>
        </w:rPr>
        <w:t>Рівень вищої освіти – перший (бакалаврський)</w:t>
      </w:r>
    </w:p>
    <w:p w14:paraId="1A2578C3" w14:textId="77777777" w:rsidR="001316F2" w:rsidRPr="00D11ED8" w:rsidRDefault="001316F2" w:rsidP="001316F2">
      <w:pPr>
        <w:tabs>
          <w:tab w:val="left" w:leader="underscore" w:pos="8931"/>
        </w:tabs>
        <w:suppressAutoHyphens w:val="0"/>
        <w:spacing w:after="120"/>
        <w:jc w:val="left"/>
        <w:rPr>
          <w:rFonts w:eastAsia="Times New Roman" w:cs="Times New Roman"/>
          <w:color w:val="000000" w:themeColor="text1"/>
          <w:kern w:val="0"/>
          <w:szCs w:val="28"/>
          <w:lang w:val="uk-UA" w:eastAsia="ru-RU" w:bidi="ar-SA"/>
        </w:rPr>
      </w:pPr>
      <w:r w:rsidRPr="00D11ED8">
        <w:rPr>
          <w:rFonts w:eastAsia="Times New Roman" w:cs="Times New Roman"/>
          <w:color w:val="000000" w:themeColor="text1"/>
          <w:kern w:val="0"/>
          <w:szCs w:val="28"/>
          <w:lang w:val="uk-UA" w:eastAsia="ru-RU" w:bidi="ar-SA"/>
        </w:rPr>
        <w:t xml:space="preserve">Спеціальність – </w:t>
      </w:r>
      <w:r w:rsidRPr="00D11ED8">
        <w:rPr>
          <w:rFonts w:eastAsia="Times New Roman" w:cs="Times New Roman"/>
          <w:color w:val="000000" w:themeColor="text1"/>
          <w:kern w:val="0"/>
          <w:szCs w:val="28"/>
          <w:lang w:val="ru-RU" w:eastAsia="ru-RU" w:bidi="ar-SA"/>
        </w:rPr>
        <w:t>123</w:t>
      </w:r>
      <w:r w:rsidRPr="00D11ED8">
        <w:rPr>
          <w:rFonts w:eastAsia="Times New Roman" w:cs="Times New Roman"/>
          <w:color w:val="000000" w:themeColor="text1"/>
          <w:kern w:val="0"/>
          <w:szCs w:val="28"/>
          <w:lang w:val="uk-UA" w:eastAsia="ru-RU" w:bidi="ar-SA"/>
        </w:rPr>
        <w:t xml:space="preserve"> «</w:t>
      </w:r>
      <w:r w:rsidRPr="00337455">
        <w:rPr>
          <w:rFonts w:eastAsia="Times New Roman" w:cs="Times New Roman"/>
          <w:color w:val="000000" w:themeColor="text1"/>
          <w:kern w:val="0"/>
          <w:szCs w:val="28"/>
          <w:lang w:val="uk-UA" w:eastAsia="ru-RU" w:bidi="ar-SA"/>
        </w:rPr>
        <w:t>Комп’ютерна</w:t>
      </w:r>
      <w:r w:rsidRPr="00D11ED8">
        <w:rPr>
          <w:rFonts w:eastAsia="Times New Roman" w:cs="Times New Roman"/>
          <w:color w:val="000000" w:themeColor="text1"/>
          <w:kern w:val="0"/>
          <w:szCs w:val="28"/>
          <w:lang w:val="uk-UA" w:eastAsia="ru-RU" w:bidi="ar-SA"/>
        </w:rPr>
        <w:t xml:space="preserve"> інженерія»</w:t>
      </w:r>
    </w:p>
    <w:p w14:paraId="2A968CDC" w14:textId="77777777" w:rsidR="001316F2" w:rsidRPr="00D11ED8" w:rsidRDefault="001316F2" w:rsidP="001316F2">
      <w:pPr>
        <w:tabs>
          <w:tab w:val="left" w:leader="underscore" w:pos="9356"/>
        </w:tabs>
        <w:suppressAutoHyphens w:val="0"/>
        <w:spacing w:before="120"/>
        <w:jc w:val="left"/>
        <w:rPr>
          <w:rFonts w:eastAsia="Times New Roman" w:cs="Times New Roman"/>
          <w:color w:val="000000" w:themeColor="text1"/>
          <w:kern w:val="0"/>
          <w:szCs w:val="28"/>
          <w:lang w:val="uk-UA" w:eastAsia="ru-RU" w:bidi="ar-SA"/>
        </w:rPr>
      </w:pPr>
      <w:r w:rsidRPr="00D11ED8">
        <w:rPr>
          <w:rFonts w:eastAsia="Times New Roman" w:cs="Times New Roman"/>
          <w:color w:val="000000" w:themeColor="text1"/>
          <w:kern w:val="0"/>
          <w:szCs w:val="28"/>
          <w:lang w:val="uk-UA" w:eastAsia="ru-RU" w:bidi="ar-SA"/>
        </w:rPr>
        <w:t>Освітньо-професійна програма «</w:t>
      </w:r>
      <w:r w:rsidRPr="00D11ED8">
        <w:rPr>
          <w:rFonts w:eastAsia="Times New Roman" w:cs="Times New Roman"/>
          <w:color w:val="000000" w:themeColor="text1"/>
          <w:kern w:val="0"/>
          <w:lang w:val="uk-UA" w:eastAsia="ru-RU" w:bidi="ar-SA"/>
        </w:rPr>
        <w:t xml:space="preserve">Системне програмування та спеціалізовані </w:t>
      </w:r>
      <w:r w:rsidRPr="00337455">
        <w:rPr>
          <w:rFonts w:eastAsia="Times New Roman" w:cs="Times New Roman"/>
          <w:color w:val="000000" w:themeColor="text1"/>
          <w:kern w:val="0"/>
          <w:lang w:val="uk-UA" w:eastAsia="ru-RU" w:bidi="ar-SA"/>
        </w:rPr>
        <w:t xml:space="preserve">комп’ютерні </w:t>
      </w:r>
      <w:r w:rsidRPr="00D11ED8">
        <w:rPr>
          <w:rFonts w:eastAsia="Times New Roman" w:cs="Times New Roman"/>
          <w:color w:val="000000" w:themeColor="text1"/>
          <w:kern w:val="0"/>
          <w:lang w:val="uk-UA" w:eastAsia="ru-RU" w:bidi="ar-SA"/>
        </w:rPr>
        <w:t>системи»</w:t>
      </w:r>
    </w:p>
    <w:p w14:paraId="236118CA" w14:textId="77777777" w:rsidR="00944ED2" w:rsidRPr="00713032" w:rsidRDefault="00944ED2">
      <w:pPr>
        <w:tabs>
          <w:tab w:val="left" w:leader="underscore" w:pos="9895"/>
        </w:tabs>
        <w:spacing w:before="120"/>
        <w:ind w:left="539" w:hanging="539"/>
        <w:rPr>
          <w:rStyle w:val="Strong1"/>
          <w:color w:val="000000" w:themeColor="text2"/>
          <w:lang w:val="uk-UA"/>
        </w:rPr>
      </w:pPr>
    </w:p>
    <w:p w14:paraId="521A51C3" w14:textId="77777777" w:rsidR="001316F2" w:rsidRPr="001316F2" w:rsidRDefault="001316F2" w:rsidP="001316F2">
      <w:pPr>
        <w:suppressAutoHyphens w:val="0"/>
        <w:spacing w:before="120"/>
        <w:ind w:left="5245"/>
        <w:jc w:val="left"/>
        <w:rPr>
          <w:rFonts w:eastAsia="Times New Roman" w:cs="Times New Roman"/>
          <w:bCs/>
          <w:kern w:val="0"/>
          <w:sz w:val="26"/>
          <w:lang w:val="uk-UA" w:eastAsia="ru-RU" w:bidi="ar-SA"/>
        </w:rPr>
      </w:pPr>
      <w:r w:rsidRPr="001316F2">
        <w:rPr>
          <w:rFonts w:eastAsia="Times New Roman" w:cs="Times New Roman"/>
          <w:bCs/>
          <w:kern w:val="0"/>
          <w:sz w:val="26"/>
          <w:lang w:val="uk-UA" w:eastAsia="ru-RU" w:bidi="ar-SA"/>
        </w:rPr>
        <w:t>ЗАТВЕРДЖУЮ</w:t>
      </w:r>
    </w:p>
    <w:p w14:paraId="56BF9A5A" w14:textId="77777777" w:rsidR="001316F2" w:rsidRPr="001316F2" w:rsidRDefault="001316F2" w:rsidP="001316F2">
      <w:pPr>
        <w:suppressAutoHyphens w:val="0"/>
        <w:spacing w:before="120"/>
        <w:ind w:left="5245"/>
        <w:jc w:val="left"/>
        <w:rPr>
          <w:rFonts w:eastAsia="Times New Roman" w:cs="Times New Roman"/>
          <w:bCs/>
          <w:kern w:val="0"/>
          <w:sz w:val="26"/>
          <w:lang w:val="uk-UA" w:eastAsia="ru-RU" w:bidi="ar-SA"/>
        </w:rPr>
      </w:pPr>
      <w:r w:rsidRPr="001316F2">
        <w:rPr>
          <w:rFonts w:eastAsia="Times New Roman" w:cs="Times New Roman"/>
          <w:bCs/>
          <w:kern w:val="0"/>
          <w:sz w:val="26"/>
          <w:lang w:val="uk-UA" w:eastAsia="ru-RU" w:bidi="ar-SA"/>
        </w:rPr>
        <w:t>Завідувач кафедри</w:t>
      </w:r>
    </w:p>
    <w:p w14:paraId="0F9159D9" w14:textId="77777777" w:rsidR="001316F2" w:rsidRPr="001316F2" w:rsidRDefault="001316F2" w:rsidP="001316F2">
      <w:pPr>
        <w:suppressAutoHyphens w:val="0"/>
        <w:spacing w:before="120"/>
        <w:ind w:left="5245"/>
        <w:jc w:val="left"/>
        <w:rPr>
          <w:rFonts w:eastAsia="Times New Roman" w:cs="Times New Roman"/>
          <w:kern w:val="0"/>
          <w:sz w:val="26"/>
          <w:lang w:val="uk-UA" w:eastAsia="ru-RU" w:bidi="ar-SA"/>
        </w:rPr>
      </w:pPr>
      <w:r w:rsidRPr="001316F2">
        <w:rPr>
          <w:rFonts w:eastAsia="Times New Roman" w:cs="Times New Roman"/>
          <w:kern w:val="0"/>
          <w:sz w:val="26"/>
          <w:lang w:val="uk-UA" w:eastAsia="ru-RU" w:bidi="ar-SA"/>
        </w:rPr>
        <w:t>_______ Віталій РОМАНКЕВИЧ</w:t>
      </w:r>
    </w:p>
    <w:p w14:paraId="34781593" w14:textId="1EFE92BD" w:rsidR="001316F2" w:rsidRDefault="001316F2" w:rsidP="009372D9">
      <w:pPr>
        <w:suppressAutoHyphens w:val="0"/>
        <w:spacing w:before="120"/>
        <w:ind w:left="5245"/>
        <w:jc w:val="left"/>
        <w:rPr>
          <w:rFonts w:eastAsia="Times New Roman" w:cs="Times New Roman"/>
          <w:kern w:val="0"/>
          <w:sz w:val="26"/>
          <w:lang w:val="uk-UA" w:eastAsia="ru-RU" w:bidi="ar-SA"/>
        </w:rPr>
      </w:pPr>
      <w:r w:rsidRPr="001316F2">
        <w:rPr>
          <w:rFonts w:eastAsia="Times New Roman" w:cs="Times New Roman"/>
          <w:kern w:val="0"/>
          <w:sz w:val="26"/>
          <w:lang w:val="uk-UA" w:eastAsia="ru-RU" w:bidi="ar-SA"/>
        </w:rPr>
        <w:t>«___»_____________20__ р.</w:t>
      </w:r>
    </w:p>
    <w:p w14:paraId="47148E8A" w14:textId="77777777" w:rsidR="009372D9" w:rsidRPr="009372D9" w:rsidRDefault="009372D9" w:rsidP="009372D9">
      <w:pPr>
        <w:suppressAutoHyphens w:val="0"/>
        <w:spacing w:before="120"/>
        <w:ind w:left="5245"/>
        <w:jc w:val="left"/>
        <w:rPr>
          <w:rFonts w:eastAsia="Times New Roman" w:cs="Times New Roman"/>
          <w:kern w:val="0"/>
          <w:sz w:val="26"/>
          <w:lang w:val="uk-UA" w:eastAsia="ru-RU" w:bidi="ar-SA"/>
        </w:rPr>
      </w:pPr>
    </w:p>
    <w:p w14:paraId="71BDD025" w14:textId="77777777" w:rsidR="00944ED2" w:rsidRDefault="0042183F" w:rsidP="0000786F">
      <w:pPr>
        <w:pStyle w:val="dodatokName"/>
        <w:spacing w:line="360" w:lineRule="auto"/>
      </w:pPr>
      <w:r>
        <w:t>ЗАВДАННЯ</w:t>
      </w:r>
    </w:p>
    <w:p w14:paraId="19E70864" w14:textId="236E871A" w:rsidR="00944ED2" w:rsidRDefault="0042183F" w:rsidP="001316F2">
      <w:pPr>
        <w:tabs>
          <w:tab w:val="left" w:pos="1259"/>
          <w:tab w:val="left" w:pos="1979"/>
          <w:tab w:val="left" w:pos="2159"/>
        </w:tabs>
        <w:spacing w:line="360" w:lineRule="auto"/>
        <w:ind w:left="539" w:hanging="539"/>
        <w:jc w:val="center"/>
        <w:rPr>
          <w:lang w:val="uk-UA"/>
        </w:rPr>
      </w:pPr>
      <w:r>
        <w:rPr>
          <w:b/>
          <w:bCs/>
          <w:lang w:val="uk-UA"/>
        </w:rPr>
        <w:t>на дипломний проєкт студент</w:t>
      </w:r>
      <w:r w:rsidR="00EC12C9">
        <w:rPr>
          <w:b/>
          <w:bCs/>
          <w:lang w:val="uk-UA"/>
        </w:rPr>
        <w:t>а</w:t>
      </w:r>
    </w:p>
    <w:p w14:paraId="4726402A" w14:textId="7AAD2443" w:rsidR="001316F2" w:rsidRPr="000A4088" w:rsidRDefault="00EC12C9" w:rsidP="009372D9">
      <w:pPr>
        <w:tabs>
          <w:tab w:val="left" w:leader="underscore" w:pos="9356"/>
        </w:tabs>
        <w:spacing w:line="360" w:lineRule="auto"/>
        <w:jc w:val="center"/>
        <w:rPr>
          <w:b/>
          <w:bCs/>
          <w:lang w:val="ru-RU"/>
        </w:rPr>
      </w:pPr>
      <w:r>
        <w:rPr>
          <w:b/>
          <w:bCs/>
          <w:lang w:val="uk-UA"/>
        </w:rPr>
        <w:t>Терентьєва Івана Дмитровича</w:t>
      </w:r>
    </w:p>
    <w:p w14:paraId="7244ABB1" w14:textId="062F602D" w:rsidR="00944ED2" w:rsidRPr="00256B91" w:rsidRDefault="0042183F" w:rsidP="001316F2">
      <w:pPr>
        <w:tabs>
          <w:tab w:val="left" w:leader="underscore" w:pos="9356"/>
        </w:tabs>
        <w:spacing w:line="360" w:lineRule="auto"/>
        <w:rPr>
          <w:lang w:val="uk-UA"/>
        </w:rPr>
      </w:pPr>
      <w:r>
        <w:rPr>
          <w:lang w:val="uk-UA"/>
        </w:rPr>
        <w:t xml:space="preserve">1. </w:t>
      </w:r>
      <w:r>
        <w:rPr>
          <w:bCs/>
          <w:lang w:val="uk-UA"/>
        </w:rPr>
        <w:t xml:space="preserve">Тема </w:t>
      </w:r>
      <w:r w:rsidR="00C9237F">
        <w:rPr>
          <w:bCs/>
          <w:lang w:val="uk-UA"/>
        </w:rPr>
        <w:t>проєкту</w:t>
      </w:r>
      <w:r>
        <w:rPr>
          <w:lang w:val="uk-UA"/>
        </w:rPr>
        <w:t xml:space="preserve"> «</w:t>
      </w:r>
      <w:bookmarkStart w:id="2" w:name="docs-internal-guid-81a3ca96-7fff-438f-c1"/>
      <w:bookmarkEnd w:id="2"/>
      <w:r w:rsidR="00F17A2B" w:rsidRPr="00F17A2B">
        <w:rPr>
          <w:rFonts w:ascii="Times New Roman;serif" w:hAnsi="Times New Roman;serif"/>
          <w:color w:val="000000"/>
          <w:lang w:val="uk-UA"/>
        </w:rPr>
        <w:t>Портативна система моніторингу концентрації CO2 з графічним інтерфейсом</w:t>
      </w:r>
      <w:r>
        <w:rPr>
          <w:lang w:val="uk-UA"/>
        </w:rPr>
        <w:t xml:space="preserve">», керівник </w:t>
      </w:r>
      <w:r w:rsidR="00C9237F">
        <w:rPr>
          <w:lang w:val="uk-UA"/>
        </w:rPr>
        <w:t>проєкту</w:t>
      </w:r>
      <w:r>
        <w:rPr>
          <w:lang w:val="uk-UA"/>
        </w:rPr>
        <w:t xml:space="preserve"> </w:t>
      </w:r>
      <w:r>
        <w:rPr>
          <w:bCs/>
          <w:lang w:val="uk-UA"/>
        </w:rPr>
        <w:t xml:space="preserve">доц.каф. СПіСКС, к.т.н., </w:t>
      </w:r>
      <w:r w:rsidR="00F17A2B" w:rsidRPr="00F17A2B">
        <w:rPr>
          <w:bCs/>
          <w:lang w:val="uk-UA"/>
        </w:rPr>
        <w:t>Щербина Олександр Андрійович</w:t>
      </w:r>
      <w:r w:rsidR="001316F2" w:rsidRPr="001316F2">
        <w:rPr>
          <w:rFonts w:eastAsia="Times New Roman" w:cs="Times New Roman"/>
          <w:kern w:val="0"/>
          <w:lang w:val="uk-UA" w:eastAsia="ru-RU" w:bidi="ar-SA"/>
        </w:rPr>
        <w:t>, затверджені наказом по університету від «</w:t>
      </w:r>
      <w:r w:rsidR="00256B91">
        <w:rPr>
          <w:rFonts w:eastAsia="Times New Roman" w:cs="Times New Roman"/>
          <w:kern w:val="0"/>
          <w:lang w:val="uk-UA" w:eastAsia="ru-RU" w:bidi="ar-SA"/>
        </w:rPr>
        <w:t>29</w:t>
      </w:r>
      <w:r w:rsidR="001316F2" w:rsidRPr="001316F2">
        <w:rPr>
          <w:rFonts w:eastAsia="Times New Roman" w:cs="Times New Roman"/>
          <w:kern w:val="0"/>
          <w:lang w:val="uk-UA" w:eastAsia="ru-RU" w:bidi="ar-SA"/>
        </w:rPr>
        <w:t>»</w:t>
      </w:r>
      <w:r w:rsidR="00256B91">
        <w:rPr>
          <w:rFonts w:eastAsia="Times New Roman" w:cs="Times New Roman"/>
          <w:kern w:val="0"/>
          <w:lang w:val="uk-UA" w:eastAsia="ru-RU" w:bidi="ar-SA"/>
        </w:rPr>
        <w:t xml:space="preserve"> травня</w:t>
      </w:r>
      <w:r w:rsidR="001316F2" w:rsidRPr="001316F2">
        <w:rPr>
          <w:rFonts w:eastAsia="Times New Roman" w:cs="Times New Roman"/>
          <w:kern w:val="0"/>
          <w:lang w:val="uk-UA" w:eastAsia="ru-RU" w:bidi="ar-SA"/>
        </w:rPr>
        <w:t xml:space="preserve"> 20</w:t>
      </w:r>
      <w:r w:rsidR="00256B91">
        <w:rPr>
          <w:rFonts w:eastAsia="Times New Roman" w:cs="Times New Roman"/>
          <w:kern w:val="0"/>
          <w:lang w:val="uk-UA" w:eastAsia="ru-RU" w:bidi="ar-SA"/>
        </w:rPr>
        <w:t>25</w:t>
      </w:r>
      <w:r w:rsidR="001316F2" w:rsidRPr="001316F2">
        <w:rPr>
          <w:rFonts w:eastAsia="Times New Roman" w:cs="Times New Roman"/>
          <w:kern w:val="0"/>
          <w:lang w:val="uk-UA" w:eastAsia="ru-RU" w:bidi="ar-SA"/>
        </w:rPr>
        <w:t xml:space="preserve"> р. №</w:t>
      </w:r>
      <w:r w:rsidR="00256B91">
        <w:rPr>
          <w:rFonts w:eastAsia="Times New Roman" w:cs="Times New Roman"/>
          <w:kern w:val="0"/>
          <w:lang w:val="uk-UA" w:eastAsia="ru-RU" w:bidi="ar-SA"/>
        </w:rPr>
        <w:t>1808-С.</w:t>
      </w:r>
    </w:p>
    <w:p w14:paraId="4F7B94B8" w14:textId="300A0396" w:rsidR="00944ED2" w:rsidRDefault="0042183F" w:rsidP="001316F2">
      <w:pPr>
        <w:tabs>
          <w:tab w:val="left" w:leader="underscore" w:pos="9356"/>
        </w:tabs>
        <w:spacing w:line="360" w:lineRule="auto"/>
        <w:rPr>
          <w:lang w:val="uk-UA"/>
        </w:rPr>
      </w:pPr>
      <w:r>
        <w:rPr>
          <w:lang w:val="uk-UA"/>
        </w:rPr>
        <w:t xml:space="preserve">2. Термін подання студентом </w:t>
      </w:r>
      <w:r w:rsidR="00C9237F">
        <w:rPr>
          <w:lang w:val="uk-UA"/>
        </w:rPr>
        <w:t>проєкту</w:t>
      </w:r>
      <w:r w:rsidR="00561D5F">
        <w:rPr>
          <w:rFonts w:eastAsia="Times New Roman" w:cs="Times New Roman"/>
          <w:kern w:val="0"/>
          <w:lang w:val="uk-UA" w:eastAsia="ru-RU" w:bidi="ar-SA"/>
        </w:rPr>
        <w:t xml:space="preserve"> </w:t>
      </w:r>
      <w:r w:rsidR="00561D5F" w:rsidRPr="00561D5F">
        <w:rPr>
          <w:rFonts w:eastAsia="Times New Roman" w:cs="Times New Roman"/>
          <w:kern w:val="0"/>
          <w:lang w:val="uk-UA" w:eastAsia="ru-RU" w:bidi="ar-SA"/>
        </w:rPr>
        <w:t>9 червня 2025 р.</w:t>
      </w:r>
    </w:p>
    <w:p w14:paraId="53053494" w14:textId="27845491" w:rsidR="00944ED2" w:rsidRDefault="0042183F" w:rsidP="001316F2">
      <w:pPr>
        <w:tabs>
          <w:tab w:val="left" w:leader="underscore" w:pos="9356"/>
        </w:tabs>
        <w:spacing w:line="360" w:lineRule="auto"/>
        <w:rPr>
          <w:lang w:val="uk-UA"/>
        </w:rPr>
      </w:pPr>
      <w:r>
        <w:rPr>
          <w:lang w:val="uk-UA"/>
        </w:rPr>
        <w:t xml:space="preserve">3. </w:t>
      </w:r>
      <w:r>
        <w:rPr>
          <w:bCs/>
          <w:lang w:val="uk-UA"/>
        </w:rPr>
        <w:t>Вихідні дані до проєкту</w:t>
      </w:r>
      <w:r>
        <w:rPr>
          <w:lang w:val="uk-UA"/>
        </w:rPr>
        <w:t xml:space="preserve"> див. </w:t>
      </w:r>
      <w:r w:rsidR="00FA0E72">
        <w:rPr>
          <w:lang w:val="uk-UA"/>
        </w:rPr>
        <w:t>ТЗ.</w:t>
      </w:r>
    </w:p>
    <w:p w14:paraId="2C3335C2" w14:textId="69DF01C6" w:rsidR="00944ED2" w:rsidRPr="009372D9" w:rsidRDefault="0042183F" w:rsidP="009372D9">
      <w:pPr>
        <w:pStyle w:val="BaseTextFormat"/>
        <w:ind w:firstLine="0"/>
      </w:pPr>
      <w:r>
        <w:t xml:space="preserve">4. </w:t>
      </w:r>
      <w:r>
        <w:rPr>
          <w:spacing w:val="-4"/>
        </w:rPr>
        <w:t>Зміст пояснювальної записки</w:t>
      </w:r>
      <w:r>
        <w:t>:</w:t>
      </w:r>
      <w:r w:rsidR="009372D9">
        <w:t xml:space="preserve"> </w:t>
      </w:r>
      <w:r w:rsidRPr="009372D9">
        <w:t>огляд літератури та існуючих рішень</w:t>
      </w:r>
      <w:r w:rsidR="009372D9">
        <w:t>,</w:t>
      </w:r>
      <w:r w:rsidR="009372D9" w:rsidRPr="009372D9">
        <w:t xml:space="preserve"> </w:t>
      </w:r>
      <w:r w:rsidRPr="009372D9">
        <w:t>аналіз обраних технологій та апаратних засобів</w:t>
      </w:r>
      <w:r w:rsidR="009372D9">
        <w:t>,</w:t>
      </w:r>
      <w:r w:rsidR="009372D9" w:rsidRPr="009372D9">
        <w:t xml:space="preserve"> </w:t>
      </w:r>
      <w:r w:rsidR="00F17A2B" w:rsidRPr="009372D9">
        <w:t xml:space="preserve">портативна система моніторингу концентрації </w:t>
      </w:r>
      <w:r w:rsidR="00F17A2B" w:rsidRPr="00F17A2B">
        <w:t>CO</w:t>
      </w:r>
      <w:r w:rsidR="00F17A2B" w:rsidRPr="009372D9">
        <w:t>2 з графічним інтерфейсом</w:t>
      </w:r>
      <w:r w:rsidRPr="009372D9">
        <w:t>.</w:t>
      </w:r>
    </w:p>
    <w:p w14:paraId="461FF695" w14:textId="4D87B417" w:rsidR="00E2020C" w:rsidRPr="009372D9" w:rsidRDefault="0042183F" w:rsidP="009372D9">
      <w:pPr>
        <w:tabs>
          <w:tab w:val="left" w:leader="underscore" w:pos="9356"/>
        </w:tabs>
        <w:spacing w:line="360" w:lineRule="auto"/>
        <w:rPr>
          <w:spacing w:val="2"/>
          <w:lang w:val="uk-UA"/>
        </w:rPr>
      </w:pPr>
      <w:r>
        <w:rPr>
          <w:spacing w:val="2"/>
          <w:lang w:val="uk-UA"/>
        </w:rPr>
        <w:t>5. Перелік графічного матеріалу (із зазначенням обов’язкових креслеників, плакатів, презентацій тощо):</w:t>
      </w:r>
      <w:bookmarkStart w:id="3" w:name="docs-internal-guid-4d4a2738-7fff-162d-f8"/>
      <w:bookmarkEnd w:id="3"/>
      <w:r w:rsidR="009372D9">
        <w:rPr>
          <w:spacing w:val="2"/>
          <w:lang w:val="uk-UA"/>
        </w:rPr>
        <w:t xml:space="preserve"> с</w:t>
      </w:r>
      <w:r w:rsidR="00E2020C" w:rsidRPr="009372D9">
        <w:rPr>
          <w:lang w:val="uk-UA"/>
        </w:rPr>
        <w:t>хема електрична принципова</w:t>
      </w:r>
      <w:r w:rsidR="009372D9" w:rsidRPr="009372D9">
        <w:rPr>
          <w:lang w:val="uk-UA"/>
        </w:rPr>
        <w:t>, с</w:t>
      </w:r>
      <w:r w:rsidR="00E2020C" w:rsidRPr="009372D9">
        <w:rPr>
          <w:lang w:val="uk-UA"/>
        </w:rPr>
        <w:t>хема електрична функціональна</w:t>
      </w:r>
      <w:r w:rsidR="009372D9">
        <w:rPr>
          <w:lang w:val="uk-UA"/>
        </w:rPr>
        <w:t>, с</w:t>
      </w:r>
      <w:r w:rsidR="00E2020C" w:rsidRPr="009372D9">
        <w:rPr>
          <w:lang w:val="uk-UA"/>
        </w:rPr>
        <w:t>хема алгоритму роботи мікропрограми</w:t>
      </w:r>
      <w:r w:rsidR="009372D9">
        <w:rPr>
          <w:lang w:val="uk-UA"/>
        </w:rPr>
        <w:t xml:space="preserve">, </w:t>
      </w:r>
      <w:r w:rsidR="009372D9" w:rsidRPr="009372D9">
        <w:rPr>
          <w:lang w:val="uk-UA"/>
        </w:rPr>
        <w:t>с</w:t>
      </w:r>
      <w:r w:rsidR="00E2020C" w:rsidRPr="009372D9">
        <w:rPr>
          <w:lang w:val="uk-UA"/>
        </w:rPr>
        <w:t>хема алгоритму взаємодії з датчиком СО2</w:t>
      </w:r>
    </w:p>
    <w:p w14:paraId="7D7CADEC" w14:textId="6311EF56" w:rsidR="00944ED2" w:rsidRDefault="0042183F" w:rsidP="00E2020C">
      <w:pPr>
        <w:tabs>
          <w:tab w:val="left" w:pos="360"/>
          <w:tab w:val="left" w:pos="1440"/>
          <w:tab w:val="left" w:pos="1620"/>
        </w:tabs>
        <w:spacing w:line="360" w:lineRule="auto"/>
        <w:rPr>
          <w:lang w:val="uk-UA"/>
        </w:rPr>
      </w:pPr>
      <w:r>
        <w:rPr>
          <w:lang w:val="uk-UA"/>
        </w:rPr>
        <w:t>6. Консультанти розділів проєкту</w:t>
      </w:r>
      <w:r>
        <w:rPr>
          <w:rStyle w:val="FootnoteReference"/>
          <w:rFonts w:ascii="Symbol" w:eastAsia="Symbol" w:hAnsi="Symbol" w:cs="Symbol"/>
          <w:lang w:val="uk-UA"/>
        </w:rPr>
        <w:footnoteReference w:customMarkFollows="1" w:id="1"/>
        <w:t></w:t>
      </w:r>
    </w:p>
    <w:tbl>
      <w:tblPr>
        <w:tblW w:w="9320" w:type="dxa"/>
        <w:jc w:val="center"/>
        <w:tblLayout w:type="fixed"/>
        <w:tblLook w:val="04A0" w:firstRow="1" w:lastRow="0" w:firstColumn="1" w:lastColumn="0" w:noHBand="0" w:noVBand="1"/>
      </w:tblPr>
      <w:tblGrid>
        <w:gridCol w:w="2411"/>
        <w:gridCol w:w="4114"/>
        <w:gridCol w:w="1396"/>
        <w:gridCol w:w="1399"/>
      </w:tblGrid>
      <w:tr w:rsidR="00944ED2" w14:paraId="58A9E58F" w14:textId="77777777">
        <w:trPr>
          <w:cantSplit/>
          <w:jc w:val="center"/>
        </w:trPr>
        <w:tc>
          <w:tcPr>
            <w:tcW w:w="2411" w:type="dxa"/>
            <w:vMerge w:val="restart"/>
            <w:tcBorders>
              <w:top w:val="single" w:sz="4" w:space="0" w:color="000000"/>
              <w:left w:val="single" w:sz="4" w:space="0" w:color="000000"/>
              <w:bottom w:val="single" w:sz="4" w:space="0" w:color="000000"/>
              <w:right w:val="single" w:sz="4" w:space="0" w:color="000000"/>
            </w:tcBorders>
            <w:vAlign w:val="center"/>
          </w:tcPr>
          <w:p w14:paraId="33293BE2" w14:textId="77777777" w:rsidR="00944ED2" w:rsidRDefault="0042183F" w:rsidP="001316F2">
            <w:pPr>
              <w:widowControl w:val="0"/>
              <w:spacing w:line="360" w:lineRule="auto"/>
              <w:rPr>
                <w:lang w:val="uk-UA"/>
              </w:rPr>
            </w:pPr>
            <w:r>
              <w:rPr>
                <w:lang w:val="uk-UA"/>
              </w:rPr>
              <w:t>Розділ</w:t>
            </w:r>
          </w:p>
        </w:tc>
        <w:tc>
          <w:tcPr>
            <w:tcW w:w="4114" w:type="dxa"/>
            <w:vMerge w:val="restart"/>
            <w:tcBorders>
              <w:top w:val="single" w:sz="4" w:space="0" w:color="000000"/>
              <w:left w:val="single" w:sz="4" w:space="0" w:color="000000"/>
              <w:bottom w:val="single" w:sz="4" w:space="0" w:color="000000"/>
              <w:right w:val="single" w:sz="4" w:space="0" w:color="000000"/>
            </w:tcBorders>
            <w:vAlign w:val="center"/>
          </w:tcPr>
          <w:p w14:paraId="4FEB1E66" w14:textId="77777777" w:rsidR="00944ED2" w:rsidRDefault="0042183F" w:rsidP="001316F2">
            <w:pPr>
              <w:widowControl w:val="0"/>
              <w:spacing w:line="360" w:lineRule="auto"/>
              <w:rPr>
                <w:lang w:val="uk-UA"/>
              </w:rPr>
            </w:pPr>
            <w:r>
              <w:rPr>
                <w:lang w:val="uk-UA"/>
              </w:rPr>
              <w:t xml:space="preserve">Прізвище, ініціали та посада </w:t>
            </w:r>
            <w:r>
              <w:rPr>
                <w:lang w:val="uk-UA"/>
              </w:rPr>
              <w:br/>
              <w:t>консультанта</w:t>
            </w:r>
          </w:p>
        </w:tc>
        <w:tc>
          <w:tcPr>
            <w:tcW w:w="2795" w:type="dxa"/>
            <w:gridSpan w:val="2"/>
            <w:tcBorders>
              <w:top w:val="single" w:sz="4" w:space="0" w:color="000000"/>
              <w:left w:val="single" w:sz="4" w:space="0" w:color="000000"/>
              <w:bottom w:val="single" w:sz="4" w:space="0" w:color="000000"/>
              <w:right w:val="single" w:sz="4" w:space="0" w:color="000000"/>
            </w:tcBorders>
          </w:tcPr>
          <w:p w14:paraId="09FA0BF8" w14:textId="77777777" w:rsidR="00944ED2" w:rsidRDefault="0042183F" w:rsidP="001316F2">
            <w:pPr>
              <w:widowControl w:val="0"/>
              <w:spacing w:line="360" w:lineRule="auto"/>
              <w:rPr>
                <w:lang w:val="uk-UA"/>
              </w:rPr>
            </w:pPr>
            <w:r>
              <w:rPr>
                <w:lang w:val="uk-UA"/>
              </w:rPr>
              <w:t>Підпис, дата</w:t>
            </w:r>
          </w:p>
        </w:tc>
      </w:tr>
      <w:tr w:rsidR="00944ED2" w14:paraId="1DC3BD05" w14:textId="77777777">
        <w:trPr>
          <w:cantSplit/>
          <w:jc w:val="center"/>
        </w:trPr>
        <w:tc>
          <w:tcPr>
            <w:tcW w:w="2411" w:type="dxa"/>
            <w:vMerge/>
            <w:tcBorders>
              <w:top w:val="single" w:sz="4" w:space="0" w:color="000000"/>
              <w:left w:val="single" w:sz="4" w:space="0" w:color="000000"/>
              <w:bottom w:val="single" w:sz="4" w:space="0" w:color="000000"/>
              <w:right w:val="single" w:sz="4" w:space="0" w:color="000000"/>
            </w:tcBorders>
            <w:vAlign w:val="center"/>
          </w:tcPr>
          <w:p w14:paraId="08D88F32" w14:textId="77777777" w:rsidR="00944ED2" w:rsidRDefault="00944ED2" w:rsidP="001316F2">
            <w:pPr>
              <w:spacing w:line="360" w:lineRule="auto"/>
            </w:pPr>
          </w:p>
        </w:tc>
        <w:tc>
          <w:tcPr>
            <w:tcW w:w="4114" w:type="dxa"/>
            <w:vMerge/>
            <w:tcBorders>
              <w:top w:val="single" w:sz="4" w:space="0" w:color="000000"/>
              <w:left w:val="single" w:sz="4" w:space="0" w:color="000000"/>
              <w:bottom w:val="single" w:sz="4" w:space="0" w:color="000000"/>
              <w:right w:val="single" w:sz="4" w:space="0" w:color="000000"/>
            </w:tcBorders>
            <w:vAlign w:val="center"/>
          </w:tcPr>
          <w:p w14:paraId="76FA2862" w14:textId="77777777" w:rsidR="00944ED2" w:rsidRDefault="00944ED2" w:rsidP="001316F2">
            <w:pPr>
              <w:spacing w:line="360" w:lineRule="auto"/>
            </w:pPr>
          </w:p>
        </w:tc>
        <w:tc>
          <w:tcPr>
            <w:tcW w:w="1396" w:type="dxa"/>
            <w:tcBorders>
              <w:top w:val="single" w:sz="4" w:space="0" w:color="000000"/>
              <w:left w:val="single" w:sz="4" w:space="0" w:color="000000"/>
              <w:bottom w:val="single" w:sz="4" w:space="0" w:color="000000"/>
              <w:right w:val="single" w:sz="4" w:space="0" w:color="000000"/>
            </w:tcBorders>
          </w:tcPr>
          <w:p w14:paraId="75EC32C8" w14:textId="77777777" w:rsidR="00944ED2" w:rsidRDefault="0042183F" w:rsidP="001316F2">
            <w:pPr>
              <w:widowControl w:val="0"/>
              <w:spacing w:line="360" w:lineRule="auto"/>
              <w:rPr>
                <w:lang w:val="uk-UA"/>
              </w:rPr>
            </w:pPr>
            <w:r>
              <w:rPr>
                <w:lang w:val="uk-UA"/>
              </w:rPr>
              <w:t xml:space="preserve">завдання </w:t>
            </w:r>
            <w:r>
              <w:rPr>
                <w:lang w:val="uk-UA"/>
              </w:rPr>
              <w:br/>
              <w:t>видав</w:t>
            </w:r>
          </w:p>
        </w:tc>
        <w:tc>
          <w:tcPr>
            <w:tcW w:w="1399" w:type="dxa"/>
            <w:tcBorders>
              <w:top w:val="single" w:sz="4" w:space="0" w:color="000000"/>
              <w:left w:val="single" w:sz="4" w:space="0" w:color="000000"/>
              <w:bottom w:val="single" w:sz="4" w:space="0" w:color="000000"/>
              <w:right w:val="single" w:sz="4" w:space="0" w:color="000000"/>
            </w:tcBorders>
          </w:tcPr>
          <w:p w14:paraId="0165142D" w14:textId="77777777" w:rsidR="00944ED2" w:rsidRDefault="0042183F" w:rsidP="001316F2">
            <w:pPr>
              <w:widowControl w:val="0"/>
              <w:spacing w:line="360" w:lineRule="auto"/>
              <w:rPr>
                <w:lang w:val="uk-UA"/>
              </w:rPr>
            </w:pPr>
            <w:r>
              <w:rPr>
                <w:lang w:val="uk-UA"/>
              </w:rPr>
              <w:t>завдання</w:t>
            </w:r>
            <w:r>
              <w:rPr>
                <w:lang w:val="uk-UA"/>
              </w:rPr>
              <w:br/>
              <w:t>прийняв</w:t>
            </w:r>
          </w:p>
        </w:tc>
      </w:tr>
      <w:tr w:rsidR="00944ED2" w:rsidRPr="008130D3" w14:paraId="53810A53" w14:textId="77777777">
        <w:trPr>
          <w:jc w:val="center"/>
        </w:trPr>
        <w:tc>
          <w:tcPr>
            <w:tcW w:w="2411" w:type="dxa"/>
            <w:tcBorders>
              <w:top w:val="single" w:sz="4" w:space="0" w:color="000000"/>
              <w:left w:val="single" w:sz="4" w:space="0" w:color="000000"/>
              <w:bottom w:val="single" w:sz="4" w:space="0" w:color="000000"/>
              <w:right w:val="single" w:sz="4" w:space="0" w:color="000000"/>
            </w:tcBorders>
          </w:tcPr>
          <w:p w14:paraId="793724E8" w14:textId="77777777" w:rsidR="00944ED2" w:rsidRDefault="0042183F" w:rsidP="001316F2">
            <w:pPr>
              <w:widowControl w:val="0"/>
              <w:spacing w:line="360" w:lineRule="auto"/>
              <w:rPr>
                <w:lang w:val="uk-UA"/>
              </w:rPr>
            </w:pPr>
            <w:r>
              <w:rPr>
                <w:lang w:val="uk-UA"/>
              </w:rPr>
              <w:t>Нормоконтроль</w:t>
            </w:r>
          </w:p>
        </w:tc>
        <w:tc>
          <w:tcPr>
            <w:tcW w:w="4114" w:type="dxa"/>
            <w:tcBorders>
              <w:top w:val="single" w:sz="4" w:space="0" w:color="000000"/>
              <w:left w:val="single" w:sz="4" w:space="0" w:color="000000"/>
              <w:bottom w:val="single" w:sz="4" w:space="0" w:color="000000"/>
              <w:right w:val="single" w:sz="4" w:space="0" w:color="000000"/>
            </w:tcBorders>
          </w:tcPr>
          <w:p w14:paraId="538FD78C" w14:textId="77777777" w:rsidR="00944ED2" w:rsidRDefault="0042183F" w:rsidP="001316F2">
            <w:pPr>
              <w:widowControl w:val="0"/>
              <w:spacing w:line="360" w:lineRule="auto"/>
              <w:rPr>
                <w:lang w:val="uk-UA"/>
              </w:rPr>
            </w:pPr>
            <w:r>
              <w:rPr>
                <w:lang w:val="uk-UA"/>
              </w:rPr>
              <w:t>Клятченко Я.М., к.т.н., доцент кафедри СПСКС</w:t>
            </w:r>
          </w:p>
        </w:tc>
        <w:tc>
          <w:tcPr>
            <w:tcW w:w="1396" w:type="dxa"/>
            <w:tcBorders>
              <w:top w:val="single" w:sz="4" w:space="0" w:color="000000"/>
              <w:left w:val="single" w:sz="4" w:space="0" w:color="000000"/>
              <w:bottom w:val="single" w:sz="4" w:space="0" w:color="000000"/>
              <w:right w:val="single" w:sz="4" w:space="0" w:color="000000"/>
            </w:tcBorders>
          </w:tcPr>
          <w:p w14:paraId="504CF072" w14:textId="77777777" w:rsidR="00944ED2" w:rsidRDefault="00944ED2" w:rsidP="001316F2">
            <w:pPr>
              <w:widowControl w:val="0"/>
              <w:spacing w:line="360" w:lineRule="auto"/>
              <w:rPr>
                <w:lang w:val="uk-UA"/>
              </w:rPr>
            </w:pPr>
          </w:p>
        </w:tc>
        <w:tc>
          <w:tcPr>
            <w:tcW w:w="1399" w:type="dxa"/>
            <w:tcBorders>
              <w:top w:val="single" w:sz="4" w:space="0" w:color="000000"/>
              <w:left w:val="single" w:sz="4" w:space="0" w:color="000000"/>
              <w:bottom w:val="single" w:sz="4" w:space="0" w:color="000000"/>
              <w:right w:val="single" w:sz="4" w:space="0" w:color="000000"/>
            </w:tcBorders>
          </w:tcPr>
          <w:p w14:paraId="32B13668" w14:textId="77777777" w:rsidR="00944ED2" w:rsidRDefault="00944ED2" w:rsidP="001316F2">
            <w:pPr>
              <w:widowControl w:val="0"/>
              <w:spacing w:line="360" w:lineRule="auto"/>
              <w:rPr>
                <w:lang w:val="uk-UA"/>
              </w:rPr>
            </w:pPr>
          </w:p>
        </w:tc>
      </w:tr>
    </w:tbl>
    <w:p w14:paraId="6745EEC8" w14:textId="74622F45" w:rsidR="00944ED2" w:rsidRPr="001316F2" w:rsidRDefault="0042183F" w:rsidP="001316F2">
      <w:pPr>
        <w:tabs>
          <w:tab w:val="left" w:pos="1440"/>
          <w:tab w:val="left" w:pos="1620"/>
          <w:tab w:val="left" w:pos="9356"/>
        </w:tabs>
        <w:spacing w:line="360" w:lineRule="auto"/>
      </w:pPr>
      <w:r>
        <w:rPr>
          <w:rFonts w:ascii="Times New Roman;serif" w:hAnsi="Times New Roman;serif"/>
          <w:color w:val="000000"/>
          <w:lang w:val="uk-UA"/>
        </w:rPr>
        <w:t xml:space="preserve">7. </w:t>
      </w:r>
      <w:r w:rsidR="001316F2" w:rsidRPr="001316F2">
        <w:rPr>
          <w:rFonts w:eastAsia="Times New Roman" w:cs="Times New Roman"/>
          <w:bCs/>
          <w:kern w:val="0"/>
          <w:lang w:val="uk-UA" w:eastAsia="ru-RU" w:bidi="ar-SA"/>
        </w:rPr>
        <w:t>Дата видачі завдання</w:t>
      </w:r>
      <w:r w:rsidR="001316F2" w:rsidRPr="001316F2">
        <w:rPr>
          <w:rFonts w:eastAsia="Times New Roman" w:cs="Times New Roman"/>
          <w:kern w:val="0"/>
          <w:lang w:val="uk-UA" w:eastAsia="ru-RU" w:bidi="ar-SA"/>
        </w:rPr>
        <w:t xml:space="preserve"> </w:t>
      </w:r>
      <w:r w:rsidR="001316F2" w:rsidRPr="001316F2">
        <w:rPr>
          <w:rFonts w:eastAsia="Times New Roman" w:cs="Times New Roman"/>
          <w:kern w:val="0"/>
          <w:u w:val="single"/>
          <w:lang w:val="uk-UA" w:eastAsia="ru-RU" w:bidi="ar-SA"/>
        </w:rPr>
        <w:tab/>
      </w:r>
    </w:p>
    <w:p w14:paraId="2154D553" w14:textId="75BC66BE" w:rsidR="00944ED2" w:rsidRPr="001316F2" w:rsidRDefault="0042183F" w:rsidP="001316F2">
      <w:pPr>
        <w:tabs>
          <w:tab w:val="left" w:pos="1440"/>
          <w:tab w:val="left" w:pos="1620"/>
          <w:tab w:val="left" w:pos="9356"/>
        </w:tabs>
        <w:spacing w:line="360" w:lineRule="auto"/>
        <w:jc w:val="center"/>
        <w:rPr>
          <w:rFonts w:ascii="Times New Roman;serif" w:hAnsi="Times New Roman;serif"/>
          <w:bCs/>
          <w:color w:val="000000"/>
        </w:rPr>
      </w:pPr>
      <w:r>
        <w:rPr>
          <w:rFonts w:ascii="Times New Roman;serif" w:hAnsi="Times New Roman;serif"/>
          <w:bCs/>
          <w:color w:val="000000"/>
          <w:lang w:val="uk-UA"/>
        </w:rPr>
        <w:t>Календарний план</w:t>
      </w:r>
    </w:p>
    <w:tbl>
      <w:tblPr>
        <w:tblW w:w="9526" w:type="dxa"/>
        <w:tblInd w:w="108" w:type="dxa"/>
        <w:tblLayout w:type="fixed"/>
        <w:tblLook w:val="04A0" w:firstRow="1" w:lastRow="0" w:firstColumn="1" w:lastColumn="0" w:noHBand="0" w:noVBand="1"/>
      </w:tblPr>
      <w:tblGrid>
        <w:gridCol w:w="596"/>
        <w:gridCol w:w="5528"/>
        <w:gridCol w:w="2410"/>
        <w:gridCol w:w="992"/>
      </w:tblGrid>
      <w:tr w:rsidR="00944ED2" w14:paraId="223363F6" w14:textId="77777777" w:rsidTr="009372D9">
        <w:tc>
          <w:tcPr>
            <w:tcW w:w="596" w:type="dxa"/>
            <w:tcBorders>
              <w:top w:val="single" w:sz="4" w:space="0" w:color="000000"/>
              <w:left w:val="single" w:sz="4" w:space="0" w:color="000000"/>
              <w:bottom w:val="single" w:sz="4" w:space="0" w:color="000000"/>
              <w:right w:val="single" w:sz="4" w:space="0" w:color="000000"/>
            </w:tcBorders>
            <w:vAlign w:val="center"/>
          </w:tcPr>
          <w:p w14:paraId="4E8885FA" w14:textId="77777777" w:rsidR="00944ED2" w:rsidRDefault="0042183F" w:rsidP="00256B91">
            <w:pPr>
              <w:widowControl w:val="0"/>
              <w:spacing w:line="360" w:lineRule="auto"/>
              <w:jc w:val="center"/>
              <w:rPr>
                <w:lang w:val="uk-UA"/>
              </w:rPr>
            </w:pPr>
            <w:r>
              <w:rPr>
                <w:lang w:val="uk-UA"/>
              </w:rPr>
              <w:t>№ з/п</w:t>
            </w:r>
          </w:p>
        </w:tc>
        <w:tc>
          <w:tcPr>
            <w:tcW w:w="5528" w:type="dxa"/>
            <w:tcBorders>
              <w:top w:val="single" w:sz="4" w:space="0" w:color="000000"/>
              <w:left w:val="single" w:sz="4" w:space="0" w:color="000000"/>
              <w:bottom w:val="single" w:sz="4" w:space="0" w:color="000000"/>
              <w:right w:val="single" w:sz="4" w:space="0" w:color="000000"/>
            </w:tcBorders>
            <w:vAlign w:val="center"/>
          </w:tcPr>
          <w:p w14:paraId="6688AF55" w14:textId="77777777" w:rsidR="00944ED2" w:rsidRDefault="0042183F" w:rsidP="00256B91">
            <w:pPr>
              <w:widowControl w:val="0"/>
              <w:spacing w:line="360" w:lineRule="auto"/>
              <w:jc w:val="center"/>
              <w:rPr>
                <w:lang w:val="uk-UA"/>
              </w:rPr>
            </w:pPr>
            <w:r>
              <w:rPr>
                <w:lang w:val="uk-UA"/>
              </w:rPr>
              <w:t xml:space="preserve">Назва етапів виконання </w:t>
            </w:r>
            <w:r>
              <w:rPr>
                <w:lang w:val="uk-UA"/>
              </w:rPr>
              <w:br/>
              <w:t>дипломного проєкту</w:t>
            </w:r>
          </w:p>
        </w:tc>
        <w:tc>
          <w:tcPr>
            <w:tcW w:w="2410" w:type="dxa"/>
            <w:tcBorders>
              <w:top w:val="single" w:sz="4" w:space="0" w:color="000000"/>
              <w:left w:val="single" w:sz="4" w:space="0" w:color="000000"/>
              <w:bottom w:val="single" w:sz="4" w:space="0" w:color="000000"/>
              <w:right w:val="single" w:sz="4" w:space="0" w:color="000000"/>
            </w:tcBorders>
            <w:vAlign w:val="center"/>
          </w:tcPr>
          <w:p w14:paraId="24BB3A6E" w14:textId="77777777" w:rsidR="00944ED2" w:rsidRDefault="0042183F" w:rsidP="00256B91">
            <w:pPr>
              <w:widowControl w:val="0"/>
              <w:spacing w:line="360" w:lineRule="auto"/>
              <w:jc w:val="center"/>
              <w:rPr>
                <w:lang w:val="uk-UA"/>
              </w:rPr>
            </w:pPr>
            <w:r>
              <w:rPr>
                <w:lang w:val="uk-UA"/>
              </w:rPr>
              <w:t xml:space="preserve">Термін виконання </w:t>
            </w:r>
            <w:r>
              <w:rPr>
                <w:lang w:val="uk-UA"/>
              </w:rPr>
              <w:br/>
              <w:t>етапів проєкту</w:t>
            </w:r>
          </w:p>
        </w:tc>
        <w:tc>
          <w:tcPr>
            <w:tcW w:w="992" w:type="dxa"/>
            <w:tcBorders>
              <w:top w:val="single" w:sz="4" w:space="0" w:color="000000"/>
              <w:left w:val="single" w:sz="4" w:space="0" w:color="000000"/>
              <w:bottom w:val="single" w:sz="4" w:space="0" w:color="000000"/>
              <w:right w:val="single" w:sz="4" w:space="0" w:color="000000"/>
            </w:tcBorders>
            <w:vAlign w:val="center"/>
          </w:tcPr>
          <w:p w14:paraId="3DBD4CAD" w14:textId="77777777" w:rsidR="00944ED2" w:rsidRDefault="0042183F" w:rsidP="00256B91">
            <w:pPr>
              <w:widowControl w:val="0"/>
              <w:spacing w:line="360" w:lineRule="auto"/>
              <w:jc w:val="center"/>
              <w:rPr>
                <w:lang w:val="uk-UA"/>
              </w:rPr>
            </w:pPr>
            <w:r>
              <w:rPr>
                <w:lang w:val="uk-UA"/>
              </w:rPr>
              <w:t>Примітка</w:t>
            </w:r>
          </w:p>
        </w:tc>
      </w:tr>
      <w:tr w:rsidR="00944ED2" w14:paraId="55D2035A" w14:textId="77777777" w:rsidTr="009372D9">
        <w:trPr>
          <w:trHeight w:val="20"/>
        </w:trPr>
        <w:tc>
          <w:tcPr>
            <w:tcW w:w="596" w:type="dxa"/>
            <w:tcBorders>
              <w:top w:val="single" w:sz="4" w:space="0" w:color="000000"/>
              <w:left w:val="single" w:sz="4" w:space="0" w:color="000000"/>
              <w:bottom w:val="single" w:sz="4" w:space="0" w:color="000000"/>
              <w:right w:val="single" w:sz="4" w:space="0" w:color="000000"/>
            </w:tcBorders>
            <w:vAlign w:val="center"/>
          </w:tcPr>
          <w:p w14:paraId="288EA96A" w14:textId="77777777" w:rsidR="00944ED2" w:rsidRDefault="0042183F" w:rsidP="009372D9">
            <w:pPr>
              <w:widowControl w:val="0"/>
              <w:spacing w:line="360" w:lineRule="auto"/>
              <w:jc w:val="center"/>
              <w:rPr>
                <w:lang w:val="uk-UA"/>
              </w:rPr>
            </w:pPr>
            <w:r>
              <w:rPr>
                <w:lang w:val="uk-UA"/>
              </w:rPr>
              <w:t>1.</w:t>
            </w:r>
          </w:p>
        </w:tc>
        <w:tc>
          <w:tcPr>
            <w:tcW w:w="5528" w:type="dxa"/>
            <w:tcBorders>
              <w:top w:val="single" w:sz="4" w:space="0" w:color="000000"/>
              <w:left w:val="single" w:sz="4" w:space="0" w:color="000000"/>
              <w:bottom w:val="single" w:sz="4" w:space="0" w:color="000000"/>
              <w:right w:val="single" w:sz="4" w:space="0" w:color="000000"/>
            </w:tcBorders>
          </w:tcPr>
          <w:p w14:paraId="04060135" w14:textId="77777777" w:rsidR="00944ED2" w:rsidRDefault="0042183F" w:rsidP="001316F2">
            <w:pPr>
              <w:widowControl w:val="0"/>
              <w:spacing w:line="360" w:lineRule="auto"/>
              <w:rPr>
                <w:lang w:val="uk-UA"/>
              </w:rPr>
            </w:pPr>
            <w:r>
              <w:rPr>
                <w:lang w:val="uk-UA"/>
              </w:rPr>
              <w:t>Вивчення літератури за тематикою проєкту</w:t>
            </w:r>
          </w:p>
        </w:tc>
        <w:tc>
          <w:tcPr>
            <w:tcW w:w="2410" w:type="dxa"/>
            <w:tcBorders>
              <w:top w:val="single" w:sz="4" w:space="0" w:color="000000"/>
              <w:left w:val="single" w:sz="4" w:space="0" w:color="000000"/>
              <w:bottom w:val="single" w:sz="4" w:space="0" w:color="000000"/>
              <w:right w:val="single" w:sz="4" w:space="0" w:color="000000"/>
            </w:tcBorders>
            <w:vAlign w:val="center"/>
          </w:tcPr>
          <w:p w14:paraId="7568FC7B" w14:textId="61E2139F" w:rsidR="00944ED2" w:rsidRDefault="00F90E09" w:rsidP="009372D9">
            <w:pPr>
              <w:widowControl w:val="0"/>
              <w:spacing w:line="360" w:lineRule="auto"/>
              <w:jc w:val="center"/>
              <w:rPr>
                <w:lang w:val="uk-UA"/>
              </w:rPr>
            </w:pPr>
            <w:r>
              <w:rPr>
                <w:rFonts w:ascii="Times New Roman;serif" w:hAnsi="Times New Roman;serif"/>
                <w:color w:val="000000"/>
              </w:rPr>
              <w:t>13</w:t>
            </w:r>
            <w:r w:rsidR="00EC12C9">
              <w:rPr>
                <w:rFonts w:ascii="Times New Roman;serif" w:hAnsi="Times New Roman;serif"/>
                <w:color w:val="000000"/>
              </w:rPr>
              <w:t>.</w:t>
            </w:r>
            <w:r>
              <w:rPr>
                <w:rFonts w:ascii="Times New Roman;serif" w:hAnsi="Times New Roman;serif"/>
                <w:color w:val="000000"/>
              </w:rPr>
              <w:t>04</w:t>
            </w:r>
            <w:r w:rsidR="00EC12C9">
              <w:rPr>
                <w:rFonts w:ascii="Times New Roman;serif" w:hAnsi="Times New Roman;serif"/>
                <w:color w:val="000000"/>
              </w:rPr>
              <w:t>.</w:t>
            </w:r>
            <w:r w:rsidR="0042183F">
              <w:rPr>
                <w:lang w:val="uk-UA"/>
              </w:rPr>
              <w:t>202</w:t>
            </w:r>
            <w:r w:rsidR="00F17A2B">
              <w:rPr>
                <w:lang w:val="uk-UA"/>
              </w:rPr>
              <w:t>5</w:t>
            </w:r>
          </w:p>
        </w:tc>
        <w:tc>
          <w:tcPr>
            <w:tcW w:w="992" w:type="dxa"/>
            <w:tcBorders>
              <w:top w:val="single" w:sz="4" w:space="0" w:color="000000"/>
              <w:left w:val="single" w:sz="4" w:space="0" w:color="000000"/>
              <w:bottom w:val="single" w:sz="4" w:space="0" w:color="000000"/>
              <w:right w:val="single" w:sz="4" w:space="0" w:color="000000"/>
            </w:tcBorders>
          </w:tcPr>
          <w:p w14:paraId="57AAFDA8" w14:textId="77777777" w:rsidR="00944ED2" w:rsidRDefault="00944ED2" w:rsidP="001316F2">
            <w:pPr>
              <w:widowControl w:val="0"/>
              <w:spacing w:line="360" w:lineRule="auto"/>
              <w:rPr>
                <w:lang w:val="uk-UA"/>
              </w:rPr>
            </w:pPr>
          </w:p>
        </w:tc>
      </w:tr>
      <w:tr w:rsidR="00944ED2" w14:paraId="1B932806" w14:textId="77777777" w:rsidTr="009372D9">
        <w:trPr>
          <w:trHeight w:val="20"/>
        </w:trPr>
        <w:tc>
          <w:tcPr>
            <w:tcW w:w="596" w:type="dxa"/>
            <w:tcBorders>
              <w:top w:val="single" w:sz="4" w:space="0" w:color="000000"/>
              <w:left w:val="single" w:sz="4" w:space="0" w:color="000000"/>
              <w:bottom w:val="single" w:sz="4" w:space="0" w:color="000000"/>
              <w:right w:val="single" w:sz="4" w:space="0" w:color="000000"/>
            </w:tcBorders>
            <w:vAlign w:val="center"/>
          </w:tcPr>
          <w:p w14:paraId="74D76E0E" w14:textId="77777777" w:rsidR="00944ED2" w:rsidRDefault="0042183F" w:rsidP="009372D9">
            <w:pPr>
              <w:widowControl w:val="0"/>
              <w:spacing w:line="360" w:lineRule="auto"/>
              <w:jc w:val="center"/>
              <w:rPr>
                <w:lang w:val="uk-UA"/>
              </w:rPr>
            </w:pPr>
            <w:r>
              <w:rPr>
                <w:lang w:val="uk-UA"/>
              </w:rPr>
              <w:t>2.</w:t>
            </w:r>
          </w:p>
        </w:tc>
        <w:tc>
          <w:tcPr>
            <w:tcW w:w="5528" w:type="dxa"/>
            <w:tcBorders>
              <w:top w:val="single" w:sz="4" w:space="0" w:color="000000"/>
              <w:left w:val="single" w:sz="4" w:space="0" w:color="000000"/>
              <w:bottom w:val="single" w:sz="4" w:space="0" w:color="000000"/>
              <w:right w:val="single" w:sz="4" w:space="0" w:color="000000"/>
            </w:tcBorders>
          </w:tcPr>
          <w:p w14:paraId="07A6118A" w14:textId="77777777" w:rsidR="00944ED2" w:rsidRDefault="0042183F" w:rsidP="001316F2">
            <w:pPr>
              <w:widowControl w:val="0"/>
              <w:spacing w:line="360" w:lineRule="auto"/>
              <w:rPr>
                <w:lang w:val="uk-UA"/>
              </w:rPr>
            </w:pPr>
            <w:r>
              <w:rPr>
                <w:lang w:val="uk-UA"/>
              </w:rPr>
              <w:t>Розроблення та узгодження технічного завдання</w:t>
            </w:r>
          </w:p>
        </w:tc>
        <w:tc>
          <w:tcPr>
            <w:tcW w:w="2410" w:type="dxa"/>
            <w:tcBorders>
              <w:top w:val="single" w:sz="4" w:space="0" w:color="000000"/>
              <w:left w:val="single" w:sz="4" w:space="0" w:color="000000"/>
              <w:bottom w:val="single" w:sz="4" w:space="0" w:color="000000"/>
              <w:right w:val="single" w:sz="4" w:space="0" w:color="000000"/>
            </w:tcBorders>
            <w:vAlign w:val="center"/>
          </w:tcPr>
          <w:p w14:paraId="08FB97C1" w14:textId="1968EA54" w:rsidR="00944ED2" w:rsidRDefault="00F90E09" w:rsidP="009372D9">
            <w:pPr>
              <w:widowControl w:val="0"/>
              <w:spacing w:line="360" w:lineRule="auto"/>
              <w:jc w:val="center"/>
              <w:rPr>
                <w:lang w:val="uk-UA"/>
              </w:rPr>
            </w:pPr>
            <w:r>
              <w:rPr>
                <w:rFonts w:ascii="Times New Roman;serif" w:hAnsi="Times New Roman;serif"/>
                <w:color w:val="000000"/>
              </w:rPr>
              <w:t>18</w:t>
            </w:r>
            <w:r w:rsidR="00EC12C9">
              <w:rPr>
                <w:rFonts w:ascii="Times New Roman;serif" w:hAnsi="Times New Roman;serif"/>
                <w:color w:val="000000"/>
              </w:rPr>
              <w:t>.</w:t>
            </w:r>
            <w:r>
              <w:rPr>
                <w:rFonts w:ascii="Times New Roman;serif" w:hAnsi="Times New Roman;serif"/>
                <w:color w:val="000000"/>
              </w:rPr>
              <w:t>04</w:t>
            </w:r>
            <w:r w:rsidR="00EC12C9">
              <w:rPr>
                <w:rFonts w:ascii="Times New Roman;serif" w:hAnsi="Times New Roman;serif"/>
                <w:color w:val="000000"/>
              </w:rPr>
              <w:t>.</w:t>
            </w:r>
            <w:r w:rsidR="0042183F">
              <w:rPr>
                <w:lang w:val="uk-UA"/>
              </w:rPr>
              <w:t>202</w:t>
            </w:r>
            <w:r w:rsidR="00F17A2B">
              <w:rPr>
                <w:lang w:val="uk-UA"/>
              </w:rPr>
              <w:t>5</w:t>
            </w:r>
          </w:p>
        </w:tc>
        <w:tc>
          <w:tcPr>
            <w:tcW w:w="992" w:type="dxa"/>
            <w:tcBorders>
              <w:top w:val="single" w:sz="4" w:space="0" w:color="000000"/>
              <w:left w:val="single" w:sz="4" w:space="0" w:color="000000"/>
              <w:bottom w:val="single" w:sz="4" w:space="0" w:color="000000"/>
              <w:right w:val="single" w:sz="4" w:space="0" w:color="000000"/>
            </w:tcBorders>
          </w:tcPr>
          <w:p w14:paraId="36F97891" w14:textId="77777777" w:rsidR="00944ED2" w:rsidRDefault="00944ED2" w:rsidP="001316F2">
            <w:pPr>
              <w:widowControl w:val="0"/>
              <w:spacing w:line="360" w:lineRule="auto"/>
              <w:rPr>
                <w:lang w:val="uk-UA"/>
              </w:rPr>
            </w:pPr>
          </w:p>
        </w:tc>
      </w:tr>
      <w:tr w:rsidR="00944ED2" w14:paraId="3553D6B7" w14:textId="77777777" w:rsidTr="009372D9">
        <w:trPr>
          <w:trHeight w:val="20"/>
        </w:trPr>
        <w:tc>
          <w:tcPr>
            <w:tcW w:w="596" w:type="dxa"/>
            <w:tcBorders>
              <w:top w:val="single" w:sz="4" w:space="0" w:color="000000"/>
              <w:left w:val="single" w:sz="4" w:space="0" w:color="000000"/>
              <w:bottom w:val="single" w:sz="4" w:space="0" w:color="000000"/>
              <w:right w:val="single" w:sz="4" w:space="0" w:color="000000"/>
            </w:tcBorders>
            <w:vAlign w:val="center"/>
          </w:tcPr>
          <w:p w14:paraId="77731D62" w14:textId="77777777" w:rsidR="00944ED2" w:rsidRDefault="0042183F" w:rsidP="009372D9">
            <w:pPr>
              <w:widowControl w:val="0"/>
              <w:spacing w:line="360" w:lineRule="auto"/>
              <w:jc w:val="center"/>
              <w:rPr>
                <w:lang w:val="uk-UA"/>
              </w:rPr>
            </w:pPr>
            <w:r>
              <w:rPr>
                <w:lang w:val="uk-UA"/>
              </w:rPr>
              <w:t>3.</w:t>
            </w:r>
          </w:p>
        </w:tc>
        <w:tc>
          <w:tcPr>
            <w:tcW w:w="5528" w:type="dxa"/>
            <w:tcBorders>
              <w:top w:val="single" w:sz="4" w:space="0" w:color="000000"/>
              <w:left w:val="single" w:sz="4" w:space="0" w:color="000000"/>
              <w:bottom w:val="single" w:sz="4" w:space="0" w:color="000000"/>
              <w:right w:val="single" w:sz="4" w:space="0" w:color="000000"/>
            </w:tcBorders>
          </w:tcPr>
          <w:p w14:paraId="163B2314" w14:textId="77777777" w:rsidR="00944ED2" w:rsidRDefault="0042183F" w:rsidP="001316F2">
            <w:pPr>
              <w:widowControl w:val="0"/>
              <w:spacing w:line="360" w:lineRule="auto"/>
              <w:rPr>
                <w:lang w:val="uk-UA"/>
              </w:rPr>
            </w:pPr>
            <w:r>
              <w:rPr>
                <w:lang w:val="uk-UA"/>
              </w:rPr>
              <w:t>Аналіз існуючих рішень</w:t>
            </w:r>
          </w:p>
        </w:tc>
        <w:tc>
          <w:tcPr>
            <w:tcW w:w="2410" w:type="dxa"/>
            <w:tcBorders>
              <w:top w:val="single" w:sz="4" w:space="0" w:color="000000"/>
              <w:left w:val="single" w:sz="4" w:space="0" w:color="000000"/>
              <w:bottom w:val="single" w:sz="4" w:space="0" w:color="000000"/>
              <w:right w:val="single" w:sz="4" w:space="0" w:color="000000"/>
            </w:tcBorders>
            <w:vAlign w:val="center"/>
          </w:tcPr>
          <w:p w14:paraId="75BD6E16" w14:textId="5EC8B3A6" w:rsidR="00944ED2" w:rsidRDefault="00F90E09" w:rsidP="009372D9">
            <w:pPr>
              <w:widowControl w:val="0"/>
              <w:spacing w:line="360" w:lineRule="auto"/>
              <w:jc w:val="center"/>
              <w:rPr>
                <w:lang w:val="uk-UA"/>
              </w:rPr>
            </w:pPr>
            <w:r>
              <w:rPr>
                <w:rFonts w:ascii="Times New Roman;serif" w:hAnsi="Times New Roman;serif"/>
                <w:color w:val="000000"/>
              </w:rPr>
              <w:t>30</w:t>
            </w:r>
            <w:r w:rsidR="00EC12C9">
              <w:rPr>
                <w:rFonts w:ascii="Times New Roman;serif" w:hAnsi="Times New Roman;serif"/>
                <w:color w:val="000000"/>
              </w:rPr>
              <w:t>.</w:t>
            </w:r>
            <w:r>
              <w:rPr>
                <w:rFonts w:ascii="Times New Roman;serif" w:hAnsi="Times New Roman;serif"/>
                <w:color w:val="000000"/>
              </w:rPr>
              <w:t>04</w:t>
            </w:r>
            <w:r w:rsidR="00EC12C9">
              <w:rPr>
                <w:rFonts w:ascii="Times New Roman;serif" w:hAnsi="Times New Roman;serif"/>
                <w:color w:val="000000"/>
              </w:rPr>
              <w:t>.</w:t>
            </w:r>
            <w:r w:rsidR="0042183F">
              <w:rPr>
                <w:lang w:val="uk-UA"/>
              </w:rPr>
              <w:t>202</w:t>
            </w:r>
            <w:r w:rsidR="00F17A2B">
              <w:rPr>
                <w:lang w:val="uk-UA"/>
              </w:rPr>
              <w:t>5</w:t>
            </w:r>
          </w:p>
        </w:tc>
        <w:tc>
          <w:tcPr>
            <w:tcW w:w="992" w:type="dxa"/>
            <w:tcBorders>
              <w:top w:val="single" w:sz="4" w:space="0" w:color="000000"/>
              <w:left w:val="single" w:sz="4" w:space="0" w:color="000000"/>
              <w:bottom w:val="single" w:sz="4" w:space="0" w:color="000000"/>
              <w:right w:val="single" w:sz="4" w:space="0" w:color="000000"/>
            </w:tcBorders>
          </w:tcPr>
          <w:p w14:paraId="7F352831" w14:textId="77777777" w:rsidR="00944ED2" w:rsidRDefault="00944ED2" w:rsidP="001316F2">
            <w:pPr>
              <w:widowControl w:val="0"/>
              <w:spacing w:line="360" w:lineRule="auto"/>
              <w:rPr>
                <w:lang w:val="uk-UA"/>
              </w:rPr>
            </w:pPr>
          </w:p>
        </w:tc>
      </w:tr>
      <w:tr w:rsidR="00944ED2" w14:paraId="27D654AF" w14:textId="77777777" w:rsidTr="009372D9">
        <w:trPr>
          <w:trHeight w:val="20"/>
        </w:trPr>
        <w:tc>
          <w:tcPr>
            <w:tcW w:w="596" w:type="dxa"/>
            <w:tcBorders>
              <w:top w:val="single" w:sz="4" w:space="0" w:color="000000"/>
              <w:left w:val="single" w:sz="4" w:space="0" w:color="000000"/>
              <w:bottom w:val="single" w:sz="4" w:space="0" w:color="000000"/>
              <w:right w:val="single" w:sz="4" w:space="0" w:color="000000"/>
            </w:tcBorders>
            <w:vAlign w:val="center"/>
          </w:tcPr>
          <w:p w14:paraId="6C60E825" w14:textId="77777777" w:rsidR="00944ED2" w:rsidRDefault="0042183F" w:rsidP="009372D9">
            <w:pPr>
              <w:widowControl w:val="0"/>
              <w:spacing w:line="360" w:lineRule="auto"/>
              <w:jc w:val="center"/>
              <w:rPr>
                <w:lang w:val="uk-UA"/>
              </w:rPr>
            </w:pPr>
            <w:r>
              <w:rPr>
                <w:lang w:val="uk-UA"/>
              </w:rPr>
              <w:t>4.</w:t>
            </w:r>
          </w:p>
        </w:tc>
        <w:tc>
          <w:tcPr>
            <w:tcW w:w="5528" w:type="dxa"/>
            <w:tcBorders>
              <w:top w:val="single" w:sz="4" w:space="0" w:color="000000"/>
              <w:left w:val="single" w:sz="4" w:space="0" w:color="000000"/>
              <w:bottom w:val="single" w:sz="4" w:space="0" w:color="000000"/>
              <w:right w:val="single" w:sz="4" w:space="0" w:color="000000"/>
            </w:tcBorders>
          </w:tcPr>
          <w:p w14:paraId="5CB6C016" w14:textId="77777777" w:rsidR="00944ED2" w:rsidRDefault="0042183F" w:rsidP="001316F2">
            <w:pPr>
              <w:widowControl w:val="0"/>
              <w:spacing w:line="360" w:lineRule="auto"/>
              <w:rPr>
                <w:lang w:val="uk-UA"/>
              </w:rPr>
            </w:pPr>
            <w:r>
              <w:rPr>
                <w:lang w:val="uk-UA"/>
              </w:rPr>
              <w:t>Підготовка матеріалів першого розділу проєкту</w:t>
            </w:r>
          </w:p>
        </w:tc>
        <w:tc>
          <w:tcPr>
            <w:tcW w:w="2410" w:type="dxa"/>
            <w:tcBorders>
              <w:top w:val="single" w:sz="4" w:space="0" w:color="000000"/>
              <w:left w:val="single" w:sz="4" w:space="0" w:color="000000"/>
              <w:bottom w:val="single" w:sz="4" w:space="0" w:color="000000"/>
              <w:right w:val="single" w:sz="4" w:space="0" w:color="000000"/>
            </w:tcBorders>
            <w:vAlign w:val="center"/>
          </w:tcPr>
          <w:p w14:paraId="69F3F484" w14:textId="712F9551" w:rsidR="00944ED2" w:rsidRDefault="00F90E09" w:rsidP="009372D9">
            <w:pPr>
              <w:widowControl w:val="0"/>
              <w:spacing w:line="360" w:lineRule="auto"/>
              <w:jc w:val="center"/>
              <w:rPr>
                <w:lang w:val="uk-UA"/>
              </w:rPr>
            </w:pPr>
            <w:r>
              <w:rPr>
                <w:rFonts w:ascii="Times New Roman;serif" w:hAnsi="Times New Roman;serif"/>
                <w:color w:val="000000"/>
              </w:rPr>
              <w:t>07</w:t>
            </w:r>
            <w:r w:rsidR="00EC12C9">
              <w:rPr>
                <w:rFonts w:ascii="Times New Roman;serif" w:hAnsi="Times New Roman;serif"/>
                <w:color w:val="000000"/>
              </w:rPr>
              <w:t>.</w:t>
            </w:r>
            <w:r>
              <w:rPr>
                <w:rFonts w:ascii="Times New Roman;serif" w:hAnsi="Times New Roman;serif"/>
                <w:color w:val="000000"/>
              </w:rPr>
              <w:t>05</w:t>
            </w:r>
            <w:r w:rsidR="00EC12C9">
              <w:rPr>
                <w:rFonts w:ascii="Times New Roman;serif" w:hAnsi="Times New Roman;serif"/>
                <w:color w:val="000000"/>
              </w:rPr>
              <w:t>.</w:t>
            </w:r>
            <w:r w:rsidR="0042183F">
              <w:rPr>
                <w:lang w:val="uk-UA"/>
              </w:rPr>
              <w:t>202</w:t>
            </w:r>
            <w:r w:rsidR="00F17A2B">
              <w:rPr>
                <w:lang w:val="uk-UA"/>
              </w:rPr>
              <w:t>5</w:t>
            </w:r>
          </w:p>
        </w:tc>
        <w:tc>
          <w:tcPr>
            <w:tcW w:w="992" w:type="dxa"/>
            <w:tcBorders>
              <w:top w:val="single" w:sz="4" w:space="0" w:color="000000"/>
              <w:left w:val="single" w:sz="4" w:space="0" w:color="000000"/>
              <w:bottom w:val="single" w:sz="4" w:space="0" w:color="000000"/>
              <w:right w:val="single" w:sz="4" w:space="0" w:color="000000"/>
            </w:tcBorders>
          </w:tcPr>
          <w:p w14:paraId="4EF854B4" w14:textId="77777777" w:rsidR="00944ED2" w:rsidRDefault="00944ED2" w:rsidP="001316F2">
            <w:pPr>
              <w:widowControl w:val="0"/>
              <w:spacing w:line="360" w:lineRule="auto"/>
              <w:rPr>
                <w:lang w:val="uk-UA"/>
              </w:rPr>
            </w:pPr>
          </w:p>
        </w:tc>
      </w:tr>
      <w:tr w:rsidR="00944ED2" w14:paraId="4E64E78C" w14:textId="77777777" w:rsidTr="009372D9">
        <w:trPr>
          <w:trHeight w:val="20"/>
        </w:trPr>
        <w:tc>
          <w:tcPr>
            <w:tcW w:w="596" w:type="dxa"/>
            <w:tcBorders>
              <w:top w:val="single" w:sz="4" w:space="0" w:color="000000"/>
              <w:left w:val="single" w:sz="4" w:space="0" w:color="000000"/>
              <w:bottom w:val="single" w:sz="4" w:space="0" w:color="000000"/>
              <w:right w:val="single" w:sz="4" w:space="0" w:color="000000"/>
            </w:tcBorders>
            <w:vAlign w:val="center"/>
          </w:tcPr>
          <w:p w14:paraId="647B8880" w14:textId="77777777" w:rsidR="00944ED2" w:rsidRDefault="0042183F" w:rsidP="009372D9">
            <w:pPr>
              <w:widowControl w:val="0"/>
              <w:spacing w:line="360" w:lineRule="auto"/>
              <w:jc w:val="center"/>
              <w:rPr>
                <w:lang w:val="uk-UA"/>
              </w:rPr>
            </w:pPr>
            <w:r>
              <w:rPr>
                <w:lang w:val="uk-UA"/>
              </w:rPr>
              <w:t>5.</w:t>
            </w:r>
          </w:p>
        </w:tc>
        <w:tc>
          <w:tcPr>
            <w:tcW w:w="5528" w:type="dxa"/>
            <w:tcBorders>
              <w:top w:val="single" w:sz="4" w:space="0" w:color="000000"/>
              <w:left w:val="single" w:sz="4" w:space="0" w:color="000000"/>
              <w:bottom w:val="single" w:sz="4" w:space="0" w:color="000000"/>
              <w:right w:val="single" w:sz="4" w:space="0" w:color="000000"/>
            </w:tcBorders>
          </w:tcPr>
          <w:p w14:paraId="723088EA" w14:textId="77777777" w:rsidR="00944ED2" w:rsidRDefault="0042183F" w:rsidP="001316F2">
            <w:pPr>
              <w:widowControl w:val="0"/>
              <w:spacing w:line="360" w:lineRule="auto"/>
              <w:rPr>
                <w:lang w:val="uk-UA"/>
              </w:rPr>
            </w:pPr>
            <w:r>
              <w:rPr>
                <w:lang w:val="uk-UA"/>
              </w:rPr>
              <w:t>Підготовка матеріалів другого розділу проєкту</w:t>
            </w:r>
          </w:p>
        </w:tc>
        <w:tc>
          <w:tcPr>
            <w:tcW w:w="2410" w:type="dxa"/>
            <w:tcBorders>
              <w:top w:val="single" w:sz="4" w:space="0" w:color="000000"/>
              <w:left w:val="single" w:sz="4" w:space="0" w:color="000000"/>
              <w:bottom w:val="single" w:sz="4" w:space="0" w:color="000000"/>
              <w:right w:val="single" w:sz="4" w:space="0" w:color="000000"/>
            </w:tcBorders>
            <w:vAlign w:val="center"/>
          </w:tcPr>
          <w:p w14:paraId="4B0160DC" w14:textId="58C27B1B" w:rsidR="00944ED2" w:rsidRDefault="00F90E09" w:rsidP="009372D9">
            <w:pPr>
              <w:widowControl w:val="0"/>
              <w:spacing w:line="360" w:lineRule="auto"/>
              <w:jc w:val="center"/>
              <w:rPr>
                <w:lang w:val="uk-UA"/>
              </w:rPr>
            </w:pPr>
            <w:r>
              <w:rPr>
                <w:rFonts w:ascii="Times New Roman;serif" w:hAnsi="Times New Roman;serif"/>
                <w:color w:val="000000"/>
              </w:rPr>
              <w:t>14</w:t>
            </w:r>
            <w:r w:rsidR="00EC12C9">
              <w:rPr>
                <w:rFonts w:ascii="Times New Roman;serif" w:hAnsi="Times New Roman;serif"/>
                <w:color w:val="000000"/>
              </w:rPr>
              <w:t>.</w:t>
            </w:r>
            <w:r>
              <w:rPr>
                <w:rFonts w:ascii="Times New Roman;serif" w:hAnsi="Times New Roman;serif"/>
                <w:color w:val="000000"/>
              </w:rPr>
              <w:t>05</w:t>
            </w:r>
            <w:r w:rsidR="00EC12C9">
              <w:rPr>
                <w:rFonts w:ascii="Times New Roman;serif" w:hAnsi="Times New Roman;serif"/>
                <w:color w:val="000000"/>
              </w:rPr>
              <w:t>.</w:t>
            </w:r>
            <w:r w:rsidR="0042183F">
              <w:rPr>
                <w:lang w:val="uk-UA"/>
              </w:rPr>
              <w:t>202</w:t>
            </w:r>
            <w:r w:rsidR="00F17A2B">
              <w:rPr>
                <w:lang w:val="uk-UA"/>
              </w:rPr>
              <w:t>5</w:t>
            </w:r>
          </w:p>
        </w:tc>
        <w:tc>
          <w:tcPr>
            <w:tcW w:w="992" w:type="dxa"/>
            <w:tcBorders>
              <w:top w:val="single" w:sz="4" w:space="0" w:color="000000"/>
              <w:left w:val="single" w:sz="4" w:space="0" w:color="000000"/>
              <w:bottom w:val="single" w:sz="4" w:space="0" w:color="000000"/>
              <w:right w:val="single" w:sz="4" w:space="0" w:color="000000"/>
            </w:tcBorders>
          </w:tcPr>
          <w:p w14:paraId="0EEDA879" w14:textId="77777777" w:rsidR="00944ED2" w:rsidRDefault="00944ED2" w:rsidP="001316F2">
            <w:pPr>
              <w:widowControl w:val="0"/>
              <w:spacing w:line="360" w:lineRule="auto"/>
              <w:rPr>
                <w:lang w:val="uk-UA"/>
              </w:rPr>
            </w:pPr>
          </w:p>
        </w:tc>
      </w:tr>
      <w:tr w:rsidR="00944ED2" w14:paraId="61B9C122" w14:textId="77777777" w:rsidTr="009372D9">
        <w:trPr>
          <w:trHeight w:val="20"/>
        </w:trPr>
        <w:tc>
          <w:tcPr>
            <w:tcW w:w="596" w:type="dxa"/>
            <w:tcBorders>
              <w:top w:val="single" w:sz="4" w:space="0" w:color="000000"/>
              <w:left w:val="single" w:sz="4" w:space="0" w:color="000000"/>
              <w:bottom w:val="single" w:sz="4" w:space="0" w:color="000000"/>
              <w:right w:val="single" w:sz="4" w:space="0" w:color="000000"/>
            </w:tcBorders>
            <w:vAlign w:val="center"/>
          </w:tcPr>
          <w:p w14:paraId="1013CB8A" w14:textId="77777777" w:rsidR="00944ED2" w:rsidRDefault="0042183F" w:rsidP="009372D9">
            <w:pPr>
              <w:widowControl w:val="0"/>
              <w:spacing w:line="360" w:lineRule="auto"/>
              <w:jc w:val="center"/>
              <w:rPr>
                <w:lang w:val="uk-UA"/>
              </w:rPr>
            </w:pPr>
            <w:r>
              <w:rPr>
                <w:lang w:val="uk-UA"/>
              </w:rPr>
              <w:t>6.</w:t>
            </w:r>
          </w:p>
        </w:tc>
        <w:tc>
          <w:tcPr>
            <w:tcW w:w="5528" w:type="dxa"/>
            <w:tcBorders>
              <w:top w:val="single" w:sz="4" w:space="0" w:color="000000"/>
              <w:left w:val="single" w:sz="4" w:space="0" w:color="000000"/>
              <w:bottom w:val="single" w:sz="4" w:space="0" w:color="000000"/>
              <w:right w:val="single" w:sz="4" w:space="0" w:color="000000"/>
            </w:tcBorders>
          </w:tcPr>
          <w:p w14:paraId="62743344" w14:textId="77777777" w:rsidR="00944ED2" w:rsidRDefault="0042183F" w:rsidP="001316F2">
            <w:pPr>
              <w:widowControl w:val="0"/>
              <w:spacing w:line="360" w:lineRule="auto"/>
              <w:rPr>
                <w:lang w:val="uk-UA"/>
              </w:rPr>
            </w:pPr>
            <w:r>
              <w:rPr>
                <w:lang w:val="uk-UA"/>
              </w:rPr>
              <w:t>Розробка програмного забезпечення проєкту</w:t>
            </w:r>
          </w:p>
        </w:tc>
        <w:tc>
          <w:tcPr>
            <w:tcW w:w="2410" w:type="dxa"/>
            <w:tcBorders>
              <w:top w:val="single" w:sz="4" w:space="0" w:color="000000"/>
              <w:left w:val="single" w:sz="4" w:space="0" w:color="000000"/>
              <w:bottom w:val="single" w:sz="4" w:space="0" w:color="000000"/>
              <w:right w:val="single" w:sz="4" w:space="0" w:color="000000"/>
            </w:tcBorders>
            <w:vAlign w:val="center"/>
          </w:tcPr>
          <w:p w14:paraId="1EDF9225" w14:textId="741DC19F" w:rsidR="00944ED2" w:rsidRDefault="00F90E09" w:rsidP="009372D9">
            <w:pPr>
              <w:widowControl w:val="0"/>
              <w:spacing w:line="360" w:lineRule="auto"/>
              <w:jc w:val="center"/>
              <w:rPr>
                <w:lang w:val="uk-UA"/>
              </w:rPr>
            </w:pPr>
            <w:r>
              <w:rPr>
                <w:rFonts w:ascii="Times New Roman;serif" w:hAnsi="Times New Roman;serif"/>
                <w:color w:val="000000"/>
              </w:rPr>
              <w:t>26</w:t>
            </w:r>
            <w:r w:rsidR="00EC12C9">
              <w:rPr>
                <w:rFonts w:ascii="Times New Roman;serif" w:hAnsi="Times New Roman;serif"/>
                <w:color w:val="000000"/>
              </w:rPr>
              <w:t>.</w:t>
            </w:r>
            <w:r>
              <w:rPr>
                <w:rFonts w:ascii="Times New Roman;serif" w:hAnsi="Times New Roman;serif"/>
                <w:color w:val="000000"/>
              </w:rPr>
              <w:t>05</w:t>
            </w:r>
            <w:r w:rsidR="00EC12C9">
              <w:rPr>
                <w:rFonts w:ascii="Times New Roman;serif" w:hAnsi="Times New Roman;serif"/>
                <w:color w:val="000000"/>
              </w:rPr>
              <w:t>.</w:t>
            </w:r>
            <w:r w:rsidR="0042183F">
              <w:rPr>
                <w:lang w:val="uk-UA"/>
              </w:rPr>
              <w:t>202</w:t>
            </w:r>
            <w:r w:rsidR="00F17A2B">
              <w:rPr>
                <w:lang w:val="uk-UA"/>
              </w:rPr>
              <w:t>5</w:t>
            </w:r>
          </w:p>
        </w:tc>
        <w:tc>
          <w:tcPr>
            <w:tcW w:w="992" w:type="dxa"/>
            <w:tcBorders>
              <w:top w:val="single" w:sz="4" w:space="0" w:color="000000"/>
              <w:left w:val="single" w:sz="4" w:space="0" w:color="000000"/>
              <w:bottom w:val="single" w:sz="4" w:space="0" w:color="000000"/>
              <w:right w:val="single" w:sz="4" w:space="0" w:color="000000"/>
            </w:tcBorders>
          </w:tcPr>
          <w:p w14:paraId="01F65223" w14:textId="77777777" w:rsidR="00944ED2" w:rsidRDefault="00944ED2" w:rsidP="001316F2">
            <w:pPr>
              <w:widowControl w:val="0"/>
              <w:spacing w:line="360" w:lineRule="auto"/>
              <w:rPr>
                <w:lang w:val="uk-UA"/>
              </w:rPr>
            </w:pPr>
          </w:p>
        </w:tc>
      </w:tr>
      <w:tr w:rsidR="00944ED2" w14:paraId="35B57850" w14:textId="77777777" w:rsidTr="009372D9">
        <w:trPr>
          <w:trHeight w:val="20"/>
        </w:trPr>
        <w:tc>
          <w:tcPr>
            <w:tcW w:w="596" w:type="dxa"/>
            <w:tcBorders>
              <w:top w:val="single" w:sz="4" w:space="0" w:color="000000"/>
              <w:left w:val="single" w:sz="4" w:space="0" w:color="000000"/>
              <w:bottom w:val="single" w:sz="4" w:space="0" w:color="000000"/>
              <w:right w:val="single" w:sz="4" w:space="0" w:color="000000"/>
            </w:tcBorders>
            <w:vAlign w:val="center"/>
          </w:tcPr>
          <w:p w14:paraId="2E332CF1" w14:textId="77777777" w:rsidR="00944ED2" w:rsidRDefault="0042183F" w:rsidP="009372D9">
            <w:pPr>
              <w:widowControl w:val="0"/>
              <w:spacing w:line="360" w:lineRule="auto"/>
              <w:jc w:val="center"/>
              <w:rPr>
                <w:lang w:val="uk-UA"/>
              </w:rPr>
            </w:pPr>
            <w:r>
              <w:rPr>
                <w:lang w:val="uk-UA"/>
              </w:rPr>
              <w:t>7.</w:t>
            </w:r>
          </w:p>
        </w:tc>
        <w:tc>
          <w:tcPr>
            <w:tcW w:w="5528" w:type="dxa"/>
            <w:tcBorders>
              <w:top w:val="single" w:sz="4" w:space="0" w:color="000000"/>
              <w:left w:val="single" w:sz="4" w:space="0" w:color="000000"/>
              <w:bottom w:val="single" w:sz="4" w:space="0" w:color="000000"/>
              <w:right w:val="single" w:sz="4" w:space="0" w:color="000000"/>
            </w:tcBorders>
          </w:tcPr>
          <w:p w14:paraId="7C4FE021" w14:textId="77777777" w:rsidR="00944ED2" w:rsidRDefault="0042183F" w:rsidP="001316F2">
            <w:pPr>
              <w:widowControl w:val="0"/>
              <w:spacing w:line="360" w:lineRule="auto"/>
              <w:rPr>
                <w:lang w:val="uk-UA"/>
              </w:rPr>
            </w:pPr>
            <w:r>
              <w:rPr>
                <w:lang w:val="uk-UA"/>
              </w:rPr>
              <w:t>Підготовка матеріалів графічної частини проєкту</w:t>
            </w:r>
          </w:p>
        </w:tc>
        <w:tc>
          <w:tcPr>
            <w:tcW w:w="2410" w:type="dxa"/>
            <w:tcBorders>
              <w:top w:val="single" w:sz="4" w:space="0" w:color="000000"/>
              <w:left w:val="single" w:sz="4" w:space="0" w:color="000000"/>
              <w:bottom w:val="single" w:sz="4" w:space="0" w:color="000000"/>
              <w:right w:val="single" w:sz="4" w:space="0" w:color="000000"/>
            </w:tcBorders>
            <w:vAlign w:val="center"/>
          </w:tcPr>
          <w:p w14:paraId="1F56563D" w14:textId="427FACB6" w:rsidR="00944ED2" w:rsidRDefault="00F90E09" w:rsidP="009372D9">
            <w:pPr>
              <w:widowControl w:val="0"/>
              <w:spacing w:line="360" w:lineRule="auto"/>
              <w:jc w:val="center"/>
              <w:rPr>
                <w:lang w:val="uk-UA"/>
              </w:rPr>
            </w:pPr>
            <w:r>
              <w:rPr>
                <w:rFonts w:ascii="Times New Roman;serif" w:hAnsi="Times New Roman;serif"/>
                <w:color w:val="000000"/>
              </w:rPr>
              <w:t>28</w:t>
            </w:r>
            <w:r w:rsidR="00EC12C9">
              <w:rPr>
                <w:rFonts w:ascii="Times New Roman;serif" w:hAnsi="Times New Roman;serif"/>
                <w:color w:val="000000"/>
              </w:rPr>
              <w:t>.</w:t>
            </w:r>
            <w:r>
              <w:rPr>
                <w:rFonts w:ascii="Times New Roman;serif" w:hAnsi="Times New Roman;serif"/>
                <w:color w:val="000000"/>
              </w:rPr>
              <w:t>05</w:t>
            </w:r>
            <w:r w:rsidR="00EC12C9">
              <w:rPr>
                <w:rFonts w:ascii="Times New Roman;serif" w:hAnsi="Times New Roman;serif"/>
                <w:color w:val="000000"/>
              </w:rPr>
              <w:t>.</w:t>
            </w:r>
            <w:r w:rsidR="0042183F">
              <w:rPr>
                <w:lang w:val="uk-UA"/>
              </w:rPr>
              <w:t>202</w:t>
            </w:r>
            <w:r w:rsidR="00F17A2B">
              <w:rPr>
                <w:lang w:val="uk-UA"/>
              </w:rPr>
              <w:t>5</w:t>
            </w:r>
          </w:p>
        </w:tc>
        <w:tc>
          <w:tcPr>
            <w:tcW w:w="992" w:type="dxa"/>
            <w:tcBorders>
              <w:top w:val="single" w:sz="4" w:space="0" w:color="000000"/>
              <w:left w:val="single" w:sz="4" w:space="0" w:color="000000"/>
              <w:bottom w:val="single" w:sz="4" w:space="0" w:color="000000"/>
              <w:right w:val="single" w:sz="4" w:space="0" w:color="000000"/>
            </w:tcBorders>
          </w:tcPr>
          <w:p w14:paraId="4E372C90" w14:textId="77777777" w:rsidR="00944ED2" w:rsidRDefault="00944ED2" w:rsidP="001316F2">
            <w:pPr>
              <w:widowControl w:val="0"/>
              <w:spacing w:line="360" w:lineRule="auto"/>
              <w:rPr>
                <w:lang w:val="uk-UA"/>
              </w:rPr>
            </w:pPr>
          </w:p>
        </w:tc>
      </w:tr>
      <w:tr w:rsidR="00944ED2" w14:paraId="5145446D" w14:textId="77777777" w:rsidTr="009372D9">
        <w:trPr>
          <w:trHeight w:val="20"/>
        </w:trPr>
        <w:tc>
          <w:tcPr>
            <w:tcW w:w="596" w:type="dxa"/>
            <w:tcBorders>
              <w:top w:val="single" w:sz="4" w:space="0" w:color="000000"/>
              <w:left w:val="single" w:sz="4" w:space="0" w:color="000000"/>
              <w:bottom w:val="single" w:sz="4" w:space="0" w:color="000000"/>
              <w:right w:val="single" w:sz="4" w:space="0" w:color="000000"/>
            </w:tcBorders>
            <w:vAlign w:val="center"/>
          </w:tcPr>
          <w:p w14:paraId="0DD57367" w14:textId="77777777" w:rsidR="00944ED2" w:rsidRDefault="0042183F" w:rsidP="009372D9">
            <w:pPr>
              <w:widowControl w:val="0"/>
              <w:spacing w:line="360" w:lineRule="auto"/>
              <w:jc w:val="center"/>
              <w:rPr>
                <w:lang w:val="uk-UA"/>
              </w:rPr>
            </w:pPr>
            <w:r>
              <w:rPr>
                <w:lang w:val="uk-UA"/>
              </w:rPr>
              <w:t>8.</w:t>
            </w:r>
          </w:p>
        </w:tc>
        <w:tc>
          <w:tcPr>
            <w:tcW w:w="5528" w:type="dxa"/>
            <w:tcBorders>
              <w:top w:val="single" w:sz="4" w:space="0" w:color="000000"/>
              <w:left w:val="single" w:sz="4" w:space="0" w:color="000000"/>
              <w:bottom w:val="single" w:sz="4" w:space="0" w:color="000000"/>
              <w:right w:val="single" w:sz="4" w:space="0" w:color="000000"/>
            </w:tcBorders>
          </w:tcPr>
          <w:p w14:paraId="50B8DDD4" w14:textId="77777777" w:rsidR="00944ED2" w:rsidRDefault="0042183F" w:rsidP="001316F2">
            <w:pPr>
              <w:widowControl w:val="0"/>
              <w:spacing w:line="360" w:lineRule="auto"/>
              <w:rPr>
                <w:lang w:val="uk-UA"/>
              </w:rPr>
            </w:pPr>
            <w:r>
              <w:rPr>
                <w:lang w:val="uk-UA"/>
              </w:rPr>
              <w:t>Оформлення документації дипломного проєкту</w:t>
            </w:r>
          </w:p>
        </w:tc>
        <w:tc>
          <w:tcPr>
            <w:tcW w:w="2410" w:type="dxa"/>
            <w:tcBorders>
              <w:top w:val="single" w:sz="4" w:space="0" w:color="000000"/>
              <w:left w:val="single" w:sz="4" w:space="0" w:color="000000"/>
              <w:bottom w:val="single" w:sz="4" w:space="0" w:color="000000"/>
              <w:right w:val="single" w:sz="4" w:space="0" w:color="000000"/>
            </w:tcBorders>
            <w:vAlign w:val="center"/>
          </w:tcPr>
          <w:p w14:paraId="5F22FCAF" w14:textId="31F290B7" w:rsidR="00944ED2" w:rsidRDefault="00F90E09" w:rsidP="009372D9">
            <w:pPr>
              <w:widowControl w:val="0"/>
              <w:spacing w:line="360" w:lineRule="auto"/>
              <w:jc w:val="center"/>
              <w:rPr>
                <w:rFonts w:ascii="Times New Roman;serif" w:hAnsi="Times New Roman;serif"/>
                <w:color w:val="000000"/>
                <w:lang w:val="uk-UA"/>
              </w:rPr>
            </w:pPr>
            <w:bookmarkStart w:id="4" w:name="docs-internal-guid-316829c8-7fff-6f18-68"/>
            <w:bookmarkEnd w:id="4"/>
            <w:r>
              <w:rPr>
                <w:rFonts w:ascii="Times New Roman;serif" w:hAnsi="Times New Roman;serif"/>
                <w:color w:val="000000"/>
              </w:rPr>
              <w:t>02</w:t>
            </w:r>
            <w:r w:rsidR="00EC12C9">
              <w:rPr>
                <w:rFonts w:ascii="Times New Roman;serif" w:hAnsi="Times New Roman;serif"/>
                <w:color w:val="000000"/>
              </w:rPr>
              <w:t>.</w:t>
            </w:r>
            <w:r>
              <w:rPr>
                <w:rFonts w:ascii="Times New Roman;serif" w:hAnsi="Times New Roman;serif"/>
                <w:color w:val="000000"/>
              </w:rPr>
              <w:t>06</w:t>
            </w:r>
            <w:r w:rsidR="00EC12C9">
              <w:rPr>
                <w:rFonts w:ascii="Times New Roman;serif" w:hAnsi="Times New Roman;serif"/>
                <w:color w:val="000000"/>
              </w:rPr>
              <w:t>.</w:t>
            </w:r>
            <w:r w:rsidR="0042183F">
              <w:rPr>
                <w:rFonts w:ascii="Times New Roman;serif" w:hAnsi="Times New Roman;serif"/>
                <w:color w:val="000000"/>
                <w:lang w:val="uk-UA"/>
              </w:rPr>
              <w:t>202</w:t>
            </w:r>
            <w:r w:rsidR="00F17A2B">
              <w:rPr>
                <w:rFonts w:ascii="Times New Roman;serif" w:hAnsi="Times New Roman;serif"/>
                <w:color w:val="000000"/>
                <w:lang w:val="uk-UA"/>
              </w:rPr>
              <w:t>5</w:t>
            </w:r>
          </w:p>
        </w:tc>
        <w:tc>
          <w:tcPr>
            <w:tcW w:w="992" w:type="dxa"/>
            <w:tcBorders>
              <w:top w:val="single" w:sz="4" w:space="0" w:color="000000"/>
              <w:left w:val="single" w:sz="4" w:space="0" w:color="000000"/>
              <w:bottom w:val="single" w:sz="4" w:space="0" w:color="000000"/>
              <w:right w:val="single" w:sz="4" w:space="0" w:color="000000"/>
            </w:tcBorders>
          </w:tcPr>
          <w:p w14:paraId="5C44AA47" w14:textId="77777777" w:rsidR="00944ED2" w:rsidRDefault="00944ED2" w:rsidP="001316F2">
            <w:pPr>
              <w:widowControl w:val="0"/>
              <w:spacing w:line="360" w:lineRule="auto"/>
              <w:rPr>
                <w:lang w:val="uk-UA"/>
              </w:rPr>
            </w:pPr>
          </w:p>
        </w:tc>
      </w:tr>
      <w:tr w:rsidR="00944ED2" w14:paraId="70DF8FFE" w14:textId="77777777" w:rsidTr="009372D9">
        <w:trPr>
          <w:trHeight w:val="20"/>
        </w:trPr>
        <w:tc>
          <w:tcPr>
            <w:tcW w:w="596" w:type="dxa"/>
            <w:tcBorders>
              <w:top w:val="single" w:sz="4" w:space="0" w:color="000000"/>
              <w:left w:val="single" w:sz="4" w:space="0" w:color="000000"/>
              <w:bottom w:val="single" w:sz="4" w:space="0" w:color="000000"/>
              <w:right w:val="single" w:sz="4" w:space="0" w:color="000000"/>
            </w:tcBorders>
            <w:vAlign w:val="center"/>
          </w:tcPr>
          <w:p w14:paraId="695EF33F" w14:textId="77777777" w:rsidR="00944ED2" w:rsidRDefault="0042183F" w:rsidP="009372D9">
            <w:pPr>
              <w:widowControl w:val="0"/>
              <w:spacing w:line="360" w:lineRule="auto"/>
              <w:jc w:val="center"/>
              <w:rPr>
                <w:lang w:val="uk-UA"/>
              </w:rPr>
            </w:pPr>
            <w:r>
              <w:rPr>
                <w:lang w:val="uk-UA"/>
              </w:rPr>
              <w:t>9.</w:t>
            </w:r>
          </w:p>
        </w:tc>
        <w:tc>
          <w:tcPr>
            <w:tcW w:w="5528" w:type="dxa"/>
            <w:tcBorders>
              <w:top w:val="single" w:sz="4" w:space="0" w:color="000000"/>
              <w:left w:val="single" w:sz="4" w:space="0" w:color="000000"/>
              <w:bottom w:val="single" w:sz="4" w:space="0" w:color="000000"/>
              <w:right w:val="single" w:sz="4" w:space="0" w:color="000000"/>
            </w:tcBorders>
          </w:tcPr>
          <w:p w14:paraId="7AA69611" w14:textId="77777777" w:rsidR="00944ED2" w:rsidRDefault="0042183F" w:rsidP="001316F2">
            <w:pPr>
              <w:widowControl w:val="0"/>
              <w:spacing w:line="360" w:lineRule="auto"/>
              <w:rPr>
                <w:lang w:val="uk-UA"/>
              </w:rPr>
            </w:pPr>
            <w:r>
              <w:rPr>
                <w:lang w:val="uk-UA"/>
              </w:rPr>
              <w:t xml:space="preserve">Попередній огляд матеріалів на кафедрі </w:t>
            </w:r>
          </w:p>
        </w:tc>
        <w:tc>
          <w:tcPr>
            <w:tcW w:w="2410" w:type="dxa"/>
            <w:tcBorders>
              <w:top w:val="single" w:sz="4" w:space="0" w:color="000000"/>
              <w:left w:val="single" w:sz="4" w:space="0" w:color="000000"/>
              <w:bottom w:val="single" w:sz="4" w:space="0" w:color="000000"/>
              <w:right w:val="single" w:sz="4" w:space="0" w:color="000000"/>
            </w:tcBorders>
            <w:vAlign w:val="center"/>
          </w:tcPr>
          <w:p w14:paraId="63D816BD" w14:textId="0D86058B" w:rsidR="00944ED2" w:rsidRDefault="00F90E09" w:rsidP="009372D9">
            <w:pPr>
              <w:widowControl w:val="0"/>
              <w:spacing w:line="360" w:lineRule="auto"/>
              <w:jc w:val="center"/>
              <w:rPr>
                <w:lang w:val="uk-UA"/>
              </w:rPr>
            </w:pPr>
            <w:r>
              <w:rPr>
                <w:rFonts w:ascii="Times New Roman;serif" w:hAnsi="Times New Roman;serif"/>
                <w:color w:val="000000"/>
              </w:rPr>
              <w:t>05</w:t>
            </w:r>
            <w:r w:rsidR="00EC12C9">
              <w:rPr>
                <w:rFonts w:ascii="Times New Roman;serif" w:hAnsi="Times New Roman;serif"/>
                <w:color w:val="000000"/>
              </w:rPr>
              <w:t>.</w:t>
            </w:r>
            <w:r>
              <w:rPr>
                <w:rFonts w:ascii="Times New Roman;serif" w:hAnsi="Times New Roman;serif"/>
                <w:color w:val="000000"/>
              </w:rPr>
              <w:t>06</w:t>
            </w:r>
            <w:r w:rsidR="00EC12C9">
              <w:rPr>
                <w:rFonts w:ascii="Times New Roman;serif" w:hAnsi="Times New Roman;serif"/>
                <w:color w:val="000000"/>
              </w:rPr>
              <w:t>.</w:t>
            </w:r>
            <w:r w:rsidR="0042183F">
              <w:rPr>
                <w:lang w:val="uk-UA"/>
              </w:rPr>
              <w:t>202</w:t>
            </w:r>
            <w:r w:rsidR="00F17A2B">
              <w:rPr>
                <w:lang w:val="uk-UA"/>
              </w:rPr>
              <w:t>5</w:t>
            </w:r>
          </w:p>
        </w:tc>
        <w:tc>
          <w:tcPr>
            <w:tcW w:w="992" w:type="dxa"/>
            <w:tcBorders>
              <w:top w:val="single" w:sz="4" w:space="0" w:color="000000"/>
              <w:left w:val="single" w:sz="4" w:space="0" w:color="000000"/>
              <w:bottom w:val="single" w:sz="4" w:space="0" w:color="000000"/>
              <w:right w:val="single" w:sz="4" w:space="0" w:color="000000"/>
            </w:tcBorders>
          </w:tcPr>
          <w:p w14:paraId="73ED4792" w14:textId="77777777" w:rsidR="00944ED2" w:rsidRDefault="00944ED2" w:rsidP="001316F2">
            <w:pPr>
              <w:widowControl w:val="0"/>
              <w:spacing w:line="360" w:lineRule="auto"/>
              <w:rPr>
                <w:lang w:val="uk-UA"/>
              </w:rPr>
            </w:pPr>
          </w:p>
        </w:tc>
      </w:tr>
    </w:tbl>
    <w:p w14:paraId="18816807" w14:textId="77777777" w:rsidR="001316F2" w:rsidRPr="001316F2" w:rsidRDefault="001316F2" w:rsidP="001316F2">
      <w:pPr>
        <w:suppressAutoHyphens w:val="0"/>
        <w:rPr>
          <w:rFonts w:eastAsia="Times New Roman" w:cs="Times New Roman"/>
          <w:kern w:val="0"/>
          <w:lang w:val="uk-UA" w:eastAsia="ru-RU" w:bidi="ar-SA"/>
        </w:rPr>
      </w:pPr>
    </w:p>
    <w:p w14:paraId="37808AF1" w14:textId="77777777" w:rsidR="001316F2" w:rsidRPr="001316F2" w:rsidRDefault="001316F2" w:rsidP="001316F2">
      <w:pPr>
        <w:suppressAutoHyphens w:val="0"/>
        <w:rPr>
          <w:rFonts w:eastAsia="Times New Roman" w:cs="Times New Roman"/>
          <w:color w:val="000000" w:themeColor="text1"/>
          <w:kern w:val="0"/>
          <w:lang w:val="uk-UA" w:eastAsia="ru-RU" w:bidi="ar-SA"/>
        </w:rPr>
      </w:pPr>
    </w:p>
    <w:p w14:paraId="595F1471" w14:textId="183FE4DF" w:rsidR="001316F2" w:rsidRPr="001316F2" w:rsidRDefault="001316F2" w:rsidP="001316F2">
      <w:pPr>
        <w:tabs>
          <w:tab w:val="right" w:pos="8931"/>
        </w:tabs>
        <w:suppressAutoHyphens w:val="0"/>
        <w:ind w:left="1080" w:hanging="540"/>
        <w:jc w:val="left"/>
        <w:rPr>
          <w:rFonts w:eastAsia="Times New Roman" w:cs="Times New Roman"/>
          <w:color w:val="000000" w:themeColor="text1"/>
          <w:kern w:val="0"/>
          <w:lang w:val="uk-UA" w:eastAsia="ru-RU" w:bidi="ar-SA"/>
        </w:rPr>
      </w:pPr>
      <w:r w:rsidRPr="001316F2">
        <w:rPr>
          <w:rFonts w:eastAsia="Times New Roman" w:cs="Times New Roman"/>
          <w:bCs/>
          <w:color w:val="000000" w:themeColor="text1"/>
          <w:kern w:val="0"/>
          <w:lang w:val="uk-UA" w:eastAsia="ru-RU" w:bidi="ar-SA"/>
        </w:rPr>
        <w:t xml:space="preserve">Студент </w:t>
      </w:r>
      <w:r w:rsidRPr="001316F2">
        <w:rPr>
          <w:rFonts w:eastAsia="Times New Roman" w:cs="Times New Roman"/>
          <w:color w:val="000000" w:themeColor="text1"/>
          <w:kern w:val="0"/>
          <w:lang w:val="uk-UA" w:eastAsia="ru-RU" w:bidi="ar-SA"/>
        </w:rPr>
        <w:tab/>
        <w:t>Іван ТЕРЕНТЬЄВ</w:t>
      </w:r>
    </w:p>
    <w:p w14:paraId="2FA02B89" w14:textId="77777777" w:rsidR="001316F2" w:rsidRPr="001316F2" w:rsidRDefault="001316F2" w:rsidP="001316F2">
      <w:pPr>
        <w:tabs>
          <w:tab w:val="right" w:pos="8931"/>
        </w:tabs>
        <w:suppressAutoHyphens w:val="0"/>
        <w:ind w:left="1080" w:hanging="540"/>
        <w:jc w:val="left"/>
        <w:rPr>
          <w:rFonts w:eastAsia="Times New Roman" w:cs="Times New Roman"/>
          <w:color w:val="000000" w:themeColor="text1"/>
          <w:kern w:val="0"/>
          <w:lang w:val="uk-UA" w:eastAsia="ru-RU" w:bidi="ar-SA"/>
        </w:rPr>
      </w:pPr>
    </w:p>
    <w:p w14:paraId="2EB3039B" w14:textId="1661EB75" w:rsidR="001316F2" w:rsidRPr="001316F2" w:rsidRDefault="001316F2" w:rsidP="001316F2">
      <w:pPr>
        <w:tabs>
          <w:tab w:val="right" w:pos="8931"/>
        </w:tabs>
        <w:suppressAutoHyphens w:val="0"/>
        <w:ind w:left="1080" w:hanging="540"/>
        <w:jc w:val="left"/>
        <w:rPr>
          <w:rFonts w:eastAsia="Times New Roman" w:cs="Times New Roman"/>
          <w:bCs/>
          <w:color w:val="000000" w:themeColor="text1"/>
          <w:kern w:val="0"/>
          <w:lang w:val="uk-UA" w:eastAsia="ru-RU" w:bidi="ar-SA"/>
        </w:rPr>
      </w:pPr>
      <w:r w:rsidRPr="001316F2">
        <w:rPr>
          <w:rFonts w:eastAsia="Times New Roman" w:cs="Times New Roman"/>
          <w:bCs/>
          <w:color w:val="000000" w:themeColor="text1"/>
          <w:kern w:val="0"/>
          <w:lang w:val="uk-UA" w:eastAsia="ru-RU" w:bidi="ar-SA"/>
        </w:rPr>
        <w:t>Керівник</w:t>
      </w:r>
      <w:r w:rsidRPr="001316F2">
        <w:rPr>
          <w:rFonts w:eastAsia="Times New Roman" w:cs="Times New Roman"/>
          <w:color w:val="000000" w:themeColor="text1"/>
          <w:kern w:val="0"/>
          <w:lang w:val="uk-UA" w:eastAsia="ru-RU" w:bidi="ar-SA"/>
        </w:rPr>
        <w:tab/>
        <w:t>Олександр ЩЕРБИНА</w:t>
      </w:r>
    </w:p>
    <w:p w14:paraId="6105699D" w14:textId="5F552044" w:rsidR="00944ED2" w:rsidRDefault="00944ED2" w:rsidP="001316F2">
      <w:pPr>
        <w:tabs>
          <w:tab w:val="left" w:pos="3969"/>
          <w:tab w:val="left" w:pos="6663"/>
          <w:tab w:val="right" w:pos="8931"/>
        </w:tabs>
        <w:spacing w:line="360" w:lineRule="auto"/>
        <w:rPr>
          <w:bCs/>
          <w:vertAlign w:val="superscript"/>
          <w:lang w:val="uk-UA"/>
        </w:rPr>
      </w:pPr>
    </w:p>
    <w:p w14:paraId="27B19D41" w14:textId="77777777" w:rsidR="00944ED2" w:rsidRDefault="0042183F">
      <w:pPr>
        <w:pStyle w:val="BodyText"/>
        <w:tabs>
          <w:tab w:val="left" w:pos="3969"/>
          <w:tab w:val="left" w:pos="6663"/>
          <w:tab w:val="right" w:pos="8931"/>
        </w:tabs>
        <w:spacing w:line="240" w:lineRule="auto"/>
        <w:jc w:val="center"/>
        <w:rPr>
          <w:rFonts w:ascii="Times New Roman;serif" w:hAnsi="Times New Roman;serif"/>
          <w:bCs/>
          <w:color w:val="000000"/>
          <w:szCs w:val="28"/>
          <w:lang w:val="uk-UA"/>
        </w:rPr>
      </w:pPr>
      <w:bookmarkStart w:id="5" w:name="docs-internal-guid-1674f236-7fff-b3b1-59"/>
      <w:bookmarkStart w:id="6" w:name="_Hlk199901575"/>
      <w:bookmarkEnd w:id="5"/>
      <w:r>
        <w:rPr>
          <w:rFonts w:ascii="Times New Roman;serif" w:hAnsi="Times New Roman;serif"/>
          <w:bCs/>
          <w:color w:val="000000"/>
          <w:szCs w:val="28"/>
          <w:lang w:val="uk-UA"/>
        </w:rPr>
        <w:t>АНОТАЦІЯ</w:t>
      </w:r>
    </w:p>
    <w:p w14:paraId="63EA8BB2" w14:textId="3CD659DF" w:rsidR="00944ED2" w:rsidRDefault="0042183F" w:rsidP="00F50600">
      <w:pPr>
        <w:pStyle w:val="BaseTextFormat"/>
        <w:spacing w:after="140"/>
      </w:pPr>
      <w:r>
        <w:t>Кваліфікаційна робота включає пояснювальну записку (</w:t>
      </w:r>
      <w:r w:rsidR="00CD0D85">
        <w:t>6</w:t>
      </w:r>
      <w:r w:rsidR="004447F1" w:rsidRPr="004447F1">
        <w:rPr>
          <w:lang w:val="ru-RU"/>
        </w:rPr>
        <w:t>5</w:t>
      </w:r>
      <w:r>
        <w:t xml:space="preserve">- с., </w:t>
      </w:r>
      <w:r w:rsidR="00CD0D85">
        <w:t>24</w:t>
      </w:r>
      <w:r w:rsidR="00FA65CE">
        <w:t xml:space="preserve"> </w:t>
      </w:r>
      <w:r>
        <w:t xml:space="preserve">- рис. </w:t>
      </w:r>
      <w:r w:rsidR="00FA65CE">
        <w:t xml:space="preserve">2 </w:t>
      </w:r>
      <w:r>
        <w:t xml:space="preserve">- табл., </w:t>
      </w:r>
      <w:r w:rsidR="004447F1">
        <w:t>3</w:t>
      </w:r>
      <w:r>
        <w:t>- додатки).</w:t>
      </w:r>
    </w:p>
    <w:p w14:paraId="045B5D40" w14:textId="00A5EB6D" w:rsidR="00220403" w:rsidRPr="00220403" w:rsidRDefault="00220403" w:rsidP="00F50600">
      <w:pPr>
        <w:pStyle w:val="BaseTextFormat"/>
        <w:spacing w:after="140"/>
      </w:pPr>
      <w:r w:rsidRPr="00220403">
        <w:t xml:space="preserve">У роботі розроблено портативну систему для моніторингу температури, відносної вологості та концентрації </w:t>
      </w:r>
      <w:r w:rsidR="00713032">
        <w:t>вуглекислого газу</w:t>
      </w:r>
      <w:r w:rsidRPr="00220403">
        <w:t xml:space="preserve"> у повітрі закритих приміщень. Апаратна частина побудована на мікроконтролері STM32F103C8T6 з підключенням цифрових сенсорів DHT22 та MH-Z19B. Перший забезпечує вимірювання температури й вологості, другий — контроль рівня </w:t>
      </w:r>
      <w:r w:rsidR="00713032">
        <w:t>вуглекислого газу</w:t>
      </w:r>
      <w:r w:rsidRPr="00220403">
        <w:t xml:space="preserve"> на основі недисперсної інфрачервоної технології (NDIR).</w:t>
      </w:r>
    </w:p>
    <w:p w14:paraId="79679763" w14:textId="34CF00B8" w:rsidR="0090148F" w:rsidRPr="0090148F" w:rsidRDefault="0090148F" w:rsidP="00F50600">
      <w:pPr>
        <w:pStyle w:val="BaseTextFormat"/>
        <w:spacing w:after="140"/>
      </w:pPr>
      <w:r w:rsidRPr="0090148F">
        <w:t>У процесі реалізації:</w:t>
      </w:r>
    </w:p>
    <w:p w14:paraId="16279872" w14:textId="77777777" w:rsidR="0090148F" w:rsidRPr="0090148F" w:rsidRDefault="0090148F" w:rsidP="00256B91">
      <w:pPr>
        <w:pStyle w:val="TireBase"/>
      </w:pPr>
      <w:r w:rsidRPr="0090148F">
        <w:t>Проведено аналіз існуючих технічних рішень у сфері локального моніторингу повітряного середовища;</w:t>
      </w:r>
    </w:p>
    <w:p w14:paraId="080FFB0D" w14:textId="77777777" w:rsidR="0090148F" w:rsidRPr="0090148F" w:rsidRDefault="0090148F" w:rsidP="00256B91">
      <w:pPr>
        <w:pStyle w:val="TireBase"/>
      </w:pPr>
      <w:r w:rsidRPr="0090148F">
        <w:t>Визначено вимоги до портативної системи з урахуванням умов експлуатації;</w:t>
      </w:r>
    </w:p>
    <w:p w14:paraId="681EC696" w14:textId="77777777" w:rsidR="0090148F" w:rsidRPr="0090148F" w:rsidRDefault="0090148F" w:rsidP="00256B91">
      <w:pPr>
        <w:pStyle w:val="TireBase"/>
      </w:pPr>
      <w:r w:rsidRPr="0090148F">
        <w:t>Розроблено принципову електричну схему пристрою та підібрано відповідні компоненти;</w:t>
      </w:r>
    </w:p>
    <w:p w14:paraId="7FB5506A" w14:textId="77777777" w:rsidR="0090148F" w:rsidRPr="0090148F" w:rsidRDefault="0090148F" w:rsidP="00256B91">
      <w:pPr>
        <w:pStyle w:val="TireBase"/>
      </w:pPr>
      <w:r w:rsidRPr="0090148F">
        <w:t>Реалізовано прошивку для мікроконтролера з функціями зчитування, обробки та виведення даних на графічний дисплей.</w:t>
      </w:r>
    </w:p>
    <w:p w14:paraId="69DAF03C" w14:textId="7845556A" w:rsidR="0090148F" w:rsidRPr="0090148F" w:rsidRDefault="0090148F" w:rsidP="00F50600">
      <w:pPr>
        <w:pStyle w:val="BaseTextFormat"/>
        <w:spacing w:after="140"/>
      </w:pPr>
      <w:r w:rsidRPr="0090148F">
        <w:t>Розроблена система характеризується низьким енергоспоживанням, компактними розмірами та може функціонувати автономно від стаціонарних джерел живлення. Такий пристрій є доцільним для застосування у житлових, навчальних, офісних або лабораторних приміщеннях, де необхідно контролювати стан повітряного середовища.</w:t>
      </w:r>
    </w:p>
    <w:p w14:paraId="0F3F2636" w14:textId="52263C5D" w:rsidR="0090148F" w:rsidRPr="0090148F" w:rsidRDefault="0090148F" w:rsidP="00F50600">
      <w:pPr>
        <w:pStyle w:val="BaseTextFormat"/>
        <w:spacing w:after="140"/>
      </w:pPr>
      <w:r w:rsidRPr="0090148F">
        <w:t>Ключові слова: STM32, MH-Z19B, DHT22, моніторинг, CO</w:t>
      </w:r>
      <w:r w:rsidR="00220403" w:rsidRPr="00220403">
        <w:t>2</w:t>
      </w:r>
      <w:r w:rsidRPr="0090148F">
        <w:t>, температура, вологість, NDIR, портативна система, мікроконтролер.</w:t>
      </w:r>
    </w:p>
    <w:bookmarkEnd w:id="6"/>
    <w:p w14:paraId="547DE7B6" w14:textId="77777777" w:rsidR="00944ED2" w:rsidRPr="0090148F" w:rsidRDefault="0042183F">
      <w:pPr>
        <w:pStyle w:val="BodyText"/>
        <w:spacing w:after="120" w:line="429" w:lineRule="auto"/>
        <w:jc w:val="center"/>
        <w:rPr>
          <w:rFonts w:ascii="Times New Roman;serif" w:hAnsi="Times New Roman;serif"/>
          <w:color w:val="000000"/>
          <w:lang w:val="uk-UA"/>
        </w:rPr>
      </w:pPr>
      <w:r w:rsidRPr="0090148F">
        <w:rPr>
          <w:lang w:val="uk-UA"/>
        </w:rPr>
        <w:br w:type="page"/>
      </w:r>
    </w:p>
    <w:p w14:paraId="7D2F233B" w14:textId="77777777" w:rsidR="00944ED2" w:rsidRDefault="0042183F">
      <w:pPr>
        <w:pStyle w:val="BodyText"/>
        <w:spacing w:after="120" w:line="429" w:lineRule="auto"/>
        <w:jc w:val="center"/>
        <w:rPr>
          <w:rFonts w:ascii="Times New Roman;serif" w:hAnsi="Times New Roman;serif"/>
          <w:color w:val="000000"/>
        </w:rPr>
      </w:pPr>
      <w:r>
        <w:rPr>
          <w:rFonts w:ascii="Times New Roman;serif" w:hAnsi="Times New Roman;serif"/>
          <w:color w:val="000000"/>
        </w:rPr>
        <w:t>ABSTRACT</w:t>
      </w:r>
    </w:p>
    <w:p w14:paraId="146780C7" w14:textId="416330E8" w:rsidR="00944ED2" w:rsidRPr="0023317D" w:rsidRDefault="0042183F" w:rsidP="00F50600">
      <w:pPr>
        <w:pStyle w:val="BaseTextFormat"/>
        <w:spacing w:after="140"/>
        <w:rPr>
          <w:lang w:val="en-US"/>
        </w:rPr>
      </w:pPr>
      <w:r w:rsidRPr="0023317D">
        <w:rPr>
          <w:lang w:val="en-US"/>
        </w:rPr>
        <w:t>The qualification work includes an explanatory note (</w:t>
      </w:r>
      <w:r w:rsidR="00CD0D85">
        <w:t>6</w:t>
      </w:r>
      <w:r w:rsidR="004447F1">
        <w:rPr>
          <w:lang w:val="en-US"/>
        </w:rPr>
        <w:t>5</w:t>
      </w:r>
      <w:r w:rsidRPr="0023317D">
        <w:rPr>
          <w:lang w:val="en-US"/>
        </w:rPr>
        <w:t xml:space="preserve"> </w:t>
      </w:r>
      <w:r w:rsidR="008A2ECF" w:rsidRPr="0023317D">
        <w:rPr>
          <w:lang w:val="en-US"/>
        </w:rPr>
        <w:t>p.,</w:t>
      </w:r>
      <w:r w:rsidR="00CD0D85">
        <w:t>24</w:t>
      </w:r>
      <w:r w:rsidRPr="0023317D">
        <w:rPr>
          <w:lang w:val="en-US"/>
        </w:rPr>
        <w:t xml:space="preserve"> figures</w:t>
      </w:r>
      <w:r w:rsidR="008A2ECF" w:rsidRPr="0023317D">
        <w:rPr>
          <w:lang w:val="en-US"/>
        </w:rPr>
        <w:t>,</w:t>
      </w:r>
      <w:r w:rsidR="00FA65CE">
        <w:t>2</w:t>
      </w:r>
      <w:r w:rsidRPr="0023317D">
        <w:rPr>
          <w:lang w:val="en-US"/>
        </w:rPr>
        <w:t xml:space="preserve"> tables</w:t>
      </w:r>
      <w:r w:rsidR="008A2ECF" w:rsidRPr="0023317D">
        <w:rPr>
          <w:lang w:val="en-US"/>
        </w:rPr>
        <w:t>,</w:t>
      </w:r>
      <w:r w:rsidR="004447F1">
        <w:t>3</w:t>
      </w:r>
      <w:r w:rsidRPr="0023317D">
        <w:rPr>
          <w:lang w:val="en-US"/>
        </w:rPr>
        <w:t xml:space="preserve"> appendices).</w:t>
      </w:r>
    </w:p>
    <w:p w14:paraId="572CD542" w14:textId="74400CF2" w:rsidR="00A90022" w:rsidRPr="0023317D" w:rsidRDefault="00A90022" w:rsidP="00F50600">
      <w:pPr>
        <w:pStyle w:val="BaseTextFormat"/>
        <w:spacing w:after="140"/>
        <w:rPr>
          <w:lang w:val="en-US"/>
        </w:rPr>
      </w:pPr>
      <w:r w:rsidRPr="0023317D">
        <w:rPr>
          <w:lang w:val="en-US"/>
        </w:rPr>
        <w:t xml:space="preserve">This work presents the development of a portable system for monitoring temperature, relative humidity, and carbon dioxide concentration in indoor environments. The hardware is based on the STM32F103C8T6 microcontroller, with connected digital sensors DHT22 and MH-Z19B. The DHT22 measures temperature and humidity, while the MH-Z19B provides </w:t>
      </w:r>
      <w:r w:rsidR="00713032" w:rsidRPr="0023317D">
        <w:rPr>
          <w:lang w:val="en-US"/>
        </w:rPr>
        <w:t>carbon dioxide</w:t>
      </w:r>
      <w:r w:rsidRPr="0023317D">
        <w:rPr>
          <w:lang w:val="en-US"/>
        </w:rPr>
        <w:t xml:space="preserve"> concentration data using non-dispersive infrared (NDIR) technology.</w:t>
      </w:r>
    </w:p>
    <w:p w14:paraId="6DFE3285" w14:textId="77777777" w:rsidR="00A90022" w:rsidRPr="0023317D" w:rsidRDefault="00A90022" w:rsidP="00F50600">
      <w:pPr>
        <w:pStyle w:val="BaseTextFormat"/>
        <w:spacing w:after="140"/>
        <w:rPr>
          <w:lang w:val="en-US"/>
        </w:rPr>
      </w:pPr>
      <w:r w:rsidRPr="0023317D">
        <w:rPr>
          <w:lang w:val="en-US"/>
        </w:rPr>
        <w:t>During the development process:</w:t>
      </w:r>
    </w:p>
    <w:p w14:paraId="4BE50796" w14:textId="77777777" w:rsidR="00A90022" w:rsidRPr="0023317D" w:rsidRDefault="00A90022" w:rsidP="00256B91">
      <w:pPr>
        <w:pStyle w:val="TireBase"/>
      </w:pPr>
      <w:proofErr w:type="spellStart"/>
      <w:r w:rsidRPr="0023317D">
        <w:t>Existing</w:t>
      </w:r>
      <w:proofErr w:type="spellEnd"/>
      <w:r w:rsidRPr="0023317D">
        <w:t xml:space="preserve"> </w:t>
      </w:r>
      <w:proofErr w:type="spellStart"/>
      <w:r w:rsidRPr="0023317D">
        <w:t>technical</w:t>
      </w:r>
      <w:proofErr w:type="spellEnd"/>
      <w:r w:rsidRPr="0023317D">
        <w:t xml:space="preserve"> </w:t>
      </w:r>
      <w:proofErr w:type="spellStart"/>
      <w:r w:rsidRPr="0023317D">
        <w:t>solutions</w:t>
      </w:r>
      <w:proofErr w:type="spellEnd"/>
      <w:r w:rsidRPr="0023317D">
        <w:t xml:space="preserve"> </w:t>
      </w:r>
      <w:proofErr w:type="spellStart"/>
      <w:r w:rsidRPr="0023317D">
        <w:t>for</w:t>
      </w:r>
      <w:proofErr w:type="spellEnd"/>
      <w:r w:rsidRPr="0023317D">
        <w:t xml:space="preserve"> </w:t>
      </w:r>
      <w:proofErr w:type="spellStart"/>
      <w:r w:rsidRPr="0023317D">
        <w:t>local</w:t>
      </w:r>
      <w:proofErr w:type="spellEnd"/>
      <w:r w:rsidRPr="0023317D">
        <w:t xml:space="preserve"> </w:t>
      </w:r>
      <w:proofErr w:type="spellStart"/>
      <w:r w:rsidRPr="0023317D">
        <w:t>air</w:t>
      </w:r>
      <w:proofErr w:type="spellEnd"/>
      <w:r w:rsidRPr="0023317D">
        <w:t xml:space="preserve"> </w:t>
      </w:r>
      <w:proofErr w:type="spellStart"/>
      <w:r w:rsidRPr="0023317D">
        <w:t>quality</w:t>
      </w:r>
      <w:proofErr w:type="spellEnd"/>
      <w:r w:rsidRPr="0023317D">
        <w:t xml:space="preserve"> </w:t>
      </w:r>
      <w:proofErr w:type="spellStart"/>
      <w:r w:rsidRPr="0023317D">
        <w:t>monitoring</w:t>
      </w:r>
      <w:proofErr w:type="spellEnd"/>
      <w:r w:rsidRPr="0023317D">
        <w:t xml:space="preserve"> </w:t>
      </w:r>
      <w:proofErr w:type="spellStart"/>
      <w:r w:rsidRPr="0023317D">
        <w:t>were</w:t>
      </w:r>
      <w:proofErr w:type="spellEnd"/>
      <w:r w:rsidRPr="0023317D">
        <w:t xml:space="preserve"> </w:t>
      </w:r>
      <w:proofErr w:type="spellStart"/>
      <w:r w:rsidRPr="0023317D">
        <w:t>analyzed</w:t>
      </w:r>
      <w:proofErr w:type="spellEnd"/>
      <w:r w:rsidRPr="0023317D">
        <w:t>;</w:t>
      </w:r>
    </w:p>
    <w:p w14:paraId="2C60D54B" w14:textId="77777777" w:rsidR="00A90022" w:rsidRPr="0023317D" w:rsidRDefault="00A90022" w:rsidP="00256B91">
      <w:pPr>
        <w:pStyle w:val="TireBase"/>
      </w:pPr>
      <w:proofErr w:type="spellStart"/>
      <w:r w:rsidRPr="0023317D">
        <w:t>System</w:t>
      </w:r>
      <w:proofErr w:type="spellEnd"/>
      <w:r w:rsidRPr="0023317D">
        <w:t xml:space="preserve"> </w:t>
      </w:r>
      <w:proofErr w:type="spellStart"/>
      <w:r w:rsidRPr="0023317D">
        <w:t>requirements</w:t>
      </w:r>
      <w:proofErr w:type="spellEnd"/>
      <w:r w:rsidRPr="0023317D">
        <w:t xml:space="preserve"> </w:t>
      </w:r>
      <w:proofErr w:type="spellStart"/>
      <w:r w:rsidRPr="0023317D">
        <w:t>were</w:t>
      </w:r>
      <w:proofErr w:type="spellEnd"/>
      <w:r w:rsidRPr="0023317D">
        <w:t xml:space="preserve"> </w:t>
      </w:r>
      <w:proofErr w:type="spellStart"/>
      <w:r w:rsidRPr="0023317D">
        <w:t>defined</w:t>
      </w:r>
      <w:proofErr w:type="spellEnd"/>
      <w:r w:rsidRPr="0023317D">
        <w:t xml:space="preserve"> </w:t>
      </w:r>
      <w:proofErr w:type="spellStart"/>
      <w:r w:rsidRPr="0023317D">
        <w:t>according</w:t>
      </w:r>
      <w:proofErr w:type="spellEnd"/>
      <w:r w:rsidRPr="0023317D">
        <w:t xml:space="preserve"> </w:t>
      </w:r>
      <w:proofErr w:type="spellStart"/>
      <w:r w:rsidRPr="0023317D">
        <w:t>to</w:t>
      </w:r>
      <w:proofErr w:type="spellEnd"/>
      <w:r w:rsidRPr="0023317D">
        <w:t xml:space="preserve"> </w:t>
      </w:r>
      <w:proofErr w:type="spellStart"/>
      <w:r w:rsidRPr="0023317D">
        <w:t>operating</w:t>
      </w:r>
      <w:proofErr w:type="spellEnd"/>
      <w:r w:rsidRPr="0023317D">
        <w:t xml:space="preserve"> </w:t>
      </w:r>
      <w:proofErr w:type="spellStart"/>
      <w:r w:rsidRPr="0023317D">
        <w:t>conditions</w:t>
      </w:r>
      <w:proofErr w:type="spellEnd"/>
      <w:r w:rsidRPr="0023317D">
        <w:t>;</w:t>
      </w:r>
    </w:p>
    <w:p w14:paraId="19E362E2" w14:textId="77777777" w:rsidR="00A90022" w:rsidRPr="0023317D" w:rsidRDefault="00A90022" w:rsidP="00256B91">
      <w:pPr>
        <w:pStyle w:val="TireBase"/>
      </w:pPr>
      <w:r w:rsidRPr="0023317D">
        <w:t xml:space="preserve">A </w:t>
      </w:r>
      <w:proofErr w:type="spellStart"/>
      <w:r w:rsidRPr="0023317D">
        <w:t>circuit</w:t>
      </w:r>
      <w:proofErr w:type="spellEnd"/>
      <w:r w:rsidRPr="0023317D">
        <w:t xml:space="preserve"> </w:t>
      </w:r>
      <w:proofErr w:type="spellStart"/>
      <w:r w:rsidRPr="0023317D">
        <w:t>diagram</w:t>
      </w:r>
      <w:proofErr w:type="spellEnd"/>
      <w:r w:rsidRPr="0023317D">
        <w:t xml:space="preserve"> </w:t>
      </w:r>
      <w:proofErr w:type="spellStart"/>
      <w:r w:rsidRPr="0023317D">
        <w:t>was</w:t>
      </w:r>
      <w:proofErr w:type="spellEnd"/>
      <w:r w:rsidRPr="0023317D">
        <w:t xml:space="preserve"> </w:t>
      </w:r>
      <w:proofErr w:type="spellStart"/>
      <w:r w:rsidRPr="0023317D">
        <w:t>developed</w:t>
      </w:r>
      <w:proofErr w:type="spellEnd"/>
      <w:r w:rsidRPr="0023317D">
        <w:t xml:space="preserve"> </w:t>
      </w:r>
      <w:proofErr w:type="spellStart"/>
      <w:r w:rsidRPr="0023317D">
        <w:t>and</w:t>
      </w:r>
      <w:proofErr w:type="spellEnd"/>
      <w:r w:rsidRPr="0023317D">
        <w:t xml:space="preserve"> </w:t>
      </w:r>
      <w:proofErr w:type="spellStart"/>
      <w:r w:rsidRPr="0023317D">
        <w:t>appropriate</w:t>
      </w:r>
      <w:proofErr w:type="spellEnd"/>
      <w:r w:rsidRPr="0023317D">
        <w:t xml:space="preserve"> </w:t>
      </w:r>
      <w:proofErr w:type="spellStart"/>
      <w:r w:rsidRPr="0023317D">
        <w:t>components</w:t>
      </w:r>
      <w:proofErr w:type="spellEnd"/>
      <w:r w:rsidRPr="0023317D">
        <w:t xml:space="preserve"> </w:t>
      </w:r>
      <w:proofErr w:type="spellStart"/>
      <w:r w:rsidRPr="0023317D">
        <w:t>selected</w:t>
      </w:r>
      <w:proofErr w:type="spellEnd"/>
      <w:r w:rsidRPr="0023317D">
        <w:t>;</w:t>
      </w:r>
    </w:p>
    <w:p w14:paraId="43553A43" w14:textId="77777777" w:rsidR="00A90022" w:rsidRPr="0023317D" w:rsidRDefault="00A90022" w:rsidP="00256B91">
      <w:pPr>
        <w:pStyle w:val="TireBase"/>
      </w:pPr>
      <w:proofErr w:type="spellStart"/>
      <w:r w:rsidRPr="0023317D">
        <w:t>Firmware</w:t>
      </w:r>
      <w:proofErr w:type="spellEnd"/>
      <w:r w:rsidRPr="0023317D">
        <w:t xml:space="preserve"> </w:t>
      </w:r>
      <w:proofErr w:type="spellStart"/>
      <w:r w:rsidRPr="0023317D">
        <w:t>was</w:t>
      </w:r>
      <w:proofErr w:type="spellEnd"/>
      <w:r w:rsidRPr="0023317D">
        <w:t xml:space="preserve"> </w:t>
      </w:r>
      <w:proofErr w:type="spellStart"/>
      <w:r w:rsidRPr="0023317D">
        <w:t>implemented</w:t>
      </w:r>
      <w:proofErr w:type="spellEnd"/>
      <w:r w:rsidRPr="0023317D">
        <w:t xml:space="preserve"> </w:t>
      </w:r>
      <w:proofErr w:type="spellStart"/>
      <w:r w:rsidRPr="0023317D">
        <w:t>to</w:t>
      </w:r>
      <w:proofErr w:type="spellEnd"/>
      <w:r w:rsidRPr="0023317D">
        <w:t xml:space="preserve"> </w:t>
      </w:r>
      <w:proofErr w:type="spellStart"/>
      <w:r w:rsidRPr="0023317D">
        <w:t>enable</w:t>
      </w:r>
      <w:proofErr w:type="spellEnd"/>
      <w:r w:rsidRPr="0023317D">
        <w:t xml:space="preserve"> </w:t>
      </w:r>
      <w:proofErr w:type="spellStart"/>
      <w:r w:rsidRPr="0023317D">
        <w:t>data</w:t>
      </w:r>
      <w:proofErr w:type="spellEnd"/>
      <w:r w:rsidRPr="0023317D">
        <w:t xml:space="preserve"> </w:t>
      </w:r>
      <w:proofErr w:type="spellStart"/>
      <w:r w:rsidRPr="0023317D">
        <w:t>acquisition</w:t>
      </w:r>
      <w:proofErr w:type="spellEnd"/>
      <w:r w:rsidRPr="0023317D">
        <w:t xml:space="preserve">, </w:t>
      </w:r>
      <w:proofErr w:type="spellStart"/>
      <w:r w:rsidRPr="0023317D">
        <w:t>processing</w:t>
      </w:r>
      <w:proofErr w:type="spellEnd"/>
      <w:r w:rsidRPr="0023317D">
        <w:t xml:space="preserve">, </w:t>
      </w:r>
      <w:proofErr w:type="spellStart"/>
      <w:r w:rsidRPr="0023317D">
        <w:t>and</w:t>
      </w:r>
      <w:proofErr w:type="spellEnd"/>
      <w:r w:rsidRPr="0023317D">
        <w:t xml:space="preserve"> </w:t>
      </w:r>
      <w:proofErr w:type="spellStart"/>
      <w:r w:rsidRPr="0023317D">
        <w:t>display</w:t>
      </w:r>
      <w:proofErr w:type="spellEnd"/>
      <w:r w:rsidRPr="0023317D">
        <w:t xml:space="preserve"> </w:t>
      </w:r>
      <w:proofErr w:type="spellStart"/>
      <w:r w:rsidRPr="0023317D">
        <w:t>on</w:t>
      </w:r>
      <w:proofErr w:type="spellEnd"/>
      <w:r w:rsidRPr="0023317D">
        <w:t xml:space="preserve"> a </w:t>
      </w:r>
      <w:proofErr w:type="spellStart"/>
      <w:r w:rsidRPr="0023317D">
        <w:t>graphical</w:t>
      </w:r>
      <w:proofErr w:type="spellEnd"/>
      <w:r w:rsidRPr="0023317D">
        <w:t xml:space="preserve"> </w:t>
      </w:r>
      <w:proofErr w:type="spellStart"/>
      <w:r w:rsidRPr="0023317D">
        <w:t>screen</w:t>
      </w:r>
      <w:proofErr w:type="spellEnd"/>
      <w:r w:rsidRPr="0023317D">
        <w:t>.</w:t>
      </w:r>
    </w:p>
    <w:p w14:paraId="37A90517" w14:textId="583D8930" w:rsidR="00A90022" w:rsidRPr="0023317D" w:rsidRDefault="00A90022" w:rsidP="00F50600">
      <w:pPr>
        <w:pStyle w:val="BaseTextFormat"/>
        <w:spacing w:after="140"/>
        <w:rPr>
          <w:lang w:val="en-US"/>
        </w:rPr>
      </w:pPr>
      <w:r w:rsidRPr="0023317D">
        <w:rPr>
          <w:lang w:val="en-US"/>
        </w:rPr>
        <w:t>The system is characterized by low power consumption, compact dimensions, and the ability to operate independently of stationary power sources. It is suitable for use in residential, educational, office, or laboratory environments where air quality monitoring is required.</w:t>
      </w:r>
    </w:p>
    <w:p w14:paraId="2EAA6A7A" w14:textId="77777777" w:rsidR="006F46B7" w:rsidRDefault="00A90022" w:rsidP="006F46B7">
      <w:pPr>
        <w:pStyle w:val="BaseTextFormat"/>
        <w:spacing w:after="140"/>
        <w:rPr>
          <w:lang w:val="en-US"/>
        </w:rPr>
        <w:sectPr w:rsidR="006F46B7" w:rsidSect="006F46B7">
          <w:headerReference w:type="default" r:id="rId8"/>
          <w:footerReference w:type="default" r:id="rId9"/>
          <w:pgSz w:w="11906" w:h="16838"/>
          <w:pgMar w:top="1134" w:right="567" w:bottom="1134" w:left="1701" w:header="0" w:footer="0" w:gutter="0"/>
          <w:cols w:space="720"/>
          <w:formProt w:val="0"/>
          <w:titlePg/>
          <w:docGrid w:linePitch="381" w:charSpace="24576"/>
        </w:sectPr>
      </w:pPr>
      <w:r w:rsidRPr="0023317D">
        <w:rPr>
          <w:b/>
          <w:bCs/>
          <w:lang w:val="en-US"/>
        </w:rPr>
        <w:t>Keywords</w:t>
      </w:r>
      <w:r w:rsidRPr="0023317D">
        <w:rPr>
          <w:lang w:val="en-US"/>
        </w:rPr>
        <w:t>: STM32, MH-Z19B, DHT22, monitoring, CO2, temperature, humidity, NDIR, portable system, microcontroller.</w:t>
      </w:r>
    </w:p>
    <w:tbl>
      <w:tblPr>
        <w:tblStyle w:val="TableGrid2"/>
        <w:tblW w:w="10461"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656"/>
        <w:gridCol w:w="656"/>
        <w:gridCol w:w="3355"/>
        <w:gridCol w:w="3505"/>
        <w:gridCol w:w="655"/>
        <w:gridCol w:w="442"/>
        <w:gridCol w:w="1192"/>
      </w:tblGrid>
      <w:tr w:rsidR="006F46B7" w:rsidRPr="006F46B7" w14:paraId="2C9F003D" w14:textId="77777777" w:rsidTr="005F2616">
        <w:trPr>
          <w:cantSplit/>
          <w:trHeight w:val="1134"/>
          <w:jc w:val="center"/>
        </w:trPr>
        <w:tc>
          <w:tcPr>
            <w:tcW w:w="656" w:type="dxa"/>
            <w:tcBorders>
              <w:bottom w:val="single" w:sz="18" w:space="0" w:color="auto"/>
            </w:tcBorders>
            <w:textDirection w:val="btLr"/>
            <w:vAlign w:val="center"/>
          </w:tcPr>
          <w:p w14:paraId="60947684" w14:textId="77777777" w:rsidR="006F46B7" w:rsidRPr="006F46B7" w:rsidRDefault="006F46B7" w:rsidP="006F46B7">
            <w:pPr>
              <w:tabs>
                <w:tab w:val="center" w:pos="4677"/>
                <w:tab w:val="right" w:pos="9355"/>
              </w:tabs>
              <w:ind w:left="113" w:right="113"/>
              <w:jc w:val="center"/>
              <w:rPr>
                <w:sz w:val="22"/>
                <w:szCs w:val="20"/>
                <w:lang w:val="uk-UA"/>
              </w:rPr>
            </w:pPr>
            <w:proofErr w:type="spellStart"/>
            <w:r w:rsidRPr="006F46B7">
              <w:rPr>
                <w:sz w:val="22"/>
                <w:szCs w:val="20"/>
                <w:lang w:val="uk-UA"/>
              </w:rPr>
              <w:t>Зм</w:t>
            </w:r>
            <w:proofErr w:type="spellEnd"/>
            <w:r w:rsidRPr="006F46B7">
              <w:rPr>
                <w:sz w:val="22"/>
                <w:szCs w:val="20"/>
                <w:lang w:val="uk-UA"/>
              </w:rPr>
              <w:t>.</w:t>
            </w:r>
          </w:p>
        </w:tc>
        <w:tc>
          <w:tcPr>
            <w:tcW w:w="656" w:type="dxa"/>
            <w:tcBorders>
              <w:bottom w:val="single" w:sz="18" w:space="0" w:color="auto"/>
            </w:tcBorders>
            <w:textDirection w:val="btLr"/>
            <w:vAlign w:val="center"/>
          </w:tcPr>
          <w:p w14:paraId="3A93923A" w14:textId="77777777" w:rsidR="006F46B7" w:rsidRPr="006F46B7" w:rsidRDefault="006F46B7" w:rsidP="006F46B7">
            <w:pPr>
              <w:tabs>
                <w:tab w:val="center" w:pos="4677"/>
                <w:tab w:val="right" w:pos="9355"/>
              </w:tabs>
              <w:ind w:left="113" w:right="113"/>
              <w:jc w:val="center"/>
              <w:rPr>
                <w:sz w:val="22"/>
                <w:szCs w:val="20"/>
                <w:lang w:val="uk-UA"/>
              </w:rPr>
            </w:pPr>
            <w:r w:rsidRPr="006F46B7">
              <w:rPr>
                <w:sz w:val="22"/>
                <w:szCs w:val="20"/>
                <w:lang w:val="uk-UA"/>
              </w:rPr>
              <w:t>Формат</w:t>
            </w:r>
          </w:p>
        </w:tc>
        <w:tc>
          <w:tcPr>
            <w:tcW w:w="3355" w:type="dxa"/>
            <w:tcBorders>
              <w:bottom w:val="single" w:sz="18" w:space="0" w:color="auto"/>
            </w:tcBorders>
            <w:vAlign w:val="center"/>
          </w:tcPr>
          <w:p w14:paraId="4A5D809A" w14:textId="77777777" w:rsidR="006F46B7" w:rsidRPr="006F46B7" w:rsidRDefault="006F46B7" w:rsidP="006F46B7">
            <w:pPr>
              <w:tabs>
                <w:tab w:val="center" w:pos="4677"/>
                <w:tab w:val="right" w:pos="9355"/>
              </w:tabs>
              <w:jc w:val="center"/>
              <w:rPr>
                <w:sz w:val="22"/>
                <w:szCs w:val="20"/>
                <w:lang w:val="uk-UA"/>
              </w:rPr>
            </w:pPr>
            <w:r w:rsidRPr="006F46B7">
              <w:rPr>
                <w:sz w:val="22"/>
                <w:szCs w:val="20"/>
                <w:lang w:val="uk-UA"/>
              </w:rPr>
              <w:t>ПОЗНАЧЕННЯ</w:t>
            </w:r>
          </w:p>
        </w:tc>
        <w:tc>
          <w:tcPr>
            <w:tcW w:w="3505" w:type="dxa"/>
            <w:tcBorders>
              <w:bottom w:val="single" w:sz="18" w:space="0" w:color="auto"/>
            </w:tcBorders>
            <w:vAlign w:val="center"/>
          </w:tcPr>
          <w:p w14:paraId="001B835E" w14:textId="77777777" w:rsidR="006F46B7" w:rsidRPr="006F46B7" w:rsidRDefault="006F46B7" w:rsidP="006F46B7">
            <w:pPr>
              <w:tabs>
                <w:tab w:val="center" w:pos="4677"/>
                <w:tab w:val="right" w:pos="9355"/>
              </w:tabs>
              <w:jc w:val="center"/>
              <w:rPr>
                <w:sz w:val="22"/>
                <w:szCs w:val="20"/>
                <w:lang w:val="uk-UA"/>
              </w:rPr>
            </w:pPr>
            <w:r w:rsidRPr="006F46B7">
              <w:rPr>
                <w:sz w:val="22"/>
                <w:szCs w:val="20"/>
                <w:lang w:val="uk-UA"/>
              </w:rPr>
              <w:t>НАЙМЕНУВАННЯ</w:t>
            </w:r>
          </w:p>
        </w:tc>
        <w:tc>
          <w:tcPr>
            <w:tcW w:w="655" w:type="dxa"/>
            <w:tcBorders>
              <w:bottom w:val="single" w:sz="18" w:space="0" w:color="auto"/>
            </w:tcBorders>
            <w:textDirection w:val="btLr"/>
            <w:vAlign w:val="center"/>
          </w:tcPr>
          <w:p w14:paraId="3A8B6472" w14:textId="77777777" w:rsidR="006F46B7" w:rsidRPr="006F46B7" w:rsidRDefault="006F46B7" w:rsidP="006F46B7">
            <w:pPr>
              <w:tabs>
                <w:tab w:val="center" w:pos="4677"/>
                <w:tab w:val="right" w:pos="9355"/>
              </w:tabs>
              <w:ind w:left="113" w:right="113"/>
              <w:jc w:val="center"/>
              <w:rPr>
                <w:sz w:val="22"/>
                <w:szCs w:val="20"/>
                <w:lang w:val="uk-UA"/>
              </w:rPr>
            </w:pPr>
            <w:r w:rsidRPr="006F46B7">
              <w:rPr>
                <w:sz w:val="22"/>
                <w:szCs w:val="20"/>
                <w:lang w:val="uk-UA"/>
              </w:rPr>
              <w:t>Кількість аркушів</w:t>
            </w:r>
          </w:p>
        </w:tc>
        <w:tc>
          <w:tcPr>
            <w:tcW w:w="442" w:type="dxa"/>
            <w:tcBorders>
              <w:bottom w:val="single" w:sz="18" w:space="0" w:color="auto"/>
            </w:tcBorders>
            <w:textDirection w:val="btLr"/>
            <w:vAlign w:val="center"/>
          </w:tcPr>
          <w:p w14:paraId="10994535" w14:textId="77777777" w:rsidR="006F46B7" w:rsidRPr="006F46B7" w:rsidRDefault="006F46B7" w:rsidP="006F46B7">
            <w:pPr>
              <w:tabs>
                <w:tab w:val="center" w:pos="4677"/>
                <w:tab w:val="right" w:pos="9355"/>
              </w:tabs>
              <w:ind w:left="113" w:right="113"/>
              <w:jc w:val="center"/>
              <w:rPr>
                <w:sz w:val="22"/>
                <w:szCs w:val="20"/>
                <w:lang w:val="uk-UA"/>
              </w:rPr>
            </w:pPr>
            <w:r w:rsidRPr="006F46B7">
              <w:rPr>
                <w:sz w:val="22"/>
                <w:szCs w:val="20"/>
                <w:lang w:val="uk-UA"/>
              </w:rPr>
              <w:t>№ прим.</w:t>
            </w:r>
          </w:p>
        </w:tc>
        <w:tc>
          <w:tcPr>
            <w:tcW w:w="1192" w:type="dxa"/>
            <w:tcBorders>
              <w:bottom w:val="single" w:sz="18" w:space="0" w:color="auto"/>
            </w:tcBorders>
            <w:vAlign w:val="center"/>
          </w:tcPr>
          <w:p w14:paraId="6300B14F" w14:textId="77777777" w:rsidR="006F46B7" w:rsidRPr="006F46B7" w:rsidRDefault="006F46B7" w:rsidP="006F46B7">
            <w:pPr>
              <w:tabs>
                <w:tab w:val="center" w:pos="4677"/>
                <w:tab w:val="right" w:pos="9355"/>
              </w:tabs>
              <w:ind w:left="-108"/>
              <w:jc w:val="center"/>
              <w:rPr>
                <w:sz w:val="22"/>
                <w:szCs w:val="20"/>
                <w:lang w:val="uk-UA"/>
              </w:rPr>
            </w:pPr>
            <w:r w:rsidRPr="006F46B7">
              <w:rPr>
                <w:sz w:val="22"/>
                <w:szCs w:val="20"/>
                <w:lang w:val="uk-UA"/>
              </w:rPr>
              <w:t>Примітки</w:t>
            </w:r>
          </w:p>
        </w:tc>
      </w:tr>
      <w:tr w:rsidR="006F46B7" w:rsidRPr="006F46B7" w14:paraId="34653BD8" w14:textId="77777777" w:rsidTr="005F2616">
        <w:trPr>
          <w:trHeight w:val="470"/>
          <w:jc w:val="center"/>
        </w:trPr>
        <w:tc>
          <w:tcPr>
            <w:tcW w:w="656" w:type="dxa"/>
            <w:tcBorders>
              <w:bottom w:val="single" w:sz="8" w:space="0" w:color="auto"/>
            </w:tcBorders>
            <w:vAlign w:val="center"/>
          </w:tcPr>
          <w:p w14:paraId="6AD8E426" w14:textId="77777777" w:rsidR="006F46B7" w:rsidRPr="006F46B7" w:rsidRDefault="006F46B7" w:rsidP="006F46B7">
            <w:pPr>
              <w:tabs>
                <w:tab w:val="center" w:pos="4677"/>
                <w:tab w:val="right" w:pos="9355"/>
              </w:tabs>
              <w:jc w:val="center"/>
              <w:rPr>
                <w:szCs w:val="28"/>
                <w:lang w:val="uk-UA"/>
              </w:rPr>
            </w:pPr>
          </w:p>
        </w:tc>
        <w:tc>
          <w:tcPr>
            <w:tcW w:w="656" w:type="dxa"/>
            <w:tcBorders>
              <w:bottom w:val="single" w:sz="8" w:space="0" w:color="auto"/>
            </w:tcBorders>
            <w:vAlign w:val="center"/>
          </w:tcPr>
          <w:p w14:paraId="1DB5644B" w14:textId="77777777" w:rsidR="006F46B7" w:rsidRPr="006F46B7" w:rsidRDefault="006F46B7" w:rsidP="006F46B7">
            <w:pPr>
              <w:tabs>
                <w:tab w:val="center" w:pos="4677"/>
                <w:tab w:val="right" w:pos="9355"/>
              </w:tabs>
              <w:jc w:val="center"/>
              <w:rPr>
                <w:szCs w:val="28"/>
                <w:lang w:val="uk-UA"/>
              </w:rPr>
            </w:pPr>
            <w:r w:rsidRPr="006F46B7">
              <w:rPr>
                <w:szCs w:val="28"/>
                <w:lang w:val="uk-UA"/>
              </w:rPr>
              <w:t>А4</w:t>
            </w:r>
          </w:p>
        </w:tc>
        <w:tc>
          <w:tcPr>
            <w:tcW w:w="3355" w:type="dxa"/>
            <w:tcBorders>
              <w:bottom w:val="single" w:sz="8" w:space="0" w:color="auto"/>
            </w:tcBorders>
            <w:vAlign w:val="center"/>
          </w:tcPr>
          <w:p w14:paraId="52D546AB" w14:textId="333015B5" w:rsidR="006F46B7" w:rsidRPr="006F46B7" w:rsidRDefault="006F46B7" w:rsidP="006F46B7">
            <w:pPr>
              <w:tabs>
                <w:tab w:val="center" w:pos="4677"/>
                <w:tab w:val="right" w:pos="9355"/>
              </w:tabs>
              <w:jc w:val="center"/>
              <w:rPr>
                <w:szCs w:val="28"/>
                <w:lang w:val="uk-UA"/>
              </w:rPr>
            </w:pPr>
            <w:r w:rsidRPr="006F46B7">
              <w:rPr>
                <w:szCs w:val="28"/>
                <w:lang w:val="uk-UA"/>
              </w:rPr>
              <w:t>ІАЛЦ.</w:t>
            </w:r>
            <w:r w:rsidR="000B4DA1">
              <w:rPr>
                <w:szCs w:val="28"/>
              </w:rPr>
              <w:t>46720</w:t>
            </w:r>
            <w:r w:rsidRPr="006F46B7">
              <w:rPr>
                <w:szCs w:val="28"/>
                <w:lang w:val="uk-UA"/>
              </w:rPr>
              <w:t>.002 ТЗ</w:t>
            </w:r>
          </w:p>
        </w:tc>
        <w:tc>
          <w:tcPr>
            <w:tcW w:w="3505" w:type="dxa"/>
            <w:tcBorders>
              <w:bottom w:val="single" w:sz="8" w:space="0" w:color="auto"/>
            </w:tcBorders>
            <w:vAlign w:val="center"/>
          </w:tcPr>
          <w:p w14:paraId="5B04FB84" w14:textId="77777777" w:rsidR="006F46B7" w:rsidRPr="006F46B7" w:rsidRDefault="006F46B7" w:rsidP="006F46B7">
            <w:pPr>
              <w:tabs>
                <w:tab w:val="center" w:pos="4677"/>
                <w:tab w:val="right" w:pos="9355"/>
              </w:tabs>
              <w:jc w:val="left"/>
              <w:rPr>
                <w:sz w:val="24"/>
                <w:szCs w:val="28"/>
                <w:lang w:val="uk-UA"/>
              </w:rPr>
            </w:pPr>
            <w:r w:rsidRPr="006F46B7">
              <w:rPr>
                <w:sz w:val="24"/>
                <w:szCs w:val="28"/>
                <w:lang w:val="uk-UA"/>
              </w:rPr>
              <w:t xml:space="preserve">Портативна система </w:t>
            </w:r>
          </w:p>
        </w:tc>
        <w:tc>
          <w:tcPr>
            <w:tcW w:w="655" w:type="dxa"/>
            <w:tcBorders>
              <w:bottom w:val="single" w:sz="8" w:space="0" w:color="auto"/>
            </w:tcBorders>
            <w:vAlign w:val="center"/>
          </w:tcPr>
          <w:p w14:paraId="6931D848" w14:textId="30CB6815" w:rsidR="006F46B7" w:rsidRPr="006F46B7" w:rsidRDefault="00AA57D2" w:rsidP="006F46B7">
            <w:pPr>
              <w:tabs>
                <w:tab w:val="center" w:pos="4677"/>
                <w:tab w:val="right" w:pos="9355"/>
              </w:tabs>
              <w:jc w:val="center"/>
              <w:rPr>
                <w:szCs w:val="28"/>
              </w:rPr>
            </w:pPr>
            <w:r>
              <w:rPr>
                <w:szCs w:val="28"/>
              </w:rPr>
              <w:t>6</w:t>
            </w:r>
          </w:p>
        </w:tc>
        <w:tc>
          <w:tcPr>
            <w:tcW w:w="442" w:type="dxa"/>
            <w:tcBorders>
              <w:bottom w:val="single" w:sz="8" w:space="0" w:color="auto"/>
            </w:tcBorders>
            <w:vAlign w:val="center"/>
          </w:tcPr>
          <w:p w14:paraId="3843407C" w14:textId="77777777" w:rsidR="006F46B7" w:rsidRPr="006F46B7" w:rsidRDefault="006F46B7" w:rsidP="006F46B7">
            <w:pPr>
              <w:tabs>
                <w:tab w:val="center" w:pos="4677"/>
                <w:tab w:val="right" w:pos="9355"/>
              </w:tabs>
              <w:jc w:val="center"/>
              <w:rPr>
                <w:szCs w:val="28"/>
                <w:lang w:val="uk-UA"/>
              </w:rPr>
            </w:pPr>
          </w:p>
        </w:tc>
        <w:tc>
          <w:tcPr>
            <w:tcW w:w="1192" w:type="dxa"/>
            <w:tcBorders>
              <w:bottom w:val="single" w:sz="8" w:space="0" w:color="auto"/>
            </w:tcBorders>
            <w:vAlign w:val="center"/>
          </w:tcPr>
          <w:p w14:paraId="070DB855" w14:textId="77777777" w:rsidR="006F46B7" w:rsidRPr="006F46B7" w:rsidRDefault="006F46B7" w:rsidP="006F46B7">
            <w:pPr>
              <w:tabs>
                <w:tab w:val="center" w:pos="4677"/>
                <w:tab w:val="right" w:pos="9355"/>
              </w:tabs>
              <w:jc w:val="center"/>
              <w:rPr>
                <w:szCs w:val="28"/>
                <w:lang w:val="uk-UA"/>
              </w:rPr>
            </w:pPr>
          </w:p>
        </w:tc>
      </w:tr>
      <w:tr w:rsidR="006F46B7" w:rsidRPr="006F46B7" w14:paraId="1ED3256B" w14:textId="77777777" w:rsidTr="005F2616">
        <w:trPr>
          <w:trHeight w:val="470"/>
          <w:jc w:val="center"/>
        </w:trPr>
        <w:tc>
          <w:tcPr>
            <w:tcW w:w="656" w:type="dxa"/>
            <w:tcBorders>
              <w:top w:val="single" w:sz="8" w:space="0" w:color="auto"/>
              <w:bottom w:val="single" w:sz="8" w:space="0" w:color="auto"/>
            </w:tcBorders>
            <w:vAlign w:val="center"/>
          </w:tcPr>
          <w:p w14:paraId="2AB59254" w14:textId="77777777" w:rsidR="006F46B7" w:rsidRPr="006F46B7" w:rsidRDefault="006F46B7" w:rsidP="006F46B7">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12BB7796" w14:textId="77777777" w:rsidR="006F46B7" w:rsidRPr="006F46B7" w:rsidRDefault="006F46B7" w:rsidP="006F46B7">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3CE76B84" w14:textId="77777777" w:rsidR="006F46B7" w:rsidRPr="006F46B7" w:rsidRDefault="006F46B7" w:rsidP="006F46B7">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15147F5F" w14:textId="53283FB9" w:rsidR="006F46B7" w:rsidRPr="006F46B7" w:rsidRDefault="006F46B7" w:rsidP="006F46B7">
            <w:pPr>
              <w:tabs>
                <w:tab w:val="center" w:pos="4677"/>
                <w:tab w:val="right" w:pos="9355"/>
              </w:tabs>
              <w:jc w:val="left"/>
              <w:rPr>
                <w:sz w:val="24"/>
                <w:szCs w:val="28"/>
              </w:rPr>
            </w:pPr>
            <w:r w:rsidRPr="006F46B7">
              <w:rPr>
                <w:sz w:val="24"/>
                <w:szCs w:val="28"/>
                <w:lang w:val="uk-UA"/>
              </w:rPr>
              <w:t xml:space="preserve">моніторингу </w:t>
            </w:r>
            <w:r w:rsidR="00AA57D2">
              <w:rPr>
                <w:sz w:val="24"/>
                <w:szCs w:val="28"/>
                <w:lang w:val="uk-UA"/>
              </w:rPr>
              <w:t xml:space="preserve">концентрації </w:t>
            </w:r>
            <w:r w:rsidR="00AA57D2">
              <w:rPr>
                <w:sz w:val="24"/>
                <w:szCs w:val="28"/>
                <w:lang w:val="en-US"/>
              </w:rPr>
              <w:t>CO2</w:t>
            </w:r>
            <w:r w:rsidRPr="006F46B7">
              <w:rPr>
                <w:sz w:val="24"/>
                <w:szCs w:val="28"/>
                <w:lang w:val="uk-UA"/>
              </w:rPr>
              <w:t xml:space="preserve"> </w:t>
            </w:r>
          </w:p>
        </w:tc>
        <w:tc>
          <w:tcPr>
            <w:tcW w:w="655" w:type="dxa"/>
            <w:tcBorders>
              <w:top w:val="single" w:sz="8" w:space="0" w:color="auto"/>
              <w:bottom w:val="single" w:sz="8" w:space="0" w:color="auto"/>
            </w:tcBorders>
            <w:vAlign w:val="center"/>
          </w:tcPr>
          <w:p w14:paraId="4E671FE0" w14:textId="77777777" w:rsidR="006F46B7" w:rsidRPr="006F46B7" w:rsidRDefault="006F46B7" w:rsidP="006F46B7">
            <w:pPr>
              <w:tabs>
                <w:tab w:val="center" w:pos="4677"/>
                <w:tab w:val="right" w:pos="9355"/>
              </w:tabs>
              <w:jc w:val="center"/>
              <w:rPr>
                <w:szCs w:val="28"/>
                <w:lang w:val="uk-UA"/>
              </w:rPr>
            </w:pPr>
          </w:p>
        </w:tc>
        <w:tc>
          <w:tcPr>
            <w:tcW w:w="442" w:type="dxa"/>
            <w:tcBorders>
              <w:top w:val="single" w:sz="8" w:space="0" w:color="auto"/>
              <w:bottom w:val="single" w:sz="8" w:space="0" w:color="auto"/>
            </w:tcBorders>
            <w:vAlign w:val="center"/>
          </w:tcPr>
          <w:p w14:paraId="653EAF56" w14:textId="77777777" w:rsidR="006F46B7" w:rsidRPr="006F46B7" w:rsidRDefault="006F46B7" w:rsidP="006F46B7">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30D963B7" w14:textId="77777777" w:rsidR="006F46B7" w:rsidRPr="006F46B7" w:rsidRDefault="006F46B7" w:rsidP="006F46B7">
            <w:pPr>
              <w:tabs>
                <w:tab w:val="center" w:pos="4677"/>
                <w:tab w:val="right" w:pos="9355"/>
              </w:tabs>
              <w:jc w:val="center"/>
              <w:rPr>
                <w:szCs w:val="28"/>
                <w:lang w:val="uk-UA"/>
              </w:rPr>
            </w:pPr>
          </w:p>
        </w:tc>
      </w:tr>
      <w:tr w:rsidR="006F46B7" w:rsidRPr="006F46B7" w14:paraId="770202DA" w14:textId="77777777" w:rsidTr="005F2616">
        <w:trPr>
          <w:trHeight w:val="470"/>
          <w:jc w:val="center"/>
        </w:trPr>
        <w:tc>
          <w:tcPr>
            <w:tcW w:w="656" w:type="dxa"/>
            <w:tcBorders>
              <w:top w:val="single" w:sz="8" w:space="0" w:color="auto"/>
              <w:bottom w:val="single" w:sz="8" w:space="0" w:color="auto"/>
            </w:tcBorders>
            <w:vAlign w:val="center"/>
          </w:tcPr>
          <w:p w14:paraId="254F4DB8" w14:textId="77777777" w:rsidR="006F46B7" w:rsidRPr="006F46B7" w:rsidRDefault="006F46B7" w:rsidP="006F46B7">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6E654922" w14:textId="77777777" w:rsidR="006F46B7" w:rsidRPr="006F46B7" w:rsidRDefault="006F46B7" w:rsidP="006F46B7">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3EB38D85" w14:textId="77777777" w:rsidR="006F46B7" w:rsidRPr="006F46B7" w:rsidRDefault="006F46B7" w:rsidP="006F46B7">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0948FE03" w14:textId="269DD9B1" w:rsidR="006F46B7" w:rsidRPr="006F46B7" w:rsidRDefault="00AA57D2" w:rsidP="006F46B7">
            <w:pPr>
              <w:tabs>
                <w:tab w:val="center" w:pos="4677"/>
                <w:tab w:val="right" w:pos="9355"/>
              </w:tabs>
              <w:jc w:val="left"/>
              <w:rPr>
                <w:szCs w:val="28"/>
                <w:lang w:val="uk-UA"/>
              </w:rPr>
            </w:pPr>
            <w:r>
              <w:rPr>
                <w:sz w:val="24"/>
                <w:szCs w:val="28"/>
                <w:lang w:val="uk-UA"/>
              </w:rPr>
              <w:t>з графічним інтерфейсом</w:t>
            </w:r>
          </w:p>
        </w:tc>
        <w:tc>
          <w:tcPr>
            <w:tcW w:w="655" w:type="dxa"/>
            <w:tcBorders>
              <w:top w:val="single" w:sz="8" w:space="0" w:color="auto"/>
              <w:bottom w:val="single" w:sz="8" w:space="0" w:color="auto"/>
            </w:tcBorders>
            <w:vAlign w:val="center"/>
          </w:tcPr>
          <w:p w14:paraId="504572A2" w14:textId="77777777" w:rsidR="006F46B7" w:rsidRPr="006F46B7" w:rsidRDefault="006F46B7" w:rsidP="006F46B7">
            <w:pPr>
              <w:tabs>
                <w:tab w:val="center" w:pos="4677"/>
                <w:tab w:val="right" w:pos="9355"/>
              </w:tabs>
              <w:jc w:val="center"/>
              <w:rPr>
                <w:szCs w:val="28"/>
                <w:lang w:val="uk-UA"/>
              </w:rPr>
            </w:pPr>
          </w:p>
        </w:tc>
        <w:tc>
          <w:tcPr>
            <w:tcW w:w="442" w:type="dxa"/>
            <w:tcBorders>
              <w:top w:val="single" w:sz="8" w:space="0" w:color="auto"/>
              <w:bottom w:val="single" w:sz="8" w:space="0" w:color="auto"/>
            </w:tcBorders>
            <w:vAlign w:val="center"/>
          </w:tcPr>
          <w:p w14:paraId="134B9DE0" w14:textId="77777777" w:rsidR="006F46B7" w:rsidRPr="006F46B7" w:rsidRDefault="006F46B7" w:rsidP="006F46B7">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56F458DD" w14:textId="77777777" w:rsidR="006F46B7" w:rsidRPr="006F46B7" w:rsidRDefault="006F46B7" w:rsidP="006F46B7">
            <w:pPr>
              <w:tabs>
                <w:tab w:val="center" w:pos="4677"/>
                <w:tab w:val="right" w:pos="9355"/>
              </w:tabs>
              <w:jc w:val="center"/>
              <w:rPr>
                <w:szCs w:val="28"/>
                <w:lang w:val="uk-UA"/>
              </w:rPr>
            </w:pPr>
          </w:p>
        </w:tc>
      </w:tr>
      <w:tr w:rsidR="006F46B7" w:rsidRPr="006F46B7" w14:paraId="0EB64065" w14:textId="77777777" w:rsidTr="005F2616">
        <w:trPr>
          <w:trHeight w:val="470"/>
          <w:jc w:val="center"/>
        </w:trPr>
        <w:tc>
          <w:tcPr>
            <w:tcW w:w="656" w:type="dxa"/>
            <w:tcBorders>
              <w:top w:val="single" w:sz="8" w:space="0" w:color="auto"/>
              <w:bottom w:val="single" w:sz="8" w:space="0" w:color="auto"/>
            </w:tcBorders>
            <w:vAlign w:val="center"/>
          </w:tcPr>
          <w:p w14:paraId="23346CF8" w14:textId="77777777" w:rsidR="006F46B7" w:rsidRPr="006F46B7" w:rsidRDefault="006F46B7" w:rsidP="006F46B7">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2D451EAB" w14:textId="77777777" w:rsidR="006F46B7" w:rsidRPr="006F46B7" w:rsidRDefault="006F46B7" w:rsidP="006F46B7">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4FB63EEB" w14:textId="77777777" w:rsidR="006F46B7" w:rsidRPr="006F46B7" w:rsidRDefault="006F46B7" w:rsidP="006F46B7">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1D988B13" w14:textId="77777777" w:rsidR="006F46B7" w:rsidRPr="006F46B7" w:rsidRDefault="006F46B7" w:rsidP="006F46B7">
            <w:pPr>
              <w:tabs>
                <w:tab w:val="center" w:pos="4677"/>
                <w:tab w:val="right" w:pos="9355"/>
              </w:tabs>
              <w:jc w:val="left"/>
              <w:rPr>
                <w:szCs w:val="28"/>
                <w:lang w:val="uk-UA"/>
              </w:rPr>
            </w:pPr>
            <w:r w:rsidRPr="006F46B7">
              <w:rPr>
                <w:sz w:val="24"/>
                <w:szCs w:val="28"/>
                <w:lang w:val="uk-UA"/>
              </w:rPr>
              <w:t>Технічне завдання</w:t>
            </w:r>
          </w:p>
        </w:tc>
        <w:tc>
          <w:tcPr>
            <w:tcW w:w="655" w:type="dxa"/>
            <w:tcBorders>
              <w:top w:val="single" w:sz="8" w:space="0" w:color="auto"/>
              <w:bottom w:val="single" w:sz="8" w:space="0" w:color="auto"/>
            </w:tcBorders>
            <w:vAlign w:val="center"/>
          </w:tcPr>
          <w:p w14:paraId="001C193E" w14:textId="77777777" w:rsidR="006F46B7" w:rsidRPr="006F46B7" w:rsidRDefault="006F46B7" w:rsidP="006F46B7">
            <w:pPr>
              <w:tabs>
                <w:tab w:val="center" w:pos="4677"/>
                <w:tab w:val="right" w:pos="9355"/>
              </w:tabs>
              <w:jc w:val="center"/>
              <w:rPr>
                <w:szCs w:val="28"/>
                <w:lang w:val="uk-UA"/>
              </w:rPr>
            </w:pPr>
          </w:p>
        </w:tc>
        <w:tc>
          <w:tcPr>
            <w:tcW w:w="442" w:type="dxa"/>
            <w:tcBorders>
              <w:top w:val="single" w:sz="8" w:space="0" w:color="auto"/>
              <w:bottom w:val="single" w:sz="8" w:space="0" w:color="auto"/>
            </w:tcBorders>
            <w:vAlign w:val="center"/>
          </w:tcPr>
          <w:p w14:paraId="510121FC" w14:textId="77777777" w:rsidR="006F46B7" w:rsidRPr="006F46B7" w:rsidRDefault="006F46B7" w:rsidP="006F46B7">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33819ECF" w14:textId="77777777" w:rsidR="006F46B7" w:rsidRPr="006F46B7" w:rsidRDefault="006F46B7" w:rsidP="006F46B7">
            <w:pPr>
              <w:tabs>
                <w:tab w:val="center" w:pos="4677"/>
                <w:tab w:val="right" w:pos="9355"/>
              </w:tabs>
              <w:jc w:val="center"/>
              <w:rPr>
                <w:szCs w:val="28"/>
                <w:lang w:val="uk-UA"/>
              </w:rPr>
            </w:pPr>
          </w:p>
        </w:tc>
      </w:tr>
      <w:tr w:rsidR="006F46B7" w:rsidRPr="006F46B7" w14:paraId="22355ADB" w14:textId="77777777" w:rsidTr="005F2616">
        <w:trPr>
          <w:trHeight w:val="470"/>
          <w:jc w:val="center"/>
        </w:trPr>
        <w:tc>
          <w:tcPr>
            <w:tcW w:w="656" w:type="dxa"/>
            <w:tcBorders>
              <w:top w:val="single" w:sz="8" w:space="0" w:color="auto"/>
              <w:bottom w:val="single" w:sz="8" w:space="0" w:color="auto"/>
            </w:tcBorders>
            <w:vAlign w:val="center"/>
          </w:tcPr>
          <w:p w14:paraId="00D12A54" w14:textId="77777777" w:rsidR="006F46B7" w:rsidRPr="006F46B7" w:rsidRDefault="006F46B7" w:rsidP="006F46B7">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73517E80" w14:textId="77777777" w:rsidR="006F46B7" w:rsidRPr="006F46B7" w:rsidRDefault="006F46B7" w:rsidP="006F46B7">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186EF83A" w14:textId="77777777" w:rsidR="006F46B7" w:rsidRPr="006F46B7" w:rsidRDefault="006F46B7" w:rsidP="006F46B7">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74359485" w14:textId="77777777" w:rsidR="006F46B7" w:rsidRPr="006F46B7" w:rsidRDefault="006F46B7" w:rsidP="006F46B7">
            <w:pPr>
              <w:tabs>
                <w:tab w:val="center" w:pos="4677"/>
                <w:tab w:val="right" w:pos="9355"/>
              </w:tabs>
              <w:jc w:val="left"/>
              <w:rPr>
                <w:sz w:val="24"/>
                <w:szCs w:val="28"/>
                <w:lang w:val="uk-UA"/>
              </w:rPr>
            </w:pPr>
          </w:p>
        </w:tc>
        <w:tc>
          <w:tcPr>
            <w:tcW w:w="655" w:type="dxa"/>
            <w:tcBorders>
              <w:top w:val="single" w:sz="8" w:space="0" w:color="auto"/>
              <w:bottom w:val="single" w:sz="8" w:space="0" w:color="auto"/>
            </w:tcBorders>
            <w:vAlign w:val="center"/>
          </w:tcPr>
          <w:p w14:paraId="468FAF26" w14:textId="77777777" w:rsidR="006F46B7" w:rsidRPr="006F46B7" w:rsidRDefault="006F46B7" w:rsidP="006F46B7">
            <w:pPr>
              <w:tabs>
                <w:tab w:val="center" w:pos="4677"/>
                <w:tab w:val="right" w:pos="9355"/>
              </w:tabs>
              <w:jc w:val="center"/>
              <w:rPr>
                <w:szCs w:val="28"/>
                <w:lang w:val="uk-UA"/>
              </w:rPr>
            </w:pPr>
          </w:p>
        </w:tc>
        <w:tc>
          <w:tcPr>
            <w:tcW w:w="442" w:type="dxa"/>
            <w:tcBorders>
              <w:top w:val="single" w:sz="8" w:space="0" w:color="auto"/>
              <w:bottom w:val="single" w:sz="8" w:space="0" w:color="auto"/>
            </w:tcBorders>
            <w:vAlign w:val="center"/>
          </w:tcPr>
          <w:p w14:paraId="113F0FF6" w14:textId="77777777" w:rsidR="006F46B7" w:rsidRPr="006F46B7" w:rsidRDefault="006F46B7" w:rsidP="006F46B7">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3B540AF6" w14:textId="77777777" w:rsidR="006F46B7" w:rsidRPr="006F46B7" w:rsidRDefault="006F46B7" w:rsidP="006F46B7">
            <w:pPr>
              <w:tabs>
                <w:tab w:val="center" w:pos="4677"/>
                <w:tab w:val="right" w:pos="9355"/>
              </w:tabs>
              <w:jc w:val="center"/>
              <w:rPr>
                <w:szCs w:val="28"/>
                <w:lang w:val="uk-UA"/>
              </w:rPr>
            </w:pPr>
          </w:p>
        </w:tc>
      </w:tr>
      <w:tr w:rsidR="006F46B7" w:rsidRPr="006F46B7" w14:paraId="4A49F95D" w14:textId="77777777" w:rsidTr="005F2616">
        <w:trPr>
          <w:trHeight w:val="470"/>
          <w:jc w:val="center"/>
        </w:trPr>
        <w:tc>
          <w:tcPr>
            <w:tcW w:w="656" w:type="dxa"/>
            <w:tcBorders>
              <w:top w:val="single" w:sz="8" w:space="0" w:color="auto"/>
              <w:bottom w:val="single" w:sz="8" w:space="0" w:color="auto"/>
            </w:tcBorders>
            <w:vAlign w:val="center"/>
          </w:tcPr>
          <w:p w14:paraId="73EB5514" w14:textId="77777777" w:rsidR="006F46B7" w:rsidRPr="006F46B7" w:rsidRDefault="006F46B7" w:rsidP="006F46B7">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262BD215" w14:textId="77777777" w:rsidR="006F46B7" w:rsidRPr="006F46B7" w:rsidRDefault="006F46B7" w:rsidP="006F46B7">
            <w:pPr>
              <w:tabs>
                <w:tab w:val="center" w:pos="4677"/>
                <w:tab w:val="right" w:pos="9355"/>
              </w:tabs>
              <w:jc w:val="center"/>
              <w:rPr>
                <w:szCs w:val="28"/>
                <w:lang w:val="uk-UA"/>
              </w:rPr>
            </w:pPr>
            <w:r w:rsidRPr="006F46B7">
              <w:rPr>
                <w:szCs w:val="28"/>
                <w:lang w:val="uk-UA"/>
              </w:rPr>
              <w:t>А4</w:t>
            </w:r>
          </w:p>
        </w:tc>
        <w:tc>
          <w:tcPr>
            <w:tcW w:w="3355" w:type="dxa"/>
            <w:tcBorders>
              <w:top w:val="single" w:sz="8" w:space="0" w:color="auto"/>
              <w:bottom w:val="single" w:sz="8" w:space="0" w:color="auto"/>
            </w:tcBorders>
            <w:vAlign w:val="center"/>
          </w:tcPr>
          <w:p w14:paraId="7A27462B" w14:textId="2639D89C" w:rsidR="006F46B7" w:rsidRPr="006F46B7" w:rsidRDefault="006F46B7" w:rsidP="006F46B7">
            <w:pPr>
              <w:tabs>
                <w:tab w:val="center" w:pos="4677"/>
                <w:tab w:val="right" w:pos="9355"/>
              </w:tabs>
              <w:jc w:val="center"/>
              <w:rPr>
                <w:szCs w:val="28"/>
                <w:lang w:val="uk-UA"/>
              </w:rPr>
            </w:pPr>
            <w:r w:rsidRPr="006F46B7">
              <w:rPr>
                <w:szCs w:val="28"/>
                <w:lang w:val="uk-UA"/>
              </w:rPr>
              <w:t>ІАЛЦ.</w:t>
            </w:r>
            <w:r w:rsidR="000B4DA1">
              <w:rPr>
                <w:szCs w:val="28"/>
              </w:rPr>
              <w:t>46720</w:t>
            </w:r>
            <w:r w:rsidRPr="006F46B7">
              <w:rPr>
                <w:szCs w:val="28"/>
                <w:lang w:val="uk-UA"/>
              </w:rPr>
              <w:t>.003 ТП</w:t>
            </w:r>
          </w:p>
        </w:tc>
        <w:tc>
          <w:tcPr>
            <w:tcW w:w="3505" w:type="dxa"/>
            <w:tcBorders>
              <w:top w:val="single" w:sz="8" w:space="0" w:color="auto"/>
              <w:bottom w:val="single" w:sz="8" w:space="0" w:color="auto"/>
            </w:tcBorders>
            <w:vAlign w:val="center"/>
          </w:tcPr>
          <w:p w14:paraId="4FBBD7F5" w14:textId="77777777" w:rsidR="006F46B7" w:rsidRPr="006F46B7" w:rsidRDefault="006F46B7" w:rsidP="006F46B7">
            <w:pPr>
              <w:tabs>
                <w:tab w:val="center" w:pos="4677"/>
                <w:tab w:val="right" w:pos="9355"/>
              </w:tabs>
              <w:jc w:val="left"/>
              <w:rPr>
                <w:sz w:val="24"/>
                <w:szCs w:val="28"/>
                <w:lang w:val="uk-UA"/>
              </w:rPr>
            </w:pPr>
            <w:r w:rsidRPr="006F46B7">
              <w:rPr>
                <w:sz w:val="24"/>
                <w:szCs w:val="28"/>
                <w:lang w:val="uk-UA"/>
              </w:rPr>
              <w:t xml:space="preserve">Портативна система </w:t>
            </w:r>
          </w:p>
        </w:tc>
        <w:tc>
          <w:tcPr>
            <w:tcW w:w="655" w:type="dxa"/>
            <w:tcBorders>
              <w:top w:val="single" w:sz="8" w:space="0" w:color="auto"/>
              <w:bottom w:val="single" w:sz="8" w:space="0" w:color="auto"/>
            </w:tcBorders>
            <w:vAlign w:val="center"/>
          </w:tcPr>
          <w:p w14:paraId="7458A10D" w14:textId="6BB59752" w:rsidR="006F46B7" w:rsidRPr="006F46B7" w:rsidRDefault="000B4DA1" w:rsidP="006F46B7">
            <w:pPr>
              <w:tabs>
                <w:tab w:val="center" w:pos="4677"/>
                <w:tab w:val="right" w:pos="9355"/>
              </w:tabs>
              <w:jc w:val="center"/>
              <w:rPr>
                <w:szCs w:val="28"/>
                <w:lang w:val="uk-UA"/>
              </w:rPr>
            </w:pPr>
            <w:r>
              <w:rPr>
                <w:szCs w:val="28"/>
                <w:lang w:val="uk-UA"/>
              </w:rPr>
              <w:t>2</w:t>
            </w:r>
          </w:p>
        </w:tc>
        <w:tc>
          <w:tcPr>
            <w:tcW w:w="442" w:type="dxa"/>
            <w:tcBorders>
              <w:top w:val="single" w:sz="8" w:space="0" w:color="auto"/>
              <w:bottom w:val="single" w:sz="8" w:space="0" w:color="auto"/>
            </w:tcBorders>
            <w:vAlign w:val="center"/>
          </w:tcPr>
          <w:p w14:paraId="072761C4" w14:textId="77777777" w:rsidR="006F46B7" w:rsidRPr="006F46B7" w:rsidRDefault="006F46B7" w:rsidP="006F46B7">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0CDE615E" w14:textId="77777777" w:rsidR="006F46B7" w:rsidRPr="006F46B7" w:rsidRDefault="006F46B7" w:rsidP="006F46B7">
            <w:pPr>
              <w:tabs>
                <w:tab w:val="center" w:pos="4677"/>
                <w:tab w:val="right" w:pos="9355"/>
              </w:tabs>
              <w:jc w:val="center"/>
              <w:rPr>
                <w:szCs w:val="28"/>
                <w:lang w:val="uk-UA"/>
              </w:rPr>
            </w:pPr>
          </w:p>
        </w:tc>
      </w:tr>
      <w:tr w:rsidR="006F46B7" w:rsidRPr="006F46B7" w14:paraId="71950CD5" w14:textId="77777777" w:rsidTr="005F2616">
        <w:trPr>
          <w:trHeight w:val="470"/>
          <w:jc w:val="center"/>
        </w:trPr>
        <w:tc>
          <w:tcPr>
            <w:tcW w:w="656" w:type="dxa"/>
            <w:tcBorders>
              <w:top w:val="single" w:sz="8" w:space="0" w:color="auto"/>
              <w:bottom w:val="single" w:sz="8" w:space="0" w:color="auto"/>
            </w:tcBorders>
            <w:vAlign w:val="center"/>
          </w:tcPr>
          <w:p w14:paraId="12F030B1" w14:textId="77777777" w:rsidR="006F46B7" w:rsidRPr="006F46B7" w:rsidRDefault="006F46B7" w:rsidP="006F46B7">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2388A9DA" w14:textId="77777777" w:rsidR="006F46B7" w:rsidRPr="006F46B7" w:rsidRDefault="006F46B7" w:rsidP="006F46B7">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4CE8E8D6" w14:textId="77777777" w:rsidR="006F46B7" w:rsidRPr="006F46B7" w:rsidRDefault="006F46B7" w:rsidP="006F46B7">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1E392F03" w14:textId="00A29F6E" w:rsidR="006F46B7" w:rsidRPr="006F46B7" w:rsidRDefault="00AA57D2" w:rsidP="006F46B7">
            <w:pPr>
              <w:tabs>
                <w:tab w:val="center" w:pos="4677"/>
                <w:tab w:val="right" w:pos="9355"/>
              </w:tabs>
              <w:jc w:val="left"/>
              <w:rPr>
                <w:sz w:val="24"/>
                <w:szCs w:val="28"/>
              </w:rPr>
            </w:pPr>
            <w:r w:rsidRPr="00AA57D2">
              <w:rPr>
                <w:sz w:val="24"/>
                <w:szCs w:val="28"/>
                <w:lang w:val="uk-UA"/>
              </w:rPr>
              <w:t>моніторингу концентрації CO2</w:t>
            </w:r>
          </w:p>
        </w:tc>
        <w:tc>
          <w:tcPr>
            <w:tcW w:w="655" w:type="dxa"/>
            <w:tcBorders>
              <w:top w:val="single" w:sz="8" w:space="0" w:color="auto"/>
              <w:bottom w:val="single" w:sz="8" w:space="0" w:color="auto"/>
            </w:tcBorders>
            <w:vAlign w:val="center"/>
          </w:tcPr>
          <w:p w14:paraId="12CD54B1" w14:textId="77777777" w:rsidR="006F46B7" w:rsidRPr="006F46B7" w:rsidRDefault="006F46B7" w:rsidP="006F46B7">
            <w:pPr>
              <w:tabs>
                <w:tab w:val="center" w:pos="4677"/>
                <w:tab w:val="right" w:pos="9355"/>
              </w:tabs>
              <w:jc w:val="center"/>
              <w:rPr>
                <w:szCs w:val="28"/>
                <w:lang w:val="uk-UA"/>
              </w:rPr>
            </w:pPr>
          </w:p>
        </w:tc>
        <w:tc>
          <w:tcPr>
            <w:tcW w:w="442" w:type="dxa"/>
            <w:tcBorders>
              <w:top w:val="single" w:sz="8" w:space="0" w:color="auto"/>
              <w:bottom w:val="single" w:sz="8" w:space="0" w:color="auto"/>
            </w:tcBorders>
            <w:vAlign w:val="center"/>
          </w:tcPr>
          <w:p w14:paraId="6A36D288" w14:textId="77777777" w:rsidR="006F46B7" w:rsidRPr="006F46B7" w:rsidRDefault="006F46B7" w:rsidP="006F46B7">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54378924" w14:textId="77777777" w:rsidR="006F46B7" w:rsidRPr="006F46B7" w:rsidRDefault="006F46B7" w:rsidP="006F46B7">
            <w:pPr>
              <w:tabs>
                <w:tab w:val="center" w:pos="4677"/>
                <w:tab w:val="right" w:pos="9355"/>
              </w:tabs>
              <w:jc w:val="center"/>
              <w:rPr>
                <w:szCs w:val="28"/>
                <w:lang w:val="uk-UA"/>
              </w:rPr>
            </w:pPr>
          </w:p>
        </w:tc>
      </w:tr>
      <w:tr w:rsidR="006F46B7" w:rsidRPr="006F46B7" w14:paraId="006D5839" w14:textId="77777777" w:rsidTr="005F2616">
        <w:trPr>
          <w:trHeight w:val="470"/>
          <w:jc w:val="center"/>
        </w:trPr>
        <w:tc>
          <w:tcPr>
            <w:tcW w:w="656" w:type="dxa"/>
            <w:tcBorders>
              <w:top w:val="single" w:sz="8" w:space="0" w:color="auto"/>
              <w:bottom w:val="single" w:sz="8" w:space="0" w:color="auto"/>
            </w:tcBorders>
            <w:vAlign w:val="center"/>
          </w:tcPr>
          <w:p w14:paraId="7E1A30A6" w14:textId="77777777" w:rsidR="006F46B7" w:rsidRPr="006F46B7" w:rsidRDefault="006F46B7" w:rsidP="006F46B7">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4DC95873" w14:textId="77777777" w:rsidR="006F46B7" w:rsidRPr="006F46B7" w:rsidRDefault="006F46B7" w:rsidP="006F46B7">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40530F44" w14:textId="77777777" w:rsidR="006F46B7" w:rsidRPr="006F46B7" w:rsidRDefault="006F46B7" w:rsidP="006F46B7">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4D7D753A" w14:textId="2B799220" w:rsidR="006F46B7" w:rsidRPr="006F46B7" w:rsidRDefault="00AA57D2" w:rsidP="006F46B7">
            <w:pPr>
              <w:tabs>
                <w:tab w:val="center" w:pos="4677"/>
                <w:tab w:val="right" w:pos="9355"/>
              </w:tabs>
              <w:jc w:val="left"/>
              <w:rPr>
                <w:sz w:val="24"/>
                <w:szCs w:val="28"/>
                <w:lang w:val="uk-UA"/>
              </w:rPr>
            </w:pPr>
            <w:r w:rsidRPr="00AA57D2">
              <w:rPr>
                <w:sz w:val="24"/>
                <w:szCs w:val="28"/>
                <w:lang w:val="uk-UA"/>
              </w:rPr>
              <w:t>з графічним інтерфейсом</w:t>
            </w:r>
          </w:p>
        </w:tc>
        <w:tc>
          <w:tcPr>
            <w:tcW w:w="655" w:type="dxa"/>
            <w:tcBorders>
              <w:top w:val="single" w:sz="8" w:space="0" w:color="auto"/>
              <w:bottom w:val="single" w:sz="8" w:space="0" w:color="auto"/>
            </w:tcBorders>
            <w:vAlign w:val="center"/>
          </w:tcPr>
          <w:p w14:paraId="6106FD85" w14:textId="77777777" w:rsidR="006F46B7" w:rsidRPr="006F46B7" w:rsidRDefault="006F46B7" w:rsidP="006F46B7">
            <w:pPr>
              <w:tabs>
                <w:tab w:val="center" w:pos="4677"/>
                <w:tab w:val="right" w:pos="9355"/>
              </w:tabs>
              <w:jc w:val="center"/>
              <w:rPr>
                <w:szCs w:val="28"/>
                <w:lang w:val="uk-UA"/>
              </w:rPr>
            </w:pPr>
          </w:p>
        </w:tc>
        <w:tc>
          <w:tcPr>
            <w:tcW w:w="442" w:type="dxa"/>
            <w:tcBorders>
              <w:top w:val="single" w:sz="8" w:space="0" w:color="auto"/>
              <w:bottom w:val="single" w:sz="8" w:space="0" w:color="auto"/>
            </w:tcBorders>
            <w:vAlign w:val="center"/>
          </w:tcPr>
          <w:p w14:paraId="6438D425" w14:textId="77777777" w:rsidR="006F46B7" w:rsidRPr="006F46B7" w:rsidRDefault="006F46B7" w:rsidP="006F46B7">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732F80CE" w14:textId="77777777" w:rsidR="006F46B7" w:rsidRPr="006F46B7" w:rsidRDefault="006F46B7" w:rsidP="006F46B7">
            <w:pPr>
              <w:tabs>
                <w:tab w:val="center" w:pos="4677"/>
                <w:tab w:val="right" w:pos="9355"/>
              </w:tabs>
              <w:jc w:val="center"/>
              <w:rPr>
                <w:szCs w:val="28"/>
                <w:lang w:val="uk-UA"/>
              </w:rPr>
            </w:pPr>
          </w:p>
        </w:tc>
      </w:tr>
      <w:tr w:rsidR="006F46B7" w:rsidRPr="006F46B7" w14:paraId="14DB9401" w14:textId="77777777" w:rsidTr="005F2616">
        <w:trPr>
          <w:trHeight w:val="470"/>
          <w:jc w:val="center"/>
        </w:trPr>
        <w:tc>
          <w:tcPr>
            <w:tcW w:w="656" w:type="dxa"/>
            <w:tcBorders>
              <w:top w:val="single" w:sz="8" w:space="0" w:color="auto"/>
              <w:bottom w:val="single" w:sz="8" w:space="0" w:color="auto"/>
            </w:tcBorders>
            <w:vAlign w:val="center"/>
          </w:tcPr>
          <w:p w14:paraId="7DDE4012" w14:textId="77777777" w:rsidR="006F46B7" w:rsidRPr="006F46B7" w:rsidRDefault="006F46B7" w:rsidP="006F46B7">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524CE9AD" w14:textId="77777777" w:rsidR="006F46B7" w:rsidRPr="006F46B7" w:rsidRDefault="006F46B7" w:rsidP="006F46B7">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6BAD6FE1" w14:textId="77777777" w:rsidR="006F46B7" w:rsidRPr="006F46B7" w:rsidRDefault="006F46B7" w:rsidP="006F46B7">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77AA095D" w14:textId="77777777" w:rsidR="006F46B7" w:rsidRPr="006F46B7" w:rsidRDefault="006F46B7" w:rsidP="006F46B7">
            <w:pPr>
              <w:tabs>
                <w:tab w:val="center" w:pos="4677"/>
                <w:tab w:val="right" w:pos="9355"/>
              </w:tabs>
              <w:jc w:val="left"/>
              <w:rPr>
                <w:sz w:val="24"/>
                <w:szCs w:val="28"/>
                <w:lang w:val="uk-UA"/>
              </w:rPr>
            </w:pPr>
            <w:r w:rsidRPr="006F46B7">
              <w:rPr>
                <w:sz w:val="24"/>
                <w:szCs w:val="28"/>
                <w:lang w:val="uk-UA"/>
              </w:rPr>
              <w:t>Відомість технічного проєкту</w:t>
            </w:r>
          </w:p>
        </w:tc>
        <w:tc>
          <w:tcPr>
            <w:tcW w:w="655" w:type="dxa"/>
            <w:tcBorders>
              <w:top w:val="single" w:sz="8" w:space="0" w:color="auto"/>
              <w:bottom w:val="single" w:sz="8" w:space="0" w:color="auto"/>
            </w:tcBorders>
            <w:vAlign w:val="center"/>
          </w:tcPr>
          <w:p w14:paraId="51363416" w14:textId="77777777" w:rsidR="006F46B7" w:rsidRPr="006F46B7" w:rsidRDefault="006F46B7" w:rsidP="006F46B7">
            <w:pPr>
              <w:tabs>
                <w:tab w:val="center" w:pos="4677"/>
                <w:tab w:val="right" w:pos="9355"/>
              </w:tabs>
              <w:jc w:val="center"/>
              <w:rPr>
                <w:szCs w:val="28"/>
                <w:lang w:val="uk-UA"/>
              </w:rPr>
            </w:pPr>
          </w:p>
        </w:tc>
        <w:tc>
          <w:tcPr>
            <w:tcW w:w="442" w:type="dxa"/>
            <w:tcBorders>
              <w:top w:val="single" w:sz="8" w:space="0" w:color="auto"/>
              <w:bottom w:val="single" w:sz="8" w:space="0" w:color="auto"/>
            </w:tcBorders>
            <w:vAlign w:val="center"/>
          </w:tcPr>
          <w:p w14:paraId="27792136" w14:textId="77777777" w:rsidR="006F46B7" w:rsidRPr="006F46B7" w:rsidRDefault="006F46B7" w:rsidP="006F46B7">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6CFBD9B3" w14:textId="77777777" w:rsidR="006F46B7" w:rsidRPr="006F46B7" w:rsidRDefault="006F46B7" w:rsidP="006F46B7">
            <w:pPr>
              <w:tabs>
                <w:tab w:val="center" w:pos="4677"/>
                <w:tab w:val="right" w:pos="9355"/>
              </w:tabs>
              <w:jc w:val="center"/>
              <w:rPr>
                <w:szCs w:val="28"/>
                <w:lang w:val="uk-UA"/>
              </w:rPr>
            </w:pPr>
          </w:p>
        </w:tc>
      </w:tr>
      <w:tr w:rsidR="006F46B7" w:rsidRPr="006F46B7" w14:paraId="1CB9A90B" w14:textId="77777777" w:rsidTr="005F2616">
        <w:trPr>
          <w:trHeight w:val="470"/>
          <w:jc w:val="center"/>
        </w:trPr>
        <w:tc>
          <w:tcPr>
            <w:tcW w:w="656" w:type="dxa"/>
            <w:tcBorders>
              <w:top w:val="single" w:sz="8" w:space="0" w:color="auto"/>
              <w:bottom w:val="single" w:sz="8" w:space="0" w:color="auto"/>
            </w:tcBorders>
            <w:vAlign w:val="center"/>
          </w:tcPr>
          <w:p w14:paraId="46C99419" w14:textId="77777777" w:rsidR="006F46B7" w:rsidRPr="006F46B7" w:rsidRDefault="006F46B7" w:rsidP="006F46B7">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3E436397" w14:textId="77777777" w:rsidR="006F46B7" w:rsidRPr="006F46B7" w:rsidRDefault="006F46B7" w:rsidP="006F46B7">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3A506FE6" w14:textId="77777777" w:rsidR="006F46B7" w:rsidRPr="006F46B7" w:rsidRDefault="006F46B7" w:rsidP="006F46B7">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3AE18E71" w14:textId="77777777" w:rsidR="006F46B7" w:rsidRPr="006F46B7" w:rsidRDefault="006F46B7" w:rsidP="006F46B7">
            <w:pPr>
              <w:tabs>
                <w:tab w:val="center" w:pos="4677"/>
                <w:tab w:val="right" w:pos="9355"/>
              </w:tabs>
              <w:jc w:val="left"/>
              <w:rPr>
                <w:sz w:val="24"/>
                <w:szCs w:val="28"/>
                <w:lang w:val="uk-UA"/>
              </w:rPr>
            </w:pPr>
          </w:p>
        </w:tc>
        <w:tc>
          <w:tcPr>
            <w:tcW w:w="655" w:type="dxa"/>
            <w:tcBorders>
              <w:top w:val="single" w:sz="8" w:space="0" w:color="auto"/>
              <w:bottom w:val="single" w:sz="8" w:space="0" w:color="auto"/>
            </w:tcBorders>
            <w:vAlign w:val="center"/>
          </w:tcPr>
          <w:p w14:paraId="7A224E41" w14:textId="77777777" w:rsidR="006F46B7" w:rsidRPr="006F46B7" w:rsidRDefault="006F46B7" w:rsidP="006F46B7">
            <w:pPr>
              <w:tabs>
                <w:tab w:val="center" w:pos="4677"/>
                <w:tab w:val="right" w:pos="9355"/>
              </w:tabs>
              <w:jc w:val="center"/>
              <w:rPr>
                <w:szCs w:val="28"/>
                <w:lang w:val="uk-UA"/>
              </w:rPr>
            </w:pPr>
          </w:p>
        </w:tc>
        <w:tc>
          <w:tcPr>
            <w:tcW w:w="442" w:type="dxa"/>
            <w:tcBorders>
              <w:top w:val="single" w:sz="8" w:space="0" w:color="auto"/>
              <w:bottom w:val="single" w:sz="8" w:space="0" w:color="auto"/>
            </w:tcBorders>
            <w:vAlign w:val="center"/>
          </w:tcPr>
          <w:p w14:paraId="1120FF37" w14:textId="77777777" w:rsidR="006F46B7" w:rsidRPr="006F46B7" w:rsidRDefault="006F46B7" w:rsidP="006F46B7">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39EB8E2A" w14:textId="77777777" w:rsidR="006F46B7" w:rsidRPr="006F46B7" w:rsidRDefault="006F46B7" w:rsidP="006F46B7">
            <w:pPr>
              <w:tabs>
                <w:tab w:val="center" w:pos="4677"/>
                <w:tab w:val="right" w:pos="9355"/>
              </w:tabs>
              <w:jc w:val="center"/>
              <w:rPr>
                <w:szCs w:val="28"/>
                <w:lang w:val="uk-UA"/>
              </w:rPr>
            </w:pPr>
          </w:p>
        </w:tc>
      </w:tr>
      <w:tr w:rsidR="006F46B7" w:rsidRPr="006F46B7" w14:paraId="57F331DE" w14:textId="77777777" w:rsidTr="005F2616">
        <w:trPr>
          <w:trHeight w:val="470"/>
          <w:jc w:val="center"/>
        </w:trPr>
        <w:tc>
          <w:tcPr>
            <w:tcW w:w="656" w:type="dxa"/>
            <w:tcBorders>
              <w:top w:val="single" w:sz="8" w:space="0" w:color="auto"/>
              <w:bottom w:val="single" w:sz="8" w:space="0" w:color="auto"/>
            </w:tcBorders>
            <w:vAlign w:val="center"/>
          </w:tcPr>
          <w:p w14:paraId="1996BEED" w14:textId="77777777" w:rsidR="006F46B7" w:rsidRPr="006F46B7" w:rsidRDefault="006F46B7" w:rsidP="006F46B7">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472738DA" w14:textId="77777777" w:rsidR="006F46B7" w:rsidRPr="006F46B7" w:rsidRDefault="006F46B7" w:rsidP="006F46B7">
            <w:pPr>
              <w:tabs>
                <w:tab w:val="center" w:pos="4677"/>
                <w:tab w:val="right" w:pos="9355"/>
              </w:tabs>
              <w:jc w:val="center"/>
              <w:rPr>
                <w:szCs w:val="28"/>
                <w:lang w:val="uk-UA"/>
              </w:rPr>
            </w:pPr>
            <w:r w:rsidRPr="006F46B7">
              <w:rPr>
                <w:szCs w:val="28"/>
                <w:lang w:val="uk-UA"/>
              </w:rPr>
              <w:t>А4</w:t>
            </w:r>
          </w:p>
        </w:tc>
        <w:tc>
          <w:tcPr>
            <w:tcW w:w="3355" w:type="dxa"/>
            <w:tcBorders>
              <w:top w:val="single" w:sz="8" w:space="0" w:color="auto"/>
              <w:bottom w:val="single" w:sz="8" w:space="0" w:color="auto"/>
            </w:tcBorders>
            <w:vAlign w:val="center"/>
          </w:tcPr>
          <w:p w14:paraId="46BCEA39" w14:textId="5C50F7C2" w:rsidR="006F46B7" w:rsidRPr="006F46B7" w:rsidRDefault="006F46B7" w:rsidP="006F46B7">
            <w:pPr>
              <w:tabs>
                <w:tab w:val="center" w:pos="4677"/>
                <w:tab w:val="right" w:pos="9355"/>
              </w:tabs>
              <w:jc w:val="center"/>
              <w:rPr>
                <w:szCs w:val="28"/>
                <w:lang w:val="uk-UA"/>
              </w:rPr>
            </w:pPr>
            <w:r w:rsidRPr="006F46B7">
              <w:rPr>
                <w:szCs w:val="28"/>
                <w:lang w:val="uk-UA"/>
              </w:rPr>
              <w:t>ІАЛЦ.</w:t>
            </w:r>
            <w:r w:rsidR="000B4DA1">
              <w:rPr>
                <w:szCs w:val="28"/>
              </w:rPr>
              <w:t>46720</w:t>
            </w:r>
            <w:r w:rsidRPr="006F46B7">
              <w:rPr>
                <w:szCs w:val="28"/>
                <w:lang w:val="uk-UA"/>
              </w:rPr>
              <w:t>.004 ПЗ</w:t>
            </w:r>
          </w:p>
        </w:tc>
        <w:tc>
          <w:tcPr>
            <w:tcW w:w="3505" w:type="dxa"/>
            <w:tcBorders>
              <w:top w:val="single" w:sz="8" w:space="0" w:color="auto"/>
              <w:bottom w:val="single" w:sz="8" w:space="0" w:color="auto"/>
            </w:tcBorders>
            <w:vAlign w:val="center"/>
          </w:tcPr>
          <w:p w14:paraId="58725D2E" w14:textId="77777777" w:rsidR="006F46B7" w:rsidRPr="006F46B7" w:rsidRDefault="006F46B7" w:rsidP="006F46B7">
            <w:pPr>
              <w:tabs>
                <w:tab w:val="center" w:pos="4677"/>
                <w:tab w:val="right" w:pos="9355"/>
              </w:tabs>
              <w:jc w:val="left"/>
              <w:rPr>
                <w:sz w:val="24"/>
                <w:szCs w:val="28"/>
                <w:lang w:val="uk-UA"/>
              </w:rPr>
            </w:pPr>
            <w:r w:rsidRPr="006F46B7">
              <w:rPr>
                <w:sz w:val="24"/>
                <w:szCs w:val="28"/>
                <w:lang w:val="uk-UA"/>
              </w:rPr>
              <w:t xml:space="preserve">Портативна система </w:t>
            </w:r>
          </w:p>
        </w:tc>
        <w:tc>
          <w:tcPr>
            <w:tcW w:w="655" w:type="dxa"/>
            <w:tcBorders>
              <w:top w:val="single" w:sz="8" w:space="0" w:color="auto"/>
              <w:bottom w:val="single" w:sz="8" w:space="0" w:color="auto"/>
            </w:tcBorders>
            <w:vAlign w:val="center"/>
          </w:tcPr>
          <w:p w14:paraId="366D8AB3" w14:textId="18553434" w:rsidR="006F46B7" w:rsidRPr="004447F1" w:rsidRDefault="00CD0D85" w:rsidP="006F46B7">
            <w:pPr>
              <w:tabs>
                <w:tab w:val="center" w:pos="4677"/>
                <w:tab w:val="right" w:pos="9355"/>
              </w:tabs>
              <w:jc w:val="center"/>
              <w:rPr>
                <w:szCs w:val="28"/>
                <w:lang w:val="en-US"/>
              </w:rPr>
            </w:pPr>
            <w:r>
              <w:rPr>
                <w:szCs w:val="28"/>
                <w:lang w:val="uk-UA"/>
              </w:rPr>
              <w:t>6</w:t>
            </w:r>
            <w:r w:rsidR="004447F1">
              <w:rPr>
                <w:szCs w:val="28"/>
                <w:lang w:val="en-US"/>
              </w:rPr>
              <w:t>5</w:t>
            </w:r>
          </w:p>
        </w:tc>
        <w:tc>
          <w:tcPr>
            <w:tcW w:w="442" w:type="dxa"/>
            <w:tcBorders>
              <w:top w:val="single" w:sz="8" w:space="0" w:color="auto"/>
              <w:bottom w:val="single" w:sz="8" w:space="0" w:color="auto"/>
            </w:tcBorders>
            <w:vAlign w:val="center"/>
          </w:tcPr>
          <w:p w14:paraId="236EB877" w14:textId="77777777" w:rsidR="006F46B7" w:rsidRPr="006F46B7" w:rsidRDefault="006F46B7" w:rsidP="006F46B7">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69A772FD" w14:textId="77777777" w:rsidR="006F46B7" w:rsidRPr="006F46B7" w:rsidRDefault="006F46B7" w:rsidP="006F46B7">
            <w:pPr>
              <w:tabs>
                <w:tab w:val="center" w:pos="4677"/>
                <w:tab w:val="right" w:pos="9355"/>
              </w:tabs>
              <w:jc w:val="center"/>
              <w:rPr>
                <w:szCs w:val="28"/>
                <w:lang w:val="uk-UA"/>
              </w:rPr>
            </w:pPr>
          </w:p>
        </w:tc>
      </w:tr>
      <w:tr w:rsidR="006F46B7" w:rsidRPr="006F46B7" w14:paraId="5A3710B3" w14:textId="77777777" w:rsidTr="005F2616">
        <w:trPr>
          <w:trHeight w:val="470"/>
          <w:jc w:val="center"/>
        </w:trPr>
        <w:tc>
          <w:tcPr>
            <w:tcW w:w="656" w:type="dxa"/>
            <w:tcBorders>
              <w:top w:val="single" w:sz="8" w:space="0" w:color="auto"/>
              <w:bottom w:val="single" w:sz="8" w:space="0" w:color="auto"/>
            </w:tcBorders>
            <w:vAlign w:val="center"/>
          </w:tcPr>
          <w:p w14:paraId="27CD0950" w14:textId="77777777" w:rsidR="006F46B7" w:rsidRPr="006F46B7" w:rsidRDefault="006F46B7" w:rsidP="006F46B7">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7FEAF89B" w14:textId="77777777" w:rsidR="006F46B7" w:rsidRPr="006F46B7" w:rsidRDefault="006F46B7" w:rsidP="006F46B7">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74505B80" w14:textId="77777777" w:rsidR="006F46B7" w:rsidRPr="006F46B7" w:rsidRDefault="006F46B7" w:rsidP="006F46B7">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49D32DD1" w14:textId="7C6C38F1" w:rsidR="006F46B7" w:rsidRPr="006F46B7" w:rsidRDefault="00AA57D2" w:rsidP="006F46B7">
            <w:pPr>
              <w:tabs>
                <w:tab w:val="center" w:pos="4677"/>
                <w:tab w:val="right" w:pos="9355"/>
              </w:tabs>
              <w:jc w:val="left"/>
              <w:rPr>
                <w:sz w:val="24"/>
                <w:szCs w:val="28"/>
              </w:rPr>
            </w:pPr>
            <w:r w:rsidRPr="00AA57D2">
              <w:rPr>
                <w:sz w:val="24"/>
                <w:szCs w:val="28"/>
                <w:lang w:val="uk-UA"/>
              </w:rPr>
              <w:t>моніторингу концентрації CO2</w:t>
            </w:r>
          </w:p>
        </w:tc>
        <w:tc>
          <w:tcPr>
            <w:tcW w:w="655" w:type="dxa"/>
            <w:tcBorders>
              <w:top w:val="single" w:sz="8" w:space="0" w:color="auto"/>
              <w:bottom w:val="single" w:sz="8" w:space="0" w:color="auto"/>
            </w:tcBorders>
            <w:vAlign w:val="center"/>
          </w:tcPr>
          <w:p w14:paraId="45918F8E" w14:textId="77777777" w:rsidR="006F46B7" w:rsidRPr="006F46B7" w:rsidRDefault="006F46B7" w:rsidP="006F46B7">
            <w:pPr>
              <w:tabs>
                <w:tab w:val="center" w:pos="4677"/>
                <w:tab w:val="right" w:pos="9355"/>
              </w:tabs>
              <w:jc w:val="center"/>
              <w:rPr>
                <w:szCs w:val="28"/>
                <w:lang w:val="uk-UA"/>
              </w:rPr>
            </w:pPr>
          </w:p>
        </w:tc>
        <w:tc>
          <w:tcPr>
            <w:tcW w:w="442" w:type="dxa"/>
            <w:tcBorders>
              <w:top w:val="single" w:sz="8" w:space="0" w:color="auto"/>
              <w:bottom w:val="single" w:sz="8" w:space="0" w:color="auto"/>
            </w:tcBorders>
            <w:vAlign w:val="center"/>
          </w:tcPr>
          <w:p w14:paraId="7C3D1240" w14:textId="77777777" w:rsidR="006F46B7" w:rsidRPr="006F46B7" w:rsidRDefault="006F46B7" w:rsidP="006F46B7">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4DF20F05" w14:textId="77777777" w:rsidR="006F46B7" w:rsidRPr="006F46B7" w:rsidRDefault="006F46B7" w:rsidP="006F46B7">
            <w:pPr>
              <w:tabs>
                <w:tab w:val="center" w:pos="4677"/>
                <w:tab w:val="right" w:pos="9355"/>
              </w:tabs>
              <w:jc w:val="center"/>
              <w:rPr>
                <w:szCs w:val="28"/>
                <w:lang w:val="uk-UA"/>
              </w:rPr>
            </w:pPr>
          </w:p>
        </w:tc>
      </w:tr>
      <w:tr w:rsidR="006F46B7" w:rsidRPr="006F46B7" w14:paraId="7F57F329" w14:textId="77777777" w:rsidTr="005F2616">
        <w:trPr>
          <w:trHeight w:val="470"/>
          <w:jc w:val="center"/>
        </w:trPr>
        <w:tc>
          <w:tcPr>
            <w:tcW w:w="656" w:type="dxa"/>
            <w:tcBorders>
              <w:top w:val="single" w:sz="8" w:space="0" w:color="auto"/>
              <w:bottom w:val="single" w:sz="8" w:space="0" w:color="auto"/>
            </w:tcBorders>
            <w:vAlign w:val="center"/>
          </w:tcPr>
          <w:p w14:paraId="0D8893B9" w14:textId="77777777" w:rsidR="006F46B7" w:rsidRPr="006F46B7" w:rsidRDefault="006F46B7" w:rsidP="006F46B7">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4B97DAE0" w14:textId="77777777" w:rsidR="006F46B7" w:rsidRPr="006F46B7" w:rsidRDefault="006F46B7" w:rsidP="006F46B7">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1BB4A5D5" w14:textId="77777777" w:rsidR="006F46B7" w:rsidRPr="006F46B7" w:rsidRDefault="006F46B7" w:rsidP="006F46B7">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7C4AA9C7" w14:textId="4FAC5438" w:rsidR="006F46B7" w:rsidRPr="006F46B7" w:rsidRDefault="00AA57D2" w:rsidP="006F46B7">
            <w:pPr>
              <w:tabs>
                <w:tab w:val="center" w:pos="4677"/>
                <w:tab w:val="right" w:pos="9355"/>
              </w:tabs>
              <w:jc w:val="left"/>
              <w:rPr>
                <w:sz w:val="24"/>
                <w:szCs w:val="28"/>
                <w:lang w:val="uk-UA"/>
              </w:rPr>
            </w:pPr>
            <w:r w:rsidRPr="00AA57D2">
              <w:rPr>
                <w:sz w:val="24"/>
                <w:szCs w:val="28"/>
                <w:lang w:val="uk-UA"/>
              </w:rPr>
              <w:t>з графічним інтерфейсом</w:t>
            </w:r>
          </w:p>
        </w:tc>
        <w:tc>
          <w:tcPr>
            <w:tcW w:w="655" w:type="dxa"/>
            <w:tcBorders>
              <w:top w:val="single" w:sz="8" w:space="0" w:color="auto"/>
              <w:bottom w:val="single" w:sz="8" w:space="0" w:color="auto"/>
            </w:tcBorders>
            <w:vAlign w:val="center"/>
          </w:tcPr>
          <w:p w14:paraId="5760297C" w14:textId="77777777" w:rsidR="006F46B7" w:rsidRPr="006F46B7" w:rsidRDefault="006F46B7" w:rsidP="006F46B7">
            <w:pPr>
              <w:tabs>
                <w:tab w:val="center" w:pos="4677"/>
                <w:tab w:val="right" w:pos="9355"/>
              </w:tabs>
              <w:jc w:val="center"/>
              <w:rPr>
                <w:szCs w:val="28"/>
                <w:lang w:val="uk-UA"/>
              </w:rPr>
            </w:pPr>
          </w:p>
        </w:tc>
        <w:tc>
          <w:tcPr>
            <w:tcW w:w="442" w:type="dxa"/>
            <w:tcBorders>
              <w:top w:val="single" w:sz="8" w:space="0" w:color="auto"/>
              <w:bottom w:val="single" w:sz="8" w:space="0" w:color="auto"/>
            </w:tcBorders>
            <w:vAlign w:val="center"/>
          </w:tcPr>
          <w:p w14:paraId="1F244CFF" w14:textId="77777777" w:rsidR="006F46B7" w:rsidRPr="006F46B7" w:rsidRDefault="006F46B7" w:rsidP="006F46B7">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4EAA8909" w14:textId="77777777" w:rsidR="006F46B7" w:rsidRPr="006F46B7" w:rsidRDefault="006F46B7" w:rsidP="006F46B7">
            <w:pPr>
              <w:tabs>
                <w:tab w:val="center" w:pos="4677"/>
                <w:tab w:val="right" w:pos="9355"/>
              </w:tabs>
              <w:jc w:val="center"/>
              <w:rPr>
                <w:szCs w:val="28"/>
                <w:lang w:val="uk-UA"/>
              </w:rPr>
            </w:pPr>
          </w:p>
        </w:tc>
      </w:tr>
      <w:tr w:rsidR="006F46B7" w:rsidRPr="006F46B7" w14:paraId="173CAFFB" w14:textId="77777777" w:rsidTr="005F2616">
        <w:trPr>
          <w:trHeight w:val="470"/>
          <w:jc w:val="center"/>
        </w:trPr>
        <w:tc>
          <w:tcPr>
            <w:tcW w:w="656" w:type="dxa"/>
            <w:tcBorders>
              <w:top w:val="single" w:sz="8" w:space="0" w:color="auto"/>
              <w:bottom w:val="single" w:sz="8" w:space="0" w:color="auto"/>
            </w:tcBorders>
            <w:vAlign w:val="center"/>
          </w:tcPr>
          <w:p w14:paraId="6C186460" w14:textId="77777777" w:rsidR="006F46B7" w:rsidRPr="006F46B7" w:rsidRDefault="006F46B7" w:rsidP="006F46B7">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7ECFBA12" w14:textId="77777777" w:rsidR="006F46B7" w:rsidRPr="006F46B7" w:rsidRDefault="006F46B7" w:rsidP="006F46B7">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022246D8" w14:textId="77777777" w:rsidR="006F46B7" w:rsidRPr="006F46B7" w:rsidRDefault="006F46B7" w:rsidP="006F46B7">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78047B25" w14:textId="77777777" w:rsidR="006F46B7" w:rsidRPr="006F46B7" w:rsidRDefault="006F46B7" w:rsidP="006F46B7">
            <w:pPr>
              <w:tabs>
                <w:tab w:val="center" w:pos="4677"/>
                <w:tab w:val="right" w:pos="9355"/>
              </w:tabs>
              <w:jc w:val="left"/>
              <w:rPr>
                <w:sz w:val="24"/>
                <w:szCs w:val="28"/>
                <w:lang w:val="uk-UA"/>
              </w:rPr>
            </w:pPr>
            <w:r w:rsidRPr="006F46B7">
              <w:rPr>
                <w:sz w:val="24"/>
                <w:szCs w:val="28"/>
                <w:lang w:val="uk-UA"/>
              </w:rPr>
              <w:t>Пояснювальна записка</w:t>
            </w:r>
          </w:p>
        </w:tc>
        <w:tc>
          <w:tcPr>
            <w:tcW w:w="655" w:type="dxa"/>
            <w:tcBorders>
              <w:top w:val="single" w:sz="8" w:space="0" w:color="auto"/>
              <w:bottom w:val="single" w:sz="8" w:space="0" w:color="auto"/>
            </w:tcBorders>
            <w:vAlign w:val="center"/>
          </w:tcPr>
          <w:p w14:paraId="5EF540DD" w14:textId="77777777" w:rsidR="006F46B7" w:rsidRPr="006F46B7" w:rsidRDefault="006F46B7" w:rsidP="006F46B7">
            <w:pPr>
              <w:tabs>
                <w:tab w:val="center" w:pos="4677"/>
                <w:tab w:val="right" w:pos="9355"/>
              </w:tabs>
              <w:jc w:val="center"/>
              <w:rPr>
                <w:szCs w:val="28"/>
                <w:lang w:val="uk-UA"/>
              </w:rPr>
            </w:pPr>
          </w:p>
        </w:tc>
        <w:tc>
          <w:tcPr>
            <w:tcW w:w="442" w:type="dxa"/>
            <w:tcBorders>
              <w:top w:val="single" w:sz="8" w:space="0" w:color="auto"/>
              <w:bottom w:val="single" w:sz="8" w:space="0" w:color="auto"/>
            </w:tcBorders>
            <w:vAlign w:val="center"/>
          </w:tcPr>
          <w:p w14:paraId="01C649F6" w14:textId="77777777" w:rsidR="006F46B7" w:rsidRPr="006F46B7" w:rsidRDefault="006F46B7" w:rsidP="006F46B7">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2F101685" w14:textId="77777777" w:rsidR="006F46B7" w:rsidRPr="006F46B7" w:rsidRDefault="006F46B7" w:rsidP="006F46B7">
            <w:pPr>
              <w:tabs>
                <w:tab w:val="center" w:pos="4677"/>
                <w:tab w:val="right" w:pos="9355"/>
              </w:tabs>
              <w:jc w:val="center"/>
              <w:rPr>
                <w:szCs w:val="28"/>
                <w:lang w:val="uk-UA"/>
              </w:rPr>
            </w:pPr>
          </w:p>
        </w:tc>
      </w:tr>
      <w:tr w:rsidR="006F46B7" w:rsidRPr="006F46B7" w14:paraId="550638B5" w14:textId="77777777" w:rsidTr="005F2616">
        <w:trPr>
          <w:trHeight w:val="470"/>
          <w:jc w:val="center"/>
        </w:trPr>
        <w:tc>
          <w:tcPr>
            <w:tcW w:w="656" w:type="dxa"/>
            <w:tcBorders>
              <w:top w:val="single" w:sz="8" w:space="0" w:color="auto"/>
              <w:bottom w:val="single" w:sz="8" w:space="0" w:color="auto"/>
            </w:tcBorders>
            <w:vAlign w:val="center"/>
          </w:tcPr>
          <w:p w14:paraId="0E37FB7D" w14:textId="77777777" w:rsidR="006F46B7" w:rsidRPr="006F46B7" w:rsidRDefault="006F46B7" w:rsidP="006F46B7">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14B7B2F2" w14:textId="77777777" w:rsidR="006F46B7" w:rsidRPr="006F46B7" w:rsidRDefault="006F46B7" w:rsidP="006F46B7">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66589ACB" w14:textId="77777777" w:rsidR="006F46B7" w:rsidRPr="006F46B7" w:rsidRDefault="006F46B7" w:rsidP="006F46B7">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70375661" w14:textId="77777777" w:rsidR="006F46B7" w:rsidRPr="006F46B7" w:rsidRDefault="006F46B7" w:rsidP="006F46B7">
            <w:pPr>
              <w:tabs>
                <w:tab w:val="center" w:pos="4677"/>
                <w:tab w:val="right" w:pos="9355"/>
              </w:tabs>
              <w:jc w:val="left"/>
              <w:rPr>
                <w:sz w:val="24"/>
                <w:szCs w:val="28"/>
                <w:lang w:val="uk-UA"/>
              </w:rPr>
            </w:pPr>
          </w:p>
        </w:tc>
        <w:tc>
          <w:tcPr>
            <w:tcW w:w="655" w:type="dxa"/>
            <w:tcBorders>
              <w:top w:val="single" w:sz="8" w:space="0" w:color="auto"/>
              <w:bottom w:val="single" w:sz="8" w:space="0" w:color="auto"/>
            </w:tcBorders>
            <w:vAlign w:val="center"/>
          </w:tcPr>
          <w:p w14:paraId="15F9B204" w14:textId="77777777" w:rsidR="006F46B7" w:rsidRPr="006F46B7" w:rsidRDefault="006F46B7" w:rsidP="006F46B7">
            <w:pPr>
              <w:tabs>
                <w:tab w:val="center" w:pos="4677"/>
                <w:tab w:val="right" w:pos="9355"/>
              </w:tabs>
              <w:jc w:val="center"/>
              <w:rPr>
                <w:szCs w:val="28"/>
                <w:lang w:val="uk-UA"/>
              </w:rPr>
            </w:pPr>
          </w:p>
        </w:tc>
        <w:tc>
          <w:tcPr>
            <w:tcW w:w="442" w:type="dxa"/>
            <w:tcBorders>
              <w:top w:val="single" w:sz="8" w:space="0" w:color="auto"/>
              <w:bottom w:val="single" w:sz="8" w:space="0" w:color="auto"/>
            </w:tcBorders>
            <w:vAlign w:val="center"/>
          </w:tcPr>
          <w:p w14:paraId="272EF0C9" w14:textId="77777777" w:rsidR="006F46B7" w:rsidRPr="006F46B7" w:rsidRDefault="006F46B7" w:rsidP="006F46B7">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4ED824BD" w14:textId="77777777" w:rsidR="006F46B7" w:rsidRPr="006F46B7" w:rsidRDefault="006F46B7" w:rsidP="006F46B7">
            <w:pPr>
              <w:tabs>
                <w:tab w:val="center" w:pos="4677"/>
                <w:tab w:val="right" w:pos="9355"/>
              </w:tabs>
              <w:jc w:val="center"/>
              <w:rPr>
                <w:szCs w:val="28"/>
                <w:lang w:val="uk-UA"/>
              </w:rPr>
            </w:pPr>
          </w:p>
        </w:tc>
      </w:tr>
      <w:tr w:rsidR="00B2648B" w:rsidRPr="006F46B7" w14:paraId="3427F9F3" w14:textId="77777777" w:rsidTr="005F2616">
        <w:trPr>
          <w:trHeight w:val="470"/>
          <w:jc w:val="center"/>
        </w:trPr>
        <w:tc>
          <w:tcPr>
            <w:tcW w:w="656" w:type="dxa"/>
            <w:tcBorders>
              <w:top w:val="single" w:sz="8" w:space="0" w:color="auto"/>
              <w:bottom w:val="single" w:sz="8" w:space="0" w:color="auto"/>
            </w:tcBorders>
            <w:vAlign w:val="center"/>
          </w:tcPr>
          <w:p w14:paraId="6ABA4D9F" w14:textId="77777777" w:rsidR="00B2648B" w:rsidRPr="006F46B7" w:rsidRDefault="00B2648B" w:rsidP="00B2648B">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0840ACC0" w14:textId="5E4DA52C" w:rsidR="00B2648B" w:rsidRPr="006F46B7" w:rsidRDefault="00B2648B" w:rsidP="00B2648B">
            <w:pPr>
              <w:tabs>
                <w:tab w:val="center" w:pos="4677"/>
                <w:tab w:val="right" w:pos="9355"/>
              </w:tabs>
              <w:jc w:val="center"/>
              <w:rPr>
                <w:szCs w:val="28"/>
                <w:lang w:val="uk-UA"/>
              </w:rPr>
            </w:pPr>
            <w:r w:rsidRPr="00317139">
              <w:rPr>
                <w:szCs w:val="28"/>
                <w:lang w:val="uk-UA"/>
              </w:rPr>
              <w:t>А4</w:t>
            </w:r>
          </w:p>
        </w:tc>
        <w:tc>
          <w:tcPr>
            <w:tcW w:w="3355" w:type="dxa"/>
            <w:tcBorders>
              <w:top w:val="single" w:sz="8" w:space="0" w:color="auto"/>
              <w:bottom w:val="single" w:sz="8" w:space="0" w:color="auto"/>
            </w:tcBorders>
            <w:vAlign w:val="center"/>
          </w:tcPr>
          <w:p w14:paraId="342FE903" w14:textId="63C66991" w:rsidR="00B2648B" w:rsidRPr="006F46B7" w:rsidRDefault="00B2648B" w:rsidP="00B2648B">
            <w:pPr>
              <w:tabs>
                <w:tab w:val="center" w:pos="4677"/>
                <w:tab w:val="right" w:pos="9355"/>
              </w:tabs>
              <w:jc w:val="center"/>
              <w:rPr>
                <w:szCs w:val="28"/>
                <w:lang w:val="uk-UA"/>
              </w:rPr>
            </w:pPr>
            <w:r w:rsidRPr="00317139">
              <w:rPr>
                <w:szCs w:val="28"/>
                <w:lang w:val="uk-UA"/>
              </w:rPr>
              <w:t>ІАЛЦ.</w:t>
            </w:r>
            <w:r>
              <w:rPr>
                <w:szCs w:val="28"/>
                <w:lang w:val="uk-UA"/>
              </w:rPr>
              <w:t>467200</w:t>
            </w:r>
            <w:r w:rsidRPr="00317139">
              <w:rPr>
                <w:szCs w:val="28"/>
                <w:lang w:val="uk-UA"/>
              </w:rPr>
              <w:t>.005 Е3</w:t>
            </w:r>
          </w:p>
        </w:tc>
        <w:tc>
          <w:tcPr>
            <w:tcW w:w="3505" w:type="dxa"/>
            <w:tcBorders>
              <w:top w:val="single" w:sz="8" w:space="0" w:color="auto"/>
              <w:bottom w:val="single" w:sz="8" w:space="0" w:color="auto"/>
            </w:tcBorders>
            <w:vAlign w:val="center"/>
          </w:tcPr>
          <w:p w14:paraId="2D0AF8D3" w14:textId="4DCCBEAF" w:rsidR="00B2648B" w:rsidRPr="006F46B7" w:rsidRDefault="00B2648B" w:rsidP="00B2648B">
            <w:pPr>
              <w:tabs>
                <w:tab w:val="center" w:pos="4677"/>
                <w:tab w:val="right" w:pos="9355"/>
              </w:tabs>
              <w:jc w:val="left"/>
              <w:rPr>
                <w:sz w:val="24"/>
                <w:szCs w:val="28"/>
                <w:lang w:val="uk-UA"/>
              </w:rPr>
            </w:pPr>
            <w:r w:rsidRPr="00317139">
              <w:rPr>
                <w:sz w:val="24"/>
                <w:szCs w:val="28"/>
                <w:lang w:val="uk-UA"/>
              </w:rPr>
              <w:t xml:space="preserve">Портативна система </w:t>
            </w:r>
          </w:p>
        </w:tc>
        <w:tc>
          <w:tcPr>
            <w:tcW w:w="655" w:type="dxa"/>
            <w:tcBorders>
              <w:top w:val="single" w:sz="8" w:space="0" w:color="auto"/>
              <w:bottom w:val="single" w:sz="8" w:space="0" w:color="auto"/>
            </w:tcBorders>
            <w:vAlign w:val="center"/>
          </w:tcPr>
          <w:p w14:paraId="18F87D3D" w14:textId="42BC25B4" w:rsidR="00B2648B" w:rsidRPr="006F46B7" w:rsidRDefault="00B2648B" w:rsidP="00B2648B">
            <w:pPr>
              <w:tabs>
                <w:tab w:val="center" w:pos="4677"/>
                <w:tab w:val="right" w:pos="9355"/>
              </w:tabs>
              <w:jc w:val="center"/>
              <w:rPr>
                <w:szCs w:val="28"/>
                <w:lang w:val="en-US"/>
              </w:rPr>
            </w:pPr>
            <w:r w:rsidRPr="00317139">
              <w:rPr>
                <w:szCs w:val="28"/>
                <w:lang w:val="uk-UA"/>
              </w:rPr>
              <w:t>1</w:t>
            </w:r>
          </w:p>
        </w:tc>
        <w:tc>
          <w:tcPr>
            <w:tcW w:w="442" w:type="dxa"/>
            <w:tcBorders>
              <w:top w:val="single" w:sz="8" w:space="0" w:color="auto"/>
              <w:bottom w:val="single" w:sz="8" w:space="0" w:color="auto"/>
            </w:tcBorders>
            <w:vAlign w:val="center"/>
          </w:tcPr>
          <w:p w14:paraId="0FE944AF" w14:textId="77777777" w:rsidR="00B2648B" w:rsidRPr="006F46B7" w:rsidRDefault="00B2648B" w:rsidP="00B2648B">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02FCB7E8" w14:textId="77777777" w:rsidR="00B2648B" w:rsidRPr="006F46B7" w:rsidRDefault="00B2648B" w:rsidP="00B2648B">
            <w:pPr>
              <w:tabs>
                <w:tab w:val="center" w:pos="4677"/>
                <w:tab w:val="right" w:pos="9355"/>
              </w:tabs>
              <w:jc w:val="center"/>
              <w:rPr>
                <w:szCs w:val="28"/>
                <w:lang w:val="uk-UA"/>
              </w:rPr>
            </w:pPr>
          </w:p>
        </w:tc>
      </w:tr>
      <w:tr w:rsidR="00B2648B" w:rsidRPr="006F46B7" w14:paraId="0507C6BE" w14:textId="77777777" w:rsidTr="005F2616">
        <w:trPr>
          <w:trHeight w:val="470"/>
          <w:jc w:val="center"/>
        </w:trPr>
        <w:tc>
          <w:tcPr>
            <w:tcW w:w="656" w:type="dxa"/>
            <w:tcBorders>
              <w:top w:val="single" w:sz="8" w:space="0" w:color="auto"/>
              <w:bottom w:val="single" w:sz="8" w:space="0" w:color="auto"/>
            </w:tcBorders>
            <w:vAlign w:val="center"/>
          </w:tcPr>
          <w:p w14:paraId="7CACC1BB" w14:textId="77777777" w:rsidR="00B2648B" w:rsidRPr="006F46B7" w:rsidRDefault="00B2648B" w:rsidP="00B2648B">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0A912DB4" w14:textId="77777777" w:rsidR="00B2648B" w:rsidRPr="006F46B7" w:rsidRDefault="00B2648B" w:rsidP="00B2648B">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7E931526" w14:textId="77777777" w:rsidR="00B2648B" w:rsidRPr="006F46B7" w:rsidRDefault="00B2648B" w:rsidP="00B2648B">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6B9F4CEF" w14:textId="46FF33F8" w:rsidR="00B2648B" w:rsidRPr="006F46B7" w:rsidRDefault="00B2648B" w:rsidP="00B2648B">
            <w:pPr>
              <w:tabs>
                <w:tab w:val="center" w:pos="4677"/>
                <w:tab w:val="right" w:pos="9355"/>
              </w:tabs>
              <w:jc w:val="left"/>
              <w:rPr>
                <w:sz w:val="24"/>
                <w:szCs w:val="28"/>
              </w:rPr>
            </w:pPr>
            <w:r w:rsidRPr="000B4DA1">
              <w:rPr>
                <w:sz w:val="24"/>
                <w:szCs w:val="28"/>
                <w:lang w:val="uk-UA"/>
              </w:rPr>
              <w:t>моніторингу концентрації CO2</w:t>
            </w:r>
          </w:p>
        </w:tc>
        <w:tc>
          <w:tcPr>
            <w:tcW w:w="655" w:type="dxa"/>
            <w:tcBorders>
              <w:top w:val="single" w:sz="8" w:space="0" w:color="auto"/>
              <w:bottom w:val="single" w:sz="8" w:space="0" w:color="auto"/>
            </w:tcBorders>
            <w:vAlign w:val="center"/>
          </w:tcPr>
          <w:p w14:paraId="59577006" w14:textId="77777777" w:rsidR="00B2648B" w:rsidRPr="006F46B7" w:rsidRDefault="00B2648B" w:rsidP="00B2648B">
            <w:pPr>
              <w:tabs>
                <w:tab w:val="center" w:pos="4677"/>
                <w:tab w:val="right" w:pos="9355"/>
              </w:tabs>
              <w:jc w:val="center"/>
              <w:rPr>
                <w:szCs w:val="28"/>
                <w:lang w:val="uk-UA"/>
              </w:rPr>
            </w:pPr>
          </w:p>
        </w:tc>
        <w:tc>
          <w:tcPr>
            <w:tcW w:w="442" w:type="dxa"/>
            <w:tcBorders>
              <w:top w:val="single" w:sz="8" w:space="0" w:color="auto"/>
              <w:bottom w:val="single" w:sz="8" w:space="0" w:color="auto"/>
            </w:tcBorders>
            <w:vAlign w:val="center"/>
          </w:tcPr>
          <w:p w14:paraId="0A71721F" w14:textId="77777777" w:rsidR="00B2648B" w:rsidRPr="006F46B7" w:rsidRDefault="00B2648B" w:rsidP="00B2648B">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3D33BDDE" w14:textId="77777777" w:rsidR="00B2648B" w:rsidRPr="006F46B7" w:rsidRDefault="00B2648B" w:rsidP="00B2648B">
            <w:pPr>
              <w:tabs>
                <w:tab w:val="center" w:pos="4677"/>
                <w:tab w:val="right" w:pos="9355"/>
              </w:tabs>
              <w:jc w:val="center"/>
              <w:rPr>
                <w:szCs w:val="28"/>
                <w:lang w:val="uk-UA"/>
              </w:rPr>
            </w:pPr>
          </w:p>
        </w:tc>
      </w:tr>
      <w:tr w:rsidR="00B2648B" w:rsidRPr="006F46B7" w14:paraId="410E3303" w14:textId="77777777" w:rsidTr="005F2616">
        <w:trPr>
          <w:trHeight w:val="470"/>
          <w:jc w:val="center"/>
        </w:trPr>
        <w:tc>
          <w:tcPr>
            <w:tcW w:w="656" w:type="dxa"/>
            <w:tcBorders>
              <w:top w:val="single" w:sz="8" w:space="0" w:color="auto"/>
              <w:bottom w:val="single" w:sz="8" w:space="0" w:color="auto"/>
            </w:tcBorders>
            <w:vAlign w:val="center"/>
          </w:tcPr>
          <w:p w14:paraId="16601961" w14:textId="77777777" w:rsidR="00B2648B" w:rsidRPr="006F46B7" w:rsidRDefault="00B2648B" w:rsidP="00B2648B">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7FBA541C" w14:textId="77777777" w:rsidR="00B2648B" w:rsidRPr="006F46B7" w:rsidRDefault="00B2648B" w:rsidP="00B2648B">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2A39A704" w14:textId="77777777" w:rsidR="00B2648B" w:rsidRPr="006F46B7" w:rsidRDefault="00B2648B" w:rsidP="00B2648B">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00C90D36" w14:textId="4779992B" w:rsidR="00B2648B" w:rsidRPr="006F46B7" w:rsidRDefault="00B2648B" w:rsidP="00B2648B">
            <w:pPr>
              <w:tabs>
                <w:tab w:val="center" w:pos="4677"/>
                <w:tab w:val="right" w:pos="9355"/>
              </w:tabs>
              <w:jc w:val="left"/>
              <w:rPr>
                <w:sz w:val="24"/>
                <w:szCs w:val="28"/>
                <w:lang w:val="uk-UA"/>
              </w:rPr>
            </w:pPr>
            <w:r w:rsidRPr="000B4DA1">
              <w:rPr>
                <w:sz w:val="24"/>
                <w:szCs w:val="28"/>
                <w:lang w:val="uk-UA"/>
              </w:rPr>
              <w:t>з графічним інтерфейсом</w:t>
            </w:r>
          </w:p>
        </w:tc>
        <w:tc>
          <w:tcPr>
            <w:tcW w:w="655" w:type="dxa"/>
            <w:tcBorders>
              <w:top w:val="single" w:sz="8" w:space="0" w:color="auto"/>
              <w:bottom w:val="single" w:sz="8" w:space="0" w:color="auto"/>
            </w:tcBorders>
            <w:vAlign w:val="center"/>
          </w:tcPr>
          <w:p w14:paraId="3C0C9268" w14:textId="77777777" w:rsidR="00B2648B" w:rsidRPr="006F46B7" w:rsidRDefault="00B2648B" w:rsidP="00B2648B">
            <w:pPr>
              <w:tabs>
                <w:tab w:val="center" w:pos="4677"/>
                <w:tab w:val="right" w:pos="9355"/>
              </w:tabs>
              <w:jc w:val="center"/>
              <w:rPr>
                <w:szCs w:val="28"/>
                <w:lang w:val="uk-UA"/>
              </w:rPr>
            </w:pPr>
          </w:p>
        </w:tc>
        <w:tc>
          <w:tcPr>
            <w:tcW w:w="442" w:type="dxa"/>
            <w:tcBorders>
              <w:top w:val="single" w:sz="8" w:space="0" w:color="auto"/>
              <w:bottom w:val="single" w:sz="8" w:space="0" w:color="auto"/>
            </w:tcBorders>
            <w:vAlign w:val="center"/>
          </w:tcPr>
          <w:p w14:paraId="495965B1" w14:textId="77777777" w:rsidR="00B2648B" w:rsidRPr="006F46B7" w:rsidRDefault="00B2648B" w:rsidP="00B2648B">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059F084D" w14:textId="77777777" w:rsidR="00B2648B" w:rsidRPr="006F46B7" w:rsidRDefault="00B2648B" w:rsidP="00B2648B">
            <w:pPr>
              <w:tabs>
                <w:tab w:val="center" w:pos="4677"/>
                <w:tab w:val="right" w:pos="9355"/>
              </w:tabs>
              <w:jc w:val="center"/>
              <w:rPr>
                <w:szCs w:val="28"/>
                <w:lang w:val="uk-UA"/>
              </w:rPr>
            </w:pPr>
          </w:p>
        </w:tc>
      </w:tr>
      <w:tr w:rsidR="00B2648B" w:rsidRPr="006F46B7" w14:paraId="67B70167" w14:textId="77777777" w:rsidTr="005F2616">
        <w:trPr>
          <w:trHeight w:val="470"/>
          <w:jc w:val="center"/>
        </w:trPr>
        <w:tc>
          <w:tcPr>
            <w:tcW w:w="656" w:type="dxa"/>
            <w:tcBorders>
              <w:top w:val="single" w:sz="8" w:space="0" w:color="auto"/>
              <w:bottom w:val="single" w:sz="8" w:space="0" w:color="auto"/>
            </w:tcBorders>
            <w:vAlign w:val="center"/>
          </w:tcPr>
          <w:p w14:paraId="58C7C70A" w14:textId="77777777" w:rsidR="00B2648B" w:rsidRPr="006F46B7" w:rsidRDefault="00B2648B" w:rsidP="00B2648B">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032BB962" w14:textId="77777777" w:rsidR="00B2648B" w:rsidRPr="006F46B7" w:rsidRDefault="00B2648B" w:rsidP="00B2648B">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3F73838C" w14:textId="77777777" w:rsidR="00B2648B" w:rsidRPr="006F46B7" w:rsidRDefault="00B2648B" w:rsidP="00B2648B">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4D8A6C60" w14:textId="1EF5EBED" w:rsidR="00B2648B" w:rsidRPr="006F46B7" w:rsidRDefault="00B2648B" w:rsidP="00B2648B">
            <w:pPr>
              <w:tabs>
                <w:tab w:val="center" w:pos="4677"/>
                <w:tab w:val="right" w:pos="9355"/>
              </w:tabs>
              <w:jc w:val="left"/>
              <w:rPr>
                <w:sz w:val="24"/>
                <w:szCs w:val="28"/>
                <w:lang w:val="uk-UA"/>
              </w:rPr>
            </w:pPr>
            <w:r w:rsidRPr="00317139">
              <w:rPr>
                <w:sz w:val="24"/>
                <w:szCs w:val="28"/>
                <w:lang w:val="uk-UA"/>
              </w:rPr>
              <w:t xml:space="preserve">Схема електрична </w:t>
            </w:r>
          </w:p>
        </w:tc>
        <w:tc>
          <w:tcPr>
            <w:tcW w:w="655" w:type="dxa"/>
            <w:tcBorders>
              <w:top w:val="single" w:sz="8" w:space="0" w:color="auto"/>
              <w:bottom w:val="single" w:sz="8" w:space="0" w:color="auto"/>
            </w:tcBorders>
            <w:vAlign w:val="center"/>
          </w:tcPr>
          <w:p w14:paraId="526C798A" w14:textId="77777777" w:rsidR="00B2648B" w:rsidRPr="006F46B7" w:rsidRDefault="00B2648B" w:rsidP="00B2648B">
            <w:pPr>
              <w:tabs>
                <w:tab w:val="center" w:pos="4677"/>
                <w:tab w:val="right" w:pos="9355"/>
              </w:tabs>
              <w:jc w:val="center"/>
              <w:rPr>
                <w:szCs w:val="28"/>
              </w:rPr>
            </w:pPr>
          </w:p>
        </w:tc>
        <w:tc>
          <w:tcPr>
            <w:tcW w:w="442" w:type="dxa"/>
            <w:tcBorders>
              <w:top w:val="single" w:sz="8" w:space="0" w:color="auto"/>
              <w:bottom w:val="single" w:sz="8" w:space="0" w:color="auto"/>
            </w:tcBorders>
            <w:vAlign w:val="center"/>
          </w:tcPr>
          <w:p w14:paraId="267F74BB" w14:textId="77777777" w:rsidR="00B2648B" w:rsidRPr="006F46B7" w:rsidRDefault="00B2648B" w:rsidP="00B2648B">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02ADFC5C" w14:textId="77777777" w:rsidR="00B2648B" w:rsidRPr="006F46B7" w:rsidRDefault="00B2648B" w:rsidP="00B2648B">
            <w:pPr>
              <w:tabs>
                <w:tab w:val="center" w:pos="4677"/>
                <w:tab w:val="right" w:pos="9355"/>
              </w:tabs>
              <w:jc w:val="center"/>
              <w:rPr>
                <w:szCs w:val="28"/>
                <w:lang w:val="uk-UA"/>
              </w:rPr>
            </w:pPr>
          </w:p>
        </w:tc>
      </w:tr>
      <w:tr w:rsidR="006F46B7" w:rsidRPr="006F46B7" w14:paraId="25DBCFF3" w14:textId="77777777" w:rsidTr="005F2616">
        <w:trPr>
          <w:trHeight w:val="470"/>
          <w:jc w:val="center"/>
        </w:trPr>
        <w:tc>
          <w:tcPr>
            <w:tcW w:w="656" w:type="dxa"/>
            <w:tcBorders>
              <w:top w:val="single" w:sz="8" w:space="0" w:color="auto"/>
              <w:bottom w:val="single" w:sz="8" w:space="0" w:color="auto"/>
            </w:tcBorders>
            <w:vAlign w:val="center"/>
          </w:tcPr>
          <w:p w14:paraId="72BDBE29" w14:textId="77777777" w:rsidR="006F46B7" w:rsidRPr="006F46B7" w:rsidRDefault="006F46B7" w:rsidP="006F46B7">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74351165" w14:textId="77777777" w:rsidR="006F46B7" w:rsidRPr="006F46B7" w:rsidRDefault="006F46B7" w:rsidP="006F46B7">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32E93C1D" w14:textId="77777777" w:rsidR="006F46B7" w:rsidRPr="006F46B7" w:rsidRDefault="006F46B7" w:rsidP="006F46B7">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38B3F815" w14:textId="1A5ACE6B" w:rsidR="006F46B7" w:rsidRPr="006F46B7" w:rsidRDefault="006F46B7" w:rsidP="006F46B7">
            <w:pPr>
              <w:tabs>
                <w:tab w:val="center" w:pos="4677"/>
                <w:tab w:val="right" w:pos="9355"/>
              </w:tabs>
              <w:jc w:val="left"/>
              <w:rPr>
                <w:sz w:val="24"/>
                <w:szCs w:val="28"/>
                <w:lang w:val="uk-UA"/>
              </w:rPr>
            </w:pPr>
          </w:p>
        </w:tc>
        <w:tc>
          <w:tcPr>
            <w:tcW w:w="655" w:type="dxa"/>
            <w:tcBorders>
              <w:top w:val="single" w:sz="8" w:space="0" w:color="auto"/>
              <w:bottom w:val="single" w:sz="8" w:space="0" w:color="auto"/>
            </w:tcBorders>
            <w:vAlign w:val="center"/>
          </w:tcPr>
          <w:p w14:paraId="6B410568" w14:textId="77777777" w:rsidR="006F46B7" w:rsidRPr="006F46B7" w:rsidRDefault="006F46B7" w:rsidP="006F46B7">
            <w:pPr>
              <w:tabs>
                <w:tab w:val="center" w:pos="4677"/>
                <w:tab w:val="right" w:pos="9355"/>
              </w:tabs>
              <w:jc w:val="center"/>
              <w:rPr>
                <w:szCs w:val="28"/>
                <w:lang w:val="uk-UA"/>
              </w:rPr>
            </w:pPr>
          </w:p>
        </w:tc>
        <w:tc>
          <w:tcPr>
            <w:tcW w:w="442" w:type="dxa"/>
            <w:tcBorders>
              <w:top w:val="single" w:sz="8" w:space="0" w:color="auto"/>
              <w:bottom w:val="single" w:sz="8" w:space="0" w:color="auto"/>
            </w:tcBorders>
            <w:vAlign w:val="center"/>
          </w:tcPr>
          <w:p w14:paraId="3879676F" w14:textId="77777777" w:rsidR="006F46B7" w:rsidRPr="006F46B7" w:rsidRDefault="006F46B7" w:rsidP="006F46B7">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2481E285" w14:textId="77777777" w:rsidR="006F46B7" w:rsidRPr="006F46B7" w:rsidRDefault="006F46B7" w:rsidP="006F46B7">
            <w:pPr>
              <w:tabs>
                <w:tab w:val="center" w:pos="4677"/>
                <w:tab w:val="right" w:pos="9355"/>
              </w:tabs>
              <w:jc w:val="center"/>
              <w:rPr>
                <w:szCs w:val="28"/>
                <w:lang w:val="uk-UA"/>
              </w:rPr>
            </w:pPr>
          </w:p>
        </w:tc>
      </w:tr>
      <w:tr w:rsidR="00B2648B" w:rsidRPr="006F46B7" w14:paraId="6B1D20F4" w14:textId="77777777" w:rsidTr="005F2616">
        <w:trPr>
          <w:trHeight w:val="470"/>
          <w:jc w:val="center"/>
        </w:trPr>
        <w:tc>
          <w:tcPr>
            <w:tcW w:w="656" w:type="dxa"/>
            <w:tcBorders>
              <w:top w:val="single" w:sz="8" w:space="0" w:color="auto"/>
              <w:bottom w:val="single" w:sz="8" w:space="0" w:color="auto"/>
            </w:tcBorders>
            <w:vAlign w:val="center"/>
          </w:tcPr>
          <w:p w14:paraId="7CC569A0" w14:textId="77777777" w:rsidR="00B2648B" w:rsidRPr="006F46B7" w:rsidRDefault="00B2648B" w:rsidP="00B2648B">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3C7222D9" w14:textId="01B2C352" w:rsidR="00B2648B" w:rsidRPr="006F46B7" w:rsidRDefault="00B2648B" w:rsidP="00B2648B">
            <w:pPr>
              <w:tabs>
                <w:tab w:val="center" w:pos="4677"/>
                <w:tab w:val="right" w:pos="9355"/>
              </w:tabs>
              <w:jc w:val="center"/>
              <w:rPr>
                <w:szCs w:val="28"/>
                <w:lang w:val="uk-UA"/>
              </w:rPr>
            </w:pPr>
            <w:r w:rsidRPr="00317139">
              <w:rPr>
                <w:szCs w:val="28"/>
                <w:lang w:val="uk-UA"/>
              </w:rPr>
              <w:t>А4</w:t>
            </w:r>
          </w:p>
        </w:tc>
        <w:tc>
          <w:tcPr>
            <w:tcW w:w="3355" w:type="dxa"/>
            <w:tcBorders>
              <w:top w:val="single" w:sz="8" w:space="0" w:color="auto"/>
              <w:bottom w:val="single" w:sz="8" w:space="0" w:color="auto"/>
            </w:tcBorders>
            <w:vAlign w:val="center"/>
          </w:tcPr>
          <w:p w14:paraId="01AFC543" w14:textId="41FBCF2B" w:rsidR="00B2648B" w:rsidRPr="006F46B7" w:rsidRDefault="00B2648B" w:rsidP="00B2648B">
            <w:pPr>
              <w:tabs>
                <w:tab w:val="center" w:pos="4677"/>
                <w:tab w:val="right" w:pos="9355"/>
              </w:tabs>
              <w:jc w:val="center"/>
              <w:rPr>
                <w:szCs w:val="28"/>
                <w:lang w:val="uk-UA"/>
              </w:rPr>
            </w:pPr>
            <w:r w:rsidRPr="00317139">
              <w:rPr>
                <w:szCs w:val="28"/>
                <w:lang w:val="uk-UA"/>
              </w:rPr>
              <w:t>ІАЛЦ.</w:t>
            </w:r>
            <w:r>
              <w:rPr>
                <w:szCs w:val="28"/>
              </w:rPr>
              <w:t>467200</w:t>
            </w:r>
            <w:r w:rsidRPr="00317139">
              <w:rPr>
                <w:szCs w:val="28"/>
                <w:lang w:val="uk-UA"/>
              </w:rPr>
              <w:t>.006 ПЕ</w:t>
            </w:r>
          </w:p>
        </w:tc>
        <w:tc>
          <w:tcPr>
            <w:tcW w:w="3505" w:type="dxa"/>
            <w:tcBorders>
              <w:top w:val="single" w:sz="8" w:space="0" w:color="auto"/>
              <w:bottom w:val="single" w:sz="8" w:space="0" w:color="auto"/>
            </w:tcBorders>
            <w:vAlign w:val="center"/>
          </w:tcPr>
          <w:p w14:paraId="4F2F5A6E" w14:textId="74478F2B" w:rsidR="00B2648B" w:rsidRPr="006F46B7" w:rsidRDefault="00B2648B" w:rsidP="00B2648B">
            <w:pPr>
              <w:tabs>
                <w:tab w:val="center" w:pos="4677"/>
                <w:tab w:val="right" w:pos="9355"/>
              </w:tabs>
              <w:jc w:val="left"/>
              <w:rPr>
                <w:sz w:val="24"/>
                <w:szCs w:val="28"/>
                <w:lang w:val="uk-UA"/>
              </w:rPr>
            </w:pPr>
            <w:r w:rsidRPr="00317139">
              <w:rPr>
                <w:sz w:val="24"/>
                <w:szCs w:val="28"/>
                <w:lang w:val="uk-UA"/>
              </w:rPr>
              <w:t xml:space="preserve">Схема електрична </w:t>
            </w:r>
          </w:p>
        </w:tc>
        <w:tc>
          <w:tcPr>
            <w:tcW w:w="655" w:type="dxa"/>
            <w:tcBorders>
              <w:top w:val="single" w:sz="8" w:space="0" w:color="auto"/>
              <w:bottom w:val="single" w:sz="8" w:space="0" w:color="auto"/>
            </w:tcBorders>
            <w:vAlign w:val="center"/>
          </w:tcPr>
          <w:p w14:paraId="66AD058D" w14:textId="784C60B3" w:rsidR="00B2648B" w:rsidRPr="006F46B7" w:rsidRDefault="00B2648B" w:rsidP="00B2648B">
            <w:pPr>
              <w:tabs>
                <w:tab w:val="center" w:pos="4677"/>
                <w:tab w:val="right" w:pos="9355"/>
              </w:tabs>
              <w:jc w:val="center"/>
              <w:rPr>
                <w:szCs w:val="28"/>
                <w:lang w:val="uk-UA"/>
              </w:rPr>
            </w:pPr>
            <w:r>
              <w:rPr>
                <w:szCs w:val="28"/>
                <w:lang w:val="uk-UA"/>
              </w:rPr>
              <w:t>2</w:t>
            </w:r>
          </w:p>
        </w:tc>
        <w:tc>
          <w:tcPr>
            <w:tcW w:w="442" w:type="dxa"/>
            <w:tcBorders>
              <w:top w:val="single" w:sz="8" w:space="0" w:color="auto"/>
              <w:bottom w:val="single" w:sz="8" w:space="0" w:color="auto"/>
            </w:tcBorders>
            <w:vAlign w:val="center"/>
          </w:tcPr>
          <w:p w14:paraId="16BAF008" w14:textId="77777777" w:rsidR="00B2648B" w:rsidRPr="006F46B7" w:rsidRDefault="00B2648B" w:rsidP="00B2648B">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1C971569" w14:textId="77777777" w:rsidR="00B2648B" w:rsidRPr="006F46B7" w:rsidRDefault="00B2648B" w:rsidP="00B2648B">
            <w:pPr>
              <w:tabs>
                <w:tab w:val="center" w:pos="4677"/>
                <w:tab w:val="right" w:pos="9355"/>
              </w:tabs>
              <w:jc w:val="center"/>
              <w:rPr>
                <w:szCs w:val="28"/>
                <w:lang w:val="uk-UA"/>
              </w:rPr>
            </w:pPr>
          </w:p>
        </w:tc>
      </w:tr>
      <w:tr w:rsidR="00B2648B" w:rsidRPr="006F46B7" w14:paraId="18BB105A" w14:textId="77777777" w:rsidTr="005F2616">
        <w:trPr>
          <w:trHeight w:val="470"/>
          <w:jc w:val="center"/>
        </w:trPr>
        <w:tc>
          <w:tcPr>
            <w:tcW w:w="656" w:type="dxa"/>
            <w:tcBorders>
              <w:top w:val="single" w:sz="8" w:space="0" w:color="auto"/>
              <w:bottom w:val="single" w:sz="8" w:space="0" w:color="auto"/>
            </w:tcBorders>
            <w:vAlign w:val="center"/>
          </w:tcPr>
          <w:p w14:paraId="5786193D" w14:textId="77777777" w:rsidR="00B2648B" w:rsidRPr="006F46B7" w:rsidRDefault="00B2648B" w:rsidP="00B2648B">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4E8328E1" w14:textId="0CDD217F" w:rsidR="00B2648B" w:rsidRPr="006F46B7" w:rsidRDefault="00B2648B" w:rsidP="00B2648B">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18C412E9" w14:textId="4A7F333A" w:rsidR="00B2648B" w:rsidRPr="006F46B7" w:rsidRDefault="00B2648B" w:rsidP="00B2648B">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35163FF3" w14:textId="2526AB70" w:rsidR="00B2648B" w:rsidRPr="006F46B7" w:rsidRDefault="00B2648B" w:rsidP="00B2648B">
            <w:pPr>
              <w:tabs>
                <w:tab w:val="center" w:pos="4677"/>
                <w:tab w:val="right" w:pos="9355"/>
              </w:tabs>
              <w:jc w:val="left"/>
              <w:rPr>
                <w:sz w:val="24"/>
                <w:szCs w:val="28"/>
                <w:lang w:val="uk-UA"/>
              </w:rPr>
            </w:pPr>
            <w:r w:rsidRPr="00317139">
              <w:rPr>
                <w:sz w:val="24"/>
                <w:szCs w:val="28"/>
                <w:lang w:val="uk-UA"/>
              </w:rPr>
              <w:t>принципова</w:t>
            </w:r>
          </w:p>
        </w:tc>
        <w:tc>
          <w:tcPr>
            <w:tcW w:w="655" w:type="dxa"/>
            <w:tcBorders>
              <w:top w:val="single" w:sz="8" w:space="0" w:color="auto"/>
              <w:bottom w:val="single" w:sz="8" w:space="0" w:color="auto"/>
            </w:tcBorders>
            <w:vAlign w:val="center"/>
          </w:tcPr>
          <w:p w14:paraId="31A015CF" w14:textId="538C5AAB" w:rsidR="00B2648B" w:rsidRPr="006F46B7" w:rsidRDefault="00B2648B" w:rsidP="00B2648B">
            <w:pPr>
              <w:tabs>
                <w:tab w:val="center" w:pos="4677"/>
                <w:tab w:val="right" w:pos="9355"/>
              </w:tabs>
              <w:jc w:val="center"/>
              <w:rPr>
                <w:szCs w:val="28"/>
                <w:lang w:val="en-US"/>
              </w:rPr>
            </w:pPr>
          </w:p>
        </w:tc>
        <w:tc>
          <w:tcPr>
            <w:tcW w:w="442" w:type="dxa"/>
            <w:tcBorders>
              <w:top w:val="single" w:sz="8" w:space="0" w:color="auto"/>
              <w:bottom w:val="single" w:sz="8" w:space="0" w:color="auto"/>
            </w:tcBorders>
            <w:vAlign w:val="center"/>
          </w:tcPr>
          <w:p w14:paraId="65717971" w14:textId="77777777" w:rsidR="00B2648B" w:rsidRPr="006F46B7" w:rsidRDefault="00B2648B" w:rsidP="00B2648B">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4D4CDCAF" w14:textId="77777777" w:rsidR="00B2648B" w:rsidRPr="006F46B7" w:rsidRDefault="00B2648B" w:rsidP="00B2648B">
            <w:pPr>
              <w:tabs>
                <w:tab w:val="center" w:pos="4677"/>
                <w:tab w:val="right" w:pos="9355"/>
              </w:tabs>
              <w:jc w:val="center"/>
              <w:rPr>
                <w:szCs w:val="28"/>
                <w:lang w:val="uk-UA"/>
              </w:rPr>
            </w:pPr>
          </w:p>
        </w:tc>
      </w:tr>
      <w:tr w:rsidR="00B2648B" w:rsidRPr="006F46B7" w14:paraId="6703B465" w14:textId="77777777" w:rsidTr="005F2616">
        <w:trPr>
          <w:trHeight w:val="470"/>
          <w:jc w:val="center"/>
        </w:trPr>
        <w:tc>
          <w:tcPr>
            <w:tcW w:w="656" w:type="dxa"/>
            <w:tcBorders>
              <w:top w:val="single" w:sz="8" w:space="0" w:color="auto"/>
              <w:bottom w:val="single" w:sz="8" w:space="0" w:color="auto"/>
            </w:tcBorders>
            <w:vAlign w:val="center"/>
          </w:tcPr>
          <w:p w14:paraId="5B6EF9F3" w14:textId="77777777" w:rsidR="00B2648B" w:rsidRPr="006F46B7" w:rsidRDefault="00B2648B" w:rsidP="00B2648B">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4B77D464" w14:textId="77777777" w:rsidR="00B2648B" w:rsidRPr="006F46B7" w:rsidRDefault="00B2648B" w:rsidP="00B2648B">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4F1BD67F" w14:textId="77777777" w:rsidR="00B2648B" w:rsidRPr="006F46B7" w:rsidRDefault="00B2648B" w:rsidP="00B2648B">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7A009BA0" w14:textId="578BBDA1" w:rsidR="00B2648B" w:rsidRPr="006F46B7" w:rsidRDefault="00B2648B" w:rsidP="00B2648B">
            <w:pPr>
              <w:tabs>
                <w:tab w:val="center" w:pos="4677"/>
                <w:tab w:val="right" w:pos="9355"/>
              </w:tabs>
              <w:jc w:val="left"/>
              <w:rPr>
                <w:sz w:val="24"/>
                <w:szCs w:val="28"/>
                <w:lang w:val="uk-UA"/>
              </w:rPr>
            </w:pPr>
            <w:r w:rsidRPr="00317139">
              <w:rPr>
                <w:sz w:val="24"/>
                <w:szCs w:val="28"/>
                <w:lang w:val="uk-UA"/>
              </w:rPr>
              <w:t>Перелік елементів</w:t>
            </w:r>
          </w:p>
        </w:tc>
        <w:tc>
          <w:tcPr>
            <w:tcW w:w="655" w:type="dxa"/>
            <w:tcBorders>
              <w:top w:val="single" w:sz="8" w:space="0" w:color="auto"/>
              <w:bottom w:val="single" w:sz="8" w:space="0" w:color="auto"/>
            </w:tcBorders>
            <w:vAlign w:val="center"/>
          </w:tcPr>
          <w:p w14:paraId="045F52FF" w14:textId="77777777" w:rsidR="00B2648B" w:rsidRPr="006F46B7" w:rsidRDefault="00B2648B" w:rsidP="00B2648B">
            <w:pPr>
              <w:tabs>
                <w:tab w:val="center" w:pos="4677"/>
                <w:tab w:val="right" w:pos="9355"/>
              </w:tabs>
              <w:jc w:val="center"/>
              <w:rPr>
                <w:szCs w:val="28"/>
                <w:lang w:val="uk-UA"/>
              </w:rPr>
            </w:pPr>
          </w:p>
        </w:tc>
        <w:tc>
          <w:tcPr>
            <w:tcW w:w="442" w:type="dxa"/>
            <w:tcBorders>
              <w:top w:val="single" w:sz="8" w:space="0" w:color="auto"/>
              <w:bottom w:val="single" w:sz="8" w:space="0" w:color="auto"/>
            </w:tcBorders>
            <w:vAlign w:val="center"/>
          </w:tcPr>
          <w:p w14:paraId="57FFBC81" w14:textId="77777777" w:rsidR="00B2648B" w:rsidRPr="006F46B7" w:rsidRDefault="00B2648B" w:rsidP="00B2648B">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08EF7FBA" w14:textId="77777777" w:rsidR="00B2648B" w:rsidRPr="006F46B7" w:rsidRDefault="00B2648B" w:rsidP="00B2648B">
            <w:pPr>
              <w:tabs>
                <w:tab w:val="center" w:pos="4677"/>
                <w:tab w:val="right" w:pos="9355"/>
              </w:tabs>
              <w:jc w:val="center"/>
              <w:rPr>
                <w:szCs w:val="28"/>
                <w:lang w:val="uk-UA"/>
              </w:rPr>
            </w:pPr>
          </w:p>
        </w:tc>
      </w:tr>
      <w:tr w:rsidR="006F46B7" w:rsidRPr="006F46B7" w14:paraId="7F2AA26A" w14:textId="77777777" w:rsidTr="005F2616">
        <w:trPr>
          <w:trHeight w:val="470"/>
          <w:jc w:val="center"/>
        </w:trPr>
        <w:tc>
          <w:tcPr>
            <w:tcW w:w="656" w:type="dxa"/>
            <w:tcBorders>
              <w:top w:val="single" w:sz="8" w:space="0" w:color="auto"/>
              <w:bottom w:val="single" w:sz="8" w:space="0" w:color="auto"/>
            </w:tcBorders>
            <w:vAlign w:val="center"/>
          </w:tcPr>
          <w:p w14:paraId="142C7EE1" w14:textId="77777777" w:rsidR="006F46B7" w:rsidRPr="006F46B7" w:rsidRDefault="006F46B7" w:rsidP="006F46B7">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0A0C3EB4" w14:textId="77777777" w:rsidR="006F46B7" w:rsidRPr="006F46B7" w:rsidRDefault="006F46B7" w:rsidP="006F46B7">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12CE4560" w14:textId="77777777" w:rsidR="006F46B7" w:rsidRPr="006F46B7" w:rsidRDefault="006F46B7" w:rsidP="006F46B7">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0E484061" w14:textId="51FCF332" w:rsidR="006F46B7" w:rsidRPr="006F46B7" w:rsidRDefault="006F46B7" w:rsidP="006F46B7">
            <w:pPr>
              <w:tabs>
                <w:tab w:val="center" w:pos="4677"/>
                <w:tab w:val="right" w:pos="9355"/>
              </w:tabs>
              <w:jc w:val="left"/>
              <w:rPr>
                <w:sz w:val="24"/>
                <w:szCs w:val="28"/>
                <w:lang w:val="uk-UA"/>
              </w:rPr>
            </w:pPr>
          </w:p>
        </w:tc>
        <w:tc>
          <w:tcPr>
            <w:tcW w:w="655" w:type="dxa"/>
            <w:tcBorders>
              <w:top w:val="single" w:sz="8" w:space="0" w:color="auto"/>
              <w:bottom w:val="single" w:sz="8" w:space="0" w:color="auto"/>
            </w:tcBorders>
            <w:vAlign w:val="center"/>
          </w:tcPr>
          <w:p w14:paraId="04DA8E2D" w14:textId="77777777" w:rsidR="006F46B7" w:rsidRPr="006F46B7" w:rsidRDefault="006F46B7" w:rsidP="006F46B7">
            <w:pPr>
              <w:tabs>
                <w:tab w:val="center" w:pos="4677"/>
                <w:tab w:val="right" w:pos="9355"/>
              </w:tabs>
              <w:jc w:val="center"/>
              <w:rPr>
                <w:szCs w:val="28"/>
                <w:lang w:val="uk-UA"/>
              </w:rPr>
            </w:pPr>
          </w:p>
        </w:tc>
        <w:tc>
          <w:tcPr>
            <w:tcW w:w="442" w:type="dxa"/>
            <w:tcBorders>
              <w:top w:val="single" w:sz="8" w:space="0" w:color="auto"/>
              <w:bottom w:val="single" w:sz="8" w:space="0" w:color="auto"/>
            </w:tcBorders>
            <w:vAlign w:val="center"/>
          </w:tcPr>
          <w:p w14:paraId="4F8D0C05" w14:textId="77777777" w:rsidR="006F46B7" w:rsidRPr="006F46B7" w:rsidRDefault="006F46B7" w:rsidP="006F46B7">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7112F414" w14:textId="77777777" w:rsidR="006F46B7" w:rsidRPr="006F46B7" w:rsidRDefault="006F46B7" w:rsidP="006F46B7">
            <w:pPr>
              <w:tabs>
                <w:tab w:val="center" w:pos="4677"/>
                <w:tab w:val="right" w:pos="9355"/>
              </w:tabs>
              <w:jc w:val="center"/>
              <w:rPr>
                <w:szCs w:val="28"/>
                <w:lang w:val="uk-UA"/>
              </w:rPr>
            </w:pPr>
          </w:p>
        </w:tc>
      </w:tr>
      <w:tr w:rsidR="00B2648B" w:rsidRPr="006F46B7" w14:paraId="2F90AECD" w14:textId="77777777" w:rsidTr="00AA57D2">
        <w:trPr>
          <w:trHeight w:val="425"/>
          <w:jc w:val="center"/>
        </w:trPr>
        <w:tc>
          <w:tcPr>
            <w:tcW w:w="656" w:type="dxa"/>
            <w:tcBorders>
              <w:top w:val="single" w:sz="8" w:space="0" w:color="auto"/>
              <w:bottom w:val="single" w:sz="8" w:space="0" w:color="auto"/>
            </w:tcBorders>
            <w:vAlign w:val="center"/>
          </w:tcPr>
          <w:p w14:paraId="21A5C627" w14:textId="77777777" w:rsidR="00B2648B" w:rsidRPr="006F46B7" w:rsidRDefault="00B2648B" w:rsidP="00B2648B">
            <w:pPr>
              <w:tabs>
                <w:tab w:val="center" w:pos="4677"/>
                <w:tab w:val="right" w:pos="9355"/>
              </w:tabs>
              <w:jc w:val="center"/>
              <w:rPr>
                <w:sz w:val="24"/>
                <w:szCs w:val="24"/>
                <w:lang w:val="uk-UA"/>
              </w:rPr>
            </w:pPr>
          </w:p>
        </w:tc>
        <w:tc>
          <w:tcPr>
            <w:tcW w:w="656" w:type="dxa"/>
            <w:tcBorders>
              <w:top w:val="single" w:sz="8" w:space="0" w:color="auto"/>
              <w:bottom w:val="single" w:sz="8" w:space="0" w:color="auto"/>
            </w:tcBorders>
            <w:vAlign w:val="center"/>
          </w:tcPr>
          <w:p w14:paraId="6FAF9391" w14:textId="40FFA955" w:rsidR="00B2648B" w:rsidRPr="006F46B7" w:rsidRDefault="00B2648B" w:rsidP="00B2648B">
            <w:pPr>
              <w:tabs>
                <w:tab w:val="center" w:pos="4677"/>
                <w:tab w:val="right" w:pos="9355"/>
              </w:tabs>
              <w:jc w:val="center"/>
              <w:rPr>
                <w:sz w:val="24"/>
                <w:szCs w:val="24"/>
                <w:lang w:val="uk-UA"/>
              </w:rPr>
            </w:pPr>
            <w:r>
              <w:rPr>
                <w:szCs w:val="28"/>
                <w:lang w:val="uk-UA"/>
              </w:rPr>
              <w:t>А4</w:t>
            </w:r>
          </w:p>
        </w:tc>
        <w:tc>
          <w:tcPr>
            <w:tcW w:w="3355" w:type="dxa"/>
            <w:tcBorders>
              <w:top w:val="single" w:sz="8" w:space="0" w:color="auto"/>
              <w:bottom w:val="single" w:sz="8" w:space="0" w:color="auto"/>
            </w:tcBorders>
            <w:vAlign w:val="center"/>
          </w:tcPr>
          <w:p w14:paraId="3DBD13DE" w14:textId="2B0FEA56" w:rsidR="00B2648B" w:rsidRPr="006F46B7" w:rsidRDefault="00B2648B" w:rsidP="00B2648B">
            <w:pPr>
              <w:tabs>
                <w:tab w:val="center" w:pos="4677"/>
                <w:tab w:val="right" w:pos="9355"/>
              </w:tabs>
              <w:jc w:val="center"/>
              <w:rPr>
                <w:sz w:val="24"/>
                <w:szCs w:val="24"/>
                <w:lang w:val="uk-UA"/>
              </w:rPr>
            </w:pPr>
            <w:r>
              <w:rPr>
                <w:szCs w:val="28"/>
                <w:lang w:val="uk-UA"/>
              </w:rPr>
              <w:t>ІАЛЦ.467200.007 Е2</w:t>
            </w:r>
          </w:p>
        </w:tc>
        <w:tc>
          <w:tcPr>
            <w:tcW w:w="3505" w:type="dxa"/>
            <w:tcBorders>
              <w:top w:val="single" w:sz="8" w:space="0" w:color="auto"/>
              <w:bottom w:val="single" w:sz="8" w:space="0" w:color="auto"/>
            </w:tcBorders>
            <w:vAlign w:val="center"/>
          </w:tcPr>
          <w:p w14:paraId="19AFFE99" w14:textId="1C9DB186" w:rsidR="00B2648B" w:rsidRPr="006F46B7" w:rsidRDefault="00B2648B" w:rsidP="00B2648B">
            <w:pPr>
              <w:tabs>
                <w:tab w:val="center" w:pos="4677"/>
                <w:tab w:val="right" w:pos="9355"/>
              </w:tabs>
              <w:jc w:val="left"/>
              <w:rPr>
                <w:sz w:val="24"/>
                <w:szCs w:val="24"/>
                <w:lang w:val="uk-UA"/>
              </w:rPr>
            </w:pPr>
            <w:r w:rsidRPr="00317139">
              <w:rPr>
                <w:sz w:val="24"/>
                <w:szCs w:val="28"/>
                <w:lang w:val="uk-UA"/>
              </w:rPr>
              <w:t>Портативна система</w:t>
            </w:r>
          </w:p>
        </w:tc>
        <w:tc>
          <w:tcPr>
            <w:tcW w:w="655" w:type="dxa"/>
            <w:tcBorders>
              <w:top w:val="single" w:sz="8" w:space="0" w:color="auto"/>
              <w:bottom w:val="single" w:sz="8" w:space="0" w:color="auto"/>
            </w:tcBorders>
            <w:vAlign w:val="center"/>
          </w:tcPr>
          <w:p w14:paraId="0FC6E9FC" w14:textId="68B011B5" w:rsidR="00B2648B" w:rsidRPr="006F46B7" w:rsidRDefault="00B2648B" w:rsidP="00B2648B">
            <w:pPr>
              <w:tabs>
                <w:tab w:val="center" w:pos="4677"/>
                <w:tab w:val="right" w:pos="9355"/>
              </w:tabs>
              <w:jc w:val="center"/>
              <w:rPr>
                <w:sz w:val="24"/>
                <w:szCs w:val="24"/>
                <w:lang w:val="uk-UA"/>
              </w:rPr>
            </w:pPr>
            <w:r w:rsidRPr="00317139">
              <w:rPr>
                <w:szCs w:val="28"/>
                <w:lang w:val="uk-UA"/>
              </w:rPr>
              <w:t>1</w:t>
            </w:r>
          </w:p>
        </w:tc>
        <w:tc>
          <w:tcPr>
            <w:tcW w:w="442" w:type="dxa"/>
            <w:tcBorders>
              <w:top w:val="single" w:sz="8" w:space="0" w:color="auto"/>
              <w:bottom w:val="single" w:sz="8" w:space="0" w:color="auto"/>
            </w:tcBorders>
            <w:vAlign w:val="center"/>
          </w:tcPr>
          <w:p w14:paraId="5D0B1713" w14:textId="77777777" w:rsidR="00B2648B" w:rsidRPr="006F46B7" w:rsidRDefault="00B2648B" w:rsidP="00B2648B">
            <w:pPr>
              <w:tabs>
                <w:tab w:val="center" w:pos="4677"/>
                <w:tab w:val="right" w:pos="9355"/>
              </w:tabs>
              <w:jc w:val="center"/>
              <w:rPr>
                <w:sz w:val="24"/>
                <w:szCs w:val="24"/>
                <w:lang w:val="uk-UA"/>
              </w:rPr>
            </w:pPr>
          </w:p>
        </w:tc>
        <w:tc>
          <w:tcPr>
            <w:tcW w:w="1192" w:type="dxa"/>
            <w:tcBorders>
              <w:top w:val="single" w:sz="8" w:space="0" w:color="auto"/>
              <w:bottom w:val="single" w:sz="8" w:space="0" w:color="auto"/>
            </w:tcBorders>
            <w:vAlign w:val="center"/>
          </w:tcPr>
          <w:p w14:paraId="0D812C64" w14:textId="77777777" w:rsidR="00B2648B" w:rsidRPr="006F46B7" w:rsidRDefault="00B2648B" w:rsidP="00B2648B">
            <w:pPr>
              <w:tabs>
                <w:tab w:val="center" w:pos="4677"/>
                <w:tab w:val="right" w:pos="9355"/>
              </w:tabs>
              <w:jc w:val="center"/>
              <w:rPr>
                <w:sz w:val="24"/>
                <w:szCs w:val="24"/>
                <w:lang w:val="uk-UA"/>
              </w:rPr>
            </w:pPr>
          </w:p>
        </w:tc>
      </w:tr>
    </w:tbl>
    <w:tbl>
      <w:tblPr>
        <w:tblStyle w:val="TableGrid3"/>
        <w:tblW w:w="10461"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656"/>
        <w:gridCol w:w="656"/>
        <w:gridCol w:w="3355"/>
        <w:gridCol w:w="3505"/>
        <w:gridCol w:w="655"/>
        <w:gridCol w:w="442"/>
        <w:gridCol w:w="1192"/>
      </w:tblGrid>
      <w:tr w:rsidR="006F46B7" w:rsidRPr="006F46B7" w14:paraId="6EA09B53" w14:textId="77777777" w:rsidTr="005F2616">
        <w:trPr>
          <w:trHeight w:val="1134"/>
          <w:jc w:val="center"/>
        </w:trPr>
        <w:tc>
          <w:tcPr>
            <w:tcW w:w="656" w:type="dxa"/>
            <w:tcBorders>
              <w:top w:val="single" w:sz="18" w:space="0" w:color="auto"/>
              <w:bottom w:val="single" w:sz="18" w:space="0" w:color="auto"/>
            </w:tcBorders>
            <w:textDirection w:val="btLr"/>
            <w:vAlign w:val="center"/>
          </w:tcPr>
          <w:p w14:paraId="2ADAA2FF" w14:textId="77777777" w:rsidR="006F46B7" w:rsidRPr="006F46B7" w:rsidRDefault="006F46B7" w:rsidP="005F2616">
            <w:pPr>
              <w:tabs>
                <w:tab w:val="center" w:pos="4677"/>
                <w:tab w:val="right" w:pos="9355"/>
              </w:tabs>
              <w:ind w:left="113" w:right="113"/>
              <w:jc w:val="center"/>
              <w:rPr>
                <w:sz w:val="22"/>
                <w:szCs w:val="20"/>
              </w:rPr>
            </w:pPr>
            <w:proofErr w:type="spellStart"/>
            <w:r w:rsidRPr="006F46B7">
              <w:rPr>
                <w:sz w:val="22"/>
                <w:szCs w:val="20"/>
                <w:lang w:val="uk-UA"/>
              </w:rPr>
              <w:t>Зм</w:t>
            </w:r>
            <w:proofErr w:type="spellEnd"/>
            <w:r w:rsidRPr="006F46B7">
              <w:rPr>
                <w:sz w:val="22"/>
                <w:szCs w:val="20"/>
              </w:rPr>
              <w:t>.</w:t>
            </w:r>
          </w:p>
        </w:tc>
        <w:tc>
          <w:tcPr>
            <w:tcW w:w="656" w:type="dxa"/>
            <w:tcBorders>
              <w:top w:val="single" w:sz="18" w:space="0" w:color="auto"/>
              <w:bottom w:val="single" w:sz="8" w:space="0" w:color="auto"/>
            </w:tcBorders>
            <w:textDirection w:val="btLr"/>
            <w:vAlign w:val="center"/>
          </w:tcPr>
          <w:p w14:paraId="20ABC9F6" w14:textId="77777777" w:rsidR="006F46B7" w:rsidRPr="006F46B7" w:rsidRDefault="006F46B7" w:rsidP="005F2616">
            <w:pPr>
              <w:tabs>
                <w:tab w:val="center" w:pos="4677"/>
                <w:tab w:val="right" w:pos="9355"/>
              </w:tabs>
              <w:ind w:left="113" w:right="113"/>
              <w:jc w:val="center"/>
              <w:rPr>
                <w:sz w:val="22"/>
                <w:szCs w:val="20"/>
              </w:rPr>
            </w:pPr>
            <w:r w:rsidRPr="006F46B7">
              <w:rPr>
                <w:sz w:val="22"/>
                <w:szCs w:val="20"/>
                <w:lang w:val="uk-UA"/>
              </w:rPr>
              <w:t>Формат</w:t>
            </w:r>
          </w:p>
        </w:tc>
        <w:tc>
          <w:tcPr>
            <w:tcW w:w="3355" w:type="dxa"/>
            <w:tcBorders>
              <w:top w:val="single" w:sz="18" w:space="0" w:color="auto"/>
              <w:bottom w:val="single" w:sz="8" w:space="0" w:color="auto"/>
            </w:tcBorders>
            <w:vAlign w:val="center"/>
          </w:tcPr>
          <w:p w14:paraId="796F941E" w14:textId="77777777" w:rsidR="006F46B7" w:rsidRPr="006F46B7" w:rsidRDefault="006F46B7" w:rsidP="005F2616">
            <w:pPr>
              <w:tabs>
                <w:tab w:val="center" w:pos="4677"/>
                <w:tab w:val="right" w:pos="9355"/>
              </w:tabs>
              <w:jc w:val="center"/>
              <w:rPr>
                <w:sz w:val="20"/>
                <w:szCs w:val="20"/>
              </w:rPr>
            </w:pPr>
            <w:r w:rsidRPr="006F46B7">
              <w:rPr>
                <w:sz w:val="22"/>
                <w:szCs w:val="20"/>
                <w:lang w:val="uk-UA"/>
              </w:rPr>
              <w:t>ПОЗНАЧЕННЯ</w:t>
            </w:r>
          </w:p>
        </w:tc>
        <w:tc>
          <w:tcPr>
            <w:tcW w:w="3505" w:type="dxa"/>
            <w:tcBorders>
              <w:top w:val="single" w:sz="18" w:space="0" w:color="auto"/>
              <w:bottom w:val="single" w:sz="8" w:space="0" w:color="auto"/>
            </w:tcBorders>
            <w:vAlign w:val="center"/>
          </w:tcPr>
          <w:p w14:paraId="4892341D" w14:textId="77777777" w:rsidR="006F46B7" w:rsidRPr="006F46B7" w:rsidRDefault="006F46B7" w:rsidP="005F2616">
            <w:pPr>
              <w:tabs>
                <w:tab w:val="center" w:pos="4677"/>
                <w:tab w:val="right" w:pos="9355"/>
              </w:tabs>
              <w:jc w:val="center"/>
              <w:rPr>
                <w:sz w:val="20"/>
                <w:szCs w:val="20"/>
              </w:rPr>
            </w:pPr>
            <w:r w:rsidRPr="006F46B7">
              <w:rPr>
                <w:sz w:val="22"/>
                <w:szCs w:val="20"/>
                <w:lang w:val="uk-UA"/>
              </w:rPr>
              <w:t>НАЙМЕНУВАННЯ</w:t>
            </w:r>
          </w:p>
        </w:tc>
        <w:tc>
          <w:tcPr>
            <w:tcW w:w="655" w:type="dxa"/>
            <w:tcBorders>
              <w:top w:val="single" w:sz="18" w:space="0" w:color="auto"/>
              <w:bottom w:val="single" w:sz="8" w:space="0" w:color="auto"/>
            </w:tcBorders>
            <w:textDirection w:val="btLr"/>
            <w:vAlign w:val="center"/>
          </w:tcPr>
          <w:p w14:paraId="2BE6280F" w14:textId="77777777" w:rsidR="006F46B7" w:rsidRPr="006F46B7" w:rsidRDefault="006F46B7" w:rsidP="005F2616">
            <w:pPr>
              <w:tabs>
                <w:tab w:val="center" w:pos="4677"/>
                <w:tab w:val="right" w:pos="9355"/>
              </w:tabs>
              <w:ind w:left="113" w:right="113"/>
              <w:jc w:val="center"/>
              <w:rPr>
                <w:sz w:val="22"/>
                <w:szCs w:val="20"/>
                <w:lang w:val="uk-UA"/>
              </w:rPr>
            </w:pPr>
            <w:r w:rsidRPr="006F46B7">
              <w:rPr>
                <w:sz w:val="22"/>
                <w:szCs w:val="20"/>
                <w:lang w:val="uk-UA"/>
              </w:rPr>
              <w:t>Кількість аркушів</w:t>
            </w:r>
          </w:p>
        </w:tc>
        <w:tc>
          <w:tcPr>
            <w:tcW w:w="442" w:type="dxa"/>
            <w:tcBorders>
              <w:top w:val="single" w:sz="18" w:space="0" w:color="auto"/>
              <w:bottom w:val="single" w:sz="8" w:space="0" w:color="auto"/>
            </w:tcBorders>
            <w:textDirection w:val="btLr"/>
            <w:vAlign w:val="center"/>
          </w:tcPr>
          <w:p w14:paraId="379B9407" w14:textId="77777777" w:rsidR="006F46B7" w:rsidRPr="006F46B7" w:rsidRDefault="006F46B7" w:rsidP="005F2616">
            <w:pPr>
              <w:tabs>
                <w:tab w:val="center" w:pos="4677"/>
                <w:tab w:val="right" w:pos="9355"/>
              </w:tabs>
              <w:ind w:left="113" w:right="113"/>
              <w:jc w:val="center"/>
              <w:rPr>
                <w:sz w:val="22"/>
                <w:szCs w:val="20"/>
                <w:lang w:val="uk-UA"/>
              </w:rPr>
            </w:pPr>
            <w:r w:rsidRPr="006F46B7">
              <w:rPr>
                <w:sz w:val="22"/>
                <w:szCs w:val="20"/>
                <w:lang w:val="uk-UA"/>
              </w:rPr>
              <w:t>№ прим.</w:t>
            </w:r>
          </w:p>
        </w:tc>
        <w:tc>
          <w:tcPr>
            <w:tcW w:w="1192" w:type="dxa"/>
            <w:tcBorders>
              <w:top w:val="single" w:sz="18" w:space="0" w:color="auto"/>
              <w:bottom w:val="single" w:sz="8" w:space="0" w:color="auto"/>
            </w:tcBorders>
            <w:vAlign w:val="center"/>
          </w:tcPr>
          <w:p w14:paraId="668A9C71" w14:textId="77777777" w:rsidR="006F46B7" w:rsidRPr="006F46B7" w:rsidRDefault="006F46B7" w:rsidP="005F2616">
            <w:pPr>
              <w:tabs>
                <w:tab w:val="center" w:pos="4677"/>
                <w:tab w:val="right" w:pos="9355"/>
              </w:tabs>
              <w:ind w:left="-108"/>
              <w:jc w:val="center"/>
              <w:rPr>
                <w:sz w:val="20"/>
                <w:szCs w:val="20"/>
                <w:lang w:val="uk-UA"/>
              </w:rPr>
            </w:pPr>
            <w:r w:rsidRPr="006F46B7">
              <w:rPr>
                <w:sz w:val="22"/>
                <w:szCs w:val="20"/>
                <w:lang w:val="uk-UA"/>
              </w:rPr>
              <w:t>Примітки</w:t>
            </w:r>
          </w:p>
        </w:tc>
      </w:tr>
      <w:tr w:rsidR="00B2648B" w:rsidRPr="006F46B7" w14:paraId="73623688" w14:textId="77777777" w:rsidTr="00A80309">
        <w:trPr>
          <w:trHeight w:val="497"/>
          <w:jc w:val="center"/>
        </w:trPr>
        <w:tc>
          <w:tcPr>
            <w:tcW w:w="656" w:type="dxa"/>
            <w:tcBorders>
              <w:top w:val="single" w:sz="18" w:space="0" w:color="auto"/>
              <w:bottom w:val="single" w:sz="8" w:space="0" w:color="auto"/>
            </w:tcBorders>
            <w:vAlign w:val="center"/>
          </w:tcPr>
          <w:p w14:paraId="2273BE28" w14:textId="77777777" w:rsidR="00B2648B" w:rsidRPr="006F46B7" w:rsidRDefault="00B2648B" w:rsidP="00B2648B">
            <w:pPr>
              <w:tabs>
                <w:tab w:val="center" w:pos="4677"/>
                <w:tab w:val="right" w:pos="9355"/>
              </w:tabs>
              <w:jc w:val="center"/>
              <w:rPr>
                <w:sz w:val="24"/>
                <w:szCs w:val="28"/>
                <w:lang w:val="uk-UA"/>
              </w:rPr>
            </w:pPr>
          </w:p>
        </w:tc>
        <w:tc>
          <w:tcPr>
            <w:tcW w:w="656" w:type="dxa"/>
            <w:tcBorders>
              <w:top w:val="single" w:sz="8" w:space="0" w:color="auto"/>
              <w:bottom w:val="single" w:sz="8" w:space="0" w:color="auto"/>
            </w:tcBorders>
            <w:vAlign w:val="center"/>
          </w:tcPr>
          <w:p w14:paraId="4D52D9E0" w14:textId="1FDAEEEB" w:rsidR="00B2648B" w:rsidRPr="006F46B7" w:rsidRDefault="00B2648B" w:rsidP="00B2648B">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7E7D3BF1" w14:textId="28B416C9" w:rsidR="00B2648B" w:rsidRPr="006F46B7" w:rsidRDefault="00B2648B" w:rsidP="00B2648B">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25717707" w14:textId="2FBBD636" w:rsidR="00B2648B" w:rsidRPr="006F46B7" w:rsidRDefault="00B2648B" w:rsidP="00B2648B">
            <w:pPr>
              <w:tabs>
                <w:tab w:val="center" w:pos="4677"/>
                <w:tab w:val="right" w:pos="9355"/>
              </w:tabs>
              <w:jc w:val="left"/>
              <w:rPr>
                <w:sz w:val="24"/>
                <w:szCs w:val="28"/>
                <w:lang w:val="uk-UA"/>
              </w:rPr>
            </w:pPr>
            <w:r w:rsidRPr="000B4DA1">
              <w:rPr>
                <w:sz w:val="24"/>
                <w:szCs w:val="28"/>
                <w:lang w:val="uk-UA"/>
              </w:rPr>
              <w:t>моніторингу концентрації CO2</w:t>
            </w:r>
          </w:p>
        </w:tc>
        <w:tc>
          <w:tcPr>
            <w:tcW w:w="655" w:type="dxa"/>
            <w:tcBorders>
              <w:top w:val="single" w:sz="8" w:space="0" w:color="auto"/>
              <w:bottom w:val="single" w:sz="8" w:space="0" w:color="auto"/>
            </w:tcBorders>
            <w:vAlign w:val="center"/>
          </w:tcPr>
          <w:p w14:paraId="0CEFFF5E" w14:textId="2D0C754E" w:rsidR="00B2648B" w:rsidRPr="006F46B7" w:rsidRDefault="00B2648B" w:rsidP="00B2648B">
            <w:pPr>
              <w:tabs>
                <w:tab w:val="center" w:pos="4677"/>
                <w:tab w:val="right" w:pos="9355"/>
              </w:tabs>
              <w:jc w:val="center"/>
              <w:rPr>
                <w:szCs w:val="28"/>
                <w:lang w:val="uk-UA"/>
              </w:rPr>
            </w:pPr>
          </w:p>
        </w:tc>
        <w:tc>
          <w:tcPr>
            <w:tcW w:w="442" w:type="dxa"/>
            <w:tcBorders>
              <w:top w:val="single" w:sz="8" w:space="0" w:color="auto"/>
              <w:bottom w:val="single" w:sz="8" w:space="0" w:color="auto"/>
            </w:tcBorders>
            <w:vAlign w:val="center"/>
          </w:tcPr>
          <w:p w14:paraId="6E2478FC" w14:textId="77777777" w:rsidR="00B2648B" w:rsidRPr="006F46B7" w:rsidRDefault="00B2648B" w:rsidP="00B2648B">
            <w:pPr>
              <w:tabs>
                <w:tab w:val="center" w:pos="4677"/>
                <w:tab w:val="right" w:pos="9355"/>
              </w:tabs>
              <w:jc w:val="center"/>
              <w:rPr>
                <w:sz w:val="24"/>
                <w:szCs w:val="28"/>
                <w:lang w:val="uk-UA"/>
              </w:rPr>
            </w:pPr>
          </w:p>
        </w:tc>
        <w:tc>
          <w:tcPr>
            <w:tcW w:w="1192" w:type="dxa"/>
            <w:tcBorders>
              <w:top w:val="single" w:sz="8" w:space="0" w:color="auto"/>
              <w:bottom w:val="single" w:sz="8" w:space="0" w:color="auto"/>
            </w:tcBorders>
            <w:vAlign w:val="center"/>
          </w:tcPr>
          <w:p w14:paraId="08425276" w14:textId="77777777" w:rsidR="00B2648B" w:rsidRPr="006F46B7" w:rsidRDefault="00B2648B" w:rsidP="00B2648B">
            <w:pPr>
              <w:tabs>
                <w:tab w:val="center" w:pos="4677"/>
                <w:tab w:val="right" w:pos="9355"/>
              </w:tabs>
              <w:jc w:val="center"/>
              <w:rPr>
                <w:sz w:val="24"/>
                <w:szCs w:val="28"/>
                <w:lang w:val="uk-UA"/>
              </w:rPr>
            </w:pPr>
          </w:p>
        </w:tc>
      </w:tr>
      <w:tr w:rsidR="00B2648B" w:rsidRPr="006F46B7" w14:paraId="4E4E7C95" w14:textId="77777777" w:rsidTr="005F2616">
        <w:trPr>
          <w:trHeight w:val="497"/>
          <w:jc w:val="center"/>
        </w:trPr>
        <w:tc>
          <w:tcPr>
            <w:tcW w:w="656" w:type="dxa"/>
            <w:tcBorders>
              <w:top w:val="single" w:sz="8" w:space="0" w:color="auto"/>
              <w:bottom w:val="single" w:sz="8" w:space="0" w:color="auto"/>
            </w:tcBorders>
            <w:vAlign w:val="center"/>
          </w:tcPr>
          <w:p w14:paraId="19D2EC0E" w14:textId="77777777" w:rsidR="00B2648B" w:rsidRPr="006F46B7" w:rsidRDefault="00B2648B" w:rsidP="00B2648B">
            <w:pPr>
              <w:tabs>
                <w:tab w:val="center" w:pos="4677"/>
                <w:tab w:val="right" w:pos="9355"/>
              </w:tabs>
              <w:jc w:val="center"/>
              <w:rPr>
                <w:sz w:val="24"/>
                <w:szCs w:val="28"/>
                <w:lang w:val="uk-UA"/>
              </w:rPr>
            </w:pPr>
          </w:p>
        </w:tc>
        <w:tc>
          <w:tcPr>
            <w:tcW w:w="656" w:type="dxa"/>
            <w:tcBorders>
              <w:top w:val="single" w:sz="8" w:space="0" w:color="auto"/>
              <w:bottom w:val="single" w:sz="8" w:space="0" w:color="auto"/>
            </w:tcBorders>
            <w:vAlign w:val="center"/>
          </w:tcPr>
          <w:p w14:paraId="4BB6973F" w14:textId="77777777" w:rsidR="00B2648B" w:rsidRPr="006F46B7" w:rsidRDefault="00B2648B" w:rsidP="00B2648B">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36D534A3" w14:textId="77777777" w:rsidR="00B2648B" w:rsidRPr="006F46B7" w:rsidRDefault="00B2648B" w:rsidP="00B2648B">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2C512882" w14:textId="5415AA96" w:rsidR="00B2648B" w:rsidRPr="006F46B7" w:rsidRDefault="00B2648B" w:rsidP="00B2648B">
            <w:pPr>
              <w:tabs>
                <w:tab w:val="center" w:pos="4677"/>
                <w:tab w:val="right" w:pos="9355"/>
              </w:tabs>
              <w:jc w:val="left"/>
              <w:rPr>
                <w:sz w:val="24"/>
                <w:szCs w:val="28"/>
              </w:rPr>
            </w:pPr>
            <w:r w:rsidRPr="000B4DA1">
              <w:rPr>
                <w:sz w:val="24"/>
                <w:szCs w:val="28"/>
                <w:lang w:val="uk-UA"/>
              </w:rPr>
              <w:t>з графічним інтерфейсом</w:t>
            </w:r>
          </w:p>
        </w:tc>
        <w:tc>
          <w:tcPr>
            <w:tcW w:w="655" w:type="dxa"/>
            <w:tcBorders>
              <w:top w:val="single" w:sz="8" w:space="0" w:color="auto"/>
              <w:bottom w:val="single" w:sz="8" w:space="0" w:color="auto"/>
            </w:tcBorders>
            <w:vAlign w:val="center"/>
          </w:tcPr>
          <w:p w14:paraId="408BCE28" w14:textId="77777777" w:rsidR="00B2648B" w:rsidRPr="006F46B7" w:rsidRDefault="00B2648B" w:rsidP="00B2648B">
            <w:pPr>
              <w:tabs>
                <w:tab w:val="center" w:pos="4677"/>
                <w:tab w:val="right" w:pos="9355"/>
              </w:tabs>
              <w:jc w:val="center"/>
              <w:rPr>
                <w:szCs w:val="28"/>
                <w:lang w:val="uk-UA"/>
              </w:rPr>
            </w:pPr>
          </w:p>
        </w:tc>
        <w:tc>
          <w:tcPr>
            <w:tcW w:w="442" w:type="dxa"/>
            <w:tcBorders>
              <w:top w:val="single" w:sz="8" w:space="0" w:color="auto"/>
              <w:bottom w:val="single" w:sz="8" w:space="0" w:color="auto"/>
            </w:tcBorders>
            <w:vAlign w:val="center"/>
          </w:tcPr>
          <w:p w14:paraId="4E70A095" w14:textId="77777777" w:rsidR="00B2648B" w:rsidRPr="006F46B7" w:rsidRDefault="00B2648B" w:rsidP="00B2648B">
            <w:pPr>
              <w:tabs>
                <w:tab w:val="center" w:pos="4677"/>
                <w:tab w:val="right" w:pos="9355"/>
              </w:tabs>
              <w:jc w:val="center"/>
              <w:rPr>
                <w:sz w:val="24"/>
                <w:szCs w:val="28"/>
                <w:lang w:val="uk-UA"/>
              </w:rPr>
            </w:pPr>
          </w:p>
        </w:tc>
        <w:tc>
          <w:tcPr>
            <w:tcW w:w="1192" w:type="dxa"/>
            <w:tcBorders>
              <w:top w:val="single" w:sz="8" w:space="0" w:color="auto"/>
              <w:bottom w:val="single" w:sz="8" w:space="0" w:color="auto"/>
            </w:tcBorders>
            <w:vAlign w:val="center"/>
          </w:tcPr>
          <w:p w14:paraId="51CD5BFB" w14:textId="77777777" w:rsidR="00B2648B" w:rsidRPr="006F46B7" w:rsidRDefault="00B2648B" w:rsidP="00B2648B">
            <w:pPr>
              <w:tabs>
                <w:tab w:val="center" w:pos="4677"/>
                <w:tab w:val="right" w:pos="9355"/>
              </w:tabs>
              <w:jc w:val="center"/>
              <w:rPr>
                <w:sz w:val="24"/>
                <w:szCs w:val="28"/>
                <w:lang w:val="uk-UA"/>
              </w:rPr>
            </w:pPr>
          </w:p>
        </w:tc>
      </w:tr>
      <w:tr w:rsidR="00B2648B" w:rsidRPr="006F46B7" w14:paraId="42DF1AC0" w14:textId="77777777" w:rsidTr="005F2616">
        <w:trPr>
          <w:trHeight w:val="497"/>
          <w:jc w:val="center"/>
        </w:trPr>
        <w:tc>
          <w:tcPr>
            <w:tcW w:w="656" w:type="dxa"/>
            <w:tcBorders>
              <w:top w:val="single" w:sz="8" w:space="0" w:color="auto"/>
              <w:bottom w:val="single" w:sz="8" w:space="0" w:color="auto"/>
            </w:tcBorders>
            <w:vAlign w:val="center"/>
          </w:tcPr>
          <w:p w14:paraId="340E3626" w14:textId="77777777" w:rsidR="00B2648B" w:rsidRPr="006F46B7" w:rsidRDefault="00B2648B" w:rsidP="00B2648B">
            <w:pPr>
              <w:tabs>
                <w:tab w:val="center" w:pos="4677"/>
                <w:tab w:val="right" w:pos="9355"/>
              </w:tabs>
              <w:jc w:val="center"/>
              <w:rPr>
                <w:sz w:val="24"/>
                <w:szCs w:val="28"/>
                <w:lang w:val="uk-UA"/>
              </w:rPr>
            </w:pPr>
          </w:p>
        </w:tc>
        <w:tc>
          <w:tcPr>
            <w:tcW w:w="656" w:type="dxa"/>
            <w:tcBorders>
              <w:top w:val="single" w:sz="8" w:space="0" w:color="auto"/>
              <w:bottom w:val="single" w:sz="8" w:space="0" w:color="auto"/>
            </w:tcBorders>
            <w:vAlign w:val="center"/>
          </w:tcPr>
          <w:p w14:paraId="2040175D" w14:textId="77777777" w:rsidR="00B2648B" w:rsidRPr="006F46B7" w:rsidRDefault="00B2648B" w:rsidP="00B2648B">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55CD102B" w14:textId="77777777" w:rsidR="00B2648B" w:rsidRPr="006F46B7" w:rsidRDefault="00B2648B" w:rsidP="00B2648B">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36F2231B" w14:textId="5E3E2C95" w:rsidR="00B2648B" w:rsidRPr="006F46B7" w:rsidRDefault="00B2648B" w:rsidP="00B2648B">
            <w:pPr>
              <w:tabs>
                <w:tab w:val="center" w:pos="4677"/>
                <w:tab w:val="right" w:pos="9355"/>
              </w:tabs>
              <w:jc w:val="left"/>
              <w:rPr>
                <w:sz w:val="24"/>
                <w:szCs w:val="28"/>
                <w:lang w:val="uk-UA"/>
              </w:rPr>
            </w:pPr>
            <w:r w:rsidRPr="00317139">
              <w:rPr>
                <w:sz w:val="24"/>
                <w:szCs w:val="28"/>
                <w:lang w:val="uk-UA"/>
              </w:rPr>
              <w:t>Схема електрична</w:t>
            </w:r>
          </w:p>
        </w:tc>
        <w:tc>
          <w:tcPr>
            <w:tcW w:w="655" w:type="dxa"/>
            <w:tcBorders>
              <w:top w:val="single" w:sz="8" w:space="0" w:color="auto"/>
              <w:bottom w:val="single" w:sz="8" w:space="0" w:color="auto"/>
            </w:tcBorders>
            <w:vAlign w:val="center"/>
          </w:tcPr>
          <w:p w14:paraId="0239825A" w14:textId="77777777" w:rsidR="00B2648B" w:rsidRPr="006F46B7" w:rsidRDefault="00B2648B" w:rsidP="00B2648B">
            <w:pPr>
              <w:tabs>
                <w:tab w:val="center" w:pos="4677"/>
                <w:tab w:val="right" w:pos="9355"/>
              </w:tabs>
              <w:jc w:val="center"/>
              <w:rPr>
                <w:szCs w:val="28"/>
                <w:lang w:val="uk-UA"/>
              </w:rPr>
            </w:pPr>
          </w:p>
        </w:tc>
        <w:tc>
          <w:tcPr>
            <w:tcW w:w="442" w:type="dxa"/>
            <w:tcBorders>
              <w:top w:val="single" w:sz="8" w:space="0" w:color="auto"/>
              <w:bottom w:val="single" w:sz="8" w:space="0" w:color="auto"/>
            </w:tcBorders>
            <w:vAlign w:val="center"/>
          </w:tcPr>
          <w:p w14:paraId="734A6B5E" w14:textId="77777777" w:rsidR="00B2648B" w:rsidRPr="006F46B7" w:rsidRDefault="00B2648B" w:rsidP="00B2648B">
            <w:pPr>
              <w:tabs>
                <w:tab w:val="center" w:pos="4677"/>
                <w:tab w:val="right" w:pos="9355"/>
              </w:tabs>
              <w:jc w:val="center"/>
              <w:rPr>
                <w:sz w:val="24"/>
                <w:szCs w:val="28"/>
                <w:lang w:val="uk-UA"/>
              </w:rPr>
            </w:pPr>
          </w:p>
        </w:tc>
        <w:tc>
          <w:tcPr>
            <w:tcW w:w="1192" w:type="dxa"/>
            <w:tcBorders>
              <w:top w:val="single" w:sz="8" w:space="0" w:color="auto"/>
              <w:bottom w:val="single" w:sz="8" w:space="0" w:color="auto"/>
            </w:tcBorders>
            <w:vAlign w:val="center"/>
          </w:tcPr>
          <w:p w14:paraId="0905E998" w14:textId="77777777" w:rsidR="00B2648B" w:rsidRPr="006F46B7" w:rsidRDefault="00B2648B" w:rsidP="00B2648B">
            <w:pPr>
              <w:tabs>
                <w:tab w:val="center" w:pos="4677"/>
                <w:tab w:val="right" w:pos="9355"/>
              </w:tabs>
              <w:jc w:val="center"/>
              <w:rPr>
                <w:sz w:val="24"/>
                <w:szCs w:val="28"/>
                <w:lang w:val="uk-UA"/>
              </w:rPr>
            </w:pPr>
          </w:p>
        </w:tc>
      </w:tr>
      <w:tr w:rsidR="00B2648B" w:rsidRPr="006F46B7" w14:paraId="0A0AA4B7" w14:textId="77777777" w:rsidTr="005F2616">
        <w:trPr>
          <w:trHeight w:val="497"/>
          <w:jc w:val="center"/>
        </w:trPr>
        <w:tc>
          <w:tcPr>
            <w:tcW w:w="656" w:type="dxa"/>
            <w:tcBorders>
              <w:top w:val="single" w:sz="8" w:space="0" w:color="auto"/>
              <w:bottom w:val="single" w:sz="8" w:space="0" w:color="auto"/>
            </w:tcBorders>
            <w:vAlign w:val="center"/>
          </w:tcPr>
          <w:p w14:paraId="041209E0" w14:textId="77777777" w:rsidR="00B2648B" w:rsidRPr="006F46B7" w:rsidRDefault="00B2648B" w:rsidP="00B2648B">
            <w:pPr>
              <w:tabs>
                <w:tab w:val="center" w:pos="4677"/>
                <w:tab w:val="right" w:pos="9355"/>
              </w:tabs>
              <w:jc w:val="center"/>
              <w:rPr>
                <w:sz w:val="24"/>
                <w:szCs w:val="28"/>
                <w:lang w:val="uk-UA"/>
              </w:rPr>
            </w:pPr>
          </w:p>
        </w:tc>
        <w:tc>
          <w:tcPr>
            <w:tcW w:w="656" w:type="dxa"/>
            <w:tcBorders>
              <w:top w:val="single" w:sz="8" w:space="0" w:color="auto"/>
              <w:bottom w:val="single" w:sz="8" w:space="0" w:color="auto"/>
            </w:tcBorders>
            <w:vAlign w:val="center"/>
          </w:tcPr>
          <w:p w14:paraId="43118CD9" w14:textId="77777777" w:rsidR="00B2648B" w:rsidRPr="006F46B7" w:rsidRDefault="00B2648B" w:rsidP="00B2648B">
            <w:pPr>
              <w:tabs>
                <w:tab w:val="center" w:pos="4677"/>
                <w:tab w:val="right" w:pos="9355"/>
              </w:tabs>
              <w:jc w:val="center"/>
              <w:rPr>
                <w:sz w:val="46"/>
                <w:szCs w:val="46"/>
                <w:lang w:val="uk-UA"/>
              </w:rPr>
            </w:pPr>
          </w:p>
        </w:tc>
        <w:tc>
          <w:tcPr>
            <w:tcW w:w="3355" w:type="dxa"/>
            <w:tcBorders>
              <w:top w:val="single" w:sz="8" w:space="0" w:color="auto"/>
              <w:bottom w:val="single" w:sz="8" w:space="0" w:color="auto"/>
            </w:tcBorders>
            <w:vAlign w:val="center"/>
          </w:tcPr>
          <w:p w14:paraId="13553CB2" w14:textId="77777777" w:rsidR="00B2648B" w:rsidRPr="006F46B7" w:rsidRDefault="00B2648B" w:rsidP="00B2648B">
            <w:pPr>
              <w:tabs>
                <w:tab w:val="center" w:pos="4677"/>
                <w:tab w:val="right" w:pos="9355"/>
              </w:tabs>
              <w:jc w:val="center"/>
              <w:rPr>
                <w:sz w:val="46"/>
                <w:szCs w:val="46"/>
                <w:lang w:val="uk-UA"/>
              </w:rPr>
            </w:pPr>
          </w:p>
        </w:tc>
        <w:tc>
          <w:tcPr>
            <w:tcW w:w="3505" w:type="dxa"/>
            <w:tcBorders>
              <w:top w:val="single" w:sz="8" w:space="0" w:color="auto"/>
              <w:bottom w:val="single" w:sz="8" w:space="0" w:color="auto"/>
            </w:tcBorders>
            <w:vAlign w:val="center"/>
          </w:tcPr>
          <w:p w14:paraId="480646AA" w14:textId="12414625" w:rsidR="00B2648B" w:rsidRPr="006F46B7" w:rsidRDefault="00B2648B" w:rsidP="00B2648B">
            <w:pPr>
              <w:tabs>
                <w:tab w:val="center" w:pos="4677"/>
                <w:tab w:val="right" w:pos="9355"/>
              </w:tabs>
              <w:jc w:val="left"/>
              <w:rPr>
                <w:sz w:val="24"/>
                <w:szCs w:val="28"/>
                <w:lang w:val="uk-UA"/>
              </w:rPr>
            </w:pPr>
            <w:r>
              <w:rPr>
                <w:sz w:val="24"/>
                <w:szCs w:val="28"/>
                <w:lang w:val="uk-UA"/>
              </w:rPr>
              <w:t>функціональна</w:t>
            </w:r>
          </w:p>
        </w:tc>
        <w:tc>
          <w:tcPr>
            <w:tcW w:w="655" w:type="dxa"/>
            <w:tcBorders>
              <w:top w:val="single" w:sz="8" w:space="0" w:color="auto"/>
              <w:bottom w:val="single" w:sz="8" w:space="0" w:color="auto"/>
            </w:tcBorders>
            <w:vAlign w:val="center"/>
          </w:tcPr>
          <w:p w14:paraId="33D1C4F8" w14:textId="77777777" w:rsidR="00B2648B" w:rsidRPr="006F46B7" w:rsidRDefault="00B2648B" w:rsidP="00B2648B">
            <w:pPr>
              <w:tabs>
                <w:tab w:val="center" w:pos="4677"/>
                <w:tab w:val="right" w:pos="9355"/>
              </w:tabs>
              <w:jc w:val="center"/>
              <w:rPr>
                <w:sz w:val="46"/>
                <w:szCs w:val="46"/>
                <w:lang w:val="uk-UA"/>
              </w:rPr>
            </w:pPr>
          </w:p>
        </w:tc>
        <w:tc>
          <w:tcPr>
            <w:tcW w:w="442" w:type="dxa"/>
            <w:tcBorders>
              <w:top w:val="single" w:sz="8" w:space="0" w:color="auto"/>
              <w:bottom w:val="single" w:sz="8" w:space="0" w:color="auto"/>
            </w:tcBorders>
            <w:vAlign w:val="center"/>
          </w:tcPr>
          <w:p w14:paraId="117E3670" w14:textId="77777777" w:rsidR="00B2648B" w:rsidRPr="006F46B7" w:rsidRDefault="00B2648B" w:rsidP="00B2648B">
            <w:pPr>
              <w:tabs>
                <w:tab w:val="center" w:pos="4677"/>
                <w:tab w:val="right" w:pos="9355"/>
              </w:tabs>
              <w:jc w:val="center"/>
              <w:rPr>
                <w:sz w:val="24"/>
                <w:szCs w:val="28"/>
                <w:lang w:val="uk-UA"/>
              </w:rPr>
            </w:pPr>
          </w:p>
        </w:tc>
        <w:tc>
          <w:tcPr>
            <w:tcW w:w="1192" w:type="dxa"/>
            <w:tcBorders>
              <w:top w:val="single" w:sz="8" w:space="0" w:color="auto"/>
              <w:bottom w:val="single" w:sz="8" w:space="0" w:color="auto"/>
            </w:tcBorders>
            <w:vAlign w:val="center"/>
          </w:tcPr>
          <w:p w14:paraId="31FB2015" w14:textId="77777777" w:rsidR="00B2648B" w:rsidRPr="006F46B7" w:rsidRDefault="00B2648B" w:rsidP="00B2648B">
            <w:pPr>
              <w:tabs>
                <w:tab w:val="center" w:pos="4677"/>
                <w:tab w:val="right" w:pos="9355"/>
              </w:tabs>
              <w:jc w:val="center"/>
              <w:rPr>
                <w:sz w:val="24"/>
                <w:szCs w:val="28"/>
                <w:lang w:val="uk-UA"/>
              </w:rPr>
            </w:pPr>
          </w:p>
        </w:tc>
      </w:tr>
      <w:tr w:rsidR="00B2648B" w:rsidRPr="006F46B7" w14:paraId="576524BD" w14:textId="77777777" w:rsidTr="005F2616">
        <w:trPr>
          <w:trHeight w:val="497"/>
          <w:jc w:val="center"/>
        </w:trPr>
        <w:tc>
          <w:tcPr>
            <w:tcW w:w="656" w:type="dxa"/>
            <w:tcBorders>
              <w:top w:val="single" w:sz="8" w:space="0" w:color="auto"/>
              <w:bottom w:val="single" w:sz="8" w:space="0" w:color="auto"/>
            </w:tcBorders>
            <w:vAlign w:val="center"/>
          </w:tcPr>
          <w:p w14:paraId="555DC736" w14:textId="77777777" w:rsidR="00B2648B" w:rsidRPr="006F46B7" w:rsidRDefault="00B2648B" w:rsidP="00B2648B">
            <w:pPr>
              <w:tabs>
                <w:tab w:val="center" w:pos="4677"/>
                <w:tab w:val="right" w:pos="9355"/>
              </w:tabs>
              <w:jc w:val="center"/>
              <w:rPr>
                <w:sz w:val="24"/>
                <w:szCs w:val="28"/>
                <w:lang w:val="uk-UA"/>
              </w:rPr>
            </w:pPr>
          </w:p>
        </w:tc>
        <w:tc>
          <w:tcPr>
            <w:tcW w:w="656" w:type="dxa"/>
            <w:tcBorders>
              <w:top w:val="single" w:sz="8" w:space="0" w:color="auto"/>
              <w:bottom w:val="single" w:sz="8" w:space="0" w:color="auto"/>
            </w:tcBorders>
            <w:vAlign w:val="center"/>
          </w:tcPr>
          <w:p w14:paraId="09B04E71" w14:textId="77777777" w:rsidR="00B2648B" w:rsidRPr="006F46B7" w:rsidRDefault="00B2648B" w:rsidP="00B2648B">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4BBE0723" w14:textId="77777777" w:rsidR="00B2648B" w:rsidRPr="006F46B7" w:rsidRDefault="00B2648B" w:rsidP="00B2648B">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5424AB7F" w14:textId="77777777" w:rsidR="00B2648B" w:rsidRPr="006F46B7" w:rsidRDefault="00B2648B" w:rsidP="00B2648B">
            <w:pPr>
              <w:tabs>
                <w:tab w:val="center" w:pos="4677"/>
                <w:tab w:val="right" w:pos="9355"/>
              </w:tabs>
              <w:jc w:val="left"/>
              <w:rPr>
                <w:sz w:val="24"/>
                <w:szCs w:val="28"/>
              </w:rPr>
            </w:pPr>
          </w:p>
        </w:tc>
        <w:tc>
          <w:tcPr>
            <w:tcW w:w="655" w:type="dxa"/>
            <w:tcBorders>
              <w:top w:val="single" w:sz="8" w:space="0" w:color="auto"/>
              <w:bottom w:val="single" w:sz="8" w:space="0" w:color="auto"/>
            </w:tcBorders>
            <w:vAlign w:val="center"/>
          </w:tcPr>
          <w:p w14:paraId="1DD4028D" w14:textId="77777777" w:rsidR="00B2648B" w:rsidRPr="006F46B7" w:rsidRDefault="00B2648B" w:rsidP="00B2648B">
            <w:pPr>
              <w:tabs>
                <w:tab w:val="center" w:pos="4677"/>
                <w:tab w:val="right" w:pos="9355"/>
              </w:tabs>
              <w:jc w:val="center"/>
              <w:rPr>
                <w:szCs w:val="28"/>
                <w:lang w:val="uk-UA"/>
              </w:rPr>
            </w:pPr>
          </w:p>
        </w:tc>
        <w:tc>
          <w:tcPr>
            <w:tcW w:w="442" w:type="dxa"/>
            <w:tcBorders>
              <w:top w:val="single" w:sz="8" w:space="0" w:color="auto"/>
              <w:bottom w:val="single" w:sz="8" w:space="0" w:color="auto"/>
            </w:tcBorders>
            <w:vAlign w:val="center"/>
          </w:tcPr>
          <w:p w14:paraId="6972A5C6" w14:textId="77777777" w:rsidR="00B2648B" w:rsidRPr="006F46B7" w:rsidRDefault="00B2648B" w:rsidP="00B2648B">
            <w:pPr>
              <w:tabs>
                <w:tab w:val="center" w:pos="4677"/>
                <w:tab w:val="right" w:pos="9355"/>
              </w:tabs>
              <w:jc w:val="center"/>
              <w:rPr>
                <w:sz w:val="24"/>
                <w:szCs w:val="28"/>
                <w:lang w:val="uk-UA"/>
              </w:rPr>
            </w:pPr>
          </w:p>
        </w:tc>
        <w:tc>
          <w:tcPr>
            <w:tcW w:w="1192" w:type="dxa"/>
            <w:tcBorders>
              <w:top w:val="single" w:sz="8" w:space="0" w:color="auto"/>
              <w:bottom w:val="single" w:sz="8" w:space="0" w:color="auto"/>
            </w:tcBorders>
            <w:vAlign w:val="center"/>
          </w:tcPr>
          <w:p w14:paraId="6E4E92DD" w14:textId="77777777" w:rsidR="00B2648B" w:rsidRPr="006F46B7" w:rsidRDefault="00B2648B" w:rsidP="00B2648B">
            <w:pPr>
              <w:tabs>
                <w:tab w:val="center" w:pos="4677"/>
                <w:tab w:val="right" w:pos="9355"/>
              </w:tabs>
              <w:jc w:val="center"/>
              <w:rPr>
                <w:sz w:val="24"/>
                <w:szCs w:val="28"/>
                <w:lang w:val="uk-UA"/>
              </w:rPr>
            </w:pPr>
          </w:p>
        </w:tc>
      </w:tr>
      <w:tr w:rsidR="00B2648B" w:rsidRPr="006F46B7" w14:paraId="6C78E7F5" w14:textId="77777777" w:rsidTr="005F2616">
        <w:trPr>
          <w:trHeight w:val="497"/>
          <w:jc w:val="center"/>
        </w:trPr>
        <w:tc>
          <w:tcPr>
            <w:tcW w:w="656" w:type="dxa"/>
            <w:tcBorders>
              <w:top w:val="single" w:sz="8" w:space="0" w:color="auto"/>
              <w:bottom w:val="single" w:sz="8" w:space="0" w:color="auto"/>
            </w:tcBorders>
            <w:vAlign w:val="center"/>
          </w:tcPr>
          <w:p w14:paraId="5E3F5B9F" w14:textId="77777777" w:rsidR="00B2648B" w:rsidRPr="006F46B7" w:rsidRDefault="00B2648B" w:rsidP="00B2648B">
            <w:pPr>
              <w:tabs>
                <w:tab w:val="center" w:pos="4677"/>
                <w:tab w:val="right" w:pos="9355"/>
              </w:tabs>
              <w:jc w:val="center"/>
              <w:rPr>
                <w:sz w:val="24"/>
                <w:szCs w:val="28"/>
                <w:lang w:val="uk-UA"/>
              </w:rPr>
            </w:pPr>
          </w:p>
        </w:tc>
        <w:tc>
          <w:tcPr>
            <w:tcW w:w="656" w:type="dxa"/>
            <w:tcBorders>
              <w:top w:val="single" w:sz="8" w:space="0" w:color="auto"/>
              <w:bottom w:val="single" w:sz="8" w:space="0" w:color="auto"/>
            </w:tcBorders>
            <w:vAlign w:val="center"/>
          </w:tcPr>
          <w:p w14:paraId="3FAAD15B" w14:textId="6D2CB023" w:rsidR="00B2648B" w:rsidRPr="006F46B7" w:rsidRDefault="00B2648B" w:rsidP="00B2648B">
            <w:pPr>
              <w:tabs>
                <w:tab w:val="center" w:pos="4677"/>
                <w:tab w:val="right" w:pos="9355"/>
              </w:tabs>
              <w:jc w:val="center"/>
              <w:rPr>
                <w:szCs w:val="28"/>
                <w:lang w:val="uk-UA"/>
              </w:rPr>
            </w:pPr>
            <w:r>
              <w:rPr>
                <w:szCs w:val="28"/>
                <w:lang w:val="uk-UA"/>
              </w:rPr>
              <w:t>А4</w:t>
            </w:r>
          </w:p>
        </w:tc>
        <w:tc>
          <w:tcPr>
            <w:tcW w:w="3355" w:type="dxa"/>
            <w:tcBorders>
              <w:top w:val="single" w:sz="8" w:space="0" w:color="auto"/>
              <w:bottom w:val="single" w:sz="8" w:space="0" w:color="auto"/>
            </w:tcBorders>
            <w:vAlign w:val="center"/>
          </w:tcPr>
          <w:p w14:paraId="172E6DCC" w14:textId="666E1F7B" w:rsidR="00B2648B" w:rsidRPr="006F46B7" w:rsidRDefault="00B2648B" w:rsidP="00B2648B">
            <w:pPr>
              <w:tabs>
                <w:tab w:val="center" w:pos="4677"/>
                <w:tab w:val="right" w:pos="9355"/>
              </w:tabs>
              <w:jc w:val="center"/>
              <w:rPr>
                <w:szCs w:val="28"/>
                <w:lang w:val="uk-UA"/>
              </w:rPr>
            </w:pPr>
            <w:r>
              <w:rPr>
                <w:szCs w:val="28"/>
                <w:lang w:val="uk-UA"/>
              </w:rPr>
              <w:t>ІАЛЦ.467200.008 Д1</w:t>
            </w:r>
          </w:p>
        </w:tc>
        <w:tc>
          <w:tcPr>
            <w:tcW w:w="3505" w:type="dxa"/>
            <w:tcBorders>
              <w:top w:val="single" w:sz="8" w:space="0" w:color="auto"/>
              <w:bottom w:val="single" w:sz="8" w:space="0" w:color="auto"/>
            </w:tcBorders>
            <w:vAlign w:val="center"/>
          </w:tcPr>
          <w:p w14:paraId="6B36E780" w14:textId="29BA99C3" w:rsidR="00B2648B" w:rsidRPr="006F46B7" w:rsidRDefault="00B2648B" w:rsidP="00B2648B">
            <w:pPr>
              <w:tabs>
                <w:tab w:val="center" w:pos="4677"/>
                <w:tab w:val="right" w:pos="9355"/>
              </w:tabs>
              <w:jc w:val="left"/>
              <w:rPr>
                <w:sz w:val="24"/>
                <w:szCs w:val="28"/>
                <w:lang w:val="uk-UA"/>
              </w:rPr>
            </w:pPr>
            <w:r w:rsidRPr="00317139">
              <w:rPr>
                <w:sz w:val="24"/>
                <w:szCs w:val="28"/>
                <w:lang w:val="uk-UA"/>
              </w:rPr>
              <w:t>Портативна система</w:t>
            </w:r>
          </w:p>
        </w:tc>
        <w:tc>
          <w:tcPr>
            <w:tcW w:w="655" w:type="dxa"/>
            <w:tcBorders>
              <w:top w:val="single" w:sz="8" w:space="0" w:color="auto"/>
              <w:bottom w:val="single" w:sz="8" w:space="0" w:color="auto"/>
            </w:tcBorders>
            <w:vAlign w:val="center"/>
          </w:tcPr>
          <w:p w14:paraId="345C02C6" w14:textId="76A98CC7" w:rsidR="00B2648B" w:rsidRPr="006F46B7" w:rsidRDefault="00B2648B" w:rsidP="00B2648B">
            <w:pPr>
              <w:tabs>
                <w:tab w:val="center" w:pos="4677"/>
                <w:tab w:val="right" w:pos="9355"/>
              </w:tabs>
              <w:jc w:val="center"/>
              <w:rPr>
                <w:sz w:val="24"/>
                <w:szCs w:val="28"/>
                <w:lang w:val="en-US"/>
              </w:rPr>
            </w:pPr>
            <w:r w:rsidRPr="00B2648B">
              <w:rPr>
                <w:szCs w:val="28"/>
                <w:lang w:val="uk-UA"/>
              </w:rPr>
              <w:t>1</w:t>
            </w:r>
          </w:p>
        </w:tc>
        <w:tc>
          <w:tcPr>
            <w:tcW w:w="442" w:type="dxa"/>
            <w:tcBorders>
              <w:top w:val="single" w:sz="8" w:space="0" w:color="auto"/>
              <w:bottom w:val="single" w:sz="8" w:space="0" w:color="auto"/>
            </w:tcBorders>
            <w:vAlign w:val="center"/>
          </w:tcPr>
          <w:p w14:paraId="48E347B6" w14:textId="77777777" w:rsidR="00B2648B" w:rsidRPr="006F46B7" w:rsidRDefault="00B2648B" w:rsidP="00B2648B">
            <w:pPr>
              <w:tabs>
                <w:tab w:val="center" w:pos="4677"/>
                <w:tab w:val="right" w:pos="9355"/>
              </w:tabs>
              <w:jc w:val="center"/>
              <w:rPr>
                <w:sz w:val="24"/>
                <w:szCs w:val="28"/>
                <w:lang w:val="uk-UA"/>
              </w:rPr>
            </w:pPr>
          </w:p>
        </w:tc>
        <w:tc>
          <w:tcPr>
            <w:tcW w:w="1192" w:type="dxa"/>
            <w:tcBorders>
              <w:top w:val="single" w:sz="8" w:space="0" w:color="auto"/>
              <w:bottom w:val="single" w:sz="8" w:space="0" w:color="auto"/>
            </w:tcBorders>
            <w:vAlign w:val="center"/>
          </w:tcPr>
          <w:p w14:paraId="5242EC87" w14:textId="77777777" w:rsidR="00B2648B" w:rsidRPr="006F46B7" w:rsidRDefault="00B2648B" w:rsidP="00B2648B">
            <w:pPr>
              <w:tabs>
                <w:tab w:val="center" w:pos="4677"/>
                <w:tab w:val="right" w:pos="9355"/>
              </w:tabs>
              <w:jc w:val="center"/>
              <w:rPr>
                <w:sz w:val="24"/>
                <w:szCs w:val="28"/>
                <w:lang w:val="uk-UA"/>
              </w:rPr>
            </w:pPr>
          </w:p>
        </w:tc>
      </w:tr>
      <w:tr w:rsidR="00B2648B" w:rsidRPr="006F46B7" w14:paraId="212B0F82" w14:textId="77777777" w:rsidTr="005F2616">
        <w:trPr>
          <w:trHeight w:val="497"/>
          <w:jc w:val="center"/>
        </w:trPr>
        <w:tc>
          <w:tcPr>
            <w:tcW w:w="656" w:type="dxa"/>
            <w:tcBorders>
              <w:top w:val="single" w:sz="8" w:space="0" w:color="auto"/>
              <w:bottom w:val="single" w:sz="8" w:space="0" w:color="auto"/>
            </w:tcBorders>
            <w:vAlign w:val="center"/>
          </w:tcPr>
          <w:p w14:paraId="756797F0" w14:textId="77777777" w:rsidR="00B2648B" w:rsidRPr="006F46B7" w:rsidRDefault="00B2648B" w:rsidP="00B2648B">
            <w:pPr>
              <w:tabs>
                <w:tab w:val="center" w:pos="4677"/>
                <w:tab w:val="right" w:pos="9355"/>
              </w:tabs>
              <w:jc w:val="center"/>
              <w:rPr>
                <w:sz w:val="24"/>
                <w:szCs w:val="28"/>
                <w:lang w:val="uk-UA"/>
              </w:rPr>
            </w:pPr>
          </w:p>
        </w:tc>
        <w:tc>
          <w:tcPr>
            <w:tcW w:w="656" w:type="dxa"/>
            <w:tcBorders>
              <w:top w:val="single" w:sz="8" w:space="0" w:color="auto"/>
              <w:bottom w:val="single" w:sz="8" w:space="0" w:color="auto"/>
            </w:tcBorders>
            <w:vAlign w:val="center"/>
          </w:tcPr>
          <w:p w14:paraId="223CCECC" w14:textId="77777777" w:rsidR="00B2648B" w:rsidRPr="006F46B7" w:rsidRDefault="00B2648B" w:rsidP="00B2648B">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11D61E49" w14:textId="77777777" w:rsidR="00B2648B" w:rsidRPr="006F46B7" w:rsidRDefault="00B2648B" w:rsidP="00B2648B">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5E549682" w14:textId="618A9E4F" w:rsidR="00B2648B" w:rsidRPr="006F46B7" w:rsidRDefault="00B2648B" w:rsidP="00B2648B">
            <w:pPr>
              <w:tabs>
                <w:tab w:val="center" w:pos="4677"/>
                <w:tab w:val="right" w:pos="9355"/>
              </w:tabs>
              <w:jc w:val="left"/>
              <w:rPr>
                <w:sz w:val="24"/>
                <w:szCs w:val="28"/>
              </w:rPr>
            </w:pPr>
            <w:r w:rsidRPr="00317139">
              <w:rPr>
                <w:sz w:val="24"/>
                <w:szCs w:val="28"/>
                <w:lang w:val="uk-UA"/>
              </w:rPr>
              <w:t xml:space="preserve">моніторингу </w:t>
            </w:r>
            <w:r>
              <w:rPr>
                <w:sz w:val="24"/>
                <w:szCs w:val="28"/>
                <w:lang w:val="uk-UA"/>
              </w:rPr>
              <w:t xml:space="preserve">концентрації </w:t>
            </w:r>
            <w:r>
              <w:rPr>
                <w:sz w:val="24"/>
                <w:szCs w:val="28"/>
                <w:lang w:val="en-US"/>
              </w:rPr>
              <w:t>CO2</w:t>
            </w:r>
          </w:p>
        </w:tc>
        <w:tc>
          <w:tcPr>
            <w:tcW w:w="655" w:type="dxa"/>
            <w:tcBorders>
              <w:top w:val="single" w:sz="8" w:space="0" w:color="auto"/>
              <w:bottom w:val="single" w:sz="8" w:space="0" w:color="auto"/>
            </w:tcBorders>
            <w:vAlign w:val="center"/>
          </w:tcPr>
          <w:p w14:paraId="6E1ED7B5" w14:textId="77777777" w:rsidR="00B2648B" w:rsidRPr="006F46B7" w:rsidRDefault="00B2648B" w:rsidP="00B2648B">
            <w:pPr>
              <w:tabs>
                <w:tab w:val="center" w:pos="4677"/>
                <w:tab w:val="right" w:pos="9355"/>
              </w:tabs>
              <w:jc w:val="center"/>
              <w:rPr>
                <w:sz w:val="24"/>
                <w:szCs w:val="28"/>
                <w:lang w:val="uk-UA"/>
              </w:rPr>
            </w:pPr>
          </w:p>
        </w:tc>
        <w:tc>
          <w:tcPr>
            <w:tcW w:w="442" w:type="dxa"/>
            <w:tcBorders>
              <w:top w:val="single" w:sz="8" w:space="0" w:color="auto"/>
              <w:bottom w:val="single" w:sz="8" w:space="0" w:color="auto"/>
            </w:tcBorders>
            <w:vAlign w:val="center"/>
          </w:tcPr>
          <w:p w14:paraId="30463CD5" w14:textId="77777777" w:rsidR="00B2648B" w:rsidRPr="006F46B7" w:rsidRDefault="00B2648B" w:rsidP="00B2648B">
            <w:pPr>
              <w:tabs>
                <w:tab w:val="center" w:pos="4677"/>
                <w:tab w:val="right" w:pos="9355"/>
              </w:tabs>
              <w:jc w:val="center"/>
              <w:rPr>
                <w:sz w:val="24"/>
                <w:szCs w:val="28"/>
                <w:lang w:val="uk-UA"/>
              </w:rPr>
            </w:pPr>
          </w:p>
        </w:tc>
        <w:tc>
          <w:tcPr>
            <w:tcW w:w="1192" w:type="dxa"/>
            <w:tcBorders>
              <w:top w:val="single" w:sz="8" w:space="0" w:color="auto"/>
              <w:bottom w:val="single" w:sz="8" w:space="0" w:color="auto"/>
            </w:tcBorders>
            <w:vAlign w:val="center"/>
          </w:tcPr>
          <w:p w14:paraId="11987772" w14:textId="77777777" w:rsidR="00B2648B" w:rsidRPr="006F46B7" w:rsidRDefault="00B2648B" w:rsidP="00B2648B">
            <w:pPr>
              <w:tabs>
                <w:tab w:val="center" w:pos="4677"/>
                <w:tab w:val="right" w:pos="9355"/>
              </w:tabs>
              <w:jc w:val="center"/>
              <w:rPr>
                <w:sz w:val="24"/>
                <w:szCs w:val="28"/>
                <w:lang w:val="uk-UA"/>
              </w:rPr>
            </w:pPr>
          </w:p>
        </w:tc>
      </w:tr>
      <w:tr w:rsidR="00B2648B" w:rsidRPr="006F46B7" w14:paraId="527C59E2" w14:textId="77777777" w:rsidTr="005F2616">
        <w:trPr>
          <w:trHeight w:val="497"/>
          <w:jc w:val="center"/>
        </w:trPr>
        <w:tc>
          <w:tcPr>
            <w:tcW w:w="656" w:type="dxa"/>
            <w:tcBorders>
              <w:top w:val="single" w:sz="8" w:space="0" w:color="auto"/>
              <w:bottom w:val="single" w:sz="8" w:space="0" w:color="auto"/>
            </w:tcBorders>
            <w:vAlign w:val="center"/>
          </w:tcPr>
          <w:p w14:paraId="0BFE9F75" w14:textId="77777777" w:rsidR="00B2648B" w:rsidRPr="006F46B7" w:rsidRDefault="00B2648B" w:rsidP="00B2648B">
            <w:pPr>
              <w:tabs>
                <w:tab w:val="center" w:pos="4677"/>
                <w:tab w:val="right" w:pos="9355"/>
              </w:tabs>
              <w:jc w:val="center"/>
              <w:rPr>
                <w:sz w:val="24"/>
                <w:szCs w:val="28"/>
                <w:lang w:val="uk-UA"/>
              </w:rPr>
            </w:pPr>
          </w:p>
        </w:tc>
        <w:tc>
          <w:tcPr>
            <w:tcW w:w="656" w:type="dxa"/>
            <w:tcBorders>
              <w:top w:val="single" w:sz="8" w:space="0" w:color="auto"/>
              <w:bottom w:val="single" w:sz="8" w:space="0" w:color="auto"/>
            </w:tcBorders>
            <w:vAlign w:val="center"/>
          </w:tcPr>
          <w:p w14:paraId="42380BF1" w14:textId="77777777" w:rsidR="00B2648B" w:rsidRPr="006F46B7" w:rsidRDefault="00B2648B" w:rsidP="00B2648B">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7B2EFE7B" w14:textId="77777777" w:rsidR="00B2648B" w:rsidRPr="006F46B7" w:rsidRDefault="00B2648B" w:rsidP="00B2648B">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54E59E08" w14:textId="1DE82BD2" w:rsidR="00B2648B" w:rsidRPr="006F46B7" w:rsidRDefault="00B2648B" w:rsidP="00B2648B">
            <w:pPr>
              <w:tabs>
                <w:tab w:val="center" w:pos="4677"/>
                <w:tab w:val="right" w:pos="9355"/>
              </w:tabs>
              <w:jc w:val="left"/>
              <w:rPr>
                <w:sz w:val="24"/>
                <w:szCs w:val="28"/>
                <w:lang w:val="uk-UA"/>
              </w:rPr>
            </w:pPr>
            <w:r>
              <w:rPr>
                <w:sz w:val="24"/>
                <w:szCs w:val="28"/>
                <w:lang w:val="uk-UA"/>
              </w:rPr>
              <w:t>з графічним інтерфейсом</w:t>
            </w:r>
          </w:p>
        </w:tc>
        <w:tc>
          <w:tcPr>
            <w:tcW w:w="655" w:type="dxa"/>
            <w:tcBorders>
              <w:top w:val="single" w:sz="8" w:space="0" w:color="auto"/>
              <w:bottom w:val="single" w:sz="8" w:space="0" w:color="auto"/>
            </w:tcBorders>
            <w:vAlign w:val="center"/>
          </w:tcPr>
          <w:p w14:paraId="07EC81BC" w14:textId="77777777" w:rsidR="00B2648B" w:rsidRPr="006F46B7" w:rsidRDefault="00B2648B" w:rsidP="00B2648B">
            <w:pPr>
              <w:tabs>
                <w:tab w:val="center" w:pos="4677"/>
                <w:tab w:val="right" w:pos="9355"/>
              </w:tabs>
              <w:jc w:val="center"/>
              <w:rPr>
                <w:sz w:val="24"/>
                <w:szCs w:val="28"/>
                <w:lang w:val="uk-UA"/>
              </w:rPr>
            </w:pPr>
          </w:p>
        </w:tc>
        <w:tc>
          <w:tcPr>
            <w:tcW w:w="442" w:type="dxa"/>
            <w:tcBorders>
              <w:top w:val="single" w:sz="8" w:space="0" w:color="auto"/>
              <w:bottom w:val="single" w:sz="8" w:space="0" w:color="auto"/>
            </w:tcBorders>
            <w:vAlign w:val="center"/>
          </w:tcPr>
          <w:p w14:paraId="1739C132" w14:textId="77777777" w:rsidR="00B2648B" w:rsidRPr="006F46B7" w:rsidRDefault="00B2648B" w:rsidP="00B2648B">
            <w:pPr>
              <w:tabs>
                <w:tab w:val="center" w:pos="4677"/>
                <w:tab w:val="right" w:pos="9355"/>
              </w:tabs>
              <w:jc w:val="center"/>
              <w:rPr>
                <w:sz w:val="24"/>
                <w:szCs w:val="28"/>
                <w:lang w:val="uk-UA"/>
              </w:rPr>
            </w:pPr>
          </w:p>
        </w:tc>
        <w:tc>
          <w:tcPr>
            <w:tcW w:w="1192" w:type="dxa"/>
            <w:tcBorders>
              <w:top w:val="single" w:sz="8" w:space="0" w:color="auto"/>
              <w:bottom w:val="single" w:sz="8" w:space="0" w:color="auto"/>
            </w:tcBorders>
            <w:vAlign w:val="center"/>
          </w:tcPr>
          <w:p w14:paraId="1DB561F9" w14:textId="77777777" w:rsidR="00B2648B" w:rsidRPr="006F46B7" w:rsidRDefault="00B2648B" w:rsidP="00B2648B">
            <w:pPr>
              <w:tabs>
                <w:tab w:val="center" w:pos="4677"/>
                <w:tab w:val="right" w:pos="9355"/>
              </w:tabs>
              <w:jc w:val="center"/>
              <w:rPr>
                <w:sz w:val="24"/>
                <w:szCs w:val="28"/>
                <w:lang w:val="uk-UA"/>
              </w:rPr>
            </w:pPr>
          </w:p>
        </w:tc>
      </w:tr>
      <w:tr w:rsidR="00B2648B" w:rsidRPr="006F46B7" w14:paraId="59ECED3A" w14:textId="77777777" w:rsidTr="005F2616">
        <w:trPr>
          <w:trHeight w:val="497"/>
          <w:jc w:val="center"/>
        </w:trPr>
        <w:tc>
          <w:tcPr>
            <w:tcW w:w="656" w:type="dxa"/>
            <w:tcBorders>
              <w:top w:val="single" w:sz="8" w:space="0" w:color="auto"/>
              <w:bottom w:val="single" w:sz="8" w:space="0" w:color="auto"/>
            </w:tcBorders>
            <w:vAlign w:val="center"/>
          </w:tcPr>
          <w:p w14:paraId="0791176F" w14:textId="77777777" w:rsidR="00B2648B" w:rsidRPr="006F46B7" w:rsidRDefault="00B2648B" w:rsidP="00B2648B">
            <w:pPr>
              <w:tabs>
                <w:tab w:val="center" w:pos="4677"/>
                <w:tab w:val="right" w:pos="9355"/>
              </w:tabs>
              <w:jc w:val="center"/>
              <w:rPr>
                <w:sz w:val="24"/>
                <w:szCs w:val="28"/>
                <w:lang w:val="uk-UA"/>
              </w:rPr>
            </w:pPr>
          </w:p>
        </w:tc>
        <w:tc>
          <w:tcPr>
            <w:tcW w:w="656" w:type="dxa"/>
            <w:tcBorders>
              <w:top w:val="single" w:sz="8" w:space="0" w:color="auto"/>
              <w:bottom w:val="single" w:sz="8" w:space="0" w:color="auto"/>
            </w:tcBorders>
            <w:vAlign w:val="center"/>
          </w:tcPr>
          <w:p w14:paraId="643CB91D" w14:textId="77777777" w:rsidR="00B2648B" w:rsidRPr="006F46B7" w:rsidRDefault="00B2648B" w:rsidP="00B2648B">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08968BCB" w14:textId="77777777" w:rsidR="00B2648B" w:rsidRPr="006F46B7" w:rsidRDefault="00B2648B" w:rsidP="00B2648B">
            <w:pPr>
              <w:tabs>
                <w:tab w:val="center" w:pos="4677"/>
                <w:tab w:val="right" w:pos="9355"/>
              </w:tabs>
              <w:jc w:val="center"/>
              <w:rPr>
                <w:szCs w:val="28"/>
              </w:rPr>
            </w:pPr>
          </w:p>
        </w:tc>
        <w:tc>
          <w:tcPr>
            <w:tcW w:w="3505" w:type="dxa"/>
            <w:tcBorders>
              <w:top w:val="single" w:sz="8" w:space="0" w:color="auto"/>
              <w:bottom w:val="single" w:sz="8" w:space="0" w:color="auto"/>
            </w:tcBorders>
            <w:vAlign w:val="center"/>
          </w:tcPr>
          <w:p w14:paraId="127DA0B3" w14:textId="6EE5D913" w:rsidR="00B2648B" w:rsidRPr="006F46B7" w:rsidRDefault="00B2648B" w:rsidP="00B2648B">
            <w:pPr>
              <w:tabs>
                <w:tab w:val="center" w:pos="4677"/>
                <w:tab w:val="right" w:pos="9355"/>
              </w:tabs>
              <w:jc w:val="left"/>
              <w:rPr>
                <w:sz w:val="24"/>
                <w:szCs w:val="28"/>
                <w:lang w:val="uk-UA"/>
              </w:rPr>
            </w:pPr>
            <w:r>
              <w:rPr>
                <w:sz w:val="24"/>
                <w:szCs w:val="24"/>
                <w:lang w:val="uk-UA"/>
              </w:rPr>
              <w:t>Схема алгоритму роботи</w:t>
            </w:r>
          </w:p>
        </w:tc>
        <w:tc>
          <w:tcPr>
            <w:tcW w:w="655" w:type="dxa"/>
            <w:tcBorders>
              <w:top w:val="single" w:sz="8" w:space="0" w:color="auto"/>
              <w:bottom w:val="single" w:sz="8" w:space="0" w:color="auto"/>
            </w:tcBorders>
            <w:vAlign w:val="center"/>
          </w:tcPr>
          <w:p w14:paraId="788A9E1C" w14:textId="77777777" w:rsidR="00B2648B" w:rsidRPr="006F46B7" w:rsidRDefault="00B2648B" w:rsidP="00B2648B">
            <w:pPr>
              <w:tabs>
                <w:tab w:val="center" w:pos="4677"/>
                <w:tab w:val="right" w:pos="9355"/>
              </w:tabs>
              <w:jc w:val="center"/>
              <w:rPr>
                <w:sz w:val="24"/>
                <w:szCs w:val="28"/>
              </w:rPr>
            </w:pPr>
          </w:p>
        </w:tc>
        <w:tc>
          <w:tcPr>
            <w:tcW w:w="442" w:type="dxa"/>
            <w:tcBorders>
              <w:top w:val="single" w:sz="8" w:space="0" w:color="auto"/>
              <w:bottom w:val="single" w:sz="8" w:space="0" w:color="auto"/>
            </w:tcBorders>
            <w:vAlign w:val="center"/>
          </w:tcPr>
          <w:p w14:paraId="78E08304" w14:textId="77777777" w:rsidR="00B2648B" w:rsidRPr="006F46B7" w:rsidRDefault="00B2648B" w:rsidP="00B2648B">
            <w:pPr>
              <w:tabs>
                <w:tab w:val="center" w:pos="4677"/>
                <w:tab w:val="right" w:pos="9355"/>
              </w:tabs>
              <w:jc w:val="center"/>
              <w:rPr>
                <w:sz w:val="24"/>
                <w:szCs w:val="28"/>
                <w:lang w:val="uk-UA"/>
              </w:rPr>
            </w:pPr>
          </w:p>
        </w:tc>
        <w:tc>
          <w:tcPr>
            <w:tcW w:w="1192" w:type="dxa"/>
            <w:tcBorders>
              <w:top w:val="single" w:sz="8" w:space="0" w:color="auto"/>
              <w:bottom w:val="single" w:sz="8" w:space="0" w:color="auto"/>
            </w:tcBorders>
            <w:vAlign w:val="center"/>
          </w:tcPr>
          <w:p w14:paraId="580F318E" w14:textId="77777777" w:rsidR="00B2648B" w:rsidRPr="006F46B7" w:rsidRDefault="00B2648B" w:rsidP="00B2648B">
            <w:pPr>
              <w:tabs>
                <w:tab w:val="center" w:pos="4677"/>
                <w:tab w:val="right" w:pos="9355"/>
              </w:tabs>
              <w:jc w:val="center"/>
              <w:rPr>
                <w:sz w:val="24"/>
                <w:szCs w:val="28"/>
                <w:lang w:val="uk-UA"/>
              </w:rPr>
            </w:pPr>
          </w:p>
        </w:tc>
      </w:tr>
      <w:tr w:rsidR="00B2648B" w:rsidRPr="006F46B7" w14:paraId="45566CA3" w14:textId="77777777" w:rsidTr="005F2616">
        <w:trPr>
          <w:trHeight w:val="497"/>
          <w:jc w:val="center"/>
        </w:trPr>
        <w:tc>
          <w:tcPr>
            <w:tcW w:w="656" w:type="dxa"/>
            <w:tcBorders>
              <w:top w:val="single" w:sz="8" w:space="0" w:color="auto"/>
              <w:bottom w:val="single" w:sz="8" w:space="0" w:color="auto"/>
            </w:tcBorders>
            <w:vAlign w:val="center"/>
          </w:tcPr>
          <w:p w14:paraId="71559F56" w14:textId="77777777" w:rsidR="00B2648B" w:rsidRPr="006F46B7" w:rsidRDefault="00B2648B" w:rsidP="00B2648B">
            <w:pPr>
              <w:tabs>
                <w:tab w:val="center" w:pos="4677"/>
                <w:tab w:val="right" w:pos="9355"/>
              </w:tabs>
              <w:jc w:val="center"/>
              <w:rPr>
                <w:sz w:val="24"/>
                <w:szCs w:val="28"/>
                <w:lang w:val="uk-UA"/>
              </w:rPr>
            </w:pPr>
          </w:p>
        </w:tc>
        <w:tc>
          <w:tcPr>
            <w:tcW w:w="656" w:type="dxa"/>
            <w:tcBorders>
              <w:top w:val="single" w:sz="8" w:space="0" w:color="auto"/>
              <w:bottom w:val="single" w:sz="8" w:space="0" w:color="auto"/>
            </w:tcBorders>
            <w:vAlign w:val="center"/>
          </w:tcPr>
          <w:p w14:paraId="7CCE9B34" w14:textId="77777777" w:rsidR="00B2648B" w:rsidRPr="006F46B7" w:rsidRDefault="00B2648B" w:rsidP="00B2648B">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1D250890" w14:textId="77777777" w:rsidR="00B2648B" w:rsidRPr="006F46B7" w:rsidRDefault="00B2648B" w:rsidP="00B2648B">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30C63ABB" w14:textId="2ECF1F60" w:rsidR="00B2648B" w:rsidRPr="006F46B7" w:rsidRDefault="006B6A47" w:rsidP="00B2648B">
            <w:pPr>
              <w:tabs>
                <w:tab w:val="center" w:pos="4677"/>
                <w:tab w:val="right" w:pos="9355"/>
              </w:tabs>
              <w:jc w:val="left"/>
              <w:rPr>
                <w:sz w:val="24"/>
                <w:szCs w:val="28"/>
                <w:lang w:val="uk-UA"/>
              </w:rPr>
            </w:pPr>
            <w:r>
              <w:rPr>
                <w:sz w:val="24"/>
                <w:szCs w:val="28"/>
                <w:lang w:val="uk-UA"/>
              </w:rPr>
              <w:t>мікропрограми</w:t>
            </w:r>
          </w:p>
        </w:tc>
        <w:tc>
          <w:tcPr>
            <w:tcW w:w="655" w:type="dxa"/>
            <w:tcBorders>
              <w:top w:val="single" w:sz="8" w:space="0" w:color="auto"/>
              <w:bottom w:val="single" w:sz="8" w:space="0" w:color="auto"/>
            </w:tcBorders>
            <w:vAlign w:val="center"/>
          </w:tcPr>
          <w:p w14:paraId="3FC7D72C" w14:textId="77777777" w:rsidR="00B2648B" w:rsidRPr="006F46B7" w:rsidRDefault="00B2648B" w:rsidP="00B2648B">
            <w:pPr>
              <w:tabs>
                <w:tab w:val="center" w:pos="4677"/>
                <w:tab w:val="right" w:pos="9355"/>
              </w:tabs>
              <w:jc w:val="center"/>
              <w:rPr>
                <w:sz w:val="24"/>
                <w:szCs w:val="28"/>
                <w:lang w:val="uk-UA"/>
              </w:rPr>
            </w:pPr>
          </w:p>
        </w:tc>
        <w:tc>
          <w:tcPr>
            <w:tcW w:w="442" w:type="dxa"/>
            <w:tcBorders>
              <w:top w:val="single" w:sz="8" w:space="0" w:color="auto"/>
              <w:bottom w:val="single" w:sz="8" w:space="0" w:color="auto"/>
            </w:tcBorders>
            <w:vAlign w:val="center"/>
          </w:tcPr>
          <w:p w14:paraId="70969882" w14:textId="77777777" w:rsidR="00B2648B" w:rsidRPr="006F46B7" w:rsidRDefault="00B2648B" w:rsidP="00B2648B">
            <w:pPr>
              <w:tabs>
                <w:tab w:val="center" w:pos="4677"/>
                <w:tab w:val="right" w:pos="9355"/>
              </w:tabs>
              <w:jc w:val="center"/>
              <w:rPr>
                <w:sz w:val="24"/>
                <w:szCs w:val="28"/>
                <w:lang w:val="uk-UA"/>
              </w:rPr>
            </w:pPr>
          </w:p>
        </w:tc>
        <w:tc>
          <w:tcPr>
            <w:tcW w:w="1192" w:type="dxa"/>
            <w:tcBorders>
              <w:top w:val="single" w:sz="8" w:space="0" w:color="auto"/>
              <w:bottom w:val="single" w:sz="8" w:space="0" w:color="auto"/>
            </w:tcBorders>
            <w:vAlign w:val="center"/>
          </w:tcPr>
          <w:p w14:paraId="5C65B826" w14:textId="77777777" w:rsidR="00B2648B" w:rsidRPr="006F46B7" w:rsidRDefault="00B2648B" w:rsidP="00B2648B">
            <w:pPr>
              <w:tabs>
                <w:tab w:val="center" w:pos="4677"/>
                <w:tab w:val="right" w:pos="9355"/>
              </w:tabs>
              <w:jc w:val="center"/>
              <w:rPr>
                <w:sz w:val="24"/>
                <w:szCs w:val="28"/>
                <w:lang w:val="uk-UA"/>
              </w:rPr>
            </w:pPr>
          </w:p>
        </w:tc>
      </w:tr>
      <w:tr w:rsidR="006F46B7" w:rsidRPr="006F46B7" w14:paraId="785B5EEE" w14:textId="77777777" w:rsidTr="005F2616">
        <w:trPr>
          <w:trHeight w:val="497"/>
          <w:jc w:val="center"/>
        </w:trPr>
        <w:tc>
          <w:tcPr>
            <w:tcW w:w="656" w:type="dxa"/>
            <w:tcBorders>
              <w:top w:val="single" w:sz="8" w:space="0" w:color="auto"/>
              <w:bottom w:val="single" w:sz="8" w:space="0" w:color="auto"/>
            </w:tcBorders>
            <w:vAlign w:val="center"/>
          </w:tcPr>
          <w:p w14:paraId="1F927319" w14:textId="77777777" w:rsidR="006F46B7" w:rsidRPr="006F46B7" w:rsidRDefault="006F46B7" w:rsidP="005F2616">
            <w:pPr>
              <w:tabs>
                <w:tab w:val="center" w:pos="4677"/>
                <w:tab w:val="right" w:pos="9355"/>
              </w:tabs>
              <w:jc w:val="center"/>
              <w:rPr>
                <w:sz w:val="24"/>
                <w:szCs w:val="28"/>
                <w:lang w:val="uk-UA"/>
              </w:rPr>
            </w:pPr>
          </w:p>
        </w:tc>
        <w:tc>
          <w:tcPr>
            <w:tcW w:w="656" w:type="dxa"/>
            <w:tcBorders>
              <w:top w:val="single" w:sz="8" w:space="0" w:color="auto"/>
              <w:bottom w:val="single" w:sz="8" w:space="0" w:color="auto"/>
            </w:tcBorders>
            <w:vAlign w:val="center"/>
          </w:tcPr>
          <w:p w14:paraId="50563D4E" w14:textId="1D8BAEAF" w:rsidR="006F46B7" w:rsidRPr="006F46B7" w:rsidRDefault="006F46B7" w:rsidP="005F2616">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177AAE28" w14:textId="3360A44B" w:rsidR="006F46B7" w:rsidRPr="006F46B7" w:rsidRDefault="006F46B7" w:rsidP="005F2616">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5877FFAF" w14:textId="3C614DFC" w:rsidR="006F46B7" w:rsidRPr="006F46B7" w:rsidRDefault="006F46B7" w:rsidP="005F2616">
            <w:pPr>
              <w:tabs>
                <w:tab w:val="center" w:pos="4677"/>
                <w:tab w:val="right" w:pos="9355"/>
              </w:tabs>
              <w:jc w:val="left"/>
              <w:rPr>
                <w:sz w:val="24"/>
                <w:szCs w:val="28"/>
                <w:lang w:val="uk-UA"/>
              </w:rPr>
            </w:pPr>
          </w:p>
        </w:tc>
        <w:tc>
          <w:tcPr>
            <w:tcW w:w="655" w:type="dxa"/>
            <w:tcBorders>
              <w:top w:val="single" w:sz="8" w:space="0" w:color="auto"/>
              <w:bottom w:val="single" w:sz="8" w:space="0" w:color="auto"/>
            </w:tcBorders>
            <w:vAlign w:val="center"/>
          </w:tcPr>
          <w:p w14:paraId="0E98BD89" w14:textId="12B93676" w:rsidR="006F46B7" w:rsidRPr="006F46B7" w:rsidRDefault="006F46B7" w:rsidP="005F2616">
            <w:pPr>
              <w:tabs>
                <w:tab w:val="center" w:pos="4677"/>
                <w:tab w:val="right" w:pos="9355"/>
              </w:tabs>
              <w:jc w:val="center"/>
              <w:rPr>
                <w:sz w:val="24"/>
                <w:szCs w:val="28"/>
                <w:lang w:val="en-US"/>
              </w:rPr>
            </w:pPr>
          </w:p>
        </w:tc>
        <w:tc>
          <w:tcPr>
            <w:tcW w:w="442" w:type="dxa"/>
            <w:tcBorders>
              <w:top w:val="single" w:sz="8" w:space="0" w:color="auto"/>
              <w:bottom w:val="single" w:sz="8" w:space="0" w:color="auto"/>
            </w:tcBorders>
            <w:vAlign w:val="center"/>
          </w:tcPr>
          <w:p w14:paraId="14ABE5E6" w14:textId="77777777" w:rsidR="006F46B7" w:rsidRPr="006F46B7" w:rsidRDefault="006F46B7" w:rsidP="005F2616">
            <w:pPr>
              <w:tabs>
                <w:tab w:val="center" w:pos="4677"/>
                <w:tab w:val="right" w:pos="9355"/>
              </w:tabs>
              <w:jc w:val="center"/>
              <w:rPr>
                <w:sz w:val="24"/>
                <w:szCs w:val="28"/>
                <w:lang w:val="uk-UA"/>
              </w:rPr>
            </w:pPr>
          </w:p>
        </w:tc>
        <w:tc>
          <w:tcPr>
            <w:tcW w:w="1192" w:type="dxa"/>
            <w:tcBorders>
              <w:top w:val="single" w:sz="8" w:space="0" w:color="auto"/>
              <w:bottom w:val="single" w:sz="8" w:space="0" w:color="auto"/>
            </w:tcBorders>
            <w:vAlign w:val="center"/>
          </w:tcPr>
          <w:p w14:paraId="219F53B7" w14:textId="77777777" w:rsidR="006F46B7" w:rsidRPr="006F46B7" w:rsidRDefault="006F46B7" w:rsidP="005F2616">
            <w:pPr>
              <w:tabs>
                <w:tab w:val="center" w:pos="4677"/>
                <w:tab w:val="right" w:pos="9355"/>
              </w:tabs>
              <w:jc w:val="center"/>
              <w:rPr>
                <w:sz w:val="24"/>
                <w:szCs w:val="28"/>
                <w:lang w:val="uk-UA"/>
              </w:rPr>
            </w:pPr>
          </w:p>
        </w:tc>
      </w:tr>
      <w:tr w:rsidR="006B6A47" w:rsidRPr="006F46B7" w14:paraId="63C6DC1E" w14:textId="77777777" w:rsidTr="005F2616">
        <w:trPr>
          <w:trHeight w:val="497"/>
          <w:jc w:val="center"/>
        </w:trPr>
        <w:tc>
          <w:tcPr>
            <w:tcW w:w="656" w:type="dxa"/>
            <w:tcBorders>
              <w:top w:val="single" w:sz="8" w:space="0" w:color="auto"/>
              <w:bottom w:val="single" w:sz="8" w:space="0" w:color="auto"/>
            </w:tcBorders>
            <w:vAlign w:val="center"/>
          </w:tcPr>
          <w:p w14:paraId="6455CD4A" w14:textId="77777777" w:rsidR="006B6A47" w:rsidRPr="006F46B7" w:rsidRDefault="006B6A47" w:rsidP="006B6A47">
            <w:pPr>
              <w:tabs>
                <w:tab w:val="center" w:pos="4677"/>
                <w:tab w:val="right" w:pos="9355"/>
              </w:tabs>
              <w:jc w:val="center"/>
              <w:rPr>
                <w:sz w:val="24"/>
                <w:szCs w:val="28"/>
                <w:lang w:val="uk-UA"/>
              </w:rPr>
            </w:pPr>
          </w:p>
        </w:tc>
        <w:tc>
          <w:tcPr>
            <w:tcW w:w="656" w:type="dxa"/>
            <w:tcBorders>
              <w:top w:val="single" w:sz="8" w:space="0" w:color="auto"/>
              <w:bottom w:val="single" w:sz="8" w:space="0" w:color="auto"/>
            </w:tcBorders>
            <w:vAlign w:val="center"/>
          </w:tcPr>
          <w:p w14:paraId="4AB18166" w14:textId="7EC8F0EA" w:rsidR="006B6A47" w:rsidRPr="006F46B7" w:rsidRDefault="006B6A47" w:rsidP="006B6A47">
            <w:pPr>
              <w:tabs>
                <w:tab w:val="center" w:pos="4677"/>
                <w:tab w:val="right" w:pos="9355"/>
              </w:tabs>
              <w:jc w:val="center"/>
              <w:rPr>
                <w:szCs w:val="28"/>
                <w:lang w:val="uk-UA"/>
              </w:rPr>
            </w:pPr>
            <w:r>
              <w:rPr>
                <w:szCs w:val="28"/>
                <w:lang w:val="uk-UA"/>
              </w:rPr>
              <w:t>А4</w:t>
            </w:r>
          </w:p>
        </w:tc>
        <w:tc>
          <w:tcPr>
            <w:tcW w:w="3355" w:type="dxa"/>
            <w:tcBorders>
              <w:top w:val="single" w:sz="8" w:space="0" w:color="auto"/>
              <w:bottom w:val="single" w:sz="8" w:space="0" w:color="auto"/>
            </w:tcBorders>
            <w:vAlign w:val="center"/>
          </w:tcPr>
          <w:p w14:paraId="16BE0704" w14:textId="7DCF464D" w:rsidR="006B6A47" w:rsidRPr="006F46B7" w:rsidRDefault="006B6A47" w:rsidP="006B6A47">
            <w:pPr>
              <w:tabs>
                <w:tab w:val="center" w:pos="4677"/>
                <w:tab w:val="right" w:pos="9355"/>
              </w:tabs>
              <w:jc w:val="center"/>
              <w:rPr>
                <w:szCs w:val="28"/>
                <w:lang w:val="uk-UA"/>
              </w:rPr>
            </w:pPr>
            <w:r>
              <w:rPr>
                <w:szCs w:val="28"/>
                <w:lang w:val="uk-UA"/>
              </w:rPr>
              <w:t>ІАЛЦ.467200.008 Д2</w:t>
            </w:r>
          </w:p>
        </w:tc>
        <w:tc>
          <w:tcPr>
            <w:tcW w:w="3505" w:type="dxa"/>
            <w:tcBorders>
              <w:top w:val="single" w:sz="8" w:space="0" w:color="auto"/>
              <w:bottom w:val="single" w:sz="8" w:space="0" w:color="auto"/>
            </w:tcBorders>
            <w:vAlign w:val="center"/>
          </w:tcPr>
          <w:p w14:paraId="131FD995" w14:textId="13C8FD93" w:rsidR="006B6A47" w:rsidRPr="006F46B7" w:rsidRDefault="006B6A47" w:rsidP="006B6A47">
            <w:pPr>
              <w:tabs>
                <w:tab w:val="center" w:pos="4677"/>
                <w:tab w:val="right" w:pos="9355"/>
              </w:tabs>
              <w:jc w:val="left"/>
              <w:rPr>
                <w:sz w:val="24"/>
                <w:szCs w:val="28"/>
              </w:rPr>
            </w:pPr>
            <w:r w:rsidRPr="00B2648B">
              <w:rPr>
                <w:sz w:val="24"/>
                <w:szCs w:val="28"/>
                <w:lang w:val="uk-UA"/>
              </w:rPr>
              <w:t>Портативна система</w:t>
            </w:r>
          </w:p>
        </w:tc>
        <w:tc>
          <w:tcPr>
            <w:tcW w:w="655" w:type="dxa"/>
            <w:tcBorders>
              <w:top w:val="single" w:sz="8" w:space="0" w:color="auto"/>
              <w:bottom w:val="single" w:sz="8" w:space="0" w:color="auto"/>
            </w:tcBorders>
            <w:vAlign w:val="center"/>
          </w:tcPr>
          <w:p w14:paraId="47EAD44A" w14:textId="20B49EC9" w:rsidR="006B6A47" w:rsidRPr="006F46B7" w:rsidRDefault="006B6A47" w:rsidP="006B6A47">
            <w:pPr>
              <w:tabs>
                <w:tab w:val="center" w:pos="4677"/>
                <w:tab w:val="right" w:pos="9355"/>
              </w:tabs>
              <w:jc w:val="center"/>
              <w:rPr>
                <w:sz w:val="24"/>
                <w:szCs w:val="28"/>
                <w:lang w:val="uk-UA"/>
              </w:rPr>
            </w:pPr>
            <w:r w:rsidRPr="00B2648B">
              <w:rPr>
                <w:szCs w:val="28"/>
                <w:lang w:val="uk-UA"/>
              </w:rPr>
              <w:t>1</w:t>
            </w:r>
          </w:p>
        </w:tc>
        <w:tc>
          <w:tcPr>
            <w:tcW w:w="442" w:type="dxa"/>
            <w:tcBorders>
              <w:top w:val="single" w:sz="8" w:space="0" w:color="auto"/>
              <w:bottom w:val="single" w:sz="8" w:space="0" w:color="auto"/>
            </w:tcBorders>
            <w:vAlign w:val="center"/>
          </w:tcPr>
          <w:p w14:paraId="16DEE657" w14:textId="77777777" w:rsidR="006B6A47" w:rsidRPr="006F46B7" w:rsidRDefault="006B6A47" w:rsidP="006B6A47">
            <w:pPr>
              <w:tabs>
                <w:tab w:val="center" w:pos="4677"/>
                <w:tab w:val="right" w:pos="9355"/>
              </w:tabs>
              <w:jc w:val="center"/>
              <w:rPr>
                <w:sz w:val="24"/>
                <w:szCs w:val="28"/>
                <w:lang w:val="uk-UA"/>
              </w:rPr>
            </w:pPr>
          </w:p>
        </w:tc>
        <w:tc>
          <w:tcPr>
            <w:tcW w:w="1192" w:type="dxa"/>
            <w:tcBorders>
              <w:top w:val="single" w:sz="8" w:space="0" w:color="auto"/>
              <w:bottom w:val="single" w:sz="8" w:space="0" w:color="auto"/>
            </w:tcBorders>
            <w:vAlign w:val="center"/>
          </w:tcPr>
          <w:p w14:paraId="003747B7" w14:textId="77777777" w:rsidR="006B6A47" w:rsidRPr="006F46B7" w:rsidRDefault="006B6A47" w:rsidP="006B6A47">
            <w:pPr>
              <w:tabs>
                <w:tab w:val="center" w:pos="4677"/>
                <w:tab w:val="right" w:pos="9355"/>
              </w:tabs>
              <w:jc w:val="center"/>
              <w:rPr>
                <w:sz w:val="24"/>
                <w:szCs w:val="28"/>
                <w:lang w:val="uk-UA"/>
              </w:rPr>
            </w:pPr>
          </w:p>
        </w:tc>
      </w:tr>
      <w:tr w:rsidR="006B6A47" w:rsidRPr="006F46B7" w14:paraId="5646A231" w14:textId="77777777" w:rsidTr="005F2616">
        <w:trPr>
          <w:trHeight w:val="497"/>
          <w:jc w:val="center"/>
        </w:trPr>
        <w:tc>
          <w:tcPr>
            <w:tcW w:w="656" w:type="dxa"/>
            <w:tcBorders>
              <w:top w:val="single" w:sz="8" w:space="0" w:color="auto"/>
              <w:bottom w:val="single" w:sz="8" w:space="0" w:color="auto"/>
            </w:tcBorders>
            <w:vAlign w:val="center"/>
          </w:tcPr>
          <w:p w14:paraId="5EF76448" w14:textId="77777777" w:rsidR="006B6A47" w:rsidRPr="006F46B7" w:rsidRDefault="006B6A47" w:rsidP="006B6A47">
            <w:pPr>
              <w:tabs>
                <w:tab w:val="center" w:pos="4677"/>
                <w:tab w:val="right" w:pos="9355"/>
              </w:tabs>
              <w:jc w:val="center"/>
              <w:rPr>
                <w:sz w:val="24"/>
                <w:szCs w:val="28"/>
                <w:lang w:val="uk-UA"/>
              </w:rPr>
            </w:pPr>
          </w:p>
        </w:tc>
        <w:tc>
          <w:tcPr>
            <w:tcW w:w="656" w:type="dxa"/>
            <w:tcBorders>
              <w:top w:val="single" w:sz="8" w:space="0" w:color="auto"/>
              <w:bottom w:val="single" w:sz="8" w:space="0" w:color="auto"/>
            </w:tcBorders>
            <w:vAlign w:val="center"/>
          </w:tcPr>
          <w:p w14:paraId="53CF1045" w14:textId="3CE5AADD" w:rsidR="006B6A47" w:rsidRPr="006F46B7" w:rsidRDefault="006B6A47" w:rsidP="006B6A47">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49B01968" w14:textId="6EA4A1F2" w:rsidR="006B6A47" w:rsidRPr="006F46B7" w:rsidRDefault="006B6A47" w:rsidP="006B6A47">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03CB8BAB" w14:textId="4C3C4934" w:rsidR="006B6A47" w:rsidRPr="006F46B7" w:rsidRDefault="006B6A47" w:rsidP="006B6A47">
            <w:pPr>
              <w:tabs>
                <w:tab w:val="center" w:pos="4677"/>
                <w:tab w:val="right" w:pos="9355"/>
              </w:tabs>
              <w:jc w:val="left"/>
              <w:rPr>
                <w:sz w:val="24"/>
                <w:szCs w:val="28"/>
                <w:lang w:val="uk-UA"/>
              </w:rPr>
            </w:pPr>
            <w:r w:rsidRPr="00B2648B">
              <w:rPr>
                <w:sz w:val="24"/>
                <w:szCs w:val="28"/>
                <w:lang w:val="uk-UA"/>
              </w:rPr>
              <w:t>моніторингу концентрації CO2</w:t>
            </w:r>
          </w:p>
        </w:tc>
        <w:tc>
          <w:tcPr>
            <w:tcW w:w="655" w:type="dxa"/>
            <w:tcBorders>
              <w:top w:val="single" w:sz="8" w:space="0" w:color="auto"/>
              <w:bottom w:val="single" w:sz="8" w:space="0" w:color="auto"/>
            </w:tcBorders>
            <w:vAlign w:val="center"/>
          </w:tcPr>
          <w:p w14:paraId="32B9CD47" w14:textId="6F7D0265" w:rsidR="006B6A47" w:rsidRPr="006F46B7" w:rsidRDefault="006B6A47" w:rsidP="006B6A47">
            <w:pPr>
              <w:tabs>
                <w:tab w:val="center" w:pos="4677"/>
                <w:tab w:val="right" w:pos="9355"/>
              </w:tabs>
              <w:jc w:val="center"/>
              <w:rPr>
                <w:sz w:val="24"/>
                <w:szCs w:val="28"/>
                <w:lang w:val="uk-UA"/>
              </w:rPr>
            </w:pPr>
          </w:p>
        </w:tc>
        <w:tc>
          <w:tcPr>
            <w:tcW w:w="442" w:type="dxa"/>
            <w:tcBorders>
              <w:top w:val="single" w:sz="8" w:space="0" w:color="auto"/>
              <w:bottom w:val="single" w:sz="8" w:space="0" w:color="auto"/>
            </w:tcBorders>
            <w:vAlign w:val="center"/>
          </w:tcPr>
          <w:p w14:paraId="1D04F270" w14:textId="77777777" w:rsidR="006B6A47" w:rsidRPr="006F46B7" w:rsidRDefault="006B6A47" w:rsidP="006B6A47">
            <w:pPr>
              <w:tabs>
                <w:tab w:val="center" w:pos="4677"/>
                <w:tab w:val="right" w:pos="9355"/>
              </w:tabs>
              <w:jc w:val="center"/>
              <w:rPr>
                <w:sz w:val="24"/>
                <w:szCs w:val="28"/>
                <w:lang w:val="uk-UA"/>
              </w:rPr>
            </w:pPr>
          </w:p>
        </w:tc>
        <w:tc>
          <w:tcPr>
            <w:tcW w:w="1192" w:type="dxa"/>
            <w:tcBorders>
              <w:top w:val="single" w:sz="8" w:space="0" w:color="auto"/>
              <w:bottom w:val="single" w:sz="8" w:space="0" w:color="auto"/>
            </w:tcBorders>
            <w:vAlign w:val="center"/>
          </w:tcPr>
          <w:p w14:paraId="61D57DC4" w14:textId="77777777" w:rsidR="006B6A47" w:rsidRPr="006F46B7" w:rsidRDefault="006B6A47" w:rsidP="006B6A47">
            <w:pPr>
              <w:tabs>
                <w:tab w:val="center" w:pos="4677"/>
                <w:tab w:val="right" w:pos="9355"/>
              </w:tabs>
              <w:jc w:val="center"/>
              <w:rPr>
                <w:sz w:val="24"/>
                <w:szCs w:val="28"/>
                <w:lang w:val="uk-UA"/>
              </w:rPr>
            </w:pPr>
          </w:p>
        </w:tc>
      </w:tr>
      <w:tr w:rsidR="006B6A47" w:rsidRPr="006F46B7" w14:paraId="6D2303D8" w14:textId="77777777" w:rsidTr="005F2616">
        <w:trPr>
          <w:trHeight w:val="497"/>
          <w:jc w:val="center"/>
        </w:trPr>
        <w:tc>
          <w:tcPr>
            <w:tcW w:w="656" w:type="dxa"/>
            <w:tcBorders>
              <w:top w:val="single" w:sz="8" w:space="0" w:color="auto"/>
              <w:bottom w:val="single" w:sz="8" w:space="0" w:color="auto"/>
            </w:tcBorders>
            <w:vAlign w:val="center"/>
          </w:tcPr>
          <w:p w14:paraId="6EC91168" w14:textId="77777777" w:rsidR="006B6A47" w:rsidRPr="006F46B7" w:rsidRDefault="006B6A47" w:rsidP="006B6A47">
            <w:pPr>
              <w:tabs>
                <w:tab w:val="center" w:pos="4677"/>
                <w:tab w:val="right" w:pos="9355"/>
              </w:tabs>
              <w:jc w:val="center"/>
              <w:rPr>
                <w:sz w:val="24"/>
                <w:szCs w:val="28"/>
                <w:lang w:val="uk-UA"/>
              </w:rPr>
            </w:pPr>
          </w:p>
        </w:tc>
        <w:tc>
          <w:tcPr>
            <w:tcW w:w="656" w:type="dxa"/>
            <w:tcBorders>
              <w:top w:val="single" w:sz="8" w:space="0" w:color="auto"/>
              <w:bottom w:val="single" w:sz="8" w:space="0" w:color="auto"/>
            </w:tcBorders>
            <w:vAlign w:val="center"/>
          </w:tcPr>
          <w:p w14:paraId="32ADBA4B" w14:textId="77777777" w:rsidR="006B6A47" w:rsidRPr="006F46B7" w:rsidRDefault="006B6A47" w:rsidP="006B6A47">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4DD09E4C" w14:textId="77777777" w:rsidR="006B6A47" w:rsidRPr="006F46B7" w:rsidRDefault="006B6A47" w:rsidP="006B6A47">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57559549" w14:textId="3FD134F8" w:rsidR="006B6A47" w:rsidRPr="006F46B7" w:rsidRDefault="006B6A47" w:rsidP="006B6A47">
            <w:pPr>
              <w:tabs>
                <w:tab w:val="center" w:pos="4677"/>
                <w:tab w:val="right" w:pos="9355"/>
              </w:tabs>
              <w:jc w:val="left"/>
              <w:rPr>
                <w:sz w:val="24"/>
                <w:szCs w:val="28"/>
                <w:lang w:val="uk-UA"/>
              </w:rPr>
            </w:pPr>
            <w:r w:rsidRPr="00B2648B">
              <w:rPr>
                <w:sz w:val="24"/>
                <w:szCs w:val="28"/>
                <w:lang w:val="uk-UA"/>
              </w:rPr>
              <w:t>з графічним інтерфейсом</w:t>
            </w:r>
          </w:p>
        </w:tc>
        <w:tc>
          <w:tcPr>
            <w:tcW w:w="655" w:type="dxa"/>
            <w:tcBorders>
              <w:top w:val="single" w:sz="8" w:space="0" w:color="auto"/>
              <w:bottom w:val="single" w:sz="8" w:space="0" w:color="auto"/>
            </w:tcBorders>
            <w:vAlign w:val="center"/>
          </w:tcPr>
          <w:p w14:paraId="094CFCE5" w14:textId="77777777" w:rsidR="006B6A47" w:rsidRPr="006F46B7" w:rsidRDefault="006B6A47" w:rsidP="006B6A47">
            <w:pPr>
              <w:tabs>
                <w:tab w:val="center" w:pos="4677"/>
                <w:tab w:val="right" w:pos="9355"/>
              </w:tabs>
              <w:jc w:val="center"/>
              <w:rPr>
                <w:sz w:val="24"/>
                <w:szCs w:val="28"/>
                <w:lang w:val="uk-UA"/>
              </w:rPr>
            </w:pPr>
          </w:p>
        </w:tc>
        <w:tc>
          <w:tcPr>
            <w:tcW w:w="442" w:type="dxa"/>
            <w:tcBorders>
              <w:top w:val="single" w:sz="8" w:space="0" w:color="auto"/>
              <w:bottom w:val="single" w:sz="8" w:space="0" w:color="auto"/>
            </w:tcBorders>
            <w:vAlign w:val="center"/>
          </w:tcPr>
          <w:p w14:paraId="698E9BD4" w14:textId="77777777" w:rsidR="006B6A47" w:rsidRPr="006F46B7" w:rsidRDefault="006B6A47" w:rsidP="006B6A47">
            <w:pPr>
              <w:tabs>
                <w:tab w:val="center" w:pos="4677"/>
                <w:tab w:val="right" w:pos="9355"/>
              </w:tabs>
              <w:jc w:val="center"/>
              <w:rPr>
                <w:sz w:val="24"/>
                <w:szCs w:val="28"/>
                <w:lang w:val="uk-UA"/>
              </w:rPr>
            </w:pPr>
          </w:p>
        </w:tc>
        <w:tc>
          <w:tcPr>
            <w:tcW w:w="1192" w:type="dxa"/>
            <w:tcBorders>
              <w:top w:val="single" w:sz="8" w:space="0" w:color="auto"/>
              <w:bottom w:val="single" w:sz="8" w:space="0" w:color="auto"/>
            </w:tcBorders>
            <w:vAlign w:val="center"/>
          </w:tcPr>
          <w:p w14:paraId="1EFD0E87" w14:textId="77777777" w:rsidR="006B6A47" w:rsidRPr="006F46B7" w:rsidRDefault="006B6A47" w:rsidP="006B6A47">
            <w:pPr>
              <w:tabs>
                <w:tab w:val="center" w:pos="4677"/>
                <w:tab w:val="right" w:pos="9355"/>
              </w:tabs>
              <w:jc w:val="center"/>
              <w:rPr>
                <w:sz w:val="24"/>
                <w:szCs w:val="28"/>
                <w:lang w:val="uk-UA"/>
              </w:rPr>
            </w:pPr>
          </w:p>
        </w:tc>
      </w:tr>
      <w:tr w:rsidR="006B6A47" w:rsidRPr="006F46B7" w14:paraId="38F59A52" w14:textId="77777777" w:rsidTr="005F2616">
        <w:trPr>
          <w:trHeight w:val="497"/>
          <w:jc w:val="center"/>
        </w:trPr>
        <w:tc>
          <w:tcPr>
            <w:tcW w:w="656" w:type="dxa"/>
            <w:tcBorders>
              <w:top w:val="single" w:sz="8" w:space="0" w:color="auto"/>
              <w:bottom w:val="single" w:sz="8" w:space="0" w:color="auto"/>
            </w:tcBorders>
            <w:vAlign w:val="center"/>
          </w:tcPr>
          <w:p w14:paraId="73575526" w14:textId="77777777" w:rsidR="006B6A47" w:rsidRPr="006F46B7" w:rsidRDefault="006B6A47" w:rsidP="006B6A47">
            <w:pPr>
              <w:tabs>
                <w:tab w:val="center" w:pos="4677"/>
                <w:tab w:val="right" w:pos="9355"/>
              </w:tabs>
              <w:jc w:val="center"/>
              <w:rPr>
                <w:sz w:val="24"/>
                <w:szCs w:val="28"/>
                <w:lang w:val="uk-UA"/>
              </w:rPr>
            </w:pPr>
          </w:p>
        </w:tc>
        <w:tc>
          <w:tcPr>
            <w:tcW w:w="656" w:type="dxa"/>
            <w:tcBorders>
              <w:top w:val="single" w:sz="8" w:space="0" w:color="auto"/>
              <w:bottom w:val="single" w:sz="8" w:space="0" w:color="auto"/>
            </w:tcBorders>
            <w:vAlign w:val="center"/>
          </w:tcPr>
          <w:p w14:paraId="786A915B" w14:textId="77777777" w:rsidR="006B6A47" w:rsidRPr="006F46B7" w:rsidRDefault="006B6A47" w:rsidP="006B6A47">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2B574852" w14:textId="77777777" w:rsidR="006B6A47" w:rsidRPr="006F46B7" w:rsidRDefault="006B6A47" w:rsidP="006B6A47">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4E7E39CB" w14:textId="57E9E935" w:rsidR="006B6A47" w:rsidRPr="006F46B7" w:rsidRDefault="006B6A47" w:rsidP="006B6A47">
            <w:pPr>
              <w:tabs>
                <w:tab w:val="center" w:pos="4677"/>
                <w:tab w:val="right" w:pos="9355"/>
              </w:tabs>
              <w:jc w:val="left"/>
              <w:rPr>
                <w:sz w:val="24"/>
                <w:szCs w:val="28"/>
                <w:lang w:val="uk-UA"/>
              </w:rPr>
            </w:pPr>
            <w:r>
              <w:rPr>
                <w:sz w:val="24"/>
                <w:szCs w:val="28"/>
              </w:rPr>
              <w:t xml:space="preserve">Схема алгоритму </w:t>
            </w:r>
            <w:r w:rsidRPr="00B2648B">
              <w:rPr>
                <w:sz w:val="24"/>
                <w:szCs w:val="28"/>
                <w:lang w:val="uk-UA"/>
              </w:rPr>
              <w:t>взаємодії</w:t>
            </w:r>
          </w:p>
        </w:tc>
        <w:tc>
          <w:tcPr>
            <w:tcW w:w="655" w:type="dxa"/>
            <w:tcBorders>
              <w:top w:val="single" w:sz="8" w:space="0" w:color="auto"/>
              <w:bottom w:val="single" w:sz="8" w:space="0" w:color="auto"/>
            </w:tcBorders>
            <w:vAlign w:val="center"/>
          </w:tcPr>
          <w:p w14:paraId="5B7C0FF0" w14:textId="77777777" w:rsidR="006B6A47" w:rsidRPr="006F46B7" w:rsidRDefault="006B6A47" w:rsidP="006B6A47">
            <w:pPr>
              <w:tabs>
                <w:tab w:val="center" w:pos="4677"/>
                <w:tab w:val="right" w:pos="9355"/>
              </w:tabs>
              <w:jc w:val="center"/>
              <w:rPr>
                <w:sz w:val="24"/>
                <w:szCs w:val="28"/>
                <w:lang w:val="uk-UA"/>
              </w:rPr>
            </w:pPr>
          </w:p>
        </w:tc>
        <w:tc>
          <w:tcPr>
            <w:tcW w:w="442" w:type="dxa"/>
            <w:tcBorders>
              <w:top w:val="single" w:sz="8" w:space="0" w:color="auto"/>
              <w:bottom w:val="single" w:sz="8" w:space="0" w:color="auto"/>
            </w:tcBorders>
            <w:vAlign w:val="center"/>
          </w:tcPr>
          <w:p w14:paraId="417C594E" w14:textId="77777777" w:rsidR="006B6A47" w:rsidRPr="006F46B7" w:rsidRDefault="006B6A47" w:rsidP="006B6A47">
            <w:pPr>
              <w:tabs>
                <w:tab w:val="center" w:pos="4677"/>
                <w:tab w:val="right" w:pos="9355"/>
              </w:tabs>
              <w:jc w:val="center"/>
              <w:rPr>
                <w:sz w:val="24"/>
                <w:szCs w:val="28"/>
                <w:lang w:val="uk-UA"/>
              </w:rPr>
            </w:pPr>
          </w:p>
        </w:tc>
        <w:tc>
          <w:tcPr>
            <w:tcW w:w="1192" w:type="dxa"/>
            <w:tcBorders>
              <w:top w:val="single" w:sz="8" w:space="0" w:color="auto"/>
              <w:bottom w:val="single" w:sz="8" w:space="0" w:color="auto"/>
            </w:tcBorders>
            <w:vAlign w:val="center"/>
          </w:tcPr>
          <w:p w14:paraId="5A7AED7C" w14:textId="77777777" w:rsidR="006B6A47" w:rsidRPr="006F46B7" w:rsidRDefault="006B6A47" w:rsidP="006B6A47">
            <w:pPr>
              <w:tabs>
                <w:tab w:val="center" w:pos="4677"/>
                <w:tab w:val="right" w:pos="9355"/>
              </w:tabs>
              <w:jc w:val="center"/>
              <w:rPr>
                <w:sz w:val="24"/>
                <w:szCs w:val="28"/>
                <w:lang w:val="uk-UA"/>
              </w:rPr>
            </w:pPr>
          </w:p>
        </w:tc>
      </w:tr>
      <w:tr w:rsidR="006B6A47" w:rsidRPr="006F46B7" w14:paraId="0F4F7467" w14:textId="77777777" w:rsidTr="005F2616">
        <w:trPr>
          <w:trHeight w:val="497"/>
          <w:jc w:val="center"/>
        </w:trPr>
        <w:tc>
          <w:tcPr>
            <w:tcW w:w="656" w:type="dxa"/>
            <w:tcBorders>
              <w:top w:val="single" w:sz="8" w:space="0" w:color="auto"/>
              <w:bottom w:val="single" w:sz="8" w:space="0" w:color="auto"/>
            </w:tcBorders>
            <w:vAlign w:val="center"/>
          </w:tcPr>
          <w:p w14:paraId="412E0153" w14:textId="77777777" w:rsidR="006B6A47" w:rsidRPr="006F46B7" w:rsidRDefault="006B6A47" w:rsidP="006B6A47">
            <w:pPr>
              <w:tabs>
                <w:tab w:val="center" w:pos="4677"/>
                <w:tab w:val="right" w:pos="9355"/>
              </w:tabs>
              <w:jc w:val="center"/>
              <w:rPr>
                <w:sz w:val="24"/>
                <w:szCs w:val="28"/>
                <w:lang w:val="uk-UA"/>
              </w:rPr>
            </w:pPr>
          </w:p>
        </w:tc>
        <w:tc>
          <w:tcPr>
            <w:tcW w:w="656" w:type="dxa"/>
            <w:tcBorders>
              <w:top w:val="single" w:sz="8" w:space="0" w:color="auto"/>
              <w:bottom w:val="single" w:sz="8" w:space="0" w:color="auto"/>
            </w:tcBorders>
            <w:vAlign w:val="center"/>
          </w:tcPr>
          <w:p w14:paraId="1CF59636" w14:textId="77777777" w:rsidR="006B6A47" w:rsidRPr="006F46B7" w:rsidRDefault="006B6A47" w:rsidP="006B6A47">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14904CEB" w14:textId="77777777" w:rsidR="006B6A47" w:rsidRPr="006F46B7" w:rsidRDefault="006B6A47" w:rsidP="006B6A47">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7EE388CB" w14:textId="587F9B53" w:rsidR="006B6A47" w:rsidRPr="006F46B7" w:rsidRDefault="006B6A47" w:rsidP="006B6A47">
            <w:pPr>
              <w:tabs>
                <w:tab w:val="center" w:pos="4677"/>
                <w:tab w:val="right" w:pos="9355"/>
              </w:tabs>
              <w:jc w:val="left"/>
              <w:rPr>
                <w:sz w:val="24"/>
                <w:szCs w:val="28"/>
              </w:rPr>
            </w:pPr>
            <w:r>
              <w:rPr>
                <w:sz w:val="24"/>
                <w:szCs w:val="28"/>
              </w:rPr>
              <w:t>з датчиком СО2</w:t>
            </w:r>
          </w:p>
        </w:tc>
        <w:tc>
          <w:tcPr>
            <w:tcW w:w="655" w:type="dxa"/>
            <w:tcBorders>
              <w:top w:val="single" w:sz="8" w:space="0" w:color="auto"/>
              <w:bottom w:val="single" w:sz="8" w:space="0" w:color="auto"/>
            </w:tcBorders>
            <w:vAlign w:val="center"/>
          </w:tcPr>
          <w:p w14:paraId="7A03C123" w14:textId="77777777" w:rsidR="006B6A47" w:rsidRPr="006F46B7" w:rsidRDefault="006B6A47" w:rsidP="006B6A47">
            <w:pPr>
              <w:tabs>
                <w:tab w:val="center" w:pos="4677"/>
                <w:tab w:val="right" w:pos="9355"/>
              </w:tabs>
              <w:jc w:val="center"/>
              <w:rPr>
                <w:sz w:val="24"/>
                <w:szCs w:val="28"/>
                <w:lang w:val="uk-UA"/>
              </w:rPr>
            </w:pPr>
          </w:p>
        </w:tc>
        <w:tc>
          <w:tcPr>
            <w:tcW w:w="442" w:type="dxa"/>
            <w:tcBorders>
              <w:top w:val="single" w:sz="8" w:space="0" w:color="auto"/>
              <w:bottom w:val="single" w:sz="8" w:space="0" w:color="auto"/>
            </w:tcBorders>
            <w:vAlign w:val="center"/>
          </w:tcPr>
          <w:p w14:paraId="7D156368" w14:textId="77777777" w:rsidR="006B6A47" w:rsidRPr="006F46B7" w:rsidRDefault="006B6A47" w:rsidP="006B6A47">
            <w:pPr>
              <w:tabs>
                <w:tab w:val="center" w:pos="4677"/>
                <w:tab w:val="right" w:pos="9355"/>
              </w:tabs>
              <w:jc w:val="center"/>
              <w:rPr>
                <w:sz w:val="24"/>
                <w:szCs w:val="28"/>
                <w:lang w:val="uk-UA"/>
              </w:rPr>
            </w:pPr>
          </w:p>
        </w:tc>
        <w:tc>
          <w:tcPr>
            <w:tcW w:w="1192" w:type="dxa"/>
            <w:tcBorders>
              <w:top w:val="single" w:sz="8" w:space="0" w:color="auto"/>
              <w:bottom w:val="single" w:sz="8" w:space="0" w:color="auto"/>
            </w:tcBorders>
            <w:vAlign w:val="center"/>
          </w:tcPr>
          <w:p w14:paraId="38938B30" w14:textId="77777777" w:rsidR="006B6A47" w:rsidRPr="006F46B7" w:rsidRDefault="006B6A47" w:rsidP="006B6A47">
            <w:pPr>
              <w:tabs>
                <w:tab w:val="center" w:pos="4677"/>
                <w:tab w:val="right" w:pos="9355"/>
              </w:tabs>
              <w:jc w:val="center"/>
              <w:rPr>
                <w:sz w:val="24"/>
                <w:szCs w:val="28"/>
                <w:lang w:val="uk-UA"/>
              </w:rPr>
            </w:pPr>
          </w:p>
        </w:tc>
      </w:tr>
      <w:tr w:rsidR="006B6A47" w:rsidRPr="006F46B7" w14:paraId="55DBC904" w14:textId="77777777" w:rsidTr="005F2616">
        <w:trPr>
          <w:trHeight w:val="497"/>
          <w:jc w:val="center"/>
        </w:trPr>
        <w:tc>
          <w:tcPr>
            <w:tcW w:w="656" w:type="dxa"/>
            <w:tcBorders>
              <w:top w:val="single" w:sz="8" w:space="0" w:color="auto"/>
              <w:bottom w:val="single" w:sz="8" w:space="0" w:color="auto"/>
            </w:tcBorders>
            <w:vAlign w:val="center"/>
          </w:tcPr>
          <w:p w14:paraId="76313D3A" w14:textId="77777777" w:rsidR="006B6A47" w:rsidRPr="006F46B7" w:rsidRDefault="006B6A47" w:rsidP="006B6A47">
            <w:pPr>
              <w:tabs>
                <w:tab w:val="center" w:pos="4677"/>
                <w:tab w:val="right" w:pos="9355"/>
              </w:tabs>
              <w:jc w:val="center"/>
              <w:rPr>
                <w:sz w:val="24"/>
                <w:szCs w:val="28"/>
                <w:lang w:val="uk-UA"/>
              </w:rPr>
            </w:pPr>
          </w:p>
        </w:tc>
        <w:tc>
          <w:tcPr>
            <w:tcW w:w="656" w:type="dxa"/>
            <w:tcBorders>
              <w:top w:val="single" w:sz="8" w:space="0" w:color="auto"/>
              <w:bottom w:val="single" w:sz="8" w:space="0" w:color="auto"/>
            </w:tcBorders>
            <w:vAlign w:val="center"/>
          </w:tcPr>
          <w:p w14:paraId="5A06C18C" w14:textId="77777777" w:rsidR="006B6A47" w:rsidRPr="006F46B7" w:rsidRDefault="006B6A47" w:rsidP="006B6A47">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503BEBDA" w14:textId="2C98CFDB" w:rsidR="006B6A47" w:rsidRPr="006F46B7" w:rsidRDefault="006B6A47" w:rsidP="006B6A47">
            <w:pPr>
              <w:tabs>
                <w:tab w:val="center" w:pos="4677"/>
                <w:tab w:val="right" w:pos="9355"/>
              </w:tabs>
              <w:jc w:val="center"/>
              <w:rPr>
                <w:szCs w:val="28"/>
              </w:rPr>
            </w:pPr>
          </w:p>
        </w:tc>
        <w:tc>
          <w:tcPr>
            <w:tcW w:w="3505" w:type="dxa"/>
            <w:tcBorders>
              <w:top w:val="single" w:sz="8" w:space="0" w:color="auto"/>
              <w:bottom w:val="single" w:sz="8" w:space="0" w:color="auto"/>
            </w:tcBorders>
            <w:vAlign w:val="center"/>
          </w:tcPr>
          <w:p w14:paraId="25D3FBCA" w14:textId="5ACE04BE" w:rsidR="006B6A47" w:rsidRPr="006F46B7" w:rsidRDefault="006B6A47" w:rsidP="006B6A47">
            <w:pPr>
              <w:tabs>
                <w:tab w:val="center" w:pos="4677"/>
                <w:tab w:val="right" w:pos="9355"/>
              </w:tabs>
              <w:jc w:val="left"/>
              <w:rPr>
                <w:sz w:val="24"/>
                <w:szCs w:val="28"/>
                <w:lang w:val="uk-UA"/>
              </w:rPr>
            </w:pPr>
          </w:p>
        </w:tc>
        <w:tc>
          <w:tcPr>
            <w:tcW w:w="655" w:type="dxa"/>
            <w:tcBorders>
              <w:top w:val="single" w:sz="8" w:space="0" w:color="auto"/>
              <w:bottom w:val="single" w:sz="8" w:space="0" w:color="auto"/>
            </w:tcBorders>
            <w:vAlign w:val="center"/>
          </w:tcPr>
          <w:p w14:paraId="506F35F2" w14:textId="77777777" w:rsidR="006B6A47" w:rsidRPr="006F46B7" w:rsidRDefault="006B6A47" w:rsidP="006B6A47">
            <w:pPr>
              <w:tabs>
                <w:tab w:val="center" w:pos="4677"/>
                <w:tab w:val="right" w:pos="9355"/>
              </w:tabs>
              <w:jc w:val="center"/>
              <w:rPr>
                <w:sz w:val="24"/>
                <w:szCs w:val="28"/>
                <w:lang w:val="uk-UA"/>
              </w:rPr>
            </w:pPr>
            <w:r w:rsidRPr="006F46B7">
              <w:rPr>
                <w:sz w:val="24"/>
                <w:szCs w:val="28"/>
                <w:lang w:val="uk-UA"/>
              </w:rPr>
              <w:t>1</w:t>
            </w:r>
          </w:p>
        </w:tc>
        <w:tc>
          <w:tcPr>
            <w:tcW w:w="442" w:type="dxa"/>
            <w:tcBorders>
              <w:top w:val="single" w:sz="8" w:space="0" w:color="auto"/>
              <w:bottom w:val="single" w:sz="8" w:space="0" w:color="auto"/>
            </w:tcBorders>
            <w:vAlign w:val="center"/>
          </w:tcPr>
          <w:p w14:paraId="55755C48" w14:textId="77777777" w:rsidR="006B6A47" w:rsidRPr="006F46B7" w:rsidRDefault="006B6A47" w:rsidP="006B6A47">
            <w:pPr>
              <w:tabs>
                <w:tab w:val="center" w:pos="4677"/>
                <w:tab w:val="right" w:pos="9355"/>
              </w:tabs>
              <w:jc w:val="center"/>
              <w:rPr>
                <w:sz w:val="24"/>
                <w:szCs w:val="28"/>
                <w:lang w:val="uk-UA"/>
              </w:rPr>
            </w:pPr>
          </w:p>
        </w:tc>
        <w:tc>
          <w:tcPr>
            <w:tcW w:w="1192" w:type="dxa"/>
            <w:tcBorders>
              <w:top w:val="single" w:sz="8" w:space="0" w:color="auto"/>
              <w:bottom w:val="single" w:sz="8" w:space="0" w:color="auto"/>
            </w:tcBorders>
            <w:vAlign w:val="center"/>
          </w:tcPr>
          <w:p w14:paraId="1262080E" w14:textId="77777777" w:rsidR="006B6A47" w:rsidRPr="006F46B7" w:rsidRDefault="006B6A47" w:rsidP="006B6A47">
            <w:pPr>
              <w:tabs>
                <w:tab w:val="center" w:pos="4677"/>
                <w:tab w:val="right" w:pos="9355"/>
              </w:tabs>
              <w:jc w:val="center"/>
              <w:rPr>
                <w:sz w:val="24"/>
                <w:szCs w:val="28"/>
                <w:lang w:val="uk-UA"/>
              </w:rPr>
            </w:pPr>
          </w:p>
        </w:tc>
      </w:tr>
      <w:tr w:rsidR="006B6A47" w:rsidRPr="006F46B7" w14:paraId="0F7E679C" w14:textId="77777777" w:rsidTr="005F2616">
        <w:trPr>
          <w:trHeight w:val="497"/>
          <w:jc w:val="center"/>
        </w:trPr>
        <w:tc>
          <w:tcPr>
            <w:tcW w:w="656" w:type="dxa"/>
            <w:tcBorders>
              <w:top w:val="single" w:sz="8" w:space="0" w:color="auto"/>
              <w:bottom w:val="single" w:sz="8" w:space="0" w:color="auto"/>
            </w:tcBorders>
            <w:vAlign w:val="center"/>
          </w:tcPr>
          <w:p w14:paraId="6BBB86AD" w14:textId="77777777" w:rsidR="006B6A47" w:rsidRPr="006F46B7" w:rsidRDefault="006B6A47" w:rsidP="006B6A47">
            <w:pPr>
              <w:tabs>
                <w:tab w:val="center" w:pos="4677"/>
                <w:tab w:val="right" w:pos="9355"/>
              </w:tabs>
              <w:jc w:val="center"/>
              <w:rPr>
                <w:sz w:val="24"/>
                <w:szCs w:val="28"/>
                <w:lang w:val="uk-UA"/>
              </w:rPr>
            </w:pPr>
          </w:p>
        </w:tc>
        <w:tc>
          <w:tcPr>
            <w:tcW w:w="656" w:type="dxa"/>
            <w:tcBorders>
              <w:top w:val="single" w:sz="8" w:space="0" w:color="auto"/>
              <w:bottom w:val="single" w:sz="8" w:space="0" w:color="auto"/>
            </w:tcBorders>
            <w:vAlign w:val="center"/>
          </w:tcPr>
          <w:p w14:paraId="142A8E17" w14:textId="77777777" w:rsidR="006B6A47" w:rsidRPr="006F46B7" w:rsidRDefault="006B6A47" w:rsidP="006B6A47">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3F99C9EB" w14:textId="0608FDB3" w:rsidR="006B6A47" w:rsidRPr="006F46B7" w:rsidRDefault="006B6A47" w:rsidP="006B6A47">
            <w:pPr>
              <w:tabs>
                <w:tab w:val="center" w:pos="4677"/>
                <w:tab w:val="right" w:pos="9355"/>
              </w:tabs>
              <w:jc w:val="center"/>
              <w:rPr>
                <w:szCs w:val="28"/>
                <w:lang w:val="uk-UA"/>
              </w:rPr>
            </w:pPr>
            <w:r w:rsidRPr="006F46B7">
              <w:rPr>
                <w:szCs w:val="28"/>
                <w:lang w:val="uk-UA"/>
              </w:rPr>
              <w:t xml:space="preserve">Диск </w:t>
            </w:r>
            <w:r w:rsidRPr="006F46B7">
              <w:rPr>
                <w:szCs w:val="28"/>
              </w:rPr>
              <w:t>CD-ROM</w:t>
            </w:r>
          </w:p>
        </w:tc>
        <w:tc>
          <w:tcPr>
            <w:tcW w:w="3505" w:type="dxa"/>
            <w:tcBorders>
              <w:top w:val="single" w:sz="8" w:space="0" w:color="auto"/>
              <w:bottom w:val="single" w:sz="8" w:space="0" w:color="auto"/>
            </w:tcBorders>
            <w:vAlign w:val="center"/>
          </w:tcPr>
          <w:p w14:paraId="09E413BE" w14:textId="21F95F3F" w:rsidR="006B6A47" w:rsidRPr="006F46B7" w:rsidRDefault="006B6A47" w:rsidP="006B6A47">
            <w:pPr>
              <w:tabs>
                <w:tab w:val="center" w:pos="4677"/>
                <w:tab w:val="right" w:pos="9355"/>
              </w:tabs>
              <w:jc w:val="left"/>
              <w:rPr>
                <w:sz w:val="24"/>
                <w:szCs w:val="28"/>
                <w:lang w:val="uk-UA"/>
              </w:rPr>
            </w:pPr>
            <w:r w:rsidRPr="006F46B7">
              <w:rPr>
                <w:sz w:val="24"/>
                <w:szCs w:val="28"/>
                <w:lang w:val="uk-UA"/>
              </w:rPr>
              <w:t>Текст пояснювальної записки</w:t>
            </w:r>
          </w:p>
        </w:tc>
        <w:tc>
          <w:tcPr>
            <w:tcW w:w="655" w:type="dxa"/>
            <w:tcBorders>
              <w:top w:val="single" w:sz="8" w:space="0" w:color="auto"/>
              <w:bottom w:val="single" w:sz="8" w:space="0" w:color="auto"/>
            </w:tcBorders>
            <w:vAlign w:val="center"/>
          </w:tcPr>
          <w:p w14:paraId="0DD60B8F" w14:textId="77777777" w:rsidR="006B6A47" w:rsidRPr="006F46B7" w:rsidRDefault="006B6A47" w:rsidP="006B6A47">
            <w:pPr>
              <w:tabs>
                <w:tab w:val="center" w:pos="4677"/>
                <w:tab w:val="right" w:pos="9355"/>
              </w:tabs>
              <w:jc w:val="center"/>
              <w:rPr>
                <w:sz w:val="24"/>
                <w:szCs w:val="28"/>
                <w:lang w:val="uk-UA"/>
              </w:rPr>
            </w:pPr>
          </w:p>
        </w:tc>
        <w:tc>
          <w:tcPr>
            <w:tcW w:w="442" w:type="dxa"/>
            <w:tcBorders>
              <w:top w:val="single" w:sz="8" w:space="0" w:color="auto"/>
              <w:bottom w:val="single" w:sz="8" w:space="0" w:color="auto"/>
            </w:tcBorders>
            <w:vAlign w:val="center"/>
          </w:tcPr>
          <w:p w14:paraId="678634E1" w14:textId="77777777" w:rsidR="006B6A47" w:rsidRPr="006F46B7" w:rsidRDefault="006B6A47" w:rsidP="006B6A47">
            <w:pPr>
              <w:tabs>
                <w:tab w:val="center" w:pos="4677"/>
                <w:tab w:val="right" w:pos="9355"/>
              </w:tabs>
              <w:jc w:val="center"/>
              <w:rPr>
                <w:sz w:val="24"/>
                <w:szCs w:val="28"/>
                <w:lang w:val="uk-UA"/>
              </w:rPr>
            </w:pPr>
          </w:p>
        </w:tc>
        <w:tc>
          <w:tcPr>
            <w:tcW w:w="1192" w:type="dxa"/>
            <w:tcBorders>
              <w:top w:val="single" w:sz="8" w:space="0" w:color="auto"/>
              <w:bottom w:val="single" w:sz="8" w:space="0" w:color="auto"/>
            </w:tcBorders>
            <w:vAlign w:val="center"/>
          </w:tcPr>
          <w:p w14:paraId="22A783F7" w14:textId="77777777" w:rsidR="006B6A47" w:rsidRPr="006F46B7" w:rsidRDefault="006B6A47" w:rsidP="006B6A47">
            <w:pPr>
              <w:tabs>
                <w:tab w:val="center" w:pos="4677"/>
                <w:tab w:val="right" w:pos="9355"/>
              </w:tabs>
              <w:jc w:val="center"/>
              <w:rPr>
                <w:sz w:val="24"/>
                <w:szCs w:val="28"/>
                <w:lang w:val="uk-UA"/>
              </w:rPr>
            </w:pPr>
          </w:p>
        </w:tc>
      </w:tr>
      <w:tr w:rsidR="006B6A47" w:rsidRPr="006F46B7" w14:paraId="1CE7F939" w14:textId="77777777" w:rsidTr="005F2616">
        <w:trPr>
          <w:trHeight w:val="497"/>
          <w:jc w:val="center"/>
        </w:trPr>
        <w:tc>
          <w:tcPr>
            <w:tcW w:w="656" w:type="dxa"/>
            <w:tcBorders>
              <w:top w:val="single" w:sz="8" w:space="0" w:color="auto"/>
              <w:bottom w:val="single" w:sz="8" w:space="0" w:color="auto"/>
            </w:tcBorders>
            <w:vAlign w:val="center"/>
          </w:tcPr>
          <w:p w14:paraId="7F598D15" w14:textId="77777777" w:rsidR="006B6A47" w:rsidRPr="006F46B7" w:rsidRDefault="006B6A47" w:rsidP="006B6A47">
            <w:pPr>
              <w:tabs>
                <w:tab w:val="center" w:pos="4677"/>
                <w:tab w:val="right" w:pos="9355"/>
              </w:tabs>
              <w:jc w:val="center"/>
              <w:rPr>
                <w:sz w:val="24"/>
                <w:szCs w:val="28"/>
                <w:lang w:val="uk-UA"/>
              </w:rPr>
            </w:pPr>
          </w:p>
        </w:tc>
        <w:tc>
          <w:tcPr>
            <w:tcW w:w="656" w:type="dxa"/>
            <w:tcBorders>
              <w:top w:val="single" w:sz="8" w:space="0" w:color="auto"/>
              <w:bottom w:val="single" w:sz="8" w:space="0" w:color="auto"/>
            </w:tcBorders>
            <w:vAlign w:val="center"/>
          </w:tcPr>
          <w:p w14:paraId="29864E6C" w14:textId="77777777" w:rsidR="006B6A47" w:rsidRPr="006F46B7" w:rsidRDefault="006B6A47" w:rsidP="006B6A47">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207B5F60" w14:textId="77777777" w:rsidR="006B6A47" w:rsidRPr="006F46B7" w:rsidRDefault="006B6A47" w:rsidP="006B6A47">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3806AD0F" w14:textId="76C7B599" w:rsidR="006B6A47" w:rsidRPr="006F46B7" w:rsidRDefault="006B6A47" w:rsidP="006B6A47">
            <w:pPr>
              <w:tabs>
                <w:tab w:val="center" w:pos="4677"/>
                <w:tab w:val="right" w:pos="9355"/>
              </w:tabs>
              <w:jc w:val="left"/>
              <w:rPr>
                <w:sz w:val="24"/>
                <w:szCs w:val="28"/>
                <w:lang w:val="uk-UA"/>
              </w:rPr>
            </w:pPr>
            <w:r w:rsidRPr="006F46B7">
              <w:rPr>
                <w:sz w:val="24"/>
                <w:szCs w:val="28"/>
                <w:lang w:val="uk-UA"/>
              </w:rPr>
              <w:t>Текст анотації</w:t>
            </w:r>
          </w:p>
        </w:tc>
        <w:tc>
          <w:tcPr>
            <w:tcW w:w="655" w:type="dxa"/>
            <w:tcBorders>
              <w:top w:val="single" w:sz="8" w:space="0" w:color="auto"/>
              <w:bottom w:val="single" w:sz="8" w:space="0" w:color="auto"/>
            </w:tcBorders>
            <w:vAlign w:val="center"/>
          </w:tcPr>
          <w:p w14:paraId="7329E15A" w14:textId="77777777" w:rsidR="006B6A47" w:rsidRPr="006F46B7" w:rsidRDefault="006B6A47" w:rsidP="006B6A47">
            <w:pPr>
              <w:tabs>
                <w:tab w:val="center" w:pos="4677"/>
                <w:tab w:val="right" w:pos="9355"/>
              </w:tabs>
              <w:jc w:val="center"/>
              <w:rPr>
                <w:sz w:val="24"/>
                <w:szCs w:val="28"/>
                <w:lang w:val="uk-UA"/>
              </w:rPr>
            </w:pPr>
          </w:p>
        </w:tc>
        <w:tc>
          <w:tcPr>
            <w:tcW w:w="442" w:type="dxa"/>
            <w:tcBorders>
              <w:top w:val="single" w:sz="8" w:space="0" w:color="auto"/>
              <w:bottom w:val="single" w:sz="8" w:space="0" w:color="auto"/>
            </w:tcBorders>
            <w:vAlign w:val="center"/>
          </w:tcPr>
          <w:p w14:paraId="28B72FC9" w14:textId="77777777" w:rsidR="006B6A47" w:rsidRPr="006F46B7" w:rsidRDefault="006B6A47" w:rsidP="006B6A47">
            <w:pPr>
              <w:tabs>
                <w:tab w:val="center" w:pos="4677"/>
                <w:tab w:val="right" w:pos="9355"/>
              </w:tabs>
              <w:jc w:val="center"/>
              <w:rPr>
                <w:sz w:val="24"/>
                <w:szCs w:val="28"/>
                <w:lang w:val="uk-UA"/>
              </w:rPr>
            </w:pPr>
          </w:p>
        </w:tc>
        <w:tc>
          <w:tcPr>
            <w:tcW w:w="1192" w:type="dxa"/>
            <w:tcBorders>
              <w:top w:val="single" w:sz="8" w:space="0" w:color="auto"/>
              <w:bottom w:val="single" w:sz="8" w:space="0" w:color="auto"/>
            </w:tcBorders>
            <w:vAlign w:val="center"/>
          </w:tcPr>
          <w:p w14:paraId="16B0EFB0" w14:textId="77777777" w:rsidR="006B6A47" w:rsidRPr="006F46B7" w:rsidRDefault="006B6A47" w:rsidP="006B6A47">
            <w:pPr>
              <w:tabs>
                <w:tab w:val="center" w:pos="4677"/>
                <w:tab w:val="right" w:pos="9355"/>
              </w:tabs>
              <w:jc w:val="center"/>
              <w:rPr>
                <w:sz w:val="24"/>
                <w:szCs w:val="28"/>
                <w:lang w:val="uk-UA"/>
              </w:rPr>
            </w:pPr>
          </w:p>
        </w:tc>
      </w:tr>
      <w:tr w:rsidR="006B6A47" w:rsidRPr="006F46B7" w14:paraId="0884B61C" w14:textId="77777777" w:rsidTr="005F2616">
        <w:trPr>
          <w:trHeight w:val="497"/>
          <w:jc w:val="center"/>
        </w:trPr>
        <w:tc>
          <w:tcPr>
            <w:tcW w:w="656" w:type="dxa"/>
            <w:tcBorders>
              <w:top w:val="single" w:sz="8" w:space="0" w:color="auto"/>
              <w:bottom w:val="single" w:sz="8" w:space="0" w:color="auto"/>
            </w:tcBorders>
            <w:vAlign w:val="center"/>
          </w:tcPr>
          <w:p w14:paraId="0A50C1B9" w14:textId="77777777" w:rsidR="006B6A47" w:rsidRPr="006F46B7" w:rsidRDefault="006B6A47" w:rsidP="006B6A47">
            <w:pPr>
              <w:tabs>
                <w:tab w:val="center" w:pos="4677"/>
                <w:tab w:val="right" w:pos="9355"/>
              </w:tabs>
              <w:jc w:val="center"/>
              <w:rPr>
                <w:sz w:val="24"/>
                <w:szCs w:val="28"/>
                <w:lang w:val="uk-UA"/>
              </w:rPr>
            </w:pPr>
          </w:p>
        </w:tc>
        <w:tc>
          <w:tcPr>
            <w:tcW w:w="656" w:type="dxa"/>
            <w:tcBorders>
              <w:top w:val="single" w:sz="8" w:space="0" w:color="auto"/>
              <w:bottom w:val="single" w:sz="8" w:space="0" w:color="auto"/>
            </w:tcBorders>
            <w:vAlign w:val="center"/>
          </w:tcPr>
          <w:p w14:paraId="57248AA8" w14:textId="77777777" w:rsidR="006B6A47" w:rsidRPr="006F46B7" w:rsidRDefault="006B6A47" w:rsidP="006B6A47">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2FE82E91" w14:textId="77777777" w:rsidR="006B6A47" w:rsidRPr="006F46B7" w:rsidRDefault="006B6A47" w:rsidP="006B6A47">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794F3ADA" w14:textId="668E93E2" w:rsidR="006B6A47" w:rsidRPr="006F46B7" w:rsidRDefault="006B6A47" w:rsidP="006B6A47">
            <w:pPr>
              <w:tabs>
                <w:tab w:val="center" w:pos="4677"/>
                <w:tab w:val="right" w:pos="9355"/>
              </w:tabs>
              <w:jc w:val="left"/>
              <w:rPr>
                <w:sz w:val="24"/>
                <w:szCs w:val="28"/>
                <w:lang w:val="en-US"/>
              </w:rPr>
            </w:pPr>
            <w:r w:rsidRPr="006F46B7">
              <w:rPr>
                <w:sz w:val="24"/>
                <w:szCs w:val="28"/>
                <w:lang w:val="uk-UA"/>
              </w:rPr>
              <w:t>Архівований код програми</w:t>
            </w:r>
          </w:p>
        </w:tc>
        <w:tc>
          <w:tcPr>
            <w:tcW w:w="655" w:type="dxa"/>
            <w:tcBorders>
              <w:top w:val="single" w:sz="8" w:space="0" w:color="auto"/>
              <w:bottom w:val="single" w:sz="8" w:space="0" w:color="auto"/>
            </w:tcBorders>
            <w:vAlign w:val="center"/>
          </w:tcPr>
          <w:p w14:paraId="6F91B6A7" w14:textId="77777777" w:rsidR="006B6A47" w:rsidRPr="006F46B7" w:rsidRDefault="006B6A47" w:rsidP="006B6A47">
            <w:pPr>
              <w:tabs>
                <w:tab w:val="center" w:pos="4677"/>
                <w:tab w:val="right" w:pos="9355"/>
              </w:tabs>
              <w:jc w:val="center"/>
              <w:rPr>
                <w:sz w:val="24"/>
                <w:szCs w:val="28"/>
                <w:lang w:val="uk-UA"/>
              </w:rPr>
            </w:pPr>
          </w:p>
        </w:tc>
        <w:tc>
          <w:tcPr>
            <w:tcW w:w="442" w:type="dxa"/>
            <w:tcBorders>
              <w:top w:val="single" w:sz="8" w:space="0" w:color="auto"/>
              <w:bottom w:val="single" w:sz="8" w:space="0" w:color="auto"/>
            </w:tcBorders>
            <w:vAlign w:val="center"/>
          </w:tcPr>
          <w:p w14:paraId="44190F71" w14:textId="77777777" w:rsidR="006B6A47" w:rsidRPr="006F46B7" w:rsidRDefault="006B6A47" w:rsidP="006B6A47">
            <w:pPr>
              <w:tabs>
                <w:tab w:val="center" w:pos="4677"/>
                <w:tab w:val="right" w:pos="9355"/>
              </w:tabs>
              <w:jc w:val="center"/>
              <w:rPr>
                <w:sz w:val="24"/>
                <w:szCs w:val="28"/>
                <w:lang w:val="uk-UA"/>
              </w:rPr>
            </w:pPr>
          </w:p>
        </w:tc>
        <w:tc>
          <w:tcPr>
            <w:tcW w:w="1192" w:type="dxa"/>
            <w:tcBorders>
              <w:top w:val="single" w:sz="8" w:space="0" w:color="auto"/>
              <w:bottom w:val="single" w:sz="8" w:space="0" w:color="auto"/>
            </w:tcBorders>
            <w:vAlign w:val="center"/>
          </w:tcPr>
          <w:p w14:paraId="107235C0" w14:textId="77777777" w:rsidR="006B6A47" w:rsidRPr="006F46B7" w:rsidRDefault="006B6A47" w:rsidP="006B6A47">
            <w:pPr>
              <w:tabs>
                <w:tab w:val="center" w:pos="4677"/>
                <w:tab w:val="right" w:pos="9355"/>
              </w:tabs>
              <w:jc w:val="center"/>
              <w:rPr>
                <w:sz w:val="24"/>
                <w:szCs w:val="28"/>
                <w:lang w:val="uk-UA"/>
              </w:rPr>
            </w:pPr>
          </w:p>
        </w:tc>
      </w:tr>
      <w:tr w:rsidR="006B6A47" w:rsidRPr="006F46B7" w14:paraId="4EDF33C3" w14:textId="77777777" w:rsidTr="005F2616">
        <w:trPr>
          <w:trHeight w:val="497"/>
          <w:jc w:val="center"/>
        </w:trPr>
        <w:tc>
          <w:tcPr>
            <w:tcW w:w="656" w:type="dxa"/>
            <w:tcBorders>
              <w:top w:val="single" w:sz="8" w:space="0" w:color="auto"/>
              <w:bottom w:val="single" w:sz="8" w:space="0" w:color="auto"/>
            </w:tcBorders>
            <w:vAlign w:val="center"/>
          </w:tcPr>
          <w:p w14:paraId="664AFBDA" w14:textId="77777777" w:rsidR="006B6A47" w:rsidRPr="006F46B7" w:rsidRDefault="006B6A47" w:rsidP="006B6A47">
            <w:pPr>
              <w:tabs>
                <w:tab w:val="center" w:pos="4677"/>
                <w:tab w:val="right" w:pos="9355"/>
              </w:tabs>
              <w:jc w:val="center"/>
              <w:rPr>
                <w:sz w:val="24"/>
                <w:szCs w:val="28"/>
                <w:lang w:val="uk-UA"/>
              </w:rPr>
            </w:pPr>
          </w:p>
        </w:tc>
        <w:tc>
          <w:tcPr>
            <w:tcW w:w="656" w:type="dxa"/>
            <w:tcBorders>
              <w:top w:val="single" w:sz="8" w:space="0" w:color="auto"/>
              <w:bottom w:val="single" w:sz="8" w:space="0" w:color="auto"/>
            </w:tcBorders>
            <w:vAlign w:val="center"/>
          </w:tcPr>
          <w:p w14:paraId="65ACD66D" w14:textId="77777777" w:rsidR="006B6A47" w:rsidRPr="006F46B7" w:rsidRDefault="006B6A47" w:rsidP="006B6A47">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32AAF395" w14:textId="77777777" w:rsidR="006B6A47" w:rsidRPr="006F46B7" w:rsidRDefault="006B6A47" w:rsidP="006B6A47">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634F68C1" w14:textId="06CC3520" w:rsidR="006B6A47" w:rsidRPr="006F46B7" w:rsidRDefault="006B6A47" w:rsidP="006B6A47">
            <w:pPr>
              <w:tabs>
                <w:tab w:val="center" w:pos="4677"/>
                <w:tab w:val="right" w:pos="9355"/>
              </w:tabs>
              <w:jc w:val="left"/>
              <w:rPr>
                <w:sz w:val="24"/>
                <w:szCs w:val="28"/>
                <w:lang w:val="uk-UA"/>
              </w:rPr>
            </w:pPr>
            <w:r w:rsidRPr="006F46B7">
              <w:rPr>
                <w:sz w:val="24"/>
                <w:szCs w:val="28"/>
                <w:lang w:val="uk-UA"/>
              </w:rPr>
              <w:t xml:space="preserve">у форматі </w:t>
            </w:r>
            <w:r w:rsidRPr="006F46B7">
              <w:rPr>
                <w:sz w:val="24"/>
                <w:szCs w:val="28"/>
              </w:rPr>
              <w:t>.</w:t>
            </w:r>
            <w:r>
              <w:rPr>
                <w:sz w:val="24"/>
                <w:szCs w:val="28"/>
                <w:lang w:val="en-US"/>
              </w:rPr>
              <w:t>zip</w:t>
            </w:r>
          </w:p>
        </w:tc>
        <w:tc>
          <w:tcPr>
            <w:tcW w:w="655" w:type="dxa"/>
            <w:tcBorders>
              <w:top w:val="single" w:sz="8" w:space="0" w:color="auto"/>
              <w:bottom w:val="single" w:sz="8" w:space="0" w:color="auto"/>
            </w:tcBorders>
            <w:vAlign w:val="center"/>
          </w:tcPr>
          <w:p w14:paraId="787294D8" w14:textId="77777777" w:rsidR="006B6A47" w:rsidRPr="006F46B7" w:rsidRDefault="006B6A47" w:rsidP="006B6A47">
            <w:pPr>
              <w:tabs>
                <w:tab w:val="center" w:pos="4677"/>
                <w:tab w:val="right" w:pos="9355"/>
              </w:tabs>
              <w:jc w:val="center"/>
              <w:rPr>
                <w:sz w:val="24"/>
                <w:szCs w:val="28"/>
                <w:lang w:val="uk-UA"/>
              </w:rPr>
            </w:pPr>
          </w:p>
        </w:tc>
        <w:tc>
          <w:tcPr>
            <w:tcW w:w="442" w:type="dxa"/>
            <w:tcBorders>
              <w:top w:val="single" w:sz="8" w:space="0" w:color="auto"/>
              <w:bottom w:val="single" w:sz="8" w:space="0" w:color="auto"/>
            </w:tcBorders>
            <w:vAlign w:val="center"/>
          </w:tcPr>
          <w:p w14:paraId="5EC50F6A" w14:textId="77777777" w:rsidR="006B6A47" w:rsidRPr="006F46B7" w:rsidRDefault="006B6A47" w:rsidP="006B6A47">
            <w:pPr>
              <w:tabs>
                <w:tab w:val="center" w:pos="4677"/>
                <w:tab w:val="right" w:pos="9355"/>
              </w:tabs>
              <w:jc w:val="center"/>
              <w:rPr>
                <w:sz w:val="24"/>
                <w:szCs w:val="28"/>
                <w:lang w:val="uk-UA"/>
              </w:rPr>
            </w:pPr>
          </w:p>
        </w:tc>
        <w:tc>
          <w:tcPr>
            <w:tcW w:w="1192" w:type="dxa"/>
            <w:tcBorders>
              <w:top w:val="single" w:sz="8" w:space="0" w:color="auto"/>
              <w:bottom w:val="single" w:sz="8" w:space="0" w:color="auto"/>
            </w:tcBorders>
            <w:vAlign w:val="center"/>
          </w:tcPr>
          <w:p w14:paraId="48ED338B" w14:textId="77777777" w:rsidR="006B6A47" w:rsidRPr="006F46B7" w:rsidRDefault="006B6A47" w:rsidP="006B6A47">
            <w:pPr>
              <w:tabs>
                <w:tab w:val="center" w:pos="4677"/>
                <w:tab w:val="right" w:pos="9355"/>
              </w:tabs>
              <w:jc w:val="center"/>
              <w:rPr>
                <w:sz w:val="24"/>
                <w:szCs w:val="28"/>
                <w:lang w:val="uk-UA"/>
              </w:rPr>
            </w:pPr>
          </w:p>
        </w:tc>
      </w:tr>
      <w:tr w:rsidR="006B6A47" w:rsidRPr="006F46B7" w14:paraId="5CA5ED11" w14:textId="77777777" w:rsidTr="005F2616">
        <w:trPr>
          <w:trHeight w:val="497"/>
          <w:jc w:val="center"/>
        </w:trPr>
        <w:tc>
          <w:tcPr>
            <w:tcW w:w="656" w:type="dxa"/>
            <w:tcBorders>
              <w:top w:val="single" w:sz="8" w:space="0" w:color="auto"/>
              <w:bottom w:val="single" w:sz="8" w:space="0" w:color="auto"/>
            </w:tcBorders>
            <w:vAlign w:val="center"/>
          </w:tcPr>
          <w:p w14:paraId="63D198A1" w14:textId="77777777" w:rsidR="006B6A47" w:rsidRPr="006F46B7" w:rsidRDefault="006B6A47" w:rsidP="006B6A47">
            <w:pPr>
              <w:tabs>
                <w:tab w:val="center" w:pos="4677"/>
                <w:tab w:val="right" w:pos="9355"/>
              </w:tabs>
              <w:jc w:val="center"/>
              <w:rPr>
                <w:sz w:val="24"/>
                <w:szCs w:val="28"/>
                <w:lang w:val="uk-UA"/>
              </w:rPr>
            </w:pPr>
          </w:p>
        </w:tc>
        <w:tc>
          <w:tcPr>
            <w:tcW w:w="656" w:type="dxa"/>
            <w:tcBorders>
              <w:top w:val="single" w:sz="8" w:space="0" w:color="auto"/>
              <w:bottom w:val="single" w:sz="8" w:space="0" w:color="auto"/>
            </w:tcBorders>
            <w:vAlign w:val="center"/>
          </w:tcPr>
          <w:p w14:paraId="7AD93BB1" w14:textId="77777777" w:rsidR="006B6A47" w:rsidRPr="006F46B7" w:rsidRDefault="006B6A47" w:rsidP="006B6A47">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7AD3E205" w14:textId="77777777" w:rsidR="006B6A47" w:rsidRPr="006F46B7" w:rsidRDefault="006B6A47" w:rsidP="006B6A47">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2D92C93C" w14:textId="631EAEF1" w:rsidR="006B6A47" w:rsidRPr="006F46B7" w:rsidRDefault="006B6A47" w:rsidP="006B6A47">
            <w:pPr>
              <w:tabs>
                <w:tab w:val="center" w:pos="4677"/>
                <w:tab w:val="right" w:pos="9355"/>
              </w:tabs>
              <w:jc w:val="left"/>
              <w:rPr>
                <w:sz w:val="24"/>
                <w:szCs w:val="28"/>
                <w:lang w:val="uk-UA"/>
              </w:rPr>
            </w:pPr>
            <w:r w:rsidRPr="006F46B7">
              <w:rPr>
                <w:sz w:val="24"/>
                <w:szCs w:val="28"/>
                <w:lang w:val="uk-UA"/>
              </w:rPr>
              <w:t xml:space="preserve">Презентація дипломного </w:t>
            </w:r>
          </w:p>
        </w:tc>
        <w:tc>
          <w:tcPr>
            <w:tcW w:w="655" w:type="dxa"/>
            <w:tcBorders>
              <w:top w:val="single" w:sz="8" w:space="0" w:color="auto"/>
              <w:bottom w:val="single" w:sz="8" w:space="0" w:color="auto"/>
            </w:tcBorders>
            <w:vAlign w:val="center"/>
          </w:tcPr>
          <w:p w14:paraId="733EE088" w14:textId="77777777" w:rsidR="006B6A47" w:rsidRPr="006F46B7" w:rsidRDefault="006B6A47" w:rsidP="006B6A47">
            <w:pPr>
              <w:tabs>
                <w:tab w:val="center" w:pos="4677"/>
                <w:tab w:val="right" w:pos="9355"/>
              </w:tabs>
              <w:jc w:val="center"/>
              <w:rPr>
                <w:sz w:val="24"/>
                <w:szCs w:val="28"/>
                <w:lang w:val="uk-UA"/>
              </w:rPr>
            </w:pPr>
          </w:p>
        </w:tc>
        <w:tc>
          <w:tcPr>
            <w:tcW w:w="442" w:type="dxa"/>
            <w:tcBorders>
              <w:top w:val="single" w:sz="8" w:space="0" w:color="auto"/>
              <w:bottom w:val="single" w:sz="8" w:space="0" w:color="auto"/>
            </w:tcBorders>
            <w:vAlign w:val="center"/>
          </w:tcPr>
          <w:p w14:paraId="4E38A429" w14:textId="77777777" w:rsidR="006B6A47" w:rsidRPr="006F46B7" w:rsidRDefault="006B6A47" w:rsidP="006B6A47">
            <w:pPr>
              <w:tabs>
                <w:tab w:val="center" w:pos="4677"/>
                <w:tab w:val="right" w:pos="9355"/>
              </w:tabs>
              <w:jc w:val="center"/>
              <w:rPr>
                <w:sz w:val="24"/>
                <w:szCs w:val="28"/>
                <w:lang w:val="uk-UA"/>
              </w:rPr>
            </w:pPr>
          </w:p>
        </w:tc>
        <w:tc>
          <w:tcPr>
            <w:tcW w:w="1192" w:type="dxa"/>
            <w:tcBorders>
              <w:top w:val="single" w:sz="8" w:space="0" w:color="auto"/>
              <w:bottom w:val="single" w:sz="8" w:space="0" w:color="auto"/>
            </w:tcBorders>
            <w:vAlign w:val="center"/>
          </w:tcPr>
          <w:p w14:paraId="6DFEA251" w14:textId="77777777" w:rsidR="006B6A47" w:rsidRPr="006F46B7" w:rsidRDefault="006B6A47" w:rsidP="006B6A47">
            <w:pPr>
              <w:tabs>
                <w:tab w:val="center" w:pos="4677"/>
                <w:tab w:val="right" w:pos="9355"/>
              </w:tabs>
              <w:jc w:val="center"/>
              <w:rPr>
                <w:sz w:val="24"/>
                <w:szCs w:val="28"/>
                <w:lang w:val="uk-UA"/>
              </w:rPr>
            </w:pPr>
          </w:p>
        </w:tc>
      </w:tr>
      <w:tr w:rsidR="006B6A47" w:rsidRPr="006F46B7" w14:paraId="689B813E" w14:textId="77777777" w:rsidTr="005F2616">
        <w:trPr>
          <w:trHeight w:val="497"/>
          <w:jc w:val="center"/>
        </w:trPr>
        <w:tc>
          <w:tcPr>
            <w:tcW w:w="656" w:type="dxa"/>
            <w:tcBorders>
              <w:top w:val="single" w:sz="8" w:space="0" w:color="auto"/>
              <w:bottom w:val="single" w:sz="8" w:space="0" w:color="auto"/>
            </w:tcBorders>
            <w:vAlign w:val="center"/>
          </w:tcPr>
          <w:p w14:paraId="648497E4" w14:textId="77777777" w:rsidR="006B6A47" w:rsidRPr="006F46B7" w:rsidRDefault="006B6A47" w:rsidP="006B6A47">
            <w:pPr>
              <w:tabs>
                <w:tab w:val="center" w:pos="4677"/>
                <w:tab w:val="right" w:pos="9355"/>
              </w:tabs>
              <w:jc w:val="center"/>
              <w:rPr>
                <w:sz w:val="24"/>
                <w:szCs w:val="28"/>
                <w:lang w:val="uk-UA"/>
              </w:rPr>
            </w:pPr>
          </w:p>
        </w:tc>
        <w:tc>
          <w:tcPr>
            <w:tcW w:w="656" w:type="dxa"/>
            <w:tcBorders>
              <w:top w:val="single" w:sz="8" w:space="0" w:color="auto"/>
              <w:bottom w:val="single" w:sz="8" w:space="0" w:color="auto"/>
            </w:tcBorders>
            <w:vAlign w:val="center"/>
          </w:tcPr>
          <w:p w14:paraId="4DC3E330" w14:textId="77777777" w:rsidR="006B6A47" w:rsidRPr="006F46B7" w:rsidRDefault="006B6A47" w:rsidP="006B6A47">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6EEF8EB6" w14:textId="77777777" w:rsidR="006B6A47" w:rsidRPr="006F46B7" w:rsidRDefault="006B6A47" w:rsidP="006B6A47">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7742D9FE" w14:textId="2B2A34BC" w:rsidR="006B6A47" w:rsidRPr="006F46B7" w:rsidRDefault="006B6A47" w:rsidP="006B6A47">
            <w:pPr>
              <w:tabs>
                <w:tab w:val="center" w:pos="4677"/>
                <w:tab w:val="right" w:pos="9355"/>
              </w:tabs>
              <w:jc w:val="left"/>
              <w:rPr>
                <w:sz w:val="24"/>
                <w:szCs w:val="28"/>
                <w:lang w:val="uk-UA"/>
              </w:rPr>
            </w:pPr>
            <w:r w:rsidRPr="006F46B7">
              <w:rPr>
                <w:sz w:val="24"/>
                <w:szCs w:val="28"/>
                <w:lang w:val="uk-UA"/>
              </w:rPr>
              <w:t>проєкту</w:t>
            </w:r>
          </w:p>
        </w:tc>
        <w:tc>
          <w:tcPr>
            <w:tcW w:w="655" w:type="dxa"/>
            <w:tcBorders>
              <w:top w:val="single" w:sz="8" w:space="0" w:color="auto"/>
              <w:bottom w:val="single" w:sz="8" w:space="0" w:color="auto"/>
            </w:tcBorders>
            <w:vAlign w:val="center"/>
          </w:tcPr>
          <w:p w14:paraId="5AB1EB78" w14:textId="77777777" w:rsidR="006B6A47" w:rsidRPr="006F46B7" w:rsidRDefault="006B6A47" w:rsidP="006B6A47">
            <w:pPr>
              <w:tabs>
                <w:tab w:val="center" w:pos="4677"/>
                <w:tab w:val="right" w:pos="9355"/>
              </w:tabs>
              <w:jc w:val="center"/>
              <w:rPr>
                <w:sz w:val="24"/>
                <w:szCs w:val="28"/>
                <w:lang w:val="uk-UA"/>
              </w:rPr>
            </w:pPr>
          </w:p>
        </w:tc>
        <w:tc>
          <w:tcPr>
            <w:tcW w:w="442" w:type="dxa"/>
            <w:tcBorders>
              <w:top w:val="single" w:sz="8" w:space="0" w:color="auto"/>
              <w:bottom w:val="single" w:sz="8" w:space="0" w:color="auto"/>
            </w:tcBorders>
            <w:vAlign w:val="center"/>
          </w:tcPr>
          <w:p w14:paraId="76A340B8" w14:textId="77777777" w:rsidR="006B6A47" w:rsidRPr="006F46B7" w:rsidRDefault="006B6A47" w:rsidP="006B6A47">
            <w:pPr>
              <w:tabs>
                <w:tab w:val="center" w:pos="4677"/>
                <w:tab w:val="right" w:pos="9355"/>
              </w:tabs>
              <w:jc w:val="center"/>
              <w:rPr>
                <w:sz w:val="24"/>
                <w:szCs w:val="28"/>
                <w:lang w:val="uk-UA"/>
              </w:rPr>
            </w:pPr>
          </w:p>
        </w:tc>
        <w:tc>
          <w:tcPr>
            <w:tcW w:w="1192" w:type="dxa"/>
            <w:tcBorders>
              <w:top w:val="single" w:sz="8" w:space="0" w:color="auto"/>
              <w:bottom w:val="single" w:sz="8" w:space="0" w:color="auto"/>
            </w:tcBorders>
            <w:vAlign w:val="center"/>
          </w:tcPr>
          <w:p w14:paraId="6FF6C2C9" w14:textId="77777777" w:rsidR="006B6A47" w:rsidRPr="006F46B7" w:rsidRDefault="006B6A47" w:rsidP="006B6A47">
            <w:pPr>
              <w:tabs>
                <w:tab w:val="center" w:pos="4677"/>
                <w:tab w:val="right" w:pos="9355"/>
              </w:tabs>
              <w:jc w:val="center"/>
              <w:rPr>
                <w:sz w:val="24"/>
                <w:szCs w:val="28"/>
                <w:lang w:val="uk-UA"/>
              </w:rPr>
            </w:pPr>
          </w:p>
        </w:tc>
      </w:tr>
      <w:tr w:rsidR="006B6A47" w:rsidRPr="006F46B7" w14:paraId="0A907E43" w14:textId="77777777" w:rsidTr="005F2616">
        <w:trPr>
          <w:trHeight w:val="497"/>
          <w:jc w:val="center"/>
        </w:trPr>
        <w:tc>
          <w:tcPr>
            <w:tcW w:w="656" w:type="dxa"/>
            <w:tcBorders>
              <w:top w:val="single" w:sz="8" w:space="0" w:color="auto"/>
              <w:bottom w:val="single" w:sz="8" w:space="0" w:color="auto"/>
            </w:tcBorders>
            <w:vAlign w:val="center"/>
          </w:tcPr>
          <w:p w14:paraId="30BA1AD7" w14:textId="77777777" w:rsidR="006B6A47" w:rsidRPr="006F46B7" w:rsidRDefault="006B6A47" w:rsidP="006B6A47">
            <w:pPr>
              <w:tabs>
                <w:tab w:val="center" w:pos="4677"/>
                <w:tab w:val="right" w:pos="9355"/>
              </w:tabs>
              <w:jc w:val="center"/>
              <w:rPr>
                <w:sz w:val="24"/>
                <w:szCs w:val="28"/>
                <w:lang w:val="uk-UA"/>
              </w:rPr>
            </w:pPr>
          </w:p>
        </w:tc>
        <w:tc>
          <w:tcPr>
            <w:tcW w:w="656" w:type="dxa"/>
            <w:tcBorders>
              <w:top w:val="single" w:sz="8" w:space="0" w:color="auto"/>
              <w:bottom w:val="single" w:sz="8" w:space="0" w:color="auto"/>
            </w:tcBorders>
            <w:vAlign w:val="center"/>
          </w:tcPr>
          <w:p w14:paraId="6EA4727C" w14:textId="77777777" w:rsidR="006B6A47" w:rsidRPr="006F46B7" w:rsidRDefault="006B6A47" w:rsidP="006B6A47">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35C8EAB8" w14:textId="77777777" w:rsidR="006B6A47" w:rsidRPr="006F46B7" w:rsidRDefault="006B6A47" w:rsidP="006B6A47">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77E16F6E" w14:textId="0D35DA54" w:rsidR="006B6A47" w:rsidRPr="006F46B7" w:rsidRDefault="006B6A47" w:rsidP="00AB1921">
            <w:pPr>
              <w:tabs>
                <w:tab w:val="center" w:pos="4677"/>
                <w:tab w:val="right" w:pos="9355"/>
              </w:tabs>
              <w:jc w:val="left"/>
              <w:rPr>
                <w:sz w:val="24"/>
                <w:szCs w:val="28"/>
                <w:lang w:val="uk-UA"/>
              </w:rPr>
            </w:pPr>
            <w:r w:rsidRPr="006F46B7">
              <w:rPr>
                <w:sz w:val="24"/>
                <w:szCs w:val="28"/>
                <w:lang w:val="uk-UA"/>
              </w:rPr>
              <w:t>Графічний матеріал</w:t>
            </w:r>
          </w:p>
        </w:tc>
        <w:tc>
          <w:tcPr>
            <w:tcW w:w="655" w:type="dxa"/>
            <w:tcBorders>
              <w:top w:val="single" w:sz="8" w:space="0" w:color="auto"/>
              <w:bottom w:val="single" w:sz="8" w:space="0" w:color="auto"/>
            </w:tcBorders>
            <w:vAlign w:val="center"/>
          </w:tcPr>
          <w:p w14:paraId="1E7CBFF5" w14:textId="77777777" w:rsidR="006B6A47" w:rsidRPr="006F46B7" w:rsidRDefault="006B6A47" w:rsidP="006B6A47">
            <w:pPr>
              <w:tabs>
                <w:tab w:val="center" w:pos="4677"/>
                <w:tab w:val="right" w:pos="9355"/>
              </w:tabs>
              <w:jc w:val="center"/>
              <w:rPr>
                <w:sz w:val="24"/>
                <w:szCs w:val="28"/>
                <w:lang w:val="uk-UA"/>
              </w:rPr>
            </w:pPr>
          </w:p>
        </w:tc>
        <w:tc>
          <w:tcPr>
            <w:tcW w:w="442" w:type="dxa"/>
            <w:tcBorders>
              <w:top w:val="single" w:sz="8" w:space="0" w:color="auto"/>
              <w:bottom w:val="single" w:sz="8" w:space="0" w:color="auto"/>
            </w:tcBorders>
            <w:vAlign w:val="center"/>
          </w:tcPr>
          <w:p w14:paraId="32DCCA2F" w14:textId="77777777" w:rsidR="006B6A47" w:rsidRPr="006F46B7" w:rsidRDefault="006B6A47" w:rsidP="006B6A47">
            <w:pPr>
              <w:tabs>
                <w:tab w:val="center" w:pos="4677"/>
                <w:tab w:val="right" w:pos="9355"/>
              </w:tabs>
              <w:jc w:val="center"/>
              <w:rPr>
                <w:sz w:val="24"/>
                <w:szCs w:val="28"/>
                <w:lang w:val="uk-UA"/>
              </w:rPr>
            </w:pPr>
          </w:p>
        </w:tc>
        <w:tc>
          <w:tcPr>
            <w:tcW w:w="1192" w:type="dxa"/>
            <w:tcBorders>
              <w:top w:val="single" w:sz="8" w:space="0" w:color="auto"/>
              <w:bottom w:val="single" w:sz="8" w:space="0" w:color="auto"/>
            </w:tcBorders>
            <w:vAlign w:val="center"/>
          </w:tcPr>
          <w:p w14:paraId="5B453F0B" w14:textId="77777777" w:rsidR="006B6A47" w:rsidRPr="006F46B7" w:rsidRDefault="006B6A47" w:rsidP="006B6A47">
            <w:pPr>
              <w:tabs>
                <w:tab w:val="center" w:pos="4677"/>
                <w:tab w:val="right" w:pos="9355"/>
              </w:tabs>
              <w:jc w:val="center"/>
              <w:rPr>
                <w:sz w:val="24"/>
                <w:szCs w:val="28"/>
                <w:lang w:val="uk-UA"/>
              </w:rPr>
            </w:pPr>
          </w:p>
        </w:tc>
      </w:tr>
      <w:tr w:rsidR="006B6A47" w:rsidRPr="006F46B7" w14:paraId="01740705" w14:textId="77777777" w:rsidTr="005F2616">
        <w:trPr>
          <w:trHeight w:val="497"/>
          <w:jc w:val="center"/>
        </w:trPr>
        <w:tc>
          <w:tcPr>
            <w:tcW w:w="656" w:type="dxa"/>
            <w:tcBorders>
              <w:top w:val="single" w:sz="8" w:space="0" w:color="auto"/>
              <w:bottom w:val="single" w:sz="8" w:space="0" w:color="auto"/>
            </w:tcBorders>
            <w:vAlign w:val="center"/>
          </w:tcPr>
          <w:p w14:paraId="64488E14" w14:textId="77777777" w:rsidR="006B6A47" w:rsidRPr="006F46B7" w:rsidRDefault="006B6A47" w:rsidP="006B6A47">
            <w:pPr>
              <w:tabs>
                <w:tab w:val="center" w:pos="4677"/>
                <w:tab w:val="right" w:pos="9355"/>
              </w:tabs>
              <w:jc w:val="center"/>
              <w:rPr>
                <w:sz w:val="24"/>
                <w:szCs w:val="28"/>
                <w:lang w:val="uk-UA"/>
              </w:rPr>
            </w:pPr>
          </w:p>
        </w:tc>
        <w:tc>
          <w:tcPr>
            <w:tcW w:w="656" w:type="dxa"/>
            <w:tcBorders>
              <w:top w:val="single" w:sz="8" w:space="0" w:color="auto"/>
              <w:bottom w:val="single" w:sz="8" w:space="0" w:color="auto"/>
            </w:tcBorders>
            <w:vAlign w:val="center"/>
          </w:tcPr>
          <w:p w14:paraId="4E7F88E1" w14:textId="77777777" w:rsidR="006B6A47" w:rsidRPr="006F46B7" w:rsidRDefault="006B6A47" w:rsidP="006B6A47">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0DB303FF" w14:textId="77777777" w:rsidR="006B6A47" w:rsidRPr="006F46B7" w:rsidRDefault="006B6A47" w:rsidP="006B6A47">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27AD0277" w14:textId="77777777" w:rsidR="006B6A47" w:rsidRPr="006F46B7" w:rsidRDefault="006B6A47" w:rsidP="006B6A47">
            <w:pPr>
              <w:tabs>
                <w:tab w:val="center" w:pos="4677"/>
                <w:tab w:val="right" w:pos="9355"/>
              </w:tabs>
              <w:jc w:val="center"/>
              <w:rPr>
                <w:sz w:val="24"/>
                <w:szCs w:val="28"/>
                <w:lang w:val="uk-UA"/>
              </w:rPr>
            </w:pPr>
          </w:p>
        </w:tc>
        <w:tc>
          <w:tcPr>
            <w:tcW w:w="655" w:type="dxa"/>
            <w:tcBorders>
              <w:top w:val="single" w:sz="8" w:space="0" w:color="auto"/>
              <w:bottom w:val="single" w:sz="8" w:space="0" w:color="auto"/>
            </w:tcBorders>
            <w:vAlign w:val="center"/>
          </w:tcPr>
          <w:p w14:paraId="334444E1" w14:textId="77777777" w:rsidR="006B6A47" w:rsidRPr="006F46B7" w:rsidRDefault="006B6A47" w:rsidP="006B6A47">
            <w:pPr>
              <w:tabs>
                <w:tab w:val="center" w:pos="4677"/>
                <w:tab w:val="right" w:pos="9355"/>
              </w:tabs>
              <w:jc w:val="center"/>
              <w:rPr>
                <w:sz w:val="24"/>
                <w:szCs w:val="28"/>
                <w:lang w:val="uk-UA"/>
              </w:rPr>
            </w:pPr>
          </w:p>
        </w:tc>
        <w:tc>
          <w:tcPr>
            <w:tcW w:w="442" w:type="dxa"/>
            <w:tcBorders>
              <w:top w:val="single" w:sz="8" w:space="0" w:color="auto"/>
              <w:bottom w:val="single" w:sz="8" w:space="0" w:color="auto"/>
            </w:tcBorders>
            <w:vAlign w:val="center"/>
          </w:tcPr>
          <w:p w14:paraId="5D1347AD" w14:textId="77777777" w:rsidR="006B6A47" w:rsidRPr="006F46B7" w:rsidRDefault="006B6A47" w:rsidP="006B6A47">
            <w:pPr>
              <w:tabs>
                <w:tab w:val="center" w:pos="4677"/>
                <w:tab w:val="right" w:pos="9355"/>
              </w:tabs>
              <w:jc w:val="center"/>
              <w:rPr>
                <w:sz w:val="24"/>
                <w:szCs w:val="28"/>
                <w:lang w:val="uk-UA"/>
              </w:rPr>
            </w:pPr>
          </w:p>
        </w:tc>
        <w:tc>
          <w:tcPr>
            <w:tcW w:w="1192" w:type="dxa"/>
            <w:tcBorders>
              <w:top w:val="single" w:sz="8" w:space="0" w:color="auto"/>
              <w:bottom w:val="single" w:sz="8" w:space="0" w:color="auto"/>
            </w:tcBorders>
            <w:vAlign w:val="center"/>
          </w:tcPr>
          <w:p w14:paraId="47B18CD1" w14:textId="77777777" w:rsidR="006B6A47" w:rsidRPr="006F46B7" w:rsidRDefault="006B6A47" w:rsidP="006B6A47">
            <w:pPr>
              <w:tabs>
                <w:tab w:val="center" w:pos="4677"/>
                <w:tab w:val="right" w:pos="9355"/>
              </w:tabs>
              <w:jc w:val="center"/>
              <w:rPr>
                <w:sz w:val="24"/>
                <w:szCs w:val="28"/>
                <w:lang w:val="uk-UA"/>
              </w:rPr>
            </w:pPr>
          </w:p>
        </w:tc>
      </w:tr>
      <w:tr w:rsidR="006B6A47" w:rsidRPr="006F46B7" w14:paraId="77659ADB" w14:textId="77777777" w:rsidTr="005F2616">
        <w:trPr>
          <w:trHeight w:val="447"/>
          <w:jc w:val="center"/>
        </w:trPr>
        <w:tc>
          <w:tcPr>
            <w:tcW w:w="656" w:type="dxa"/>
            <w:tcBorders>
              <w:top w:val="single" w:sz="8" w:space="0" w:color="auto"/>
              <w:bottom w:val="single" w:sz="8" w:space="0" w:color="auto"/>
            </w:tcBorders>
            <w:vAlign w:val="center"/>
          </w:tcPr>
          <w:p w14:paraId="5B3DFD2B" w14:textId="77777777" w:rsidR="006B6A47" w:rsidRPr="006F46B7" w:rsidRDefault="006B6A47" w:rsidP="006B6A47">
            <w:pPr>
              <w:tabs>
                <w:tab w:val="center" w:pos="4677"/>
                <w:tab w:val="right" w:pos="9355"/>
              </w:tabs>
              <w:jc w:val="center"/>
              <w:rPr>
                <w:szCs w:val="46"/>
                <w:lang w:val="uk-UA"/>
              </w:rPr>
            </w:pPr>
          </w:p>
        </w:tc>
        <w:tc>
          <w:tcPr>
            <w:tcW w:w="656" w:type="dxa"/>
            <w:tcBorders>
              <w:top w:val="single" w:sz="8" w:space="0" w:color="auto"/>
              <w:bottom w:val="single" w:sz="8" w:space="0" w:color="auto"/>
            </w:tcBorders>
            <w:vAlign w:val="center"/>
          </w:tcPr>
          <w:p w14:paraId="742636DB" w14:textId="77777777" w:rsidR="006B6A47" w:rsidRPr="006F46B7" w:rsidRDefault="006B6A47" w:rsidP="006B6A47">
            <w:pPr>
              <w:tabs>
                <w:tab w:val="center" w:pos="4677"/>
                <w:tab w:val="right" w:pos="9355"/>
              </w:tabs>
              <w:jc w:val="center"/>
              <w:rPr>
                <w:szCs w:val="46"/>
                <w:lang w:val="uk-UA"/>
              </w:rPr>
            </w:pPr>
          </w:p>
        </w:tc>
        <w:tc>
          <w:tcPr>
            <w:tcW w:w="3355" w:type="dxa"/>
            <w:tcBorders>
              <w:top w:val="single" w:sz="8" w:space="0" w:color="auto"/>
              <w:bottom w:val="single" w:sz="8" w:space="0" w:color="auto"/>
            </w:tcBorders>
            <w:vAlign w:val="center"/>
          </w:tcPr>
          <w:p w14:paraId="79136BDD" w14:textId="77777777" w:rsidR="006B6A47" w:rsidRPr="006F46B7" w:rsidRDefault="006B6A47" w:rsidP="006B6A47">
            <w:pPr>
              <w:tabs>
                <w:tab w:val="center" w:pos="4677"/>
                <w:tab w:val="right" w:pos="9355"/>
              </w:tabs>
              <w:jc w:val="center"/>
              <w:rPr>
                <w:szCs w:val="46"/>
                <w:lang w:val="uk-UA"/>
              </w:rPr>
            </w:pPr>
          </w:p>
        </w:tc>
        <w:tc>
          <w:tcPr>
            <w:tcW w:w="3505" w:type="dxa"/>
            <w:tcBorders>
              <w:top w:val="single" w:sz="8" w:space="0" w:color="auto"/>
              <w:bottom w:val="single" w:sz="8" w:space="0" w:color="auto"/>
            </w:tcBorders>
            <w:vAlign w:val="center"/>
          </w:tcPr>
          <w:p w14:paraId="791DE44F" w14:textId="77777777" w:rsidR="006B6A47" w:rsidRPr="006F46B7" w:rsidRDefault="006B6A47" w:rsidP="006B6A47">
            <w:pPr>
              <w:tabs>
                <w:tab w:val="center" w:pos="4677"/>
                <w:tab w:val="right" w:pos="9355"/>
              </w:tabs>
              <w:jc w:val="center"/>
              <w:rPr>
                <w:szCs w:val="46"/>
                <w:lang w:val="uk-UA"/>
              </w:rPr>
            </w:pPr>
          </w:p>
        </w:tc>
        <w:tc>
          <w:tcPr>
            <w:tcW w:w="655" w:type="dxa"/>
            <w:tcBorders>
              <w:top w:val="single" w:sz="8" w:space="0" w:color="auto"/>
              <w:bottom w:val="single" w:sz="8" w:space="0" w:color="auto"/>
            </w:tcBorders>
            <w:vAlign w:val="center"/>
          </w:tcPr>
          <w:p w14:paraId="0ACCA19D" w14:textId="77777777" w:rsidR="006B6A47" w:rsidRPr="006F46B7" w:rsidRDefault="006B6A47" w:rsidP="006B6A47">
            <w:pPr>
              <w:tabs>
                <w:tab w:val="center" w:pos="4677"/>
                <w:tab w:val="right" w:pos="9355"/>
              </w:tabs>
              <w:jc w:val="center"/>
              <w:rPr>
                <w:szCs w:val="46"/>
                <w:lang w:val="uk-UA"/>
              </w:rPr>
            </w:pPr>
          </w:p>
        </w:tc>
        <w:tc>
          <w:tcPr>
            <w:tcW w:w="442" w:type="dxa"/>
            <w:tcBorders>
              <w:top w:val="single" w:sz="8" w:space="0" w:color="auto"/>
              <w:bottom w:val="single" w:sz="8" w:space="0" w:color="auto"/>
            </w:tcBorders>
            <w:vAlign w:val="center"/>
          </w:tcPr>
          <w:p w14:paraId="6760C1B3" w14:textId="77777777" w:rsidR="006B6A47" w:rsidRPr="006F46B7" w:rsidRDefault="006B6A47" w:rsidP="006B6A47">
            <w:pPr>
              <w:tabs>
                <w:tab w:val="center" w:pos="4677"/>
                <w:tab w:val="right" w:pos="9355"/>
              </w:tabs>
              <w:jc w:val="center"/>
              <w:rPr>
                <w:szCs w:val="46"/>
                <w:lang w:val="uk-UA"/>
              </w:rPr>
            </w:pPr>
          </w:p>
        </w:tc>
        <w:tc>
          <w:tcPr>
            <w:tcW w:w="1192" w:type="dxa"/>
            <w:tcBorders>
              <w:top w:val="single" w:sz="8" w:space="0" w:color="auto"/>
              <w:bottom w:val="single" w:sz="8" w:space="0" w:color="auto"/>
            </w:tcBorders>
            <w:vAlign w:val="center"/>
          </w:tcPr>
          <w:p w14:paraId="05F3DCAD" w14:textId="77777777" w:rsidR="006B6A47" w:rsidRPr="006F46B7" w:rsidRDefault="006B6A47" w:rsidP="006B6A47">
            <w:pPr>
              <w:tabs>
                <w:tab w:val="center" w:pos="4677"/>
                <w:tab w:val="right" w:pos="9355"/>
              </w:tabs>
              <w:jc w:val="center"/>
              <w:rPr>
                <w:szCs w:val="46"/>
                <w:lang w:val="uk-UA"/>
              </w:rPr>
            </w:pPr>
          </w:p>
        </w:tc>
      </w:tr>
      <w:tr w:rsidR="006B6A47" w:rsidRPr="006F46B7" w14:paraId="695DB3EB" w14:textId="77777777" w:rsidTr="005F2616">
        <w:trPr>
          <w:trHeight w:val="447"/>
          <w:jc w:val="center"/>
        </w:trPr>
        <w:tc>
          <w:tcPr>
            <w:tcW w:w="656" w:type="dxa"/>
            <w:tcBorders>
              <w:top w:val="single" w:sz="8" w:space="0" w:color="auto"/>
              <w:bottom w:val="single" w:sz="8" w:space="0" w:color="auto"/>
            </w:tcBorders>
            <w:vAlign w:val="center"/>
          </w:tcPr>
          <w:p w14:paraId="0FF2C4BD" w14:textId="77777777" w:rsidR="006B6A47" w:rsidRPr="006F46B7" w:rsidRDefault="006B6A47" w:rsidP="006B6A47">
            <w:pPr>
              <w:tabs>
                <w:tab w:val="center" w:pos="4677"/>
                <w:tab w:val="right" w:pos="9355"/>
              </w:tabs>
              <w:jc w:val="center"/>
              <w:rPr>
                <w:sz w:val="44"/>
                <w:szCs w:val="46"/>
                <w:lang w:val="uk-UA"/>
              </w:rPr>
            </w:pPr>
          </w:p>
        </w:tc>
        <w:tc>
          <w:tcPr>
            <w:tcW w:w="656" w:type="dxa"/>
            <w:tcBorders>
              <w:top w:val="single" w:sz="8" w:space="0" w:color="auto"/>
              <w:bottom w:val="single" w:sz="8" w:space="0" w:color="auto"/>
            </w:tcBorders>
            <w:vAlign w:val="center"/>
          </w:tcPr>
          <w:p w14:paraId="6F723FD4" w14:textId="77777777" w:rsidR="006B6A47" w:rsidRPr="006F46B7" w:rsidRDefault="006B6A47" w:rsidP="006B6A47">
            <w:pPr>
              <w:tabs>
                <w:tab w:val="center" w:pos="4677"/>
                <w:tab w:val="right" w:pos="9355"/>
              </w:tabs>
              <w:jc w:val="center"/>
              <w:rPr>
                <w:sz w:val="44"/>
                <w:szCs w:val="46"/>
                <w:lang w:val="uk-UA"/>
              </w:rPr>
            </w:pPr>
          </w:p>
        </w:tc>
        <w:tc>
          <w:tcPr>
            <w:tcW w:w="3355" w:type="dxa"/>
            <w:tcBorders>
              <w:top w:val="single" w:sz="8" w:space="0" w:color="auto"/>
              <w:bottom w:val="single" w:sz="8" w:space="0" w:color="auto"/>
            </w:tcBorders>
            <w:vAlign w:val="center"/>
          </w:tcPr>
          <w:p w14:paraId="0D079890" w14:textId="77777777" w:rsidR="006B6A47" w:rsidRPr="006F46B7" w:rsidRDefault="006B6A47" w:rsidP="006B6A47">
            <w:pPr>
              <w:tabs>
                <w:tab w:val="center" w:pos="4677"/>
                <w:tab w:val="right" w:pos="9355"/>
              </w:tabs>
              <w:jc w:val="center"/>
              <w:rPr>
                <w:sz w:val="44"/>
                <w:szCs w:val="46"/>
                <w:lang w:val="uk-UA"/>
              </w:rPr>
            </w:pPr>
          </w:p>
        </w:tc>
        <w:tc>
          <w:tcPr>
            <w:tcW w:w="3505" w:type="dxa"/>
            <w:tcBorders>
              <w:top w:val="single" w:sz="8" w:space="0" w:color="auto"/>
              <w:bottom w:val="single" w:sz="8" w:space="0" w:color="auto"/>
            </w:tcBorders>
            <w:vAlign w:val="center"/>
          </w:tcPr>
          <w:p w14:paraId="77747931" w14:textId="77777777" w:rsidR="006B6A47" w:rsidRPr="006F46B7" w:rsidRDefault="006B6A47" w:rsidP="006B6A47">
            <w:pPr>
              <w:tabs>
                <w:tab w:val="center" w:pos="4677"/>
                <w:tab w:val="right" w:pos="9355"/>
              </w:tabs>
              <w:jc w:val="center"/>
              <w:rPr>
                <w:sz w:val="44"/>
                <w:szCs w:val="46"/>
                <w:lang w:val="uk-UA"/>
              </w:rPr>
            </w:pPr>
          </w:p>
        </w:tc>
        <w:tc>
          <w:tcPr>
            <w:tcW w:w="655" w:type="dxa"/>
            <w:tcBorders>
              <w:top w:val="single" w:sz="8" w:space="0" w:color="auto"/>
              <w:bottom w:val="single" w:sz="8" w:space="0" w:color="auto"/>
            </w:tcBorders>
            <w:vAlign w:val="center"/>
          </w:tcPr>
          <w:p w14:paraId="4A5A456F" w14:textId="77777777" w:rsidR="006B6A47" w:rsidRPr="006F46B7" w:rsidRDefault="006B6A47" w:rsidP="006B6A47">
            <w:pPr>
              <w:tabs>
                <w:tab w:val="center" w:pos="4677"/>
                <w:tab w:val="right" w:pos="9355"/>
              </w:tabs>
              <w:jc w:val="center"/>
              <w:rPr>
                <w:sz w:val="44"/>
                <w:szCs w:val="46"/>
                <w:lang w:val="uk-UA"/>
              </w:rPr>
            </w:pPr>
          </w:p>
        </w:tc>
        <w:tc>
          <w:tcPr>
            <w:tcW w:w="442" w:type="dxa"/>
            <w:tcBorders>
              <w:top w:val="single" w:sz="8" w:space="0" w:color="auto"/>
              <w:bottom w:val="single" w:sz="8" w:space="0" w:color="auto"/>
            </w:tcBorders>
            <w:vAlign w:val="center"/>
          </w:tcPr>
          <w:p w14:paraId="04269E40" w14:textId="77777777" w:rsidR="006B6A47" w:rsidRPr="006F46B7" w:rsidRDefault="006B6A47" w:rsidP="006B6A47">
            <w:pPr>
              <w:tabs>
                <w:tab w:val="center" w:pos="4677"/>
                <w:tab w:val="right" w:pos="9355"/>
              </w:tabs>
              <w:jc w:val="center"/>
              <w:rPr>
                <w:sz w:val="44"/>
                <w:szCs w:val="46"/>
                <w:lang w:val="uk-UA"/>
              </w:rPr>
            </w:pPr>
          </w:p>
        </w:tc>
        <w:tc>
          <w:tcPr>
            <w:tcW w:w="1192" w:type="dxa"/>
            <w:tcBorders>
              <w:top w:val="single" w:sz="8" w:space="0" w:color="auto"/>
              <w:bottom w:val="single" w:sz="8" w:space="0" w:color="auto"/>
            </w:tcBorders>
            <w:vAlign w:val="center"/>
          </w:tcPr>
          <w:p w14:paraId="5891B871" w14:textId="77777777" w:rsidR="006B6A47" w:rsidRPr="006F46B7" w:rsidRDefault="006B6A47" w:rsidP="006B6A47">
            <w:pPr>
              <w:tabs>
                <w:tab w:val="center" w:pos="4677"/>
                <w:tab w:val="right" w:pos="9355"/>
              </w:tabs>
              <w:jc w:val="center"/>
              <w:rPr>
                <w:sz w:val="44"/>
                <w:szCs w:val="46"/>
                <w:lang w:val="uk-UA"/>
              </w:rPr>
            </w:pPr>
          </w:p>
        </w:tc>
      </w:tr>
    </w:tbl>
    <w:p w14:paraId="01483D50" w14:textId="77777777" w:rsidR="00944ED2" w:rsidRPr="00AA57D2" w:rsidRDefault="00944ED2">
      <w:pPr>
        <w:pStyle w:val="BodyText"/>
        <w:spacing w:after="0" w:line="429" w:lineRule="auto"/>
        <w:rPr>
          <w:rFonts w:ascii="Times New Roman;serif" w:hAnsi="Times New Roman;serif"/>
          <w:color w:val="000000"/>
          <w:lang w:val="uk-UA"/>
        </w:rPr>
        <w:sectPr w:rsidR="00944ED2" w:rsidRPr="00AA57D2" w:rsidSect="00856901">
          <w:footerReference w:type="default" r:id="rId10"/>
          <w:footerReference w:type="first" r:id="rId11"/>
          <w:pgSz w:w="11906" w:h="16838" w:code="9"/>
          <w:pgMar w:top="312" w:right="369" w:bottom="312" w:left="1219" w:header="0" w:footer="0" w:gutter="0"/>
          <w:cols w:space="720"/>
          <w:formProt w:val="0"/>
          <w:titlePg/>
          <w:docGrid w:linePitch="381" w:charSpace="24576"/>
        </w:sectPr>
      </w:pPr>
    </w:p>
    <w:p w14:paraId="1F2C3566" w14:textId="77777777" w:rsidR="00944ED2" w:rsidRPr="00821585" w:rsidRDefault="0042183F" w:rsidP="00821585">
      <w:pPr>
        <w:pStyle w:val="dodatokName"/>
        <w:spacing w:line="360" w:lineRule="auto"/>
        <w:rPr>
          <w:b w:val="0"/>
          <w:bCs w:val="0"/>
        </w:rPr>
      </w:pPr>
      <w:r w:rsidRPr="00821585">
        <w:rPr>
          <w:b w:val="0"/>
          <w:bCs w:val="0"/>
        </w:rPr>
        <w:t>ЗМІСT</w:t>
      </w:r>
    </w:p>
    <w:p w14:paraId="6ECB4B4C" w14:textId="77777777" w:rsidR="00A90022" w:rsidRPr="00A90022" w:rsidRDefault="00A90022" w:rsidP="00A90022"/>
    <w:p w14:paraId="65E39187" w14:textId="0A375631" w:rsidR="008736F0" w:rsidRDefault="00C5177E">
      <w:pPr>
        <w:pStyle w:val="TOC1"/>
        <w:tabs>
          <w:tab w:val="left" w:pos="567"/>
        </w:tabs>
        <w:rPr>
          <w:rFonts w:asciiTheme="minorHAnsi" w:eastAsiaTheme="minorEastAsia" w:hAnsiTheme="minorHAnsi" w:cstheme="minorBidi"/>
          <w:noProof/>
          <w:sz w:val="24"/>
          <w:lang w:eastAsia="en-US" w:bidi="ar-SA"/>
          <w14:ligatures w14:val="standardContextual"/>
        </w:rPr>
      </w:pPr>
      <w:r>
        <w:fldChar w:fldCharType="begin"/>
      </w:r>
      <w:r>
        <w:instrText xml:space="preserve"> TOC \h \z \t "FirstParI,1,SecondParI,2" </w:instrText>
      </w:r>
      <w:r>
        <w:fldChar w:fldCharType="separate"/>
      </w:r>
      <w:hyperlink w:anchor="_Toc200452883" w:history="1">
        <w:r w:rsidR="008736F0" w:rsidRPr="004700B7">
          <w:rPr>
            <w:rStyle w:val="Hyperlink"/>
            <w:noProof/>
          </w:rPr>
          <w:t>1.</w:t>
        </w:r>
        <w:r w:rsidR="008736F0">
          <w:rPr>
            <w:rFonts w:asciiTheme="minorHAnsi" w:eastAsiaTheme="minorEastAsia" w:hAnsiTheme="minorHAnsi" w:cstheme="minorBidi"/>
            <w:noProof/>
            <w:sz w:val="24"/>
            <w:lang w:eastAsia="en-US" w:bidi="ar-SA"/>
            <w14:ligatures w14:val="standardContextual"/>
          </w:rPr>
          <w:tab/>
        </w:r>
        <w:r w:rsidR="008736F0" w:rsidRPr="004700B7">
          <w:rPr>
            <w:rStyle w:val="Hyperlink"/>
            <w:noProof/>
          </w:rPr>
          <w:t>НАЙМЕНУВАННЯ ТА ГАЛУЗЬ РОЗРОБКИ</w:t>
        </w:r>
        <w:r w:rsidR="008736F0">
          <w:rPr>
            <w:noProof/>
            <w:webHidden/>
          </w:rPr>
          <w:tab/>
        </w:r>
        <w:r w:rsidR="008736F0">
          <w:rPr>
            <w:noProof/>
            <w:webHidden/>
          </w:rPr>
          <w:fldChar w:fldCharType="begin"/>
        </w:r>
        <w:r w:rsidR="008736F0">
          <w:rPr>
            <w:noProof/>
            <w:webHidden/>
          </w:rPr>
          <w:instrText xml:space="preserve"> PAGEREF _Toc200452883 \h </w:instrText>
        </w:r>
        <w:r w:rsidR="008736F0">
          <w:rPr>
            <w:noProof/>
            <w:webHidden/>
          </w:rPr>
        </w:r>
        <w:r w:rsidR="008736F0">
          <w:rPr>
            <w:noProof/>
            <w:webHidden/>
          </w:rPr>
          <w:fldChar w:fldCharType="separate"/>
        </w:r>
        <w:r w:rsidR="00876A49">
          <w:rPr>
            <w:noProof/>
            <w:webHidden/>
          </w:rPr>
          <w:t>2</w:t>
        </w:r>
        <w:r w:rsidR="008736F0">
          <w:rPr>
            <w:noProof/>
            <w:webHidden/>
          </w:rPr>
          <w:fldChar w:fldCharType="end"/>
        </w:r>
      </w:hyperlink>
    </w:p>
    <w:p w14:paraId="6652DC08" w14:textId="4BE3B628" w:rsidR="008736F0" w:rsidRDefault="00000000">
      <w:pPr>
        <w:pStyle w:val="TOC1"/>
        <w:tabs>
          <w:tab w:val="left" w:pos="567"/>
        </w:tabs>
        <w:rPr>
          <w:rFonts w:asciiTheme="minorHAnsi" w:eastAsiaTheme="minorEastAsia" w:hAnsiTheme="minorHAnsi" w:cstheme="minorBidi"/>
          <w:noProof/>
          <w:sz w:val="24"/>
          <w:lang w:eastAsia="en-US" w:bidi="ar-SA"/>
          <w14:ligatures w14:val="standardContextual"/>
        </w:rPr>
      </w:pPr>
      <w:hyperlink w:anchor="_Toc200452884" w:history="1">
        <w:r w:rsidR="008736F0" w:rsidRPr="004700B7">
          <w:rPr>
            <w:rStyle w:val="Hyperlink"/>
            <w:noProof/>
          </w:rPr>
          <w:t>2.</w:t>
        </w:r>
        <w:r w:rsidR="008736F0">
          <w:rPr>
            <w:rFonts w:asciiTheme="minorHAnsi" w:eastAsiaTheme="minorEastAsia" w:hAnsiTheme="minorHAnsi" w:cstheme="minorBidi"/>
            <w:noProof/>
            <w:sz w:val="24"/>
            <w:lang w:eastAsia="en-US" w:bidi="ar-SA"/>
            <w14:ligatures w14:val="standardContextual"/>
          </w:rPr>
          <w:tab/>
        </w:r>
        <w:r w:rsidR="008736F0" w:rsidRPr="004700B7">
          <w:rPr>
            <w:rStyle w:val="Hyperlink"/>
            <w:noProof/>
          </w:rPr>
          <w:t>ПІДСТАВА ДЛЯ РОЗРОБКИ</w:t>
        </w:r>
        <w:r w:rsidR="008736F0">
          <w:rPr>
            <w:noProof/>
            <w:webHidden/>
          </w:rPr>
          <w:tab/>
        </w:r>
        <w:r w:rsidR="008736F0">
          <w:rPr>
            <w:noProof/>
            <w:webHidden/>
          </w:rPr>
          <w:fldChar w:fldCharType="begin"/>
        </w:r>
        <w:r w:rsidR="008736F0">
          <w:rPr>
            <w:noProof/>
            <w:webHidden/>
          </w:rPr>
          <w:instrText xml:space="preserve"> PAGEREF _Toc200452884 \h </w:instrText>
        </w:r>
        <w:r w:rsidR="008736F0">
          <w:rPr>
            <w:noProof/>
            <w:webHidden/>
          </w:rPr>
        </w:r>
        <w:r w:rsidR="008736F0">
          <w:rPr>
            <w:noProof/>
            <w:webHidden/>
          </w:rPr>
          <w:fldChar w:fldCharType="separate"/>
        </w:r>
        <w:r w:rsidR="00876A49">
          <w:rPr>
            <w:noProof/>
            <w:webHidden/>
          </w:rPr>
          <w:t>2</w:t>
        </w:r>
        <w:r w:rsidR="008736F0">
          <w:rPr>
            <w:noProof/>
            <w:webHidden/>
          </w:rPr>
          <w:fldChar w:fldCharType="end"/>
        </w:r>
      </w:hyperlink>
    </w:p>
    <w:p w14:paraId="13CFFFA4" w14:textId="3D2809C9" w:rsidR="008736F0" w:rsidRDefault="00000000">
      <w:pPr>
        <w:pStyle w:val="TOC1"/>
        <w:tabs>
          <w:tab w:val="left" w:pos="567"/>
        </w:tabs>
        <w:rPr>
          <w:rFonts w:asciiTheme="minorHAnsi" w:eastAsiaTheme="minorEastAsia" w:hAnsiTheme="minorHAnsi" w:cstheme="minorBidi"/>
          <w:noProof/>
          <w:sz w:val="24"/>
          <w:lang w:eastAsia="en-US" w:bidi="ar-SA"/>
          <w14:ligatures w14:val="standardContextual"/>
        </w:rPr>
      </w:pPr>
      <w:hyperlink w:anchor="_Toc200452885" w:history="1">
        <w:r w:rsidR="008736F0" w:rsidRPr="004700B7">
          <w:rPr>
            <w:rStyle w:val="Hyperlink"/>
            <w:noProof/>
          </w:rPr>
          <w:t>3.</w:t>
        </w:r>
        <w:r w:rsidR="008736F0">
          <w:rPr>
            <w:rFonts w:asciiTheme="minorHAnsi" w:eastAsiaTheme="minorEastAsia" w:hAnsiTheme="minorHAnsi" w:cstheme="minorBidi"/>
            <w:noProof/>
            <w:sz w:val="24"/>
            <w:lang w:eastAsia="en-US" w:bidi="ar-SA"/>
            <w14:ligatures w14:val="standardContextual"/>
          </w:rPr>
          <w:tab/>
        </w:r>
        <w:r w:rsidR="008736F0" w:rsidRPr="004700B7">
          <w:rPr>
            <w:rStyle w:val="Hyperlink"/>
            <w:noProof/>
          </w:rPr>
          <w:t>МЕТА І ПРИЗНАЧЕННЯ РОБОТИ</w:t>
        </w:r>
        <w:r w:rsidR="008736F0">
          <w:rPr>
            <w:noProof/>
            <w:webHidden/>
          </w:rPr>
          <w:tab/>
        </w:r>
        <w:r w:rsidR="008736F0">
          <w:rPr>
            <w:noProof/>
            <w:webHidden/>
          </w:rPr>
          <w:fldChar w:fldCharType="begin"/>
        </w:r>
        <w:r w:rsidR="008736F0">
          <w:rPr>
            <w:noProof/>
            <w:webHidden/>
          </w:rPr>
          <w:instrText xml:space="preserve"> PAGEREF _Toc200452885 \h </w:instrText>
        </w:r>
        <w:r w:rsidR="008736F0">
          <w:rPr>
            <w:noProof/>
            <w:webHidden/>
          </w:rPr>
        </w:r>
        <w:r w:rsidR="008736F0">
          <w:rPr>
            <w:noProof/>
            <w:webHidden/>
          </w:rPr>
          <w:fldChar w:fldCharType="separate"/>
        </w:r>
        <w:r w:rsidR="00876A49">
          <w:rPr>
            <w:noProof/>
            <w:webHidden/>
          </w:rPr>
          <w:t>2</w:t>
        </w:r>
        <w:r w:rsidR="008736F0">
          <w:rPr>
            <w:noProof/>
            <w:webHidden/>
          </w:rPr>
          <w:fldChar w:fldCharType="end"/>
        </w:r>
      </w:hyperlink>
    </w:p>
    <w:p w14:paraId="2D8EFD29" w14:textId="214F9965" w:rsidR="008736F0" w:rsidRDefault="00000000">
      <w:pPr>
        <w:pStyle w:val="TOC1"/>
        <w:tabs>
          <w:tab w:val="left" w:pos="567"/>
        </w:tabs>
        <w:rPr>
          <w:rFonts w:asciiTheme="minorHAnsi" w:eastAsiaTheme="minorEastAsia" w:hAnsiTheme="minorHAnsi" w:cstheme="minorBidi"/>
          <w:noProof/>
          <w:sz w:val="24"/>
          <w:lang w:eastAsia="en-US" w:bidi="ar-SA"/>
          <w14:ligatures w14:val="standardContextual"/>
        </w:rPr>
      </w:pPr>
      <w:hyperlink w:anchor="_Toc200452886" w:history="1">
        <w:r w:rsidR="008736F0" w:rsidRPr="004700B7">
          <w:rPr>
            <w:rStyle w:val="Hyperlink"/>
            <w:noProof/>
          </w:rPr>
          <w:t>4.</w:t>
        </w:r>
        <w:r w:rsidR="008736F0">
          <w:rPr>
            <w:rFonts w:asciiTheme="minorHAnsi" w:eastAsiaTheme="minorEastAsia" w:hAnsiTheme="minorHAnsi" w:cstheme="minorBidi"/>
            <w:noProof/>
            <w:sz w:val="24"/>
            <w:lang w:eastAsia="en-US" w:bidi="ar-SA"/>
            <w14:ligatures w14:val="standardContextual"/>
          </w:rPr>
          <w:tab/>
        </w:r>
        <w:r w:rsidR="008736F0" w:rsidRPr="004700B7">
          <w:rPr>
            <w:rStyle w:val="Hyperlink"/>
            <w:noProof/>
          </w:rPr>
          <w:t>ДЖЕРЕЛА РОЗРОБКИ</w:t>
        </w:r>
        <w:r w:rsidR="008736F0">
          <w:rPr>
            <w:noProof/>
            <w:webHidden/>
          </w:rPr>
          <w:tab/>
        </w:r>
        <w:r w:rsidR="008736F0">
          <w:rPr>
            <w:noProof/>
            <w:webHidden/>
          </w:rPr>
          <w:fldChar w:fldCharType="begin"/>
        </w:r>
        <w:r w:rsidR="008736F0">
          <w:rPr>
            <w:noProof/>
            <w:webHidden/>
          </w:rPr>
          <w:instrText xml:space="preserve"> PAGEREF _Toc200452886 \h </w:instrText>
        </w:r>
        <w:r w:rsidR="008736F0">
          <w:rPr>
            <w:noProof/>
            <w:webHidden/>
          </w:rPr>
        </w:r>
        <w:r w:rsidR="008736F0">
          <w:rPr>
            <w:noProof/>
            <w:webHidden/>
          </w:rPr>
          <w:fldChar w:fldCharType="separate"/>
        </w:r>
        <w:r w:rsidR="00876A49">
          <w:rPr>
            <w:noProof/>
            <w:webHidden/>
          </w:rPr>
          <w:t>3</w:t>
        </w:r>
        <w:r w:rsidR="008736F0">
          <w:rPr>
            <w:noProof/>
            <w:webHidden/>
          </w:rPr>
          <w:fldChar w:fldCharType="end"/>
        </w:r>
      </w:hyperlink>
    </w:p>
    <w:p w14:paraId="6192EBC7" w14:textId="29A45412" w:rsidR="008736F0" w:rsidRDefault="00000000">
      <w:pPr>
        <w:pStyle w:val="TOC1"/>
        <w:tabs>
          <w:tab w:val="left" w:pos="567"/>
        </w:tabs>
        <w:rPr>
          <w:rFonts w:asciiTheme="minorHAnsi" w:eastAsiaTheme="minorEastAsia" w:hAnsiTheme="minorHAnsi" w:cstheme="minorBidi"/>
          <w:noProof/>
          <w:sz w:val="24"/>
          <w:lang w:eastAsia="en-US" w:bidi="ar-SA"/>
          <w14:ligatures w14:val="standardContextual"/>
        </w:rPr>
      </w:pPr>
      <w:hyperlink w:anchor="_Toc200452887" w:history="1">
        <w:r w:rsidR="008736F0" w:rsidRPr="004700B7">
          <w:rPr>
            <w:rStyle w:val="Hyperlink"/>
            <w:noProof/>
          </w:rPr>
          <w:t>5.</w:t>
        </w:r>
        <w:r w:rsidR="008736F0">
          <w:rPr>
            <w:rFonts w:asciiTheme="minorHAnsi" w:eastAsiaTheme="minorEastAsia" w:hAnsiTheme="minorHAnsi" w:cstheme="minorBidi"/>
            <w:noProof/>
            <w:sz w:val="24"/>
            <w:lang w:eastAsia="en-US" w:bidi="ar-SA"/>
            <w14:ligatures w14:val="standardContextual"/>
          </w:rPr>
          <w:tab/>
        </w:r>
        <w:r w:rsidR="008736F0" w:rsidRPr="004700B7">
          <w:rPr>
            <w:rStyle w:val="Hyperlink"/>
            <w:noProof/>
          </w:rPr>
          <w:t>ТЕХНІЧНІ ВИМОГИ</w:t>
        </w:r>
        <w:r w:rsidR="008736F0">
          <w:rPr>
            <w:noProof/>
            <w:webHidden/>
          </w:rPr>
          <w:tab/>
        </w:r>
        <w:r w:rsidR="008736F0">
          <w:rPr>
            <w:noProof/>
            <w:webHidden/>
          </w:rPr>
          <w:fldChar w:fldCharType="begin"/>
        </w:r>
        <w:r w:rsidR="008736F0">
          <w:rPr>
            <w:noProof/>
            <w:webHidden/>
          </w:rPr>
          <w:instrText xml:space="preserve"> PAGEREF _Toc200452887 \h </w:instrText>
        </w:r>
        <w:r w:rsidR="008736F0">
          <w:rPr>
            <w:noProof/>
            <w:webHidden/>
          </w:rPr>
        </w:r>
        <w:r w:rsidR="008736F0">
          <w:rPr>
            <w:noProof/>
            <w:webHidden/>
          </w:rPr>
          <w:fldChar w:fldCharType="separate"/>
        </w:r>
        <w:r w:rsidR="00876A49">
          <w:rPr>
            <w:noProof/>
            <w:webHidden/>
          </w:rPr>
          <w:t>3</w:t>
        </w:r>
        <w:r w:rsidR="008736F0">
          <w:rPr>
            <w:noProof/>
            <w:webHidden/>
          </w:rPr>
          <w:fldChar w:fldCharType="end"/>
        </w:r>
      </w:hyperlink>
    </w:p>
    <w:p w14:paraId="5C6C21FC" w14:textId="69D061BE" w:rsidR="008736F0" w:rsidRDefault="00000000">
      <w:pPr>
        <w:pStyle w:val="TOC2"/>
        <w:tabs>
          <w:tab w:val="left" w:pos="960"/>
        </w:tabs>
        <w:rPr>
          <w:rFonts w:asciiTheme="minorHAnsi" w:eastAsiaTheme="minorEastAsia" w:hAnsiTheme="minorHAnsi" w:cstheme="minorBidi"/>
          <w:noProof/>
          <w:sz w:val="24"/>
          <w:lang w:eastAsia="en-US" w:bidi="ar-SA"/>
          <w14:ligatures w14:val="standardContextual"/>
        </w:rPr>
      </w:pPr>
      <w:hyperlink w:anchor="_Toc200452888" w:history="1">
        <w:r w:rsidR="008736F0" w:rsidRPr="004700B7">
          <w:rPr>
            <w:rStyle w:val="Hyperlink"/>
            <w:noProof/>
          </w:rPr>
          <w:t>5.1.</w:t>
        </w:r>
        <w:r w:rsidR="008736F0">
          <w:rPr>
            <w:rFonts w:asciiTheme="minorHAnsi" w:eastAsiaTheme="minorEastAsia" w:hAnsiTheme="minorHAnsi" w:cstheme="minorBidi"/>
            <w:noProof/>
            <w:sz w:val="24"/>
            <w:lang w:eastAsia="en-US" w:bidi="ar-SA"/>
            <w14:ligatures w14:val="standardContextual"/>
          </w:rPr>
          <w:tab/>
        </w:r>
        <w:r w:rsidR="008736F0" w:rsidRPr="004700B7">
          <w:rPr>
            <w:rStyle w:val="Hyperlink"/>
            <w:noProof/>
          </w:rPr>
          <w:t>Вимоги до програмного продукту, що розробляється</w:t>
        </w:r>
        <w:r w:rsidR="008736F0">
          <w:rPr>
            <w:noProof/>
            <w:webHidden/>
          </w:rPr>
          <w:tab/>
        </w:r>
        <w:r w:rsidR="008736F0">
          <w:rPr>
            <w:noProof/>
            <w:webHidden/>
          </w:rPr>
          <w:fldChar w:fldCharType="begin"/>
        </w:r>
        <w:r w:rsidR="008736F0">
          <w:rPr>
            <w:noProof/>
            <w:webHidden/>
          </w:rPr>
          <w:instrText xml:space="preserve"> PAGEREF _Toc200452888 \h </w:instrText>
        </w:r>
        <w:r w:rsidR="008736F0">
          <w:rPr>
            <w:noProof/>
            <w:webHidden/>
          </w:rPr>
        </w:r>
        <w:r w:rsidR="008736F0">
          <w:rPr>
            <w:noProof/>
            <w:webHidden/>
          </w:rPr>
          <w:fldChar w:fldCharType="separate"/>
        </w:r>
        <w:r w:rsidR="00876A49">
          <w:rPr>
            <w:noProof/>
            <w:webHidden/>
          </w:rPr>
          <w:t>3</w:t>
        </w:r>
        <w:r w:rsidR="008736F0">
          <w:rPr>
            <w:noProof/>
            <w:webHidden/>
          </w:rPr>
          <w:fldChar w:fldCharType="end"/>
        </w:r>
      </w:hyperlink>
    </w:p>
    <w:p w14:paraId="3B60A194" w14:textId="69A97F85" w:rsidR="008736F0" w:rsidRDefault="00000000">
      <w:pPr>
        <w:pStyle w:val="TOC2"/>
        <w:tabs>
          <w:tab w:val="left" w:pos="960"/>
        </w:tabs>
        <w:rPr>
          <w:rFonts w:asciiTheme="minorHAnsi" w:eastAsiaTheme="minorEastAsia" w:hAnsiTheme="minorHAnsi" w:cstheme="minorBidi"/>
          <w:noProof/>
          <w:sz w:val="24"/>
          <w:lang w:eastAsia="en-US" w:bidi="ar-SA"/>
          <w14:ligatures w14:val="standardContextual"/>
        </w:rPr>
      </w:pPr>
      <w:hyperlink w:anchor="_Toc200452889" w:history="1">
        <w:r w:rsidR="008736F0" w:rsidRPr="004700B7">
          <w:rPr>
            <w:rStyle w:val="Hyperlink"/>
            <w:noProof/>
          </w:rPr>
          <w:t>5.2.</w:t>
        </w:r>
        <w:r w:rsidR="008736F0">
          <w:rPr>
            <w:rFonts w:asciiTheme="minorHAnsi" w:eastAsiaTheme="minorEastAsia" w:hAnsiTheme="minorHAnsi" w:cstheme="minorBidi"/>
            <w:noProof/>
            <w:sz w:val="24"/>
            <w:lang w:eastAsia="en-US" w:bidi="ar-SA"/>
            <w14:ligatures w14:val="standardContextual"/>
          </w:rPr>
          <w:tab/>
        </w:r>
        <w:r w:rsidR="008736F0" w:rsidRPr="004700B7">
          <w:rPr>
            <w:rStyle w:val="Hyperlink"/>
            <w:noProof/>
          </w:rPr>
          <w:t>Вимоги до апаратного забезпечення</w:t>
        </w:r>
        <w:r w:rsidR="008736F0">
          <w:rPr>
            <w:noProof/>
            <w:webHidden/>
          </w:rPr>
          <w:tab/>
        </w:r>
        <w:r w:rsidR="008736F0">
          <w:rPr>
            <w:noProof/>
            <w:webHidden/>
          </w:rPr>
          <w:fldChar w:fldCharType="begin"/>
        </w:r>
        <w:r w:rsidR="008736F0">
          <w:rPr>
            <w:noProof/>
            <w:webHidden/>
          </w:rPr>
          <w:instrText xml:space="preserve"> PAGEREF _Toc200452889 \h </w:instrText>
        </w:r>
        <w:r w:rsidR="008736F0">
          <w:rPr>
            <w:noProof/>
            <w:webHidden/>
          </w:rPr>
        </w:r>
        <w:r w:rsidR="008736F0">
          <w:rPr>
            <w:noProof/>
            <w:webHidden/>
          </w:rPr>
          <w:fldChar w:fldCharType="separate"/>
        </w:r>
        <w:r w:rsidR="00876A49">
          <w:rPr>
            <w:noProof/>
            <w:webHidden/>
          </w:rPr>
          <w:t>4</w:t>
        </w:r>
        <w:r w:rsidR="008736F0">
          <w:rPr>
            <w:noProof/>
            <w:webHidden/>
          </w:rPr>
          <w:fldChar w:fldCharType="end"/>
        </w:r>
      </w:hyperlink>
    </w:p>
    <w:p w14:paraId="05238D3A" w14:textId="30B38A7A" w:rsidR="008736F0" w:rsidRDefault="00000000">
      <w:pPr>
        <w:pStyle w:val="TOC2"/>
        <w:tabs>
          <w:tab w:val="left" w:pos="960"/>
        </w:tabs>
        <w:rPr>
          <w:rFonts w:asciiTheme="minorHAnsi" w:eastAsiaTheme="minorEastAsia" w:hAnsiTheme="minorHAnsi" w:cstheme="minorBidi"/>
          <w:noProof/>
          <w:sz w:val="24"/>
          <w:lang w:eastAsia="en-US" w:bidi="ar-SA"/>
          <w14:ligatures w14:val="standardContextual"/>
        </w:rPr>
      </w:pPr>
      <w:hyperlink w:anchor="_Toc200452890" w:history="1">
        <w:r w:rsidR="008736F0" w:rsidRPr="004700B7">
          <w:rPr>
            <w:rStyle w:val="Hyperlink"/>
            <w:noProof/>
          </w:rPr>
          <w:t>5.3.</w:t>
        </w:r>
        <w:r w:rsidR="008736F0">
          <w:rPr>
            <w:rFonts w:asciiTheme="minorHAnsi" w:eastAsiaTheme="minorEastAsia" w:hAnsiTheme="minorHAnsi" w:cstheme="minorBidi"/>
            <w:noProof/>
            <w:sz w:val="24"/>
            <w:lang w:eastAsia="en-US" w:bidi="ar-SA"/>
            <w14:ligatures w14:val="standardContextual"/>
          </w:rPr>
          <w:tab/>
        </w:r>
        <w:r w:rsidR="008736F0" w:rsidRPr="004700B7">
          <w:rPr>
            <w:rStyle w:val="Hyperlink"/>
            <w:noProof/>
          </w:rPr>
          <w:t>Вимоги до програмного та апаратного забезпечення користувача</w:t>
        </w:r>
        <w:r w:rsidR="008736F0">
          <w:rPr>
            <w:noProof/>
            <w:webHidden/>
          </w:rPr>
          <w:tab/>
        </w:r>
        <w:r w:rsidR="008736F0">
          <w:rPr>
            <w:noProof/>
            <w:webHidden/>
          </w:rPr>
          <w:fldChar w:fldCharType="begin"/>
        </w:r>
        <w:r w:rsidR="008736F0">
          <w:rPr>
            <w:noProof/>
            <w:webHidden/>
          </w:rPr>
          <w:instrText xml:space="preserve"> PAGEREF _Toc200452890 \h </w:instrText>
        </w:r>
        <w:r w:rsidR="008736F0">
          <w:rPr>
            <w:noProof/>
            <w:webHidden/>
          </w:rPr>
        </w:r>
        <w:r w:rsidR="008736F0">
          <w:rPr>
            <w:noProof/>
            <w:webHidden/>
          </w:rPr>
          <w:fldChar w:fldCharType="separate"/>
        </w:r>
        <w:r w:rsidR="00876A49">
          <w:rPr>
            <w:noProof/>
            <w:webHidden/>
          </w:rPr>
          <w:t>4</w:t>
        </w:r>
        <w:r w:rsidR="008736F0">
          <w:rPr>
            <w:noProof/>
            <w:webHidden/>
          </w:rPr>
          <w:fldChar w:fldCharType="end"/>
        </w:r>
      </w:hyperlink>
    </w:p>
    <w:p w14:paraId="3FED911C" w14:textId="514B0CF7" w:rsidR="008736F0" w:rsidRDefault="00000000">
      <w:pPr>
        <w:pStyle w:val="TOC1"/>
        <w:tabs>
          <w:tab w:val="left" w:pos="567"/>
        </w:tabs>
        <w:rPr>
          <w:rFonts w:asciiTheme="minorHAnsi" w:eastAsiaTheme="minorEastAsia" w:hAnsiTheme="minorHAnsi" w:cstheme="minorBidi"/>
          <w:noProof/>
          <w:sz w:val="24"/>
          <w:lang w:eastAsia="en-US" w:bidi="ar-SA"/>
          <w14:ligatures w14:val="standardContextual"/>
        </w:rPr>
      </w:pPr>
      <w:hyperlink w:anchor="_Toc200452891" w:history="1">
        <w:r w:rsidR="008736F0" w:rsidRPr="004700B7">
          <w:rPr>
            <w:rStyle w:val="Hyperlink"/>
            <w:noProof/>
          </w:rPr>
          <w:t>6.</w:t>
        </w:r>
        <w:r w:rsidR="008736F0">
          <w:rPr>
            <w:rFonts w:asciiTheme="minorHAnsi" w:eastAsiaTheme="minorEastAsia" w:hAnsiTheme="minorHAnsi" w:cstheme="minorBidi"/>
            <w:noProof/>
            <w:sz w:val="24"/>
            <w:lang w:eastAsia="en-US" w:bidi="ar-SA"/>
            <w14:ligatures w14:val="standardContextual"/>
          </w:rPr>
          <w:tab/>
        </w:r>
        <w:r w:rsidR="008736F0" w:rsidRPr="004700B7">
          <w:rPr>
            <w:rStyle w:val="Hyperlink"/>
            <w:noProof/>
          </w:rPr>
          <w:t>ЕТАПИ РОЗРОБКИ</w:t>
        </w:r>
        <w:r w:rsidR="008736F0">
          <w:rPr>
            <w:noProof/>
            <w:webHidden/>
          </w:rPr>
          <w:tab/>
        </w:r>
        <w:r w:rsidR="008736F0">
          <w:rPr>
            <w:noProof/>
            <w:webHidden/>
          </w:rPr>
          <w:fldChar w:fldCharType="begin"/>
        </w:r>
        <w:r w:rsidR="008736F0">
          <w:rPr>
            <w:noProof/>
            <w:webHidden/>
          </w:rPr>
          <w:instrText xml:space="preserve"> PAGEREF _Toc200452891 \h </w:instrText>
        </w:r>
        <w:r w:rsidR="008736F0">
          <w:rPr>
            <w:noProof/>
            <w:webHidden/>
          </w:rPr>
        </w:r>
        <w:r w:rsidR="008736F0">
          <w:rPr>
            <w:noProof/>
            <w:webHidden/>
          </w:rPr>
          <w:fldChar w:fldCharType="separate"/>
        </w:r>
        <w:r w:rsidR="00876A49">
          <w:rPr>
            <w:noProof/>
            <w:webHidden/>
          </w:rPr>
          <w:t>6</w:t>
        </w:r>
        <w:r w:rsidR="008736F0">
          <w:rPr>
            <w:noProof/>
            <w:webHidden/>
          </w:rPr>
          <w:fldChar w:fldCharType="end"/>
        </w:r>
      </w:hyperlink>
    </w:p>
    <w:p w14:paraId="5C4D8BAD" w14:textId="17E4AB01" w:rsidR="00A90022" w:rsidRPr="00A90022" w:rsidRDefault="00C5177E" w:rsidP="000A4088">
      <w:pPr>
        <w:sectPr w:rsidR="00A90022" w:rsidRPr="00A90022" w:rsidSect="00F7265F">
          <w:headerReference w:type="default" r:id="rId12"/>
          <w:footerReference w:type="default" r:id="rId13"/>
          <w:pgSz w:w="11906" w:h="16838"/>
          <w:pgMar w:top="1134" w:right="567" w:bottom="1693" w:left="1701" w:header="0" w:footer="1134" w:gutter="0"/>
          <w:cols w:space="720"/>
          <w:formProt w:val="0"/>
          <w:docGrid w:linePitch="600" w:charSpace="32768"/>
        </w:sectPr>
      </w:pPr>
      <w:r>
        <w:fldChar w:fldCharType="end"/>
      </w:r>
    </w:p>
    <w:p w14:paraId="25F456C6" w14:textId="196584BC" w:rsidR="00944ED2" w:rsidRPr="00C5177E" w:rsidRDefault="0042183F" w:rsidP="00C5177E">
      <w:pPr>
        <w:pStyle w:val="FirstParI"/>
      </w:pPr>
      <w:bookmarkStart w:id="17" w:name="docs-internal-guid-989d8e58-7fff-38ce-ce"/>
      <w:bookmarkStart w:id="18" w:name="_Toc197186486"/>
      <w:bookmarkStart w:id="19" w:name="_Toc200452883"/>
      <w:bookmarkEnd w:id="17"/>
      <w:r w:rsidRPr="00C5177E">
        <w:t>НАЙМЕНУВАННЯ ТА ГАЛУЗЬ РОЗРОБКИ</w:t>
      </w:r>
      <w:bookmarkEnd w:id="18"/>
      <w:bookmarkEnd w:id="19"/>
    </w:p>
    <w:p w14:paraId="29B1A520" w14:textId="77777777" w:rsidR="00944ED2" w:rsidRDefault="00944ED2">
      <w:pPr>
        <w:pStyle w:val="BodyText"/>
        <w:spacing w:after="0"/>
        <w:jc w:val="center"/>
        <w:rPr>
          <w:szCs w:val="28"/>
          <w:lang w:val="uk-UA"/>
        </w:rPr>
      </w:pPr>
    </w:p>
    <w:p w14:paraId="1F188323" w14:textId="0D478FD1" w:rsidR="00944ED2" w:rsidRPr="00F76F34" w:rsidRDefault="0042183F" w:rsidP="00F50600">
      <w:pPr>
        <w:pStyle w:val="BaseTextFormat"/>
        <w:spacing w:after="140"/>
      </w:pPr>
      <w:r w:rsidRPr="00F76F34">
        <w:t xml:space="preserve">Найменування роботи: </w:t>
      </w:r>
      <w:r w:rsidR="00A90022" w:rsidRPr="00F76F34">
        <w:t>«Портативна система моніторингу концентрації CO2 з графічним інтерфейсом».</w:t>
      </w:r>
    </w:p>
    <w:p w14:paraId="0A6B8646" w14:textId="77777777" w:rsidR="00944ED2" w:rsidRPr="00F76F34" w:rsidRDefault="0042183F" w:rsidP="00F50600">
      <w:pPr>
        <w:pStyle w:val="BaseTextFormat"/>
        <w:spacing w:after="140"/>
      </w:pPr>
      <w:r w:rsidRPr="00F76F34">
        <w:t>Галузь розробки: Системи автоматизації будівель, інтернет речей, комп’ютерна електроніка.</w:t>
      </w:r>
    </w:p>
    <w:p w14:paraId="5A0AD384" w14:textId="77777777" w:rsidR="00944ED2" w:rsidRDefault="00944ED2">
      <w:pPr>
        <w:pStyle w:val="BodyText"/>
        <w:spacing w:after="0" w:line="360" w:lineRule="auto"/>
        <w:rPr>
          <w:lang w:val="uk-UA"/>
        </w:rPr>
      </w:pPr>
    </w:p>
    <w:p w14:paraId="6C614F9C" w14:textId="43B15581" w:rsidR="00944ED2" w:rsidRPr="00C5177E" w:rsidRDefault="0042183F" w:rsidP="00C5177E">
      <w:pPr>
        <w:pStyle w:val="FirstParI"/>
      </w:pPr>
      <w:bookmarkStart w:id="20" w:name="_Toc197186487"/>
      <w:bookmarkStart w:id="21" w:name="_Toc200452884"/>
      <w:r w:rsidRPr="00C5177E">
        <w:t>ПІДСТАВА ДЛЯ РОЗРОБКИ</w:t>
      </w:r>
      <w:bookmarkEnd w:id="20"/>
      <w:bookmarkEnd w:id="21"/>
    </w:p>
    <w:p w14:paraId="6C37F9A6" w14:textId="77777777" w:rsidR="00944ED2" w:rsidRDefault="00944ED2">
      <w:pPr>
        <w:pStyle w:val="BodyText"/>
        <w:spacing w:after="0"/>
        <w:jc w:val="center"/>
        <w:rPr>
          <w:szCs w:val="28"/>
        </w:rPr>
      </w:pPr>
    </w:p>
    <w:p w14:paraId="3A713763" w14:textId="6E236461" w:rsidR="00944ED2" w:rsidRPr="00E51806" w:rsidRDefault="0042183F" w:rsidP="00F50600">
      <w:pPr>
        <w:pStyle w:val="BaseTextFormat"/>
        <w:spacing w:after="140"/>
      </w:pPr>
      <w:r w:rsidRPr="00E51806">
        <w:t xml:space="preserve">Підставою є створення </w:t>
      </w:r>
      <w:r w:rsidR="00B10158" w:rsidRPr="00E51806">
        <w:t>бакалаврського</w:t>
      </w:r>
      <w:r w:rsidRPr="00E51806">
        <w:t xml:space="preserve"> дипломного </w:t>
      </w:r>
      <w:r w:rsidR="00B10158" w:rsidRPr="00E51806">
        <w:t>про</w:t>
      </w:r>
      <w:r w:rsidR="00C9237F" w:rsidRPr="00E51806">
        <w:t>є</w:t>
      </w:r>
      <w:r w:rsidR="00B10158" w:rsidRPr="00E51806">
        <w:t>кту</w:t>
      </w:r>
      <w:r w:rsidRPr="00E51806">
        <w:t xml:space="preserve"> вищої освіти затверджене кафедрою системного програмування і спеціалізованих комп’ютерних систем Національного технічного університету України «Київський політехнічний інститут імені Ігоря Сікорського».</w:t>
      </w:r>
    </w:p>
    <w:p w14:paraId="2466A1F7" w14:textId="77777777" w:rsidR="00944ED2" w:rsidRDefault="00944ED2">
      <w:pPr>
        <w:pStyle w:val="BodyText"/>
        <w:spacing w:after="0" w:line="360" w:lineRule="auto"/>
        <w:rPr>
          <w:rFonts w:ascii="Times New Roman;serif" w:hAnsi="Times New Roman;serif"/>
          <w:color w:val="000000"/>
          <w:lang w:val="uk-UA"/>
        </w:rPr>
      </w:pPr>
    </w:p>
    <w:p w14:paraId="106041C5" w14:textId="6DEA1A04" w:rsidR="00944ED2" w:rsidRPr="00C5177E" w:rsidRDefault="0042183F" w:rsidP="00C5177E">
      <w:pPr>
        <w:pStyle w:val="FirstParI"/>
      </w:pPr>
      <w:bookmarkStart w:id="22" w:name="_Toc197186488"/>
      <w:bookmarkStart w:id="23" w:name="_Toc200452885"/>
      <w:r w:rsidRPr="00C5177E">
        <w:t>МЕТА І ПРИЗНАЧЕННЯ РОБОТИ</w:t>
      </w:r>
      <w:bookmarkEnd w:id="22"/>
      <w:bookmarkEnd w:id="23"/>
    </w:p>
    <w:p w14:paraId="57C7EF84" w14:textId="77777777" w:rsidR="00944ED2" w:rsidRDefault="00944ED2">
      <w:pPr>
        <w:pStyle w:val="BodyText"/>
        <w:spacing w:after="0" w:line="360" w:lineRule="auto"/>
        <w:jc w:val="center"/>
        <w:rPr>
          <w:rFonts w:ascii="Times New Roman;serif" w:hAnsi="Times New Roman;serif"/>
          <w:color w:val="000000"/>
          <w:lang w:val="uk-UA"/>
        </w:rPr>
      </w:pPr>
    </w:p>
    <w:p w14:paraId="297B5D56" w14:textId="5ECEE010" w:rsidR="00944ED2" w:rsidRPr="0023317D" w:rsidRDefault="00A90022" w:rsidP="00F50600">
      <w:pPr>
        <w:pStyle w:val="BaseTextFormat"/>
        <w:spacing w:after="140"/>
        <w:rPr>
          <w:lang w:val="ru-RU"/>
        </w:rPr>
      </w:pPr>
      <w:r w:rsidRPr="00A90022">
        <w:t>Мета роботи полягає у розробці портативної комп’ютерної системи для оперативного моніторингу кліматичних параметрів приміщень у режимі реального часу, з акцентом на ефективність, автономність та зручність використання.</w:t>
      </w:r>
    </w:p>
    <w:p w14:paraId="3B66F722" w14:textId="0E6E6502" w:rsidR="00F76F34" w:rsidRPr="0023317D" w:rsidRDefault="00F76F34" w:rsidP="00F76F34">
      <w:pPr>
        <w:jc w:val="left"/>
        <w:rPr>
          <w:rFonts w:ascii="Times New Roman;serif" w:hAnsi="Times New Roman;serif"/>
          <w:color w:val="000000"/>
          <w:lang w:val="ru-RU"/>
        </w:rPr>
      </w:pPr>
      <w:r w:rsidRPr="0023317D">
        <w:rPr>
          <w:lang w:val="ru-RU"/>
        </w:rPr>
        <w:br w:type="page"/>
      </w:r>
    </w:p>
    <w:p w14:paraId="7CB886C1" w14:textId="2E60992A" w:rsidR="00944ED2" w:rsidRPr="00C5177E" w:rsidRDefault="0042183F" w:rsidP="00C5177E">
      <w:pPr>
        <w:pStyle w:val="FirstParI"/>
      </w:pPr>
      <w:bookmarkStart w:id="24" w:name="_Toc197186489"/>
      <w:bookmarkStart w:id="25" w:name="_Toc200452886"/>
      <w:r w:rsidRPr="00C5177E">
        <w:t>ДЖЕРЕЛА РОЗРОБКИ</w:t>
      </w:r>
      <w:bookmarkEnd w:id="24"/>
      <w:bookmarkEnd w:id="25"/>
    </w:p>
    <w:p w14:paraId="4E168423" w14:textId="77777777" w:rsidR="00944ED2" w:rsidRDefault="00944ED2">
      <w:pPr>
        <w:pStyle w:val="BodyText"/>
        <w:spacing w:after="0"/>
        <w:jc w:val="center"/>
        <w:rPr>
          <w:szCs w:val="28"/>
        </w:rPr>
      </w:pPr>
    </w:p>
    <w:p w14:paraId="50D80D74" w14:textId="77777777" w:rsidR="00944ED2" w:rsidRPr="00E51806" w:rsidRDefault="0042183F" w:rsidP="00F50600">
      <w:pPr>
        <w:pStyle w:val="BaseTextFormat"/>
        <w:spacing w:after="140"/>
      </w:pPr>
      <w:r w:rsidRPr="00E51806">
        <w:t>Джерелами розробки даного проєкту є:</w:t>
      </w:r>
    </w:p>
    <w:p w14:paraId="0B88F3B6" w14:textId="099FC2E2" w:rsidR="00944ED2" w:rsidRPr="00E51806" w:rsidRDefault="00F76F34">
      <w:pPr>
        <w:pStyle w:val="NumberBase"/>
        <w:numPr>
          <w:ilvl w:val="0"/>
          <w:numId w:val="11"/>
        </w:numPr>
      </w:pPr>
      <w:r>
        <w:t>д</w:t>
      </w:r>
      <w:r w:rsidR="0042183F" w:rsidRPr="00E51806">
        <w:t>окументація до мікроконтролера сімейства STM32</w:t>
      </w:r>
      <w:r w:rsidRPr="00F76F34">
        <w:rPr>
          <w:lang w:val="ru-RU"/>
        </w:rPr>
        <w:t>;</w:t>
      </w:r>
    </w:p>
    <w:p w14:paraId="1FFA350E" w14:textId="3AE888DE" w:rsidR="00944ED2" w:rsidRPr="00E51806" w:rsidRDefault="00F76F34">
      <w:pPr>
        <w:pStyle w:val="NumberBase"/>
        <w:numPr>
          <w:ilvl w:val="0"/>
          <w:numId w:val="11"/>
        </w:numPr>
      </w:pPr>
      <w:r>
        <w:t>д</w:t>
      </w:r>
      <w:r w:rsidR="0042183F" w:rsidRPr="00E51806">
        <w:t>окументація до датчиків, що здійснюють вимірювання, а саме</w:t>
      </w:r>
      <w:r w:rsidR="00B10158" w:rsidRPr="00E51806">
        <w:t>:</w:t>
      </w:r>
    </w:p>
    <w:p w14:paraId="1BCC04B7" w14:textId="51040AAD" w:rsidR="00B10158" w:rsidRPr="00E51806" w:rsidRDefault="00F76F34">
      <w:pPr>
        <w:pStyle w:val="NumberBase"/>
        <w:numPr>
          <w:ilvl w:val="1"/>
          <w:numId w:val="11"/>
        </w:numPr>
      </w:pPr>
      <w:r>
        <w:t>д</w:t>
      </w:r>
      <w:r w:rsidR="00B10158" w:rsidRPr="00E51806">
        <w:t>атчика температури та відносної вологості повітря</w:t>
      </w:r>
      <w:r w:rsidRPr="00F76F34">
        <w:rPr>
          <w:lang w:val="ru-RU"/>
        </w:rPr>
        <w:t>;</w:t>
      </w:r>
    </w:p>
    <w:p w14:paraId="7CDD9DC5" w14:textId="231A7FFE" w:rsidR="00B10158" w:rsidRPr="00E51806" w:rsidRDefault="00F76F34">
      <w:pPr>
        <w:pStyle w:val="NumberBase"/>
        <w:numPr>
          <w:ilvl w:val="1"/>
          <w:numId w:val="11"/>
        </w:numPr>
      </w:pPr>
      <w:r>
        <w:t>і</w:t>
      </w:r>
      <w:r w:rsidR="00B10158" w:rsidRPr="00E51806">
        <w:t>нфрачервоного CO2-датчика, що працює за принципом NDIR</w:t>
      </w:r>
      <w:r w:rsidRPr="00F76F34">
        <w:rPr>
          <w:lang w:val="ru-RU"/>
        </w:rPr>
        <w:t>;</w:t>
      </w:r>
    </w:p>
    <w:p w14:paraId="5CFA7EBC" w14:textId="4AACF163" w:rsidR="00B10158" w:rsidRPr="00E51806" w:rsidRDefault="00B10158">
      <w:pPr>
        <w:pStyle w:val="NumberBase"/>
        <w:numPr>
          <w:ilvl w:val="1"/>
          <w:numId w:val="11"/>
        </w:numPr>
      </w:pPr>
      <w:r w:rsidRPr="00E51806">
        <w:t>OLED-дисплея для виведення інформації</w:t>
      </w:r>
      <w:r w:rsidR="00F76F34" w:rsidRPr="00F76F34">
        <w:rPr>
          <w:lang w:val="ru-RU"/>
        </w:rPr>
        <w:t>;</w:t>
      </w:r>
    </w:p>
    <w:p w14:paraId="636C576B" w14:textId="67B5530E" w:rsidR="00B10158" w:rsidRPr="00E51806" w:rsidRDefault="00F76F34">
      <w:pPr>
        <w:pStyle w:val="NumberBase"/>
        <w:numPr>
          <w:ilvl w:val="1"/>
          <w:numId w:val="11"/>
        </w:numPr>
      </w:pPr>
      <w:r>
        <w:t>м</w:t>
      </w:r>
      <w:r w:rsidR="00B10158" w:rsidRPr="00E51806">
        <w:t>одуля керування зарядом акумулятора та понижувального перетворювача напруги</w:t>
      </w:r>
      <w:r w:rsidRPr="00F76F34">
        <w:rPr>
          <w:lang w:val="ru-RU"/>
        </w:rPr>
        <w:t>.</w:t>
      </w:r>
    </w:p>
    <w:p w14:paraId="2FF85BB8" w14:textId="32403619" w:rsidR="00944ED2" w:rsidRPr="00F76F34" w:rsidRDefault="00F76F34">
      <w:pPr>
        <w:pStyle w:val="NumberBase"/>
        <w:numPr>
          <w:ilvl w:val="0"/>
          <w:numId w:val="11"/>
        </w:numPr>
      </w:pPr>
      <w:r>
        <w:t>л</w:t>
      </w:r>
      <w:r w:rsidR="0042183F" w:rsidRPr="00E51806">
        <w:t>ітература, що стосується використаної мови програмування</w:t>
      </w:r>
      <w:r w:rsidRPr="00F76F34">
        <w:rPr>
          <w:lang w:val="ru-RU"/>
        </w:rPr>
        <w:t>.</w:t>
      </w:r>
    </w:p>
    <w:p w14:paraId="3814C9F6" w14:textId="77777777" w:rsidR="00F76F34" w:rsidRPr="00E51806" w:rsidRDefault="00F76F34" w:rsidP="00F76F34">
      <w:pPr>
        <w:pStyle w:val="NumberBase"/>
        <w:numPr>
          <w:ilvl w:val="0"/>
          <w:numId w:val="0"/>
        </w:numPr>
        <w:ind w:left="709" w:firstLine="709"/>
      </w:pPr>
    </w:p>
    <w:p w14:paraId="5FF91DAE" w14:textId="24AF3AEA" w:rsidR="00944ED2" w:rsidRPr="00135CA0" w:rsidRDefault="0042183F" w:rsidP="00135CA0">
      <w:pPr>
        <w:pStyle w:val="FirstParI"/>
      </w:pPr>
      <w:bookmarkStart w:id="26" w:name="_Toc197186490"/>
      <w:bookmarkStart w:id="27" w:name="_Toc200452887"/>
      <w:r w:rsidRPr="00C5177E">
        <w:t>ТЕХНІЧНІ ВИМОГИ</w:t>
      </w:r>
      <w:bookmarkEnd w:id="26"/>
      <w:bookmarkEnd w:id="27"/>
    </w:p>
    <w:p w14:paraId="094207CF" w14:textId="77777777" w:rsidR="00135CA0" w:rsidRPr="00F76F34" w:rsidRDefault="00135CA0" w:rsidP="00F50600">
      <w:pPr>
        <w:pStyle w:val="BaseTextFormat"/>
        <w:spacing w:after="140"/>
      </w:pPr>
    </w:p>
    <w:p w14:paraId="75E6BBA9" w14:textId="15089C61" w:rsidR="00452BCA" w:rsidRDefault="0042183F" w:rsidP="00452BCA">
      <w:pPr>
        <w:pStyle w:val="SecondParI"/>
        <w:ind w:left="0" w:firstLine="709"/>
      </w:pPr>
      <w:bookmarkStart w:id="28" w:name="_Toc197186491"/>
      <w:bookmarkStart w:id="29" w:name="_Toc200452888"/>
      <w:r w:rsidRPr="00C5177E">
        <w:t>Вимоги до програмного продукту, що розробляється</w:t>
      </w:r>
      <w:bookmarkEnd w:id="28"/>
      <w:bookmarkEnd w:id="29"/>
    </w:p>
    <w:p w14:paraId="4084D5EE" w14:textId="77777777" w:rsidR="00452BCA" w:rsidRDefault="00452BCA" w:rsidP="00452BCA">
      <w:pPr>
        <w:pStyle w:val="TireBase"/>
        <w:numPr>
          <w:ilvl w:val="0"/>
          <w:numId w:val="0"/>
        </w:numPr>
      </w:pPr>
    </w:p>
    <w:p w14:paraId="62E5C2A6" w14:textId="0663DF94" w:rsidR="000A0BA8" w:rsidRPr="00F50600" w:rsidRDefault="000A0BA8" w:rsidP="00452BCA">
      <w:pPr>
        <w:pStyle w:val="TireBase"/>
      </w:pPr>
      <w:r w:rsidRPr="00F50600">
        <w:t>Система повинна забезпечувати стабільний моніторинг кліматичних параметрів з точністю, достатньою для практичного використання у побутових та технічних умовах.</w:t>
      </w:r>
    </w:p>
    <w:p w14:paraId="23693F89" w14:textId="797F5D73" w:rsidR="000A0BA8" w:rsidRPr="00F50600" w:rsidRDefault="000A0BA8" w:rsidP="00452BCA">
      <w:pPr>
        <w:pStyle w:val="TireBase"/>
      </w:pPr>
      <w:r w:rsidRPr="00F50600">
        <w:t>Програмне забезпечення має бути достатньо простим у розгортанні, щоб користувач міг самостійно здійснити налаштування та запуск моніторингового пристрою.</w:t>
      </w:r>
    </w:p>
    <w:p w14:paraId="6C2EF737" w14:textId="2630F77F" w:rsidR="000A0BA8" w:rsidRPr="00F50600" w:rsidRDefault="000A0BA8" w:rsidP="00452BCA">
      <w:pPr>
        <w:pStyle w:val="TireBase"/>
      </w:pPr>
      <w:r w:rsidRPr="00F50600">
        <w:t>Необхідна функціональність індикації рівня CO₂ в реальному часі за допомогою графічного дисплея.</w:t>
      </w:r>
    </w:p>
    <w:p w14:paraId="280D596D" w14:textId="2179DD44" w:rsidR="000A0BA8" w:rsidRDefault="0042183F" w:rsidP="00F50600">
      <w:pPr>
        <w:pStyle w:val="SecondParI"/>
        <w:ind w:left="0" w:firstLine="709"/>
        <w:rPr>
          <w:b/>
        </w:rPr>
      </w:pPr>
      <w:bookmarkStart w:id="30" w:name="_Toc197186492"/>
      <w:bookmarkStart w:id="31" w:name="_Toc200452889"/>
      <w:r w:rsidRPr="000A0BA8">
        <w:t>Вимоги до апаратного забезпечення</w:t>
      </w:r>
      <w:bookmarkEnd w:id="30"/>
      <w:bookmarkEnd w:id="31"/>
    </w:p>
    <w:p w14:paraId="54668670" w14:textId="77777777" w:rsidR="00452BCA" w:rsidRDefault="00452BCA" w:rsidP="00F50600">
      <w:pPr>
        <w:pStyle w:val="BaseTextFormat"/>
        <w:spacing w:after="140"/>
      </w:pPr>
    </w:p>
    <w:p w14:paraId="4A419359" w14:textId="430FE8E6" w:rsidR="000A0BA8" w:rsidRPr="00F50600" w:rsidRDefault="000A0BA8" w:rsidP="00F50600">
      <w:pPr>
        <w:pStyle w:val="BaseTextFormat"/>
        <w:spacing w:after="140"/>
      </w:pPr>
      <w:r w:rsidRPr="00F50600">
        <w:t>Мікроконтролер: рекомендовано використовувати STM32F103C8T6 або сумісні моделі з серій STM32F/H, які мають щонайменше два інтерфейси I2C, один USART та не менше 22 доступних виводів.</w:t>
      </w:r>
    </w:p>
    <w:p w14:paraId="39BD500A" w14:textId="1F3A3CCB" w:rsidR="000A0BA8" w:rsidRPr="00F50600" w:rsidRDefault="000A0BA8" w:rsidP="00F50600">
      <w:pPr>
        <w:pStyle w:val="BaseTextFormat"/>
        <w:spacing w:after="140"/>
      </w:pPr>
      <w:r w:rsidRPr="00F50600">
        <w:t>Пам’ять: обсяг вбудованої пам’яті повинен бути достатнім для зберігання прошивки та забезпечення стабільної роботи всіх функціональних компонентів.</w:t>
      </w:r>
    </w:p>
    <w:p w14:paraId="2EB4540B" w14:textId="2B5B69E2" w:rsidR="000A0BA8" w:rsidRPr="00F50600" w:rsidRDefault="000A0BA8" w:rsidP="00F50600">
      <w:pPr>
        <w:pStyle w:val="BaseTextFormat"/>
        <w:spacing w:after="140"/>
      </w:pPr>
      <w:r w:rsidRPr="00F50600">
        <w:t xml:space="preserve">Датчики: </w:t>
      </w:r>
    </w:p>
    <w:p w14:paraId="5708FD9D" w14:textId="142DCA2B" w:rsidR="000A0BA8" w:rsidRPr="00F50600" w:rsidRDefault="000A0BA8" w:rsidP="00F50600">
      <w:pPr>
        <w:pStyle w:val="TireBase"/>
      </w:pPr>
      <w:r w:rsidRPr="00F50600">
        <w:t>концентрації CO₂ (NDIR-типу);</w:t>
      </w:r>
    </w:p>
    <w:p w14:paraId="0EF66527" w14:textId="5AE454C7" w:rsidR="000A0BA8" w:rsidRPr="00F50600" w:rsidRDefault="000A0BA8" w:rsidP="00F50600">
      <w:pPr>
        <w:pStyle w:val="TireBase"/>
      </w:pPr>
      <w:r w:rsidRPr="00F50600">
        <w:t>температури повітря;</w:t>
      </w:r>
    </w:p>
    <w:p w14:paraId="33FD7DF4" w14:textId="04953708" w:rsidR="000A0BA8" w:rsidRPr="00F50600" w:rsidRDefault="000A0BA8" w:rsidP="00F50600">
      <w:pPr>
        <w:pStyle w:val="TireBase"/>
      </w:pPr>
      <w:r w:rsidRPr="00F50600">
        <w:t>відносної вологості.</w:t>
      </w:r>
    </w:p>
    <w:p w14:paraId="07D1F8E4" w14:textId="2964241A" w:rsidR="000A0BA8" w:rsidRPr="00F50600" w:rsidRDefault="000A0BA8" w:rsidP="00F50600">
      <w:pPr>
        <w:pStyle w:val="BaseTextFormat"/>
        <w:spacing w:after="140"/>
      </w:pPr>
      <w:r w:rsidRPr="00F50600">
        <w:t>Живлення: система має підтримувати живлення як від USB-порту, так і від акумуляторних елементів типу 18650, з використанням стабілізатора напруги.</w:t>
      </w:r>
    </w:p>
    <w:p w14:paraId="5ECDD89A" w14:textId="1D45FB54" w:rsidR="000A0BA8" w:rsidRDefault="000A0BA8" w:rsidP="00F50600">
      <w:pPr>
        <w:pStyle w:val="BaseTextFormat"/>
        <w:spacing w:after="140"/>
      </w:pPr>
      <w:r w:rsidRPr="00F50600">
        <w:t>Фізична конструкція: остаточна компоновка пристрою визначається відповідно до умов експлуатації (стаціонарне чи мобільне використання, тип монтажу тощо).</w:t>
      </w:r>
    </w:p>
    <w:p w14:paraId="19FA54CD" w14:textId="77777777" w:rsidR="00452BCA" w:rsidRPr="00F50600" w:rsidRDefault="00452BCA" w:rsidP="00F50600">
      <w:pPr>
        <w:pStyle w:val="BaseTextFormat"/>
        <w:spacing w:after="140"/>
      </w:pPr>
    </w:p>
    <w:p w14:paraId="7633B1B6" w14:textId="2B3E8A9D" w:rsidR="00944ED2" w:rsidRPr="000A0BA8" w:rsidRDefault="0042183F" w:rsidP="00F50600">
      <w:pPr>
        <w:pStyle w:val="SecondParI"/>
        <w:ind w:left="0" w:firstLine="709"/>
        <w:rPr>
          <w:b/>
        </w:rPr>
      </w:pPr>
      <w:bookmarkStart w:id="32" w:name="_Toc197186493"/>
      <w:bookmarkStart w:id="33" w:name="_Toc200452890"/>
      <w:r w:rsidRPr="000A0BA8">
        <w:t>Вимоги до програмного та апаратного забезпечення користувача</w:t>
      </w:r>
      <w:bookmarkEnd w:id="32"/>
      <w:bookmarkEnd w:id="33"/>
    </w:p>
    <w:p w14:paraId="4966E7D6" w14:textId="77777777" w:rsidR="00452BCA" w:rsidRDefault="00452BCA" w:rsidP="00F50600">
      <w:pPr>
        <w:pStyle w:val="BaseTextFormat"/>
        <w:spacing w:after="140"/>
      </w:pPr>
    </w:p>
    <w:p w14:paraId="29A40FFA" w14:textId="7C404A14" w:rsidR="000A0BA8" w:rsidRPr="00F50600" w:rsidRDefault="000A0BA8" w:rsidP="00F50600">
      <w:pPr>
        <w:pStyle w:val="BaseTextFormat"/>
        <w:spacing w:after="140"/>
      </w:pPr>
      <w:r w:rsidRPr="00F50600">
        <w:t xml:space="preserve">Операційна система: програмне забезпечення повинно бути сумісним з ОС, яка використовується на комп’ютері розробника (наприклад, Windows або </w:t>
      </w:r>
      <w:r w:rsidRPr="00F50600">
        <w:rPr>
          <w:lang w:val="en-US"/>
        </w:rPr>
        <w:t>Linux</w:t>
      </w:r>
      <w:r w:rsidRPr="00F50600">
        <w:t>), та підтримувати інструменти для розробки ПЗ під STM32.</w:t>
      </w:r>
    </w:p>
    <w:p w14:paraId="7147D494" w14:textId="0D7CE8F2" w:rsidR="000A0BA8" w:rsidRPr="00F50600" w:rsidRDefault="000A0BA8" w:rsidP="00F50600">
      <w:pPr>
        <w:pStyle w:val="BaseTextFormat"/>
        <w:spacing w:after="140"/>
      </w:pPr>
      <w:r w:rsidRPr="00F50600">
        <w:t xml:space="preserve">Інструменти розробки: необхідна наявність повного </w:t>
      </w:r>
      <w:r w:rsidRPr="00F50600">
        <w:rPr>
          <w:lang w:val="en-US"/>
        </w:rPr>
        <w:t>toolchain</w:t>
      </w:r>
      <w:r w:rsidRPr="00F50600">
        <w:t xml:space="preserve">-а для ARM (зокрема </w:t>
      </w:r>
      <w:r w:rsidRPr="00F50600">
        <w:rPr>
          <w:lang w:val="en-US"/>
        </w:rPr>
        <w:t>arm</w:t>
      </w:r>
      <w:r w:rsidRPr="0023317D">
        <w:t>-</w:t>
      </w:r>
      <w:r w:rsidRPr="00F50600">
        <w:rPr>
          <w:lang w:val="en-US"/>
        </w:rPr>
        <w:t>none</w:t>
      </w:r>
      <w:r w:rsidRPr="0023317D">
        <w:t>-</w:t>
      </w:r>
      <w:r w:rsidRPr="00F50600">
        <w:rPr>
          <w:lang w:val="en-US"/>
        </w:rPr>
        <w:t>eabi</w:t>
      </w:r>
      <w:r w:rsidRPr="00F50600">
        <w:t>, gdb-multiarch, OpenOCD), що забезпечує компіляцію, прошивку та відлагодження програм.</w:t>
      </w:r>
    </w:p>
    <w:p w14:paraId="542C2D4B" w14:textId="441A726B" w:rsidR="000A0BA8" w:rsidRPr="00F50600" w:rsidRDefault="000A0BA8" w:rsidP="00F50600">
      <w:pPr>
        <w:pStyle w:val="BaseTextFormat"/>
        <w:spacing w:after="140"/>
      </w:pPr>
      <w:r w:rsidRPr="00F50600">
        <w:t>Мова програмування: основна мова розробки — C. Вибране середовище повинно мати повну підтримку мови, включно з автодоповненням, компіляцією та дебагом.</w:t>
      </w:r>
    </w:p>
    <w:p w14:paraId="4BB2DE38" w14:textId="470B0AC8" w:rsidR="000A0BA8" w:rsidRPr="00F50600" w:rsidRDefault="000A0BA8" w:rsidP="00F50600">
      <w:pPr>
        <w:pStyle w:val="BaseTextFormat"/>
        <w:spacing w:after="140"/>
      </w:pPr>
      <w:r w:rsidRPr="00F50600">
        <w:t>Інтерфейси взаємодії: підтримка інструментів для програмування та логування через інтерфейси USART та JTAG/SWD (через JLINK або ST-LINK).</w:t>
      </w:r>
    </w:p>
    <w:p w14:paraId="3944304B" w14:textId="2803DA25" w:rsidR="00944ED2" w:rsidRDefault="000A0BA8" w:rsidP="00F50600">
      <w:pPr>
        <w:pStyle w:val="BaseTextFormat"/>
        <w:spacing w:after="140"/>
      </w:pPr>
      <w:r w:rsidRPr="00F50600">
        <w:t>Візуалізація: наявність засобів візуального налаштування периферійних пінів мікроконтролера для пришвидшення конфігурації системи (наприклад, STM32CubeMX або аналогічні).</w:t>
      </w:r>
      <w:r w:rsidR="0042183F" w:rsidRPr="00B52E45">
        <w:br w:type="page"/>
      </w:r>
    </w:p>
    <w:p w14:paraId="07FD8B82" w14:textId="182E1D28" w:rsidR="00944ED2" w:rsidRPr="00C5177E" w:rsidRDefault="0042183F" w:rsidP="00C5177E">
      <w:pPr>
        <w:pStyle w:val="FirstParI"/>
      </w:pPr>
      <w:bookmarkStart w:id="34" w:name="_Toc197186494"/>
      <w:bookmarkStart w:id="35" w:name="_Toc200452891"/>
      <w:r w:rsidRPr="00C5177E">
        <w:t>ЕТАПИ РОЗРОБКИ</w:t>
      </w:r>
      <w:bookmarkEnd w:id="34"/>
      <w:bookmarkEnd w:id="35"/>
    </w:p>
    <w:p w14:paraId="24DDC109" w14:textId="77777777" w:rsidR="00944ED2" w:rsidRDefault="00944ED2">
      <w:pPr>
        <w:pStyle w:val="BodyText"/>
        <w:spacing w:after="0" w:line="360" w:lineRule="auto"/>
        <w:jc w:val="center"/>
      </w:pPr>
    </w:p>
    <w:tbl>
      <w:tblPr>
        <w:tblW w:w="9264" w:type="dxa"/>
        <w:jc w:val="center"/>
        <w:tblLayout w:type="fixed"/>
        <w:tblCellMar>
          <w:top w:w="100" w:type="dxa"/>
          <w:left w:w="100" w:type="dxa"/>
          <w:bottom w:w="100" w:type="dxa"/>
          <w:right w:w="100" w:type="dxa"/>
        </w:tblCellMar>
        <w:tblLook w:val="04A0" w:firstRow="1" w:lastRow="0" w:firstColumn="1" w:lastColumn="0" w:noHBand="0" w:noVBand="1"/>
      </w:tblPr>
      <w:tblGrid>
        <w:gridCol w:w="619"/>
        <w:gridCol w:w="6019"/>
        <w:gridCol w:w="2626"/>
      </w:tblGrid>
      <w:tr w:rsidR="00944ED2" w14:paraId="08CB97DB" w14:textId="77777777">
        <w:trPr>
          <w:trHeight w:val="1069"/>
          <w:jc w:val="center"/>
        </w:trPr>
        <w:tc>
          <w:tcPr>
            <w:tcW w:w="619" w:type="dxa"/>
            <w:tcBorders>
              <w:top w:val="single" w:sz="8" w:space="0" w:color="000000"/>
              <w:left w:val="single" w:sz="8" w:space="0" w:color="000000"/>
              <w:bottom w:val="single" w:sz="8" w:space="0" w:color="000000"/>
              <w:right w:val="single" w:sz="8" w:space="0" w:color="000000"/>
            </w:tcBorders>
            <w:vAlign w:val="center"/>
          </w:tcPr>
          <w:p w14:paraId="6A4342B2" w14:textId="77777777" w:rsidR="00944ED2" w:rsidRDefault="0042183F">
            <w:pPr>
              <w:pStyle w:val="TableContents"/>
              <w:ind w:left="-57"/>
              <w:jc w:val="center"/>
              <w:rPr>
                <w:color w:val="000000"/>
              </w:rPr>
            </w:pPr>
            <w:r>
              <w:rPr>
                <w:color w:val="000000"/>
              </w:rPr>
              <w:t xml:space="preserve">№ </w:t>
            </w:r>
            <w:r>
              <w:rPr>
                <w:rFonts w:ascii="Times New Roman;serif" w:hAnsi="Times New Roman;serif"/>
                <w:color w:val="000000"/>
              </w:rPr>
              <w:t>з/п</w:t>
            </w:r>
          </w:p>
        </w:tc>
        <w:tc>
          <w:tcPr>
            <w:tcW w:w="6019" w:type="dxa"/>
            <w:tcBorders>
              <w:top w:val="single" w:sz="8" w:space="0" w:color="000000"/>
              <w:left w:val="single" w:sz="8" w:space="0" w:color="000000"/>
              <w:bottom w:val="single" w:sz="8" w:space="0" w:color="000000"/>
              <w:right w:val="single" w:sz="8" w:space="0" w:color="000000"/>
            </w:tcBorders>
            <w:vAlign w:val="center"/>
          </w:tcPr>
          <w:p w14:paraId="31628AFF" w14:textId="215C333E" w:rsidR="00944ED2" w:rsidRPr="000A0BA8" w:rsidRDefault="0042183F">
            <w:pPr>
              <w:pStyle w:val="TableContents"/>
              <w:jc w:val="center"/>
              <w:rPr>
                <w:rFonts w:ascii="Times New Roman;serif" w:hAnsi="Times New Roman;serif"/>
                <w:color w:val="000000"/>
                <w:lang w:val="uk-UA"/>
              </w:rPr>
            </w:pPr>
            <w:r w:rsidRPr="000A0BA8">
              <w:rPr>
                <w:rFonts w:ascii="Times New Roman;serif" w:hAnsi="Times New Roman;serif"/>
                <w:color w:val="000000"/>
                <w:lang w:val="uk-UA"/>
              </w:rPr>
              <w:t xml:space="preserve">Назва етапів виконання дипломного </w:t>
            </w:r>
            <w:r w:rsidR="00C9237F">
              <w:rPr>
                <w:rFonts w:ascii="Times New Roman;serif" w:hAnsi="Times New Roman;serif"/>
                <w:color w:val="000000"/>
                <w:lang w:val="uk-UA"/>
              </w:rPr>
              <w:t>проєкт</w:t>
            </w:r>
            <w:r w:rsidR="000A0BA8" w:rsidRPr="000A0BA8">
              <w:rPr>
                <w:rFonts w:ascii="Times New Roman;serif" w:hAnsi="Times New Roman;serif"/>
                <w:color w:val="000000"/>
                <w:lang w:val="uk-UA"/>
              </w:rPr>
              <w:t>у</w:t>
            </w:r>
          </w:p>
        </w:tc>
        <w:tc>
          <w:tcPr>
            <w:tcW w:w="2626" w:type="dxa"/>
            <w:tcBorders>
              <w:top w:val="single" w:sz="8" w:space="0" w:color="000000"/>
              <w:left w:val="single" w:sz="8" w:space="0" w:color="000000"/>
              <w:bottom w:val="single" w:sz="8" w:space="0" w:color="000000"/>
              <w:right w:val="single" w:sz="8" w:space="0" w:color="000000"/>
            </w:tcBorders>
            <w:vAlign w:val="center"/>
          </w:tcPr>
          <w:p w14:paraId="2C7B146E" w14:textId="0880C361" w:rsidR="00944ED2" w:rsidRPr="000A0BA8" w:rsidRDefault="0042183F">
            <w:pPr>
              <w:pStyle w:val="TableContents"/>
              <w:spacing w:line="360" w:lineRule="auto"/>
              <w:jc w:val="center"/>
              <w:rPr>
                <w:rFonts w:ascii="Times New Roman;serif" w:hAnsi="Times New Roman;serif"/>
                <w:color w:val="000000"/>
                <w:lang w:val="uk-UA"/>
              </w:rPr>
            </w:pPr>
            <w:r w:rsidRPr="000A0BA8">
              <w:rPr>
                <w:rFonts w:ascii="Times New Roman;serif" w:hAnsi="Times New Roman;serif"/>
                <w:color w:val="000000"/>
                <w:lang w:val="uk-UA"/>
              </w:rPr>
              <w:t xml:space="preserve">Термін виконання етапів </w:t>
            </w:r>
            <w:r w:rsidR="00C9237F">
              <w:rPr>
                <w:rFonts w:ascii="Times New Roman;serif" w:hAnsi="Times New Roman;serif"/>
                <w:color w:val="000000"/>
                <w:lang w:val="uk-UA"/>
              </w:rPr>
              <w:t>проєкт</w:t>
            </w:r>
            <w:r w:rsidR="000A0BA8" w:rsidRPr="000A0BA8">
              <w:rPr>
                <w:rFonts w:ascii="Times New Roman;serif" w:hAnsi="Times New Roman;serif"/>
                <w:color w:val="000000"/>
                <w:lang w:val="uk-UA"/>
              </w:rPr>
              <w:t>у</w:t>
            </w:r>
          </w:p>
        </w:tc>
      </w:tr>
      <w:tr w:rsidR="00944ED2" w14:paraId="65387A77" w14:textId="77777777">
        <w:trPr>
          <w:jc w:val="center"/>
        </w:trPr>
        <w:tc>
          <w:tcPr>
            <w:tcW w:w="619" w:type="dxa"/>
            <w:tcBorders>
              <w:top w:val="single" w:sz="8" w:space="0" w:color="000000"/>
              <w:left w:val="single" w:sz="8" w:space="0" w:color="000000"/>
              <w:bottom w:val="single" w:sz="8" w:space="0" w:color="000000"/>
              <w:right w:val="single" w:sz="8" w:space="0" w:color="000000"/>
            </w:tcBorders>
            <w:vAlign w:val="center"/>
          </w:tcPr>
          <w:p w14:paraId="058D6283" w14:textId="77777777" w:rsidR="00944ED2" w:rsidRDefault="0042183F">
            <w:pPr>
              <w:pStyle w:val="TableContents"/>
              <w:jc w:val="center"/>
              <w:rPr>
                <w:rFonts w:ascii="Times New Roman;serif" w:hAnsi="Times New Roman;serif"/>
                <w:color w:val="000000"/>
              </w:rPr>
            </w:pPr>
            <w:r>
              <w:rPr>
                <w:rFonts w:ascii="Times New Roman;serif" w:hAnsi="Times New Roman;serif"/>
                <w:color w:val="000000"/>
              </w:rPr>
              <w:t>1.</w:t>
            </w:r>
          </w:p>
        </w:tc>
        <w:tc>
          <w:tcPr>
            <w:tcW w:w="6019" w:type="dxa"/>
            <w:tcBorders>
              <w:top w:val="single" w:sz="8" w:space="0" w:color="000000"/>
              <w:left w:val="single" w:sz="8" w:space="0" w:color="000000"/>
              <w:bottom w:val="single" w:sz="8" w:space="0" w:color="000000"/>
              <w:right w:val="single" w:sz="8" w:space="0" w:color="000000"/>
            </w:tcBorders>
            <w:vAlign w:val="center"/>
          </w:tcPr>
          <w:p w14:paraId="1C08E6AD" w14:textId="38F9A5AC" w:rsidR="00944ED2" w:rsidRPr="000A0BA8" w:rsidRDefault="0042183F">
            <w:pPr>
              <w:pStyle w:val="TableContents"/>
              <w:jc w:val="center"/>
              <w:rPr>
                <w:rFonts w:ascii="Times New Roman;serif" w:hAnsi="Times New Roman;serif"/>
                <w:color w:val="000000"/>
                <w:lang w:val="uk-UA"/>
              </w:rPr>
            </w:pPr>
            <w:r w:rsidRPr="000A0BA8">
              <w:rPr>
                <w:rFonts w:ascii="Times New Roman;serif" w:hAnsi="Times New Roman;serif"/>
                <w:color w:val="000000"/>
                <w:lang w:val="uk-UA"/>
              </w:rPr>
              <w:t xml:space="preserve">Вивчення літератури за тематикою </w:t>
            </w:r>
            <w:r w:rsidR="00C9237F">
              <w:rPr>
                <w:rFonts w:ascii="Times New Roman;serif" w:hAnsi="Times New Roman;serif"/>
                <w:color w:val="000000"/>
                <w:lang w:val="uk-UA"/>
              </w:rPr>
              <w:t>проєкт</w:t>
            </w:r>
            <w:r w:rsidR="000A0BA8" w:rsidRPr="000A0BA8">
              <w:rPr>
                <w:rFonts w:ascii="Times New Roman;serif" w:hAnsi="Times New Roman;serif"/>
                <w:color w:val="000000"/>
                <w:lang w:val="uk-UA"/>
              </w:rPr>
              <w:t>у</w:t>
            </w:r>
          </w:p>
        </w:tc>
        <w:tc>
          <w:tcPr>
            <w:tcW w:w="2626" w:type="dxa"/>
            <w:tcBorders>
              <w:top w:val="single" w:sz="8" w:space="0" w:color="000000"/>
              <w:left w:val="single" w:sz="8" w:space="0" w:color="000000"/>
              <w:bottom w:val="single" w:sz="8" w:space="0" w:color="000000"/>
              <w:right w:val="single" w:sz="8" w:space="0" w:color="000000"/>
            </w:tcBorders>
            <w:vAlign w:val="center"/>
          </w:tcPr>
          <w:p w14:paraId="1C863F56" w14:textId="3A46E649" w:rsidR="00944ED2" w:rsidRDefault="009B404C">
            <w:pPr>
              <w:pStyle w:val="TableContents"/>
              <w:spacing w:line="360" w:lineRule="auto"/>
              <w:jc w:val="center"/>
              <w:rPr>
                <w:rFonts w:ascii="Times New Roman;serif" w:hAnsi="Times New Roman;serif"/>
                <w:color w:val="000000"/>
              </w:rPr>
            </w:pPr>
            <w:r>
              <w:rPr>
                <w:rFonts w:ascii="Times New Roman;serif" w:hAnsi="Times New Roman;serif"/>
                <w:color w:val="000000"/>
              </w:rPr>
              <w:t>1</w:t>
            </w:r>
            <w:r w:rsidR="00F90E09">
              <w:rPr>
                <w:rFonts w:ascii="Times New Roman;serif" w:hAnsi="Times New Roman;serif"/>
                <w:color w:val="000000"/>
                <w:lang w:val="ru-RU"/>
              </w:rPr>
              <w:t>3</w:t>
            </w:r>
            <w:r>
              <w:rPr>
                <w:rFonts w:ascii="Times New Roman;serif" w:hAnsi="Times New Roman;serif"/>
                <w:color w:val="000000"/>
              </w:rPr>
              <w:t>.04</w:t>
            </w:r>
            <w:r w:rsidR="0042183F">
              <w:rPr>
                <w:rFonts w:ascii="Times New Roman;serif" w:hAnsi="Times New Roman;serif"/>
                <w:color w:val="000000"/>
              </w:rPr>
              <w:t>.202</w:t>
            </w:r>
            <w:r w:rsidR="000A0BA8">
              <w:rPr>
                <w:rFonts w:ascii="Times New Roman;serif" w:hAnsi="Times New Roman;serif"/>
                <w:color w:val="000000"/>
              </w:rPr>
              <w:t>5</w:t>
            </w:r>
          </w:p>
        </w:tc>
      </w:tr>
      <w:tr w:rsidR="00944ED2" w14:paraId="11B11F9C" w14:textId="77777777">
        <w:trPr>
          <w:jc w:val="center"/>
        </w:trPr>
        <w:tc>
          <w:tcPr>
            <w:tcW w:w="619" w:type="dxa"/>
            <w:tcBorders>
              <w:top w:val="single" w:sz="8" w:space="0" w:color="000000"/>
              <w:left w:val="single" w:sz="8" w:space="0" w:color="000000"/>
              <w:bottom w:val="single" w:sz="8" w:space="0" w:color="000000"/>
              <w:right w:val="single" w:sz="8" w:space="0" w:color="000000"/>
            </w:tcBorders>
            <w:vAlign w:val="center"/>
          </w:tcPr>
          <w:p w14:paraId="42BF1839" w14:textId="77777777" w:rsidR="00944ED2" w:rsidRDefault="0042183F">
            <w:pPr>
              <w:pStyle w:val="TableContents"/>
              <w:jc w:val="center"/>
              <w:rPr>
                <w:rFonts w:ascii="Times New Roman;serif" w:hAnsi="Times New Roman;serif"/>
                <w:color w:val="000000"/>
              </w:rPr>
            </w:pPr>
            <w:r>
              <w:rPr>
                <w:rFonts w:ascii="Times New Roman;serif" w:hAnsi="Times New Roman;serif"/>
                <w:color w:val="000000"/>
              </w:rPr>
              <w:t>2.</w:t>
            </w:r>
          </w:p>
        </w:tc>
        <w:tc>
          <w:tcPr>
            <w:tcW w:w="6019" w:type="dxa"/>
            <w:tcBorders>
              <w:top w:val="single" w:sz="8" w:space="0" w:color="000000"/>
              <w:left w:val="single" w:sz="8" w:space="0" w:color="000000"/>
              <w:bottom w:val="single" w:sz="8" w:space="0" w:color="000000"/>
              <w:right w:val="single" w:sz="8" w:space="0" w:color="000000"/>
            </w:tcBorders>
            <w:vAlign w:val="center"/>
          </w:tcPr>
          <w:p w14:paraId="38111940" w14:textId="77777777" w:rsidR="00944ED2" w:rsidRPr="000A0BA8" w:rsidRDefault="0042183F">
            <w:pPr>
              <w:pStyle w:val="TableContents"/>
              <w:jc w:val="center"/>
              <w:rPr>
                <w:rFonts w:ascii="Times New Roman;serif" w:hAnsi="Times New Roman;serif"/>
                <w:color w:val="000000"/>
                <w:lang w:val="uk-UA"/>
              </w:rPr>
            </w:pPr>
            <w:r w:rsidRPr="000A0BA8">
              <w:rPr>
                <w:rFonts w:ascii="Times New Roman;serif" w:hAnsi="Times New Roman;serif"/>
                <w:color w:val="000000"/>
                <w:lang w:val="uk-UA"/>
              </w:rPr>
              <w:t>Розроблення та узгодження технічного завдання</w:t>
            </w:r>
          </w:p>
        </w:tc>
        <w:tc>
          <w:tcPr>
            <w:tcW w:w="2626" w:type="dxa"/>
            <w:tcBorders>
              <w:top w:val="single" w:sz="8" w:space="0" w:color="000000"/>
              <w:left w:val="single" w:sz="8" w:space="0" w:color="000000"/>
              <w:bottom w:val="single" w:sz="8" w:space="0" w:color="000000"/>
              <w:right w:val="single" w:sz="8" w:space="0" w:color="000000"/>
            </w:tcBorders>
            <w:vAlign w:val="center"/>
          </w:tcPr>
          <w:p w14:paraId="03027E3A" w14:textId="79199E51" w:rsidR="00944ED2" w:rsidRDefault="00F90E09">
            <w:pPr>
              <w:pStyle w:val="TableContents"/>
              <w:spacing w:line="360" w:lineRule="auto"/>
              <w:jc w:val="center"/>
              <w:rPr>
                <w:rFonts w:ascii="Times New Roman;serif" w:hAnsi="Times New Roman;serif"/>
                <w:color w:val="000000"/>
              </w:rPr>
            </w:pPr>
            <w:r>
              <w:rPr>
                <w:rFonts w:ascii="Times New Roman;serif" w:hAnsi="Times New Roman;serif"/>
                <w:color w:val="000000"/>
                <w:lang w:val="ru-RU"/>
              </w:rPr>
              <w:t>18</w:t>
            </w:r>
            <w:r w:rsidR="000A0BA8">
              <w:rPr>
                <w:rFonts w:ascii="Times New Roman;serif" w:hAnsi="Times New Roman;serif"/>
                <w:color w:val="000000"/>
              </w:rPr>
              <w:t>.</w:t>
            </w:r>
            <w:r w:rsidR="009B404C">
              <w:rPr>
                <w:rFonts w:ascii="Times New Roman;serif" w:hAnsi="Times New Roman;serif"/>
                <w:color w:val="000000"/>
              </w:rPr>
              <w:t>04</w:t>
            </w:r>
            <w:r w:rsidR="000A0BA8">
              <w:rPr>
                <w:rFonts w:ascii="Times New Roman;serif" w:hAnsi="Times New Roman;serif"/>
                <w:color w:val="000000"/>
              </w:rPr>
              <w:t>.</w:t>
            </w:r>
            <w:r w:rsidR="0042183F">
              <w:rPr>
                <w:rFonts w:ascii="Times New Roman;serif" w:hAnsi="Times New Roman;serif"/>
                <w:color w:val="000000"/>
              </w:rPr>
              <w:t>202</w:t>
            </w:r>
            <w:r w:rsidR="000A0BA8">
              <w:rPr>
                <w:rFonts w:ascii="Times New Roman;serif" w:hAnsi="Times New Roman;serif"/>
                <w:color w:val="000000"/>
              </w:rPr>
              <w:t>5</w:t>
            </w:r>
          </w:p>
        </w:tc>
      </w:tr>
      <w:tr w:rsidR="00944ED2" w14:paraId="084C878F" w14:textId="77777777">
        <w:trPr>
          <w:jc w:val="center"/>
        </w:trPr>
        <w:tc>
          <w:tcPr>
            <w:tcW w:w="619" w:type="dxa"/>
            <w:tcBorders>
              <w:top w:val="single" w:sz="8" w:space="0" w:color="000000"/>
              <w:left w:val="single" w:sz="8" w:space="0" w:color="000000"/>
              <w:bottom w:val="single" w:sz="8" w:space="0" w:color="000000"/>
              <w:right w:val="single" w:sz="8" w:space="0" w:color="000000"/>
            </w:tcBorders>
            <w:vAlign w:val="center"/>
          </w:tcPr>
          <w:p w14:paraId="5316616A" w14:textId="77777777" w:rsidR="00944ED2" w:rsidRDefault="0042183F">
            <w:pPr>
              <w:pStyle w:val="TableContents"/>
              <w:jc w:val="center"/>
              <w:rPr>
                <w:rFonts w:ascii="Times New Roman;serif" w:hAnsi="Times New Roman;serif"/>
                <w:color w:val="000000"/>
              </w:rPr>
            </w:pPr>
            <w:r>
              <w:rPr>
                <w:rFonts w:ascii="Times New Roman;serif" w:hAnsi="Times New Roman;serif"/>
                <w:color w:val="000000"/>
              </w:rPr>
              <w:t>3.</w:t>
            </w:r>
          </w:p>
        </w:tc>
        <w:tc>
          <w:tcPr>
            <w:tcW w:w="6019" w:type="dxa"/>
            <w:tcBorders>
              <w:top w:val="single" w:sz="8" w:space="0" w:color="000000"/>
              <w:left w:val="single" w:sz="8" w:space="0" w:color="000000"/>
              <w:bottom w:val="single" w:sz="8" w:space="0" w:color="000000"/>
              <w:right w:val="single" w:sz="8" w:space="0" w:color="000000"/>
            </w:tcBorders>
            <w:vAlign w:val="center"/>
          </w:tcPr>
          <w:p w14:paraId="1CA403C4" w14:textId="77777777" w:rsidR="00944ED2" w:rsidRPr="000A0BA8" w:rsidRDefault="0042183F">
            <w:pPr>
              <w:pStyle w:val="TableContents"/>
              <w:jc w:val="center"/>
              <w:rPr>
                <w:rFonts w:ascii="Times New Roman;serif" w:hAnsi="Times New Roman;serif"/>
                <w:color w:val="000000"/>
                <w:lang w:val="uk-UA"/>
              </w:rPr>
            </w:pPr>
            <w:r w:rsidRPr="000A0BA8">
              <w:rPr>
                <w:rFonts w:ascii="Times New Roman;serif" w:hAnsi="Times New Roman;serif"/>
                <w:color w:val="000000"/>
                <w:lang w:val="uk-UA"/>
              </w:rPr>
              <w:t>Аналіз існуючих рішень</w:t>
            </w:r>
          </w:p>
        </w:tc>
        <w:tc>
          <w:tcPr>
            <w:tcW w:w="2626" w:type="dxa"/>
            <w:tcBorders>
              <w:top w:val="single" w:sz="8" w:space="0" w:color="000000"/>
              <w:left w:val="single" w:sz="8" w:space="0" w:color="000000"/>
              <w:bottom w:val="single" w:sz="8" w:space="0" w:color="000000"/>
              <w:right w:val="single" w:sz="8" w:space="0" w:color="000000"/>
            </w:tcBorders>
            <w:vAlign w:val="center"/>
          </w:tcPr>
          <w:p w14:paraId="5B312B07" w14:textId="6FA515E2" w:rsidR="00944ED2" w:rsidRDefault="00F90E09">
            <w:pPr>
              <w:pStyle w:val="TableContents"/>
              <w:spacing w:line="360" w:lineRule="auto"/>
              <w:jc w:val="center"/>
              <w:rPr>
                <w:rFonts w:ascii="Times New Roman;serif" w:hAnsi="Times New Roman;serif"/>
                <w:color w:val="000000"/>
              </w:rPr>
            </w:pPr>
            <w:r>
              <w:rPr>
                <w:rFonts w:ascii="Times New Roman;serif" w:hAnsi="Times New Roman;serif"/>
                <w:color w:val="000000"/>
                <w:lang w:val="ru-RU"/>
              </w:rPr>
              <w:t>30</w:t>
            </w:r>
            <w:r w:rsidR="000A0BA8">
              <w:rPr>
                <w:rFonts w:ascii="Times New Roman;serif" w:hAnsi="Times New Roman;serif"/>
                <w:color w:val="000000"/>
              </w:rPr>
              <w:t>.</w:t>
            </w:r>
            <w:r w:rsidR="009B404C">
              <w:rPr>
                <w:rFonts w:ascii="Times New Roman;serif" w:hAnsi="Times New Roman;serif"/>
                <w:color w:val="000000"/>
              </w:rPr>
              <w:t>0</w:t>
            </w:r>
            <w:r>
              <w:rPr>
                <w:rFonts w:ascii="Times New Roman;serif" w:hAnsi="Times New Roman;serif"/>
                <w:color w:val="000000"/>
                <w:lang w:val="ru-RU"/>
              </w:rPr>
              <w:t>4</w:t>
            </w:r>
            <w:r w:rsidR="000A0BA8">
              <w:rPr>
                <w:rFonts w:ascii="Times New Roman;serif" w:hAnsi="Times New Roman;serif"/>
                <w:color w:val="000000"/>
              </w:rPr>
              <w:t>.</w:t>
            </w:r>
            <w:r w:rsidR="0042183F">
              <w:rPr>
                <w:rFonts w:ascii="Times New Roman;serif" w:hAnsi="Times New Roman;serif"/>
                <w:color w:val="000000"/>
              </w:rPr>
              <w:t>202</w:t>
            </w:r>
            <w:r w:rsidR="000A0BA8">
              <w:rPr>
                <w:rFonts w:ascii="Times New Roman;serif" w:hAnsi="Times New Roman;serif"/>
                <w:color w:val="000000"/>
              </w:rPr>
              <w:t>5</w:t>
            </w:r>
          </w:p>
        </w:tc>
      </w:tr>
      <w:tr w:rsidR="00944ED2" w14:paraId="58E5D0CC" w14:textId="77777777">
        <w:trPr>
          <w:jc w:val="center"/>
        </w:trPr>
        <w:tc>
          <w:tcPr>
            <w:tcW w:w="619" w:type="dxa"/>
            <w:tcBorders>
              <w:top w:val="single" w:sz="8" w:space="0" w:color="000000"/>
              <w:left w:val="single" w:sz="8" w:space="0" w:color="000000"/>
              <w:bottom w:val="single" w:sz="8" w:space="0" w:color="000000"/>
              <w:right w:val="single" w:sz="8" w:space="0" w:color="000000"/>
            </w:tcBorders>
            <w:vAlign w:val="center"/>
          </w:tcPr>
          <w:p w14:paraId="7AF92E85" w14:textId="77777777" w:rsidR="00944ED2" w:rsidRDefault="0042183F">
            <w:pPr>
              <w:pStyle w:val="TableContents"/>
              <w:jc w:val="center"/>
              <w:rPr>
                <w:rFonts w:ascii="Times New Roman;serif" w:hAnsi="Times New Roman;serif"/>
                <w:color w:val="000000"/>
              </w:rPr>
            </w:pPr>
            <w:r>
              <w:rPr>
                <w:rFonts w:ascii="Times New Roman;serif" w:hAnsi="Times New Roman;serif"/>
                <w:color w:val="000000"/>
              </w:rPr>
              <w:t>4.</w:t>
            </w:r>
          </w:p>
        </w:tc>
        <w:tc>
          <w:tcPr>
            <w:tcW w:w="6019" w:type="dxa"/>
            <w:tcBorders>
              <w:top w:val="single" w:sz="8" w:space="0" w:color="000000"/>
              <w:left w:val="single" w:sz="8" w:space="0" w:color="000000"/>
              <w:bottom w:val="single" w:sz="8" w:space="0" w:color="000000"/>
              <w:right w:val="single" w:sz="8" w:space="0" w:color="000000"/>
            </w:tcBorders>
            <w:vAlign w:val="center"/>
          </w:tcPr>
          <w:p w14:paraId="447A9FA6" w14:textId="77777777" w:rsidR="00944ED2" w:rsidRPr="000A0BA8" w:rsidRDefault="0042183F">
            <w:pPr>
              <w:pStyle w:val="TableContents"/>
              <w:jc w:val="center"/>
              <w:rPr>
                <w:rFonts w:ascii="Times New Roman;serif" w:hAnsi="Times New Roman;serif"/>
                <w:color w:val="000000"/>
                <w:lang w:val="uk-UA"/>
              </w:rPr>
            </w:pPr>
            <w:r w:rsidRPr="000A0BA8">
              <w:rPr>
                <w:rFonts w:ascii="Times New Roman;serif" w:hAnsi="Times New Roman;serif"/>
                <w:color w:val="000000"/>
                <w:lang w:val="uk-UA"/>
              </w:rPr>
              <w:t>Підготовка матеріалів першого розділу</w:t>
            </w:r>
          </w:p>
          <w:p w14:paraId="2F4B7C8C" w14:textId="565C555D" w:rsidR="00944ED2" w:rsidRPr="000A0BA8" w:rsidRDefault="0042183F">
            <w:pPr>
              <w:pStyle w:val="TableContents"/>
              <w:jc w:val="center"/>
              <w:rPr>
                <w:rFonts w:ascii="Times New Roman;serif" w:hAnsi="Times New Roman;serif"/>
                <w:color w:val="000000"/>
                <w:lang w:val="uk-UA"/>
              </w:rPr>
            </w:pPr>
            <w:r w:rsidRPr="000A0BA8">
              <w:rPr>
                <w:rFonts w:ascii="Times New Roman;serif" w:hAnsi="Times New Roman;serif"/>
                <w:color w:val="000000"/>
                <w:lang w:val="uk-UA"/>
              </w:rPr>
              <w:t xml:space="preserve">дипломного </w:t>
            </w:r>
            <w:r w:rsidR="00C9237F">
              <w:rPr>
                <w:rFonts w:ascii="Times New Roman;serif" w:hAnsi="Times New Roman;serif"/>
                <w:color w:val="000000"/>
                <w:lang w:val="uk-UA"/>
              </w:rPr>
              <w:t>проєкт</w:t>
            </w:r>
            <w:r w:rsidRPr="000A0BA8">
              <w:rPr>
                <w:rFonts w:ascii="Times New Roman;serif" w:hAnsi="Times New Roman;serif"/>
                <w:color w:val="000000"/>
                <w:lang w:val="uk-UA"/>
              </w:rPr>
              <w:t>у</w:t>
            </w:r>
          </w:p>
        </w:tc>
        <w:tc>
          <w:tcPr>
            <w:tcW w:w="2626" w:type="dxa"/>
            <w:tcBorders>
              <w:top w:val="single" w:sz="8" w:space="0" w:color="000000"/>
              <w:left w:val="single" w:sz="8" w:space="0" w:color="000000"/>
              <w:bottom w:val="single" w:sz="8" w:space="0" w:color="000000"/>
              <w:right w:val="single" w:sz="8" w:space="0" w:color="000000"/>
            </w:tcBorders>
            <w:vAlign w:val="center"/>
          </w:tcPr>
          <w:p w14:paraId="7DF5C725" w14:textId="0F06B6FC" w:rsidR="00944ED2" w:rsidRDefault="00F90E09">
            <w:pPr>
              <w:pStyle w:val="TableContents"/>
              <w:spacing w:line="360" w:lineRule="auto"/>
              <w:jc w:val="center"/>
              <w:rPr>
                <w:rFonts w:ascii="Times New Roman;serif" w:hAnsi="Times New Roman;serif"/>
                <w:color w:val="000000"/>
              </w:rPr>
            </w:pPr>
            <w:r>
              <w:rPr>
                <w:rFonts w:ascii="Times New Roman;serif" w:hAnsi="Times New Roman;serif"/>
                <w:color w:val="000000"/>
                <w:lang w:val="ru-RU"/>
              </w:rPr>
              <w:t>07</w:t>
            </w:r>
            <w:r w:rsidR="000A0BA8">
              <w:rPr>
                <w:rFonts w:ascii="Times New Roman;serif" w:hAnsi="Times New Roman;serif"/>
                <w:color w:val="000000"/>
              </w:rPr>
              <w:t>.</w:t>
            </w:r>
            <w:r w:rsidR="009B404C">
              <w:rPr>
                <w:rFonts w:ascii="Times New Roman;serif" w:hAnsi="Times New Roman;serif"/>
                <w:color w:val="000000"/>
              </w:rPr>
              <w:t>05</w:t>
            </w:r>
            <w:r w:rsidR="000A0BA8">
              <w:rPr>
                <w:rFonts w:ascii="Times New Roman;serif" w:hAnsi="Times New Roman;serif"/>
                <w:color w:val="000000"/>
              </w:rPr>
              <w:t>.</w:t>
            </w:r>
            <w:r w:rsidR="0042183F">
              <w:rPr>
                <w:rFonts w:ascii="Times New Roman;serif" w:hAnsi="Times New Roman;serif"/>
                <w:color w:val="000000"/>
              </w:rPr>
              <w:t>202</w:t>
            </w:r>
            <w:r w:rsidR="000A0BA8">
              <w:rPr>
                <w:rFonts w:ascii="Times New Roman;serif" w:hAnsi="Times New Roman;serif"/>
                <w:color w:val="000000"/>
              </w:rPr>
              <w:t>5</w:t>
            </w:r>
          </w:p>
        </w:tc>
      </w:tr>
      <w:tr w:rsidR="00944ED2" w14:paraId="34634C6D" w14:textId="77777777">
        <w:trPr>
          <w:jc w:val="center"/>
        </w:trPr>
        <w:tc>
          <w:tcPr>
            <w:tcW w:w="619" w:type="dxa"/>
            <w:tcBorders>
              <w:top w:val="single" w:sz="8" w:space="0" w:color="000000"/>
              <w:left w:val="single" w:sz="8" w:space="0" w:color="000000"/>
              <w:bottom w:val="single" w:sz="8" w:space="0" w:color="000000"/>
              <w:right w:val="single" w:sz="8" w:space="0" w:color="000000"/>
            </w:tcBorders>
            <w:vAlign w:val="center"/>
          </w:tcPr>
          <w:p w14:paraId="038813C8" w14:textId="77777777" w:rsidR="00944ED2" w:rsidRDefault="0042183F">
            <w:pPr>
              <w:pStyle w:val="TableContents"/>
              <w:jc w:val="center"/>
              <w:rPr>
                <w:rFonts w:ascii="Times New Roman;serif" w:hAnsi="Times New Roman;serif"/>
                <w:color w:val="000000"/>
              </w:rPr>
            </w:pPr>
            <w:r>
              <w:rPr>
                <w:rFonts w:ascii="Times New Roman;serif" w:hAnsi="Times New Roman;serif"/>
                <w:color w:val="000000"/>
              </w:rPr>
              <w:t>5.</w:t>
            </w:r>
          </w:p>
        </w:tc>
        <w:tc>
          <w:tcPr>
            <w:tcW w:w="6019" w:type="dxa"/>
            <w:tcBorders>
              <w:top w:val="single" w:sz="8" w:space="0" w:color="000000"/>
              <w:left w:val="single" w:sz="8" w:space="0" w:color="000000"/>
              <w:bottom w:val="single" w:sz="8" w:space="0" w:color="000000"/>
              <w:right w:val="single" w:sz="8" w:space="0" w:color="000000"/>
            </w:tcBorders>
            <w:vAlign w:val="center"/>
          </w:tcPr>
          <w:p w14:paraId="166B81D4" w14:textId="77777777" w:rsidR="00944ED2" w:rsidRPr="000A0BA8" w:rsidRDefault="0042183F">
            <w:pPr>
              <w:pStyle w:val="TableContents"/>
              <w:jc w:val="center"/>
              <w:rPr>
                <w:rFonts w:ascii="Times New Roman;serif" w:hAnsi="Times New Roman;serif"/>
                <w:color w:val="000000"/>
                <w:lang w:val="uk-UA"/>
              </w:rPr>
            </w:pPr>
            <w:r w:rsidRPr="000A0BA8">
              <w:rPr>
                <w:rFonts w:ascii="Times New Roman;serif" w:hAnsi="Times New Roman;serif"/>
                <w:color w:val="000000"/>
                <w:lang w:val="uk-UA"/>
              </w:rPr>
              <w:t>Підготовка матеріалів другого розділу</w:t>
            </w:r>
          </w:p>
          <w:p w14:paraId="35604EE6" w14:textId="51F58DCC" w:rsidR="00944ED2" w:rsidRPr="000A0BA8" w:rsidRDefault="0042183F">
            <w:pPr>
              <w:pStyle w:val="TableContents"/>
              <w:jc w:val="center"/>
              <w:rPr>
                <w:rFonts w:ascii="Times New Roman;serif" w:hAnsi="Times New Roman;serif"/>
                <w:color w:val="000000"/>
                <w:lang w:val="uk-UA"/>
              </w:rPr>
            </w:pPr>
            <w:r w:rsidRPr="000A0BA8">
              <w:rPr>
                <w:rFonts w:ascii="Times New Roman;serif" w:hAnsi="Times New Roman;serif"/>
                <w:color w:val="000000"/>
                <w:lang w:val="uk-UA"/>
              </w:rPr>
              <w:t xml:space="preserve">дипломного </w:t>
            </w:r>
            <w:r w:rsidR="00C9237F">
              <w:rPr>
                <w:rFonts w:ascii="Times New Roman;serif" w:hAnsi="Times New Roman;serif"/>
                <w:color w:val="000000"/>
                <w:lang w:val="uk-UA"/>
              </w:rPr>
              <w:t>проєкт</w:t>
            </w:r>
            <w:r w:rsidR="000A0BA8" w:rsidRPr="000A0BA8">
              <w:rPr>
                <w:rFonts w:ascii="Times New Roman;serif" w:hAnsi="Times New Roman;serif"/>
                <w:color w:val="000000"/>
                <w:lang w:val="uk-UA"/>
              </w:rPr>
              <w:t>у</w:t>
            </w:r>
          </w:p>
        </w:tc>
        <w:tc>
          <w:tcPr>
            <w:tcW w:w="2626" w:type="dxa"/>
            <w:tcBorders>
              <w:top w:val="single" w:sz="8" w:space="0" w:color="000000"/>
              <w:left w:val="single" w:sz="8" w:space="0" w:color="000000"/>
              <w:bottom w:val="single" w:sz="8" w:space="0" w:color="000000"/>
              <w:right w:val="single" w:sz="8" w:space="0" w:color="000000"/>
            </w:tcBorders>
            <w:vAlign w:val="center"/>
          </w:tcPr>
          <w:p w14:paraId="4ABF9FD3" w14:textId="08339060" w:rsidR="00944ED2" w:rsidRDefault="009B404C">
            <w:pPr>
              <w:pStyle w:val="TableContents"/>
              <w:spacing w:line="360" w:lineRule="auto"/>
              <w:jc w:val="center"/>
              <w:rPr>
                <w:rFonts w:ascii="Times New Roman;serif" w:hAnsi="Times New Roman;serif"/>
                <w:color w:val="000000"/>
              </w:rPr>
            </w:pPr>
            <w:r>
              <w:rPr>
                <w:rFonts w:ascii="Times New Roman;serif" w:hAnsi="Times New Roman;serif"/>
                <w:color w:val="000000"/>
              </w:rPr>
              <w:t>1</w:t>
            </w:r>
            <w:r w:rsidR="00F90E09">
              <w:rPr>
                <w:rFonts w:ascii="Times New Roman;serif" w:hAnsi="Times New Roman;serif"/>
                <w:color w:val="000000"/>
                <w:lang w:val="ru-RU"/>
              </w:rPr>
              <w:t>4</w:t>
            </w:r>
            <w:r w:rsidR="000A0BA8">
              <w:rPr>
                <w:rFonts w:ascii="Times New Roman;serif" w:hAnsi="Times New Roman;serif"/>
                <w:color w:val="000000"/>
              </w:rPr>
              <w:t>.</w:t>
            </w:r>
            <w:r>
              <w:rPr>
                <w:rFonts w:ascii="Times New Roman;serif" w:hAnsi="Times New Roman;serif"/>
                <w:color w:val="000000"/>
              </w:rPr>
              <w:t>05</w:t>
            </w:r>
            <w:r w:rsidR="000A0BA8">
              <w:rPr>
                <w:rFonts w:ascii="Times New Roman;serif" w:hAnsi="Times New Roman;serif"/>
                <w:color w:val="000000"/>
              </w:rPr>
              <w:t>.</w:t>
            </w:r>
            <w:r w:rsidR="0042183F">
              <w:rPr>
                <w:rFonts w:ascii="Times New Roman;serif" w:hAnsi="Times New Roman;serif"/>
                <w:color w:val="000000"/>
              </w:rPr>
              <w:t>202</w:t>
            </w:r>
            <w:r w:rsidR="000A0BA8">
              <w:rPr>
                <w:rFonts w:ascii="Times New Roman;serif" w:hAnsi="Times New Roman;serif"/>
                <w:color w:val="000000"/>
              </w:rPr>
              <w:t>5</w:t>
            </w:r>
          </w:p>
        </w:tc>
      </w:tr>
      <w:tr w:rsidR="00944ED2" w14:paraId="14DB6141" w14:textId="77777777">
        <w:trPr>
          <w:jc w:val="center"/>
        </w:trPr>
        <w:tc>
          <w:tcPr>
            <w:tcW w:w="619" w:type="dxa"/>
            <w:tcBorders>
              <w:top w:val="single" w:sz="8" w:space="0" w:color="000000"/>
              <w:left w:val="single" w:sz="8" w:space="0" w:color="000000"/>
              <w:bottom w:val="single" w:sz="8" w:space="0" w:color="000000"/>
              <w:right w:val="single" w:sz="8" w:space="0" w:color="000000"/>
            </w:tcBorders>
            <w:vAlign w:val="center"/>
          </w:tcPr>
          <w:p w14:paraId="6077C537" w14:textId="77777777" w:rsidR="00944ED2" w:rsidRDefault="0042183F">
            <w:pPr>
              <w:pStyle w:val="TableContents"/>
              <w:jc w:val="center"/>
              <w:rPr>
                <w:rFonts w:ascii="Times New Roman;serif" w:hAnsi="Times New Roman;serif"/>
                <w:color w:val="000000"/>
              </w:rPr>
            </w:pPr>
            <w:r>
              <w:rPr>
                <w:rFonts w:ascii="Times New Roman;serif" w:hAnsi="Times New Roman;serif"/>
                <w:color w:val="000000"/>
              </w:rPr>
              <w:t>6.</w:t>
            </w:r>
          </w:p>
        </w:tc>
        <w:tc>
          <w:tcPr>
            <w:tcW w:w="6019" w:type="dxa"/>
            <w:tcBorders>
              <w:top w:val="single" w:sz="8" w:space="0" w:color="000000"/>
              <w:left w:val="single" w:sz="8" w:space="0" w:color="000000"/>
              <w:bottom w:val="single" w:sz="8" w:space="0" w:color="000000"/>
              <w:right w:val="single" w:sz="8" w:space="0" w:color="000000"/>
            </w:tcBorders>
            <w:vAlign w:val="center"/>
          </w:tcPr>
          <w:p w14:paraId="6DD5C417" w14:textId="77777777" w:rsidR="00944ED2" w:rsidRPr="000A0BA8" w:rsidRDefault="0042183F">
            <w:pPr>
              <w:pStyle w:val="TableContents"/>
              <w:jc w:val="center"/>
              <w:rPr>
                <w:rFonts w:ascii="Times New Roman;serif" w:hAnsi="Times New Roman;serif"/>
                <w:color w:val="000000"/>
                <w:lang w:val="uk-UA"/>
              </w:rPr>
            </w:pPr>
            <w:r w:rsidRPr="000A0BA8">
              <w:rPr>
                <w:rFonts w:ascii="Times New Roman;serif" w:hAnsi="Times New Roman;serif"/>
                <w:color w:val="000000"/>
                <w:lang w:val="uk-UA"/>
              </w:rPr>
              <w:t>Підготовка матеріалів третього розділу</w:t>
            </w:r>
          </w:p>
          <w:p w14:paraId="3CD0A2E3" w14:textId="41AC90BA" w:rsidR="00944ED2" w:rsidRPr="000A0BA8" w:rsidRDefault="0042183F">
            <w:pPr>
              <w:pStyle w:val="TableContents"/>
              <w:jc w:val="center"/>
              <w:rPr>
                <w:rFonts w:ascii="Times New Roman;serif" w:hAnsi="Times New Roman;serif"/>
                <w:color w:val="000000"/>
                <w:lang w:val="uk-UA"/>
              </w:rPr>
            </w:pPr>
            <w:r w:rsidRPr="000A0BA8">
              <w:rPr>
                <w:rFonts w:ascii="Times New Roman;serif" w:hAnsi="Times New Roman;serif"/>
                <w:color w:val="000000"/>
                <w:lang w:val="uk-UA"/>
              </w:rPr>
              <w:t xml:space="preserve">дипломного </w:t>
            </w:r>
            <w:r w:rsidR="00C9237F">
              <w:rPr>
                <w:rFonts w:ascii="Times New Roman;serif" w:hAnsi="Times New Roman;serif"/>
                <w:color w:val="000000"/>
                <w:lang w:val="uk-UA"/>
              </w:rPr>
              <w:t>проєкт</w:t>
            </w:r>
            <w:r w:rsidR="000A0BA8" w:rsidRPr="000A0BA8">
              <w:rPr>
                <w:rFonts w:ascii="Times New Roman;serif" w:hAnsi="Times New Roman;serif"/>
                <w:color w:val="000000"/>
                <w:lang w:val="uk-UA"/>
              </w:rPr>
              <w:t>у</w:t>
            </w:r>
          </w:p>
        </w:tc>
        <w:tc>
          <w:tcPr>
            <w:tcW w:w="2626" w:type="dxa"/>
            <w:tcBorders>
              <w:top w:val="single" w:sz="8" w:space="0" w:color="000000"/>
              <w:left w:val="single" w:sz="8" w:space="0" w:color="000000"/>
              <w:bottom w:val="single" w:sz="8" w:space="0" w:color="000000"/>
              <w:right w:val="single" w:sz="8" w:space="0" w:color="000000"/>
            </w:tcBorders>
            <w:vAlign w:val="center"/>
          </w:tcPr>
          <w:p w14:paraId="2B05B41C" w14:textId="6D1AE42E" w:rsidR="00944ED2" w:rsidRDefault="009B404C">
            <w:pPr>
              <w:pStyle w:val="TableContents"/>
              <w:spacing w:line="360" w:lineRule="auto"/>
              <w:jc w:val="center"/>
              <w:rPr>
                <w:rFonts w:ascii="Times New Roman;serif" w:hAnsi="Times New Roman;serif"/>
                <w:color w:val="000000"/>
              </w:rPr>
            </w:pPr>
            <w:r>
              <w:rPr>
                <w:rFonts w:ascii="Times New Roman;serif" w:hAnsi="Times New Roman;serif"/>
                <w:color w:val="000000"/>
              </w:rPr>
              <w:t>2</w:t>
            </w:r>
            <w:r w:rsidR="00F90E09">
              <w:rPr>
                <w:rFonts w:ascii="Times New Roman;serif" w:hAnsi="Times New Roman;serif"/>
                <w:color w:val="000000"/>
                <w:lang w:val="ru-RU"/>
              </w:rPr>
              <w:t>6</w:t>
            </w:r>
            <w:r w:rsidR="000A0BA8">
              <w:rPr>
                <w:rFonts w:ascii="Times New Roman;serif" w:hAnsi="Times New Roman;serif"/>
                <w:color w:val="000000"/>
              </w:rPr>
              <w:t>.</w:t>
            </w:r>
            <w:r>
              <w:rPr>
                <w:rFonts w:ascii="Times New Roman;serif" w:hAnsi="Times New Roman;serif"/>
                <w:color w:val="000000"/>
              </w:rPr>
              <w:t>05</w:t>
            </w:r>
            <w:r w:rsidR="000A0BA8">
              <w:rPr>
                <w:rFonts w:ascii="Times New Roman;serif" w:hAnsi="Times New Roman;serif"/>
                <w:color w:val="000000"/>
              </w:rPr>
              <w:t>.</w:t>
            </w:r>
            <w:r w:rsidR="0042183F">
              <w:rPr>
                <w:rFonts w:ascii="Times New Roman;serif" w:hAnsi="Times New Roman;serif"/>
                <w:color w:val="000000"/>
              </w:rPr>
              <w:t>202</w:t>
            </w:r>
            <w:r w:rsidR="000A0BA8">
              <w:rPr>
                <w:rFonts w:ascii="Times New Roman;serif" w:hAnsi="Times New Roman;serif"/>
                <w:color w:val="000000"/>
              </w:rPr>
              <w:t>5</w:t>
            </w:r>
          </w:p>
        </w:tc>
      </w:tr>
      <w:tr w:rsidR="00944ED2" w14:paraId="21A63A88" w14:textId="77777777">
        <w:trPr>
          <w:jc w:val="center"/>
        </w:trPr>
        <w:tc>
          <w:tcPr>
            <w:tcW w:w="619" w:type="dxa"/>
            <w:tcBorders>
              <w:top w:val="single" w:sz="8" w:space="0" w:color="000000"/>
              <w:left w:val="single" w:sz="8" w:space="0" w:color="000000"/>
              <w:bottom w:val="single" w:sz="8" w:space="0" w:color="000000"/>
              <w:right w:val="single" w:sz="8" w:space="0" w:color="000000"/>
            </w:tcBorders>
            <w:vAlign w:val="center"/>
          </w:tcPr>
          <w:p w14:paraId="3F2EAE3D" w14:textId="77777777" w:rsidR="00944ED2" w:rsidRDefault="0042183F">
            <w:pPr>
              <w:pStyle w:val="TableContents"/>
              <w:jc w:val="center"/>
              <w:rPr>
                <w:rFonts w:ascii="Times New Roman;serif" w:hAnsi="Times New Roman;serif"/>
                <w:color w:val="000000"/>
              </w:rPr>
            </w:pPr>
            <w:r>
              <w:rPr>
                <w:rFonts w:ascii="Times New Roman;serif" w:hAnsi="Times New Roman;serif"/>
                <w:color w:val="000000"/>
              </w:rPr>
              <w:t>7.</w:t>
            </w:r>
          </w:p>
        </w:tc>
        <w:tc>
          <w:tcPr>
            <w:tcW w:w="6019" w:type="dxa"/>
            <w:tcBorders>
              <w:top w:val="single" w:sz="8" w:space="0" w:color="000000"/>
              <w:left w:val="single" w:sz="8" w:space="0" w:color="000000"/>
              <w:bottom w:val="single" w:sz="8" w:space="0" w:color="000000"/>
              <w:right w:val="single" w:sz="8" w:space="0" w:color="000000"/>
            </w:tcBorders>
            <w:vAlign w:val="center"/>
          </w:tcPr>
          <w:p w14:paraId="7CDF39C4" w14:textId="690E6B21" w:rsidR="00944ED2" w:rsidRPr="000A0BA8" w:rsidRDefault="0042183F">
            <w:pPr>
              <w:pStyle w:val="TableContents"/>
              <w:jc w:val="center"/>
              <w:rPr>
                <w:rFonts w:ascii="Times New Roman;serif" w:hAnsi="Times New Roman;serif"/>
                <w:color w:val="000000"/>
                <w:lang w:val="uk-UA"/>
              </w:rPr>
            </w:pPr>
            <w:r w:rsidRPr="000A0BA8">
              <w:rPr>
                <w:rFonts w:ascii="Times New Roman;serif" w:hAnsi="Times New Roman;serif"/>
                <w:color w:val="000000"/>
                <w:lang w:val="uk-UA"/>
              </w:rPr>
              <w:t xml:space="preserve">Підготовка графічної частини дипломного </w:t>
            </w:r>
            <w:r w:rsidR="00C9237F">
              <w:rPr>
                <w:rFonts w:ascii="Times New Roman;serif" w:hAnsi="Times New Roman;serif"/>
                <w:color w:val="000000"/>
                <w:lang w:val="uk-UA"/>
              </w:rPr>
              <w:t>проєкт</w:t>
            </w:r>
            <w:r w:rsidR="000A0BA8" w:rsidRPr="000A0BA8">
              <w:rPr>
                <w:rFonts w:ascii="Times New Roman;serif" w:hAnsi="Times New Roman;serif"/>
                <w:color w:val="000000"/>
                <w:lang w:val="uk-UA"/>
              </w:rPr>
              <w:t>у</w:t>
            </w:r>
          </w:p>
        </w:tc>
        <w:tc>
          <w:tcPr>
            <w:tcW w:w="2626" w:type="dxa"/>
            <w:tcBorders>
              <w:top w:val="single" w:sz="8" w:space="0" w:color="000000"/>
              <w:left w:val="single" w:sz="8" w:space="0" w:color="000000"/>
              <w:bottom w:val="single" w:sz="8" w:space="0" w:color="000000"/>
              <w:right w:val="single" w:sz="8" w:space="0" w:color="000000"/>
            </w:tcBorders>
            <w:vAlign w:val="center"/>
          </w:tcPr>
          <w:p w14:paraId="1AB80BB7" w14:textId="49C1ADD4" w:rsidR="00944ED2" w:rsidRDefault="00F90E09">
            <w:pPr>
              <w:pStyle w:val="TableContents"/>
              <w:spacing w:line="360" w:lineRule="auto"/>
              <w:jc w:val="center"/>
              <w:rPr>
                <w:rFonts w:ascii="Times New Roman;serif" w:hAnsi="Times New Roman;serif"/>
                <w:color w:val="000000"/>
              </w:rPr>
            </w:pPr>
            <w:r>
              <w:rPr>
                <w:rFonts w:ascii="Times New Roman;serif" w:hAnsi="Times New Roman;serif"/>
                <w:color w:val="000000"/>
                <w:lang w:val="ru-RU"/>
              </w:rPr>
              <w:t>31</w:t>
            </w:r>
            <w:r w:rsidR="000A0BA8">
              <w:rPr>
                <w:rFonts w:ascii="Times New Roman;serif" w:hAnsi="Times New Roman;serif"/>
                <w:color w:val="000000"/>
              </w:rPr>
              <w:t>.</w:t>
            </w:r>
            <w:r w:rsidR="009B404C">
              <w:rPr>
                <w:rFonts w:ascii="Times New Roman;serif" w:hAnsi="Times New Roman;serif"/>
                <w:color w:val="000000"/>
              </w:rPr>
              <w:t>05</w:t>
            </w:r>
            <w:r w:rsidR="000A0BA8">
              <w:rPr>
                <w:rFonts w:ascii="Times New Roman;serif" w:hAnsi="Times New Roman;serif"/>
                <w:color w:val="000000"/>
              </w:rPr>
              <w:t>.</w:t>
            </w:r>
            <w:r w:rsidR="0042183F">
              <w:rPr>
                <w:rFonts w:ascii="Times New Roman;serif" w:hAnsi="Times New Roman;serif"/>
                <w:color w:val="000000"/>
              </w:rPr>
              <w:t>202</w:t>
            </w:r>
            <w:r w:rsidR="000A0BA8">
              <w:rPr>
                <w:rFonts w:ascii="Times New Roman;serif" w:hAnsi="Times New Roman;serif"/>
                <w:color w:val="000000"/>
              </w:rPr>
              <w:t>5</w:t>
            </w:r>
          </w:p>
        </w:tc>
      </w:tr>
      <w:tr w:rsidR="00944ED2" w14:paraId="47BDCAF9" w14:textId="77777777">
        <w:trPr>
          <w:jc w:val="center"/>
        </w:trPr>
        <w:tc>
          <w:tcPr>
            <w:tcW w:w="619" w:type="dxa"/>
            <w:tcBorders>
              <w:top w:val="single" w:sz="8" w:space="0" w:color="000000"/>
              <w:left w:val="single" w:sz="8" w:space="0" w:color="000000"/>
              <w:bottom w:val="single" w:sz="8" w:space="0" w:color="000000"/>
              <w:right w:val="single" w:sz="8" w:space="0" w:color="000000"/>
            </w:tcBorders>
            <w:vAlign w:val="center"/>
          </w:tcPr>
          <w:p w14:paraId="01203F17" w14:textId="77777777" w:rsidR="00944ED2" w:rsidRDefault="0042183F">
            <w:pPr>
              <w:pStyle w:val="TableContents"/>
              <w:jc w:val="center"/>
              <w:rPr>
                <w:rFonts w:ascii="Times New Roman;serif" w:hAnsi="Times New Roman;serif"/>
                <w:color w:val="000000"/>
              </w:rPr>
            </w:pPr>
            <w:r>
              <w:rPr>
                <w:rFonts w:ascii="Times New Roman;serif" w:hAnsi="Times New Roman;serif"/>
                <w:color w:val="000000"/>
              </w:rPr>
              <w:t>8.</w:t>
            </w:r>
          </w:p>
        </w:tc>
        <w:tc>
          <w:tcPr>
            <w:tcW w:w="6019" w:type="dxa"/>
            <w:tcBorders>
              <w:top w:val="single" w:sz="8" w:space="0" w:color="000000"/>
              <w:left w:val="single" w:sz="8" w:space="0" w:color="000000"/>
              <w:bottom w:val="single" w:sz="8" w:space="0" w:color="000000"/>
              <w:right w:val="single" w:sz="8" w:space="0" w:color="000000"/>
            </w:tcBorders>
            <w:vAlign w:val="center"/>
          </w:tcPr>
          <w:p w14:paraId="4D20F400" w14:textId="0C248C89" w:rsidR="00944ED2" w:rsidRPr="000A0BA8" w:rsidRDefault="0042183F">
            <w:pPr>
              <w:pStyle w:val="TableContents"/>
              <w:jc w:val="center"/>
              <w:rPr>
                <w:rFonts w:ascii="Times New Roman;serif" w:hAnsi="Times New Roman;serif"/>
                <w:color w:val="000000"/>
                <w:lang w:val="uk-UA"/>
              </w:rPr>
            </w:pPr>
            <w:r w:rsidRPr="000A0BA8">
              <w:rPr>
                <w:rFonts w:ascii="Times New Roman;serif" w:hAnsi="Times New Roman;serif"/>
                <w:color w:val="000000"/>
                <w:lang w:val="uk-UA"/>
              </w:rPr>
              <w:t xml:space="preserve">Оформлення документації дипломного </w:t>
            </w:r>
            <w:r w:rsidR="00C9237F">
              <w:rPr>
                <w:rFonts w:ascii="Times New Roman;serif" w:hAnsi="Times New Roman;serif"/>
                <w:color w:val="000000"/>
                <w:lang w:val="uk-UA"/>
              </w:rPr>
              <w:t>проєкт</w:t>
            </w:r>
            <w:r w:rsidRPr="000A0BA8">
              <w:rPr>
                <w:rFonts w:ascii="Times New Roman;serif" w:hAnsi="Times New Roman;serif"/>
                <w:color w:val="000000"/>
                <w:lang w:val="uk-UA"/>
              </w:rPr>
              <w:t>у</w:t>
            </w:r>
          </w:p>
        </w:tc>
        <w:tc>
          <w:tcPr>
            <w:tcW w:w="2626" w:type="dxa"/>
            <w:tcBorders>
              <w:top w:val="single" w:sz="8" w:space="0" w:color="000000"/>
              <w:left w:val="single" w:sz="8" w:space="0" w:color="000000"/>
              <w:bottom w:val="single" w:sz="8" w:space="0" w:color="000000"/>
              <w:right w:val="single" w:sz="8" w:space="0" w:color="000000"/>
            </w:tcBorders>
            <w:vAlign w:val="center"/>
          </w:tcPr>
          <w:p w14:paraId="043D8902" w14:textId="57F7D2B0" w:rsidR="00944ED2" w:rsidRDefault="00F90E09">
            <w:pPr>
              <w:pStyle w:val="TableContents"/>
              <w:spacing w:line="360" w:lineRule="auto"/>
              <w:jc w:val="center"/>
              <w:rPr>
                <w:rFonts w:ascii="Times New Roman;serif" w:hAnsi="Times New Roman;serif"/>
                <w:color w:val="000000"/>
              </w:rPr>
            </w:pPr>
            <w:r>
              <w:rPr>
                <w:rFonts w:ascii="Times New Roman;serif" w:hAnsi="Times New Roman;serif"/>
                <w:color w:val="000000"/>
                <w:lang w:val="ru-RU"/>
              </w:rPr>
              <w:t>02</w:t>
            </w:r>
            <w:r w:rsidR="000A0BA8">
              <w:rPr>
                <w:rFonts w:ascii="Times New Roman;serif" w:hAnsi="Times New Roman;serif"/>
                <w:color w:val="000000"/>
              </w:rPr>
              <w:t>.</w:t>
            </w:r>
            <w:r w:rsidR="009B404C">
              <w:rPr>
                <w:rFonts w:ascii="Times New Roman;serif" w:hAnsi="Times New Roman;serif"/>
                <w:color w:val="000000"/>
              </w:rPr>
              <w:t>0</w:t>
            </w:r>
            <w:r>
              <w:rPr>
                <w:rFonts w:ascii="Times New Roman;serif" w:hAnsi="Times New Roman;serif"/>
                <w:color w:val="000000"/>
                <w:lang w:val="ru-RU"/>
              </w:rPr>
              <w:t>6</w:t>
            </w:r>
            <w:r w:rsidR="000A0BA8">
              <w:rPr>
                <w:rFonts w:ascii="Times New Roman;serif" w:hAnsi="Times New Roman;serif"/>
                <w:color w:val="000000"/>
              </w:rPr>
              <w:t>.</w:t>
            </w:r>
            <w:r w:rsidR="0042183F">
              <w:rPr>
                <w:rFonts w:ascii="Times New Roman;serif" w:hAnsi="Times New Roman;serif"/>
                <w:color w:val="000000"/>
              </w:rPr>
              <w:t>202</w:t>
            </w:r>
            <w:r w:rsidR="000A0BA8">
              <w:rPr>
                <w:rFonts w:ascii="Times New Roman;serif" w:hAnsi="Times New Roman;serif"/>
                <w:color w:val="000000"/>
              </w:rPr>
              <w:t>5</w:t>
            </w:r>
          </w:p>
        </w:tc>
      </w:tr>
      <w:tr w:rsidR="00944ED2" w14:paraId="2B7B0191" w14:textId="77777777">
        <w:trPr>
          <w:jc w:val="center"/>
        </w:trPr>
        <w:tc>
          <w:tcPr>
            <w:tcW w:w="619" w:type="dxa"/>
            <w:tcBorders>
              <w:top w:val="single" w:sz="8" w:space="0" w:color="000000"/>
              <w:left w:val="single" w:sz="8" w:space="0" w:color="000000"/>
              <w:bottom w:val="single" w:sz="8" w:space="0" w:color="000000"/>
              <w:right w:val="single" w:sz="8" w:space="0" w:color="000000"/>
            </w:tcBorders>
            <w:vAlign w:val="center"/>
          </w:tcPr>
          <w:p w14:paraId="5720839A" w14:textId="77777777" w:rsidR="00944ED2" w:rsidRDefault="0042183F">
            <w:pPr>
              <w:pStyle w:val="TableContents"/>
              <w:jc w:val="center"/>
              <w:rPr>
                <w:rFonts w:ascii="Times New Roman;serif" w:hAnsi="Times New Roman;serif"/>
                <w:color w:val="000000"/>
              </w:rPr>
            </w:pPr>
            <w:r>
              <w:rPr>
                <w:rFonts w:ascii="Times New Roman;serif" w:hAnsi="Times New Roman;serif"/>
                <w:color w:val="000000"/>
              </w:rPr>
              <w:t>9.</w:t>
            </w:r>
          </w:p>
        </w:tc>
        <w:tc>
          <w:tcPr>
            <w:tcW w:w="6019" w:type="dxa"/>
            <w:tcBorders>
              <w:top w:val="single" w:sz="8" w:space="0" w:color="000000"/>
              <w:left w:val="single" w:sz="8" w:space="0" w:color="000000"/>
              <w:bottom w:val="single" w:sz="8" w:space="0" w:color="000000"/>
              <w:right w:val="single" w:sz="8" w:space="0" w:color="000000"/>
            </w:tcBorders>
            <w:vAlign w:val="center"/>
          </w:tcPr>
          <w:p w14:paraId="1565A049" w14:textId="77777777" w:rsidR="00944ED2" w:rsidRPr="000A0BA8" w:rsidRDefault="0042183F">
            <w:pPr>
              <w:pStyle w:val="TableContents"/>
              <w:jc w:val="center"/>
              <w:rPr>
                <w:rFonts w:ascii="Times New Roman;serif" w:hAnsi="Times New Roman;serif"/>
                <w:color w:val="000000"/>
                <w:lang w:val="uk-UA"/>
              </w:rPr>
            </w:pPr>
            <w:r w:rsidRPr="000A0BA8">
              <w:rPr>
                <w:rFonts w:ascii="Times New Roman;serif" w:hAnsi="Times New Roman;serif"/>
                <w:color w:val="000000"/>
                <w:lang w:val="uk-UA"/>
              </w:rPr>
              <w:t>Попередній огляд матеріалів диплому на кафедрі</w:t>
            </w:r>
          </w:p>
        </w:tc>
        <w:tc>
          <w:tcPr>
            <w:tcW w:w="2626" w:type="dxa"/>
            <w:tcBorders>
              <w:top w:val="single" w:sz="8" w:space="0" w:color="000000"/>
              <w:left w:val="single" w:sz="8" w:space="0" w:color="000000"/>
              <w:bottom w:val="single" w:sz="8" w:space="0" w:color="000000"/>
              <w:right w:val="single" w:sz="8" w:space="0" w:color="000000"/>
            </w:tcBorders>
            <w:vAlign w:val="center"/>
          </w:tcPr>
          <w:p w14:paraId="76C2D53A" w14:textId="2A1DA70A" w:rsidR="00944ED2" w:rsidRDefault="00F90E09">
            <w:pPr>
              <w:pStyle w:val="TableContents"/>
              <w:spacing w:line="360" w:lineRule="auto"/>
              <w:jc w:val="center"/>
              <w:rPr>
                <w:rFonts w:ascii="Times New Roman;serif" w:hAnsi="Times New Roman;serif"/>
                <w:color w:val="000000"/>
              </w:rPr>
            </w:pPr>
            <w:r>
              <w:rPr>
                <w:rFonts w:ascii="Times New Roman;serif" w:hAnsi="Times New Roman;serif"/>
                <w:color w:val="000000"/>
                <w:lang w:val="ru-RU"/>
              </w:rPr>
              <w:t>03</w:t>
            </w:r>
            <w:r w:rsidR="000A0BA8">
              <w:rPr>
                <w:rFonts w:ascii="Times New Roman;serif" w:hAnsi="Times New Roman;serif"/>
                <w:color w:val="000000"/>
              </w:rPr>
              <w:t>.</w:t>
            </w:r>
            <w:r w:rsidR="009B404C">
              <w:rPr>
                <w:rFonts w:ascii="Times New Roman;serif" w:hAnsi="Times New Roman;serif"/>
                <w:color w:val="000000"/>
              </w:rPr>
              <w:t>0</w:t>
            </w:r>
            <w:r>
              <w:rPr>
                <w:rFonts w:ascii="Times New Roman;serif" w:hAnsi="Times New Roman;serif"/>
                <w:color w:val="000000"/>
                <w:lang w:val="ru-RU"/>
              </w:rPr>
              <w:t>6</w:t>
            </w:r>
            <w:r w:rsidR="000A0BA8">
              <w:rPr>
                <w:rFonts w:ascii="Times New Roman;serif" w:hAnsi="Times New Roman;serif"/>
                <w:color w:val="000000"/>
              </w:rPr>
              <w:t>.</w:t>
            </w:r>
            <w:r w:rsidR="0042183F">
              <w:rPr>
                <w:rFonts w:ascii="Times New Roman;serif" w:hAnsi="Times New Roman;serif"/>
                <w:color w:val="000000"/>
              </w:rPr>
              <w:t>202</w:t>
            </w:r>
            <w:r w:rsidR="000A0BA8">
              <w:rPr>
                <w:rFonts w:ascii="Times New Roman;serif" w:hAnsi="Times New Roman;serif"/>
                <w:color w:val="000000"/>
              </w:rPr>
              <w:t>5</w:t>
            </w:r>
          </w:p>
        </w:tc>
      </w:tr>
    </w:tbl>
    <w:p w14:paraId="28F7D5F1" w14:textId="27260C99" w:rsidR="00944ED2" w:rsidRDefault="00944ED2">
      <w:pPr>
        <w:pStyle w:val="BodyText"/>
        <w:spacing w:after="0" w:line="429" w:lineRule="auto"/>
        <w:rPr>
          <w:color w:val="000000"/>
        </w:rPr>
      </w:pPr>
    </w:p>
    <w:p w14:paraId="46D75637" w14:textId="77777777" w:rsidR="00944ED2" w:rsidRDefault="0042183F">
      <w:pPr>
        <w:tabs>
          <w:tab w:val="left" w:pos="3969"/>
          <w:tab w:val="left" w:pos="6663"/>
          <w:tab w:val="right" w:pos="8931"/>
        </w:tabs>
        <w:rPr>
          <w:bCs/>
          <w:vertAlign w:val="superscript"/>
          <w:lang w:val="uk-UA"/>
        </w:rPr>
        <w:sectPr w:rsidR="00944ED2" w:rsidSect="00716881">
          <w:headerReference w:type="default" r:id="rId14"/>
          <w:footerReference w:type="default" r:id="rId15"/>
          <w:footerReference w:type="first" r:id="rId16"/>
          <w:pgSz w:w="11906" w:h="16838"/>
          <w:pgMar w:top="1134" w:right="567" w:bottom="1133" w:left="1701" w:header="0" w:footer="567" w:gutter="0"/>
          <w:pgNumType w:start="2"/>
          <w:cols w:space="720"/>
          <w:formProt w:val="0"/>
          <w:docGrid w:linePitch="600" w:charSpace="32768"/>
        </w:sectPr>
      </w:pPr>
      <w:r>
        <w:br w:type="page"/>
      </w:r>
    </w:p>
    <w:tbl>
      <w:tblPr>
        <w:tblStyle w:val="TableGrid5"/>
        <w:tblW w:w="10461"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656"/>
        <w:gridCol w:w="656"/>
        <w:gridCol w:w="3355"/>
        <w:gridCol w:w="3505"/>
        <w:gridCol w:w="655"/>
        <w:gridCol w:w="442"/>
        <w:gridCol w:w="1192"/>
      </w:tblGrid>
      <w:tr w:rsidR="00317139" w:rsidRPr="00317139" w14:paraId="01AE1072" w14:textId="77777777" w:rsidTr="005F2616">
        <w:trPr>
          <w:cantSplit/>
          <w:trHeight w:val="1134"/>
          <w:jc w:val="center"/>
        </w:trPr>
        <w:tc>
          <w:tcPr>
            <w:tcW w:w="656" w:type="dxa"/>
            <w:tcBorders>
              <w:bottom w:val="single" w:sz="18" w:space="0" w:color="auto"/>
            </w:tcBorders>
            <w:textDirection w:val="btLr"/>
            <w:vAlign w:val="center"/>
          </w:tcPr>
          <w:p w14:paraId="3961A99E" w14:textId="77777777" w:rsidR="00317139" w:rsidRPr="00317139" w:rsidRDefault="00317139" w:rsidP="00317139">
            <w:pPr>
              <w:tabs>
                <w:tab w:val="center" w:pos="4677"/>
                <w:tab w:val="right" w:pos="9355"/>
              </w:tabs>
              <w:ind w:left="113" w:right="113"/>
              <w:jc w:val="center"/>
              <w:rPr>
                <w:sz w:val="22"/>
                <w:szCs w:val="20"/>
              </w:rPr>
            </w:pPr>
            <w:proofErr w:type="spellStart"/>
            <w:r w:rsidRPr="00317139">
              <w:rPr>
                <w:sz w:val="22"/>
                <w:szCs w:val="20"/>
                <w:lang w:val="uk-UA"/>
              </w:rPr>
              <w:t>Зм</w:t>
            </w:r>
            <w:proofErr w:type="spellEnd"/>
            <w:r w:rsidRPr="00317139">
              <w:rPr>
                <w:sz w:val="22"/>
                <w:szCs w:val="20"/>
              </w:rPr>
              <w:t>.</w:t>
            </w:r>
          </w:p>
        </w:tc>
        <w:tc>
          <w:tcPr>
            <w:tcW w:w="656" w:type="dxa"/>
            <w:tcBorders>
              <w:bottom w:val="single" w:sz="18" w:space="0" w:color="auto"/>
            </w:tcBorders>
            <w:textDirection w:val="btLr"/>
            <w:vAlign w:val="center"/>
          </w:tcPr>
          <w:p w14:paraId="72B4E053" w14:textId="77777777" w:rsidR="00317139" w:rsidRPr="00317139" w:rsidRDefault="00317139" w:rsidP="00317139">
            <w:pPr>
              <w:tabs>
                <w:tab w:val="center" w:pos="4677"/>
                <w:tab w:val="right" w:pos="9355"/>
              </w:tabs>
              <w:ind w:left="113" w:right="113"/>
              <w:jc w:val="center"/>
              <w:rPr>
                <w:sz w:val="22"/>
                <w:szCs w:val="20"/>
              </w:rPr>
            </w:pPr>
            <w:r w:rsidRPr="00317139">
              <w:rPr>
                <w:sz w:val="22"/>
                <w:szCs w:val="20"/>
                <w:lang w:val="uk-UA"/>
              </w:rPr>
              <w:t>Формат</w:t>
            </w:r>
          </w:p>
        </w:tc>
        <w:tc>
          <w:tcPr>
            <w:tcW w:w="3355" w:type="dxa"/>
            <w:tcBorders>
              <w:bottom w:val="single" w:sz="18" w:space="0" w:color="auto"/>
            </w:tcBorders>
            <w:vAlign w:val="center"/>
          </w:tcPr>
          <w:p w14:paraId="200EBD66" w14:textId="77777777" w:rsidR="00317139" w:rsidRPr="00317139" w:rsidRDefault="00317139" w:rsidP="00317139">
            <w:pPr>
              <w:tabs>
                <w:tab w:val="center" w:pos="4677"/>
                <w:tab w:val="right" w:pos="9355"/>
              </w:tabs>
              <w:jc w:val="center"/>
              <w:rPr>
                <w:sz w:val="22"/>
                <w:szCs w:val="20"/>
              </w:rPr>
            </w:pPr>
            <w:r w:rsidRPr="00317139">
              <w:rPr>
                <w:sz w:val="22"/>
                <w:szCs w:val="20"/>
                <w:lang w:val="uk-UA"/>
              </w:rPr>
              <w:t>ПОЗНАЧЕННЯ</w:t>
            </w:r>
          </w:p>
        </w:tc>
        <w:tc>
          <w:tcPr>
            <w:tcW w:w="3505" w:type="dxa"/>
            <w:tcBorders>
              <w:bottom w:val="single" w:sz="18" w:space="0" w:color="auto"/>
            </w:tcBorders>
            <w:vAlign w:val="center"/>
          </w:tcPr>
          <w:p w14:paraId="7084C599" w14:textId="77777777" w:rsidR="00317139" w:rsidRPr="00317139" w:rsidRDefault="00317139" w:rsidP="00317139">
            <w:pPr>
              <w:tabs>
                <w:tab w:val="center" w:pos="4677"/>
                <w:tab w:val="right" w:pos="9355"/>
              </w:tabs>
              <w:jc w:val="center"/>
              <w:rPr>
                <w:sz w:val="22"/>
                <w:szCs w:val="20"/>
              </w:rPr>
            </w:pPr>
            <w:r w:rsidRPr="00317139">
              <w:rPr>
                <w:sz w:val="22"/>
                <w:szCs w:val="20"/>
                <w:lang w:val="uk-UA"/>
              </w:rPr>
              <w:t>НАЙМЕНУВАННЯ</w:t>
            </w:r>
          </w:p>
        </w:tc>
        <w:tc>
          <w:tcPr>
            <w:tcW w:w="655" w:type="dxa"/>
            <w:tcBorders>
              <w:bottom w:val="single" w:sz="18" w:space="0" w:color="auto"/>
            </w:tcBorders>
            <w:textDirection w:val="btLr"/>
            <w:vAlign w:val="center"/>
          </w:tcPr>
          <w:p w14:paraId="309D6CBA" w14:textId="77777777" w:rsidR="00317139" w:rsidRPr="00317139" w:rsidRDefault="00317139" w:rsidP="00317139">
            <w:pPr>
              <w:tabs>
                <w:tab w:val="center" w:pos="4677"/>
                <w:tab w:val="right" w:pos="9355"/>
              </w:tabs>
              <w:ind w:left="113" w:right="113"/>
              <w:jc w:val="center"/>
              <w:rPr>
                <w:sz w:val="22"/>
                <w:szCs w:val="20"/>
                <w:lang w:val="uk-UA"/>
              </w:rPr>
            </w:pPr>
            <w:r w:rsidRPr="00317139">
              <w:rPr>
                <w:sz w:val="22"/>
                <w:szCs w:val="20"/>
                <w:lang w:val="uk-UA"/>
              </w:rPr>
              <w:t>Кількість аркушів</w:t>
            </w:r>
          </w:p>
        </w:tc>
        <w:tc>
          <w:tcPr>
            <w:tcW w:w="442" w:type="dxa"/>
            <w:tcBorders>
              <w:bottom w:val="single" w:sz="18" w:space="0" w:color="auto"/>
            </w:tcBorders>
            <w:textDirection w:val="btLr"/>
            <w:vAlign w:val="center"/>
          </w:tcPr>
          <w:p w14:paraId="2260F603" w14:textId="77777777" w:rsidR="00317139" w:rsidRPr="00317139" w:rsidRDefault="00317139" w:rsidP="00317139">
            <w:pPr>
              <w:tabs>
                <w:tab w:val="center" w:pos="4677"/>
                <w:tab w:val="right" w:pos="9355"/>
              </w:tabs>
              <w:ind w:left="113" w:right="113"/>
              <w:jc w:val="center"/>
              <w:rPr>
                <w:sz w:val="22"/>
                <w:szCs w:val="20"/>
                <w:lang w:val="uk-UA"/>
              </w:rPr>
            </w:pPr>
            <w:r w:rsidRPr="00317139">
              <w:rPr>
                <w:sz w:val="22"/>
                <w:szCs w:val="20"/>
                <w:lang w:val="uk-UA"/>
              </w:rPr>
              <w:t>№ прим.</w:t>
            </w:r>
          </w:p>
        </w:tc>
        <w:tc>
          <w:tcPr>
            <w:tcW w:w="1192" w:type="dxa"/>
            <w:tcBorders>
              <w:bottom w:val="single" w:sz="18" w:space="0" w:color="auto"/>
            </w:tcBorders>
            <w:vAlign w:val="center"/>
          </w:tcPr>
          <w:p w14:paraId="7CCA8DC7" w14:textId="77777777" w:rsidR="00317139" w:rsidRPr="00317139" w:rsidRDefault="00317139" w:rsidP="00317139">
            <w:pPr>
              <w:tabs>
                <w:tab w:val="center" w:pos="4677"/>
                <w:tab w:val="right" w:pos="9355"/>
              </w:tabs>
              <w:ind w:left="-108"/>
              <w:jc w:val="center"/>
              <w:rPr>
                <w:sz w:val="22"/>
                <w:szCs w:val="20"/>
                <w:lang w:val="uk-UA"/>
              </w:rPr>
            </w:pPr>
            <w:r w:rsidRPr="00317139">
              <w:rPr>
                <w:sz w:val="22"/>
                <w:szCs w:val="20"/>
                <w:lang w:val="uk-UA"/>
              </w:rPr>
              <w:t>Примітки</w:t>
            </w:r>
          </w:p>
        </w:tc>
      </w:tr>
      <w:tr w:rsidR="00317139" w:rsidRPr="00317139" w14:paraId="1BFF4F28" w14:textId="77777777" w:rsidTr="005F2616">
        <w:trPr>
          <w:trHeight w:val="469"/>
          <w:jc w:val="center"/>
        </w:trPr>
        <w:tc>
          <w:tcPr>
            <w:tcW w:w="656" w:type="dxa"/>
            <w:tcBorders>
              <w:bottom w:val="single" w:sz="8" w:space="0" w:color="auto"/>
            </w:tcBorders>
            <w:vAlign w:val="center"/>
          </w:tcPr>
          <w:p w14:paraId="0DB9905A" w14:textId="77777777" w:rsidR="00317139" w:rsidRPr="00317139" w:rsidRDefault="00317139" w:rsidP="00317139">
            <w:pPr>
              <w:tabs>
                <w:tab w:val="center" w:pos="4677"/>
                <w:tab w:val="right" w:pos="9355"/>
              </w:tabs>
              <w:jc w:val="center"/>
              <w:rPr>
                <w:szCs w:val="28"/>
                <w:lang w:val="uk-UA"/>
              </w:rPr>
            </w:pPr>
          </w:p>
        </w:tc>
        <w:tc>
          <w:tcPr>
            <w:tcW w:w="656" w:type="dxa"/>
            <w:tcBorders>
              <w:bottom w:val="single" w:sz="8" w:space="0" w:color="auto"/>
            </w:tcBorders>
            <w:vAlign w:val="center"/>
          </w:tcPr>
          <w:p w14:paraId="22E3833F" w14:textId="77777777" w:rsidR="00317139" w:rsidRPr="00317139" w:rsidRDefault="00317139" w:rsidP="00317139">
            <w:pPr>
              <w:tabs>
                <w:tab w:val="center" w:pos="4677"/>
                <w:tab w:val="right" w:pos="9355"/>
              </w:tabs>
              <w:jc w:val="center"/>
              <w:rPr>
                <w:szCs w:val="28"/>
                <w:lang w:val="uk-UA"/>
              </w:rPr>
            </w:pPr>
            <w:r w:rsidRPr="00317139">
              <w:rPr>
                <w:szCs w:val="28"/>
                <w:lang w:val="uk-UA"/>
              </w:rPr>
              <w:t>А4</w:t>
            </w:r>
          </w:p>
        </w:tc>
        <w:tc>
          <w:tcPr>
            <w:tcW w:w="3355" w:type="dxa"/>
            <w:tcBorders>
              <w:bottom w:val="single" w:sz="8" w:space="0" w:color="auto"/>
            </w:tcBorders>
            <w:vAlign w:val="center"/>
          </w:tcPr>
          <w:p w14:paraId="0D2EDB5C" w14:textId="18DADCC7" w:rsidR="00317139" w:rsidRPr="00317139" w:rsidRDefault="00317139" w:rsidP="00317139">
            <w:pPr>
              <w:tabs>
                <w:tab w:val="center" w:pos="4677"/>
                <w:tab w:val="right" w:pos="9355"/>
              </w:tabs>
              <w:jc w:val="center"/>
              <w:rPr>
                <w:szCs w:val="28"/>
                <w:lang w:val="uk-UA"/>
              </w:rPr>
            </w:pPr>
            <w:r w:rsidRPr="00317139">
              <w:rPr>
                <w:szCs w:val="28"/>
                <w:lang w:val="uk-UA"/>
              </w:rPr>
              <w:t>ІАЛЦ.</w:t>
            </w:r>
            <w:r w:rsidR="000B4DA1">
              <w:rPr>
                <w:szCs w:val="28"/>
                <w:lang w:val="uk-UA"/>
              </w:rPr>
              <w:t>46720</w:t>
            </w:r>
            <w:r w:rsidR="00B2648B">
              <w:rPr>
                <w:szCs w:val="28"/>
                <w:lang w:val="uk-UA"/>
              </w:rPr>
              <w:t>0</w:t>
            </w:r>
            <w:r w:rsidRPr="00317139">
              <w:rPr>
                <w:szCs w:val="28"/>
                <w:lang w:val="uk-UA"/>
              </w:rPr>
              <w:t>.004 ПЗ</w:t>
            </w:r>
          </w:p>
        </w:tc>
        <w:tc>
          <w:tcPr>
            <w:tcW w:w="3505" w:type="dxa"/>
            <w:tcBorders>
              <w:bottom w:val="single" w:sz="8" w:space="0" w:color="auto"/>
            </w:tcBorders>
            <w:vAlign w:val="center"/>
          </w:tcPr>
          <w:p w14:paraId="59A2193C" w14:textId="77777777" w:rsidR="00317139" w:rsidRPr="00317139" w:rsidRDefault="00317139" w:rsidP="00317139">
            <w:pPr>
              <w:tabs>
                <w:tab w:val="center" w:pos="4677"/>
                <w:tab w:val="right" w:pos="9355"/>
              </w:tabs>
              <w:jc w:val="left"/>
              <w:rPr>
                <w:sz w:val="24"/>
                <w:szCs w:val="28"/>
                <w:lang w:val="uk-UA"/>
              </w:rPr>
            </w:pPr>
            <w:r w:rsidRPr="00317139">
              <w:rPr>
                <w:sz w:val="24"/>
                <w:szCs w:val="28"/>
                <w:lang w:val="uk-UA"/>
              </w:rPr>
              <w:t xml:space="preserve">Портативна система </w:t>
            </w:r>
          </w:p>
        </w:tc>
        <w:tc>
          <w:tcPr>
            <w:tcW w:w="655" w:type="dxa"/>
            <w:tcBorders>
              <w:bottom w:val="single" w:sz="8" w:space="0" w:color="auto"/>
            </w:tcBorders>
            <w:vAlign w:val="center"/>
          </w:tcPr>
          <w:p w14:paraId="3AAEF135" w14:textId="44A7C770" w:rsidR="00317139" w:rsidRPr="004447F1" w:rsidRDefault="00CD0D85" w:rsidP="00317139">
            <w:pPr>
              <w:tabs>
                <w:tab w:val="center" w:pos="4677"/>
                <w:tab w:val="right" w:pos="9355"/>
              </w:tabs>
              <w:jc w:val="center"/>
              <w:rPr>
                <w:szCs w:val="28"/>
                <w:lang w:val="en-US"/>
              </w:rPr>
            </w:pPr>
            <w:r>
              <w:rPr>
                <w:szCs w:val="28"/>
                <w:lang w:val="uk-UA"/>
              </w:rPr>
              <w:t>6</w:t>
            </w:r>
            <w:r w:rsidR="004447F1">
              <w:rPr>
                <w:szCs w:val="28"/>
                <w:lang w:val="en-US"/>
              </w:rPr>
              <w:t>5</w:t>
            </w:r>
          </w:p>
        </w:tc>
        <w:tc>
          <w:tcPr>
            <w:tcW w:w="442" w:type="dxa"/>
            <w:tcBorders>
              <w:bottom w:val="single" w:sz="8" w:space="0" w:color="auto"/>
            </w:tcBorders>
            <w:vAlign w:val="center"/>
          </w:tcPr>
          <w:p w14:paraId="646852FF" w14:textId="77777777" w:rsidR="00317139" w:rsidRPr="00317139" w:rsidRDefault="00317139" w:rsidP="00317139">
            <w:pPr>
              <w:tabs>
                <w:tab w:val="center" w:pos="4677"/>
                <w:tab w:val="right" w:pos="9355"/>
              </w:tabs>
              <w:jc w:val="center"/>
              <w:rPr>
                <w:szCs w:val="28"/>
                <w:lang w:val="uk-UA"/>
              </w:rPr>
            </w:pPr>
          </w:p>
        </w:tc>
        <w:tc>
          <w:tcPr>
            <w:tcW w:w="1192" w:type="dxa"/>
            <w:tcBorders>
              <w:bottom w:val="single" w:sz="8" w:space="0" w:color="auto"/>
            </w:tcBorders>
            <w:vAlign w:val="center"/>
          </w:tcPr>
          <w:p w14:paraId="1144EB30" w14:textId="77777777" w:rsidR="00317139" w:rsidRPr="00317139" w:rsidRDefault="00317139" w:rsidP="00317139">
            <w:pPr>
              <w:tabs>
                <w:tab w:val="center" w:pos="4677"/>
                <w:tab w:val="right" w:pos="9355"/>
              </w:tabs>
              <w:jc w:val="center"/>
              <w:rPr>
                <w:szCs w:val="28"/>
                <w:lang w:val="uk-UA"/>
              </w:rPr>
            </w:pPr>
          </w:p>
        </w:tc>
      </w:tr>
      <w:tr w:rsidR="00317139" w:rsidRPr="00317139" w14:paraId="23AA9044" w14:textId="77777777" w:rsidTr="005F2616">
        <w:trPr>
          <w:trHeight w:val="469"/>
          <w:jc w:val="center"/>
        </w:trPr>
        <w:tc>
          <w:tcPr>
            <w:tcW w:w="656" w:type="dxa"/>
            <w:tcBorders>
              <w:top w:val="single" w:sz="8" w:space="0" w:color="auto"/>
              <w:bottom w:val="single" w:sz="8" w:space="0" w:color="auto"/>
            </w:tcBorders>
            <w:vAlign w:val="center"/>
          </w:tcPr>
          <w:p w14:paraId="2C8C6648" w14:textId="77777777" w:rsidR="00317139" w:rsidRPr="00317139" w:rsidRDefault="00317139" w:rsidP="00317139">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213CAD34" w14:textId="77777777" w:rsidR="00317139" w:rsidRPr="00317139" w:rsidRDefault="00317139" w:rsidP="00317139">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2FCD5D96" w14:textId="77777777" w:rsidR="00317139" w:rsidRPr="00317139" w:rsidRDefault="00317139" w:rsidP="00317139">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748C1815" w14:textId="3DF5C6CC" w:rsidR="00317139" w:rsidRPr="00317139" w:rsidRDefault="00317139" w:rsidP="00317139">
            <w:pPr>
              <w:tabs>
                <w:tab w:val="center" w:pos="4677"/>
                <w:tab w:val="right" w:pos="9355"/>
              </w:tabs>
              <w:jc w:val="left"/>
              <w:rPr>
                <w:sz w:val="24"/>
                <w:szCs w:val="28"/>
                <w:lang w:val="en-US"/>
              </w:rPr>
            </w:pPr>
            <w:r w:rsidRPr="00317139">
              <w:rPr>
                <w:sz w:val="24"/>
                <w:szCs w:val="28"/>
                <w:lang w:val="uk-UA"/>
              </w:rPr>
              <w:t xml:space="preserve">моніторингу </w:t>
            </w:r>
            <w:r w:rsidR="000B4DA1">
              <w:rPr>
                <w:sz w:val="24"/>
                <w:szCs w:val="28"/>
                <w:lang w:val="uk-UA"/>
              </w:rPr>
              <w:t xml:space="preserve">концентрації </w:t>
            </w:r>
            <w:r w:rsidR="000B4DA1">
              <w:rPr>
                <w:sz w:val="24"/>
                <w:szCs w:val="28"/>
                <w:lang w:val="en-US"/>
              </w:rPr>
              <w:t>CO2</w:t>
            </w:r>
          </w:p>
        </w:tc>
        <w:tc>
          <w:tcPr>
            <w:tcW w:w="655" w:type="dxa"/>
            <w:tcBorders>
              <w:top w:val="single" w:sz="8" w:space="0" w:color="auto"/>
              <w:bottom w:val="single" w:sz="8" w:space="0" w:color="auto"/>
            </w:tcBorders>
            <w:vAlign w:val="center"/>
          </w:tcPr>
          <w:p w14:paraId="3D84E09B" w14:textId="77777777" w:rsidR="00317139" w:rsidRPr="00317139" w:rsidRDefault="00317139" w:rsidP="00317139">
            <w:pPr>
              <w:tabs>
                <w:tab w:val="center" w:pos="4677"/>
                <w:tab w:val="right" w:pos="9355"/>
              </w:tabs>
              <w:jc w:val="center"/>
              <w:rPr>
                <w:szCs w:val="28"/>
                <w:lang w:val="uk-UA"/>
              </w:rPr>
            </w:pPr>
          </w:p>
        </w:tc>
        <w:tc>
          <w:tcPr>
            <w:tcW w:w="442" w:type="dxa"/>
            <w:tcBorders>
              <w:top w:val="single" w:sz="8" w:space="0" w:color="auto"/>
              <w:bottom w:val="single" w:sz="8" w:space="0" w:color="auto"/>
            </w:tcBorders>
            <w:vAlign w:val="center"/>
          </w:tcPr>
          <w:p w14:paraId="2DA96144" w14:textId="77777777" w:rsidR="00317139" w:rsidRPr="00317139" w:rsidRDefault="00317139" w:rsidP="00317139">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56054811" w14:textId="77777777" w:rsidR="00317139" w:rsidRPr="00317139" w:rsidRDefault="00317139" w:rsidP="00317139">
            <w:pPr>
              <w:tabs>
                <w:tab w:val="center" w:pos="4677"/>
                <w:tab w:val="right" w:pos="9355"/>
              </w:tabs>
              <w:jc w:val="center"/>
              <w:rPr>
                <w:szCs w:val="28"/>
                <w:lang w:val="uk-UA"/>
              </w:rPr>
            </w:pPr>
          </w:p>
        </w:tc>
      </w:tr>
      <w:tr w:rsidR="00317139" w:rsidRPr="00317139" w14:paraId="7A6862DF" w14:textId="77777777" w:rsidTr="005F2616">
        <w:trPr>
          <w:trHeight w:val="469"/>
          <w:jc w:val="center"/>
        </w:trPr>
        <w:tc>
          <w:tcPr>
            <w:tcW w:w="656" w:type="dxa"/>
            <w:tcBorders>
              <w:top w:val="single" w:sz="8" w:space="0" w:color="auto"/>
              <w:bottom w:val="single" w:sz="8" w:space="0" w:color="auto"/>
            </w:tcBorders>
            <w:vAlign w:val="center"/>
          </w:tcPr>
          <w:p w14:paraId="616D3D3E" w14:textId="77777777" w:rsidR="00317139" w:rsidRPr="00317139" w:rsidRDefault="00317139" w:rsidP="00317139">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36D36ABC" w14:textId="77777777" w:rsidR="00317139" w:rsidRPr="00317139" w:rsidRDefault="00317139" w:rsidP="00317139">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67B287C2" w14:textId="77777777" w:rsidR="00317139" w:rsidRPr="00317139" w:rsidRDefault="00317139" w:rsidP="00317139">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470F1909" w14:textId="5232C7A4" w:rsidR="00317139" w:rsidRPr="00317139" w:rsidRDefault="000B4DA1" w:rsidP="00317139">
            <w:pPr>
              <w:tabs>
                <w:tab w:val="center" w:pos="4677"/>
                <w:tab w:val="right" w:pos="9355"/>
              </w:tabs>
              <w:jc w:val="left"/>
              <w:rPr>
                <w:szCs w:val="28"/>
                <w:lang w:val="uk-UA"/>
              </w:rPr>
            </w:pPr>
            <w:r>
              <w:rPr>
                <w:sz w:val="24"/>
                <w:szCs w:val="28"/>
                <w:lang w:val="uk-UA"/>
              </w:rPr>
              <w:t>з графічним інтерфейсом</w:t>
            </w:r>
          </w:p>
        </w:tc>
        <w:tc>
          <w:tcPr>
            <w:tcW w:w="655" w:type="dxa"/>
            <w:tcBorders>
              <w:top w:val="single" w:sz="8" w:space="0" w:color="auto"/>
              <w:bottom w:val="single" w:sz="8" w:space="0" w:color="auto"/>
            </w:tcBorders>
            <w:vAlign w:val="center"/>
          </w:tcPr>
          <w:p w14:paraId="294035E7" w14:textId="77777777" w:rsidR="00317139" w:rsidRPr="00317139" w:rsidRDefault="00317139" w:rsidP="00317139">
            <w:pPr>
              <w:tabs>
                <w:tab w:val="center" w:pos="4677"/>
                <w:tab w:val="right" w:pos="9355"/>
              </w:tabs>
              <w:jc w:val="center"/>
              <w:rPr>
                <w:szCs w:val="28"/>
                <w:lang w:val="uk-UA"/>
              </w:rPr>
            </w:pPr>
          </w:p>
        </w:tc>
        <w:tc>
          <w:tcPr>
            <w:tcW w:w="442" w:type="dxa"/>
            <w:tcBorders>
              <w:top w:val="single" w:sz="8" w:space="0" w:color="auto"/>
              <w:bottom w:val="single" w:sz="8" w:space="0" w:color="auto"/>
            </w:tcBorders>
            <w:vAlign w:val="center"/>
          </w:tcPr>
          <w:p w14:paraId="1F60AB46" w14:textId="77777777" w:rsidR="00317139" w:rsidRPr="00317139" w:rsidRDefault="00317139" w:rsidP="00317139">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5A97536D" w14:textId="77777777" w:rsidR="00317139" w:rsidRPr="00317139" w:rsidRDefault="00317139" w:rsidP="00317139">
            <w:pPr>
              <w:tabs>
                <w:tab w:val="center" w:pos="4677"/>
                <w:tab w:val="right" w:pos="9355"/>
              </w:tabs>
              <w:jc w:val="center"/>
              <w:rPr>
                <w:szCs w:val="28"/>
                <w:lang w:val="uk-UA"/>
              </w:rPr>
            </w:pPr>
          </w:p>
        </w:tc>
      </w:tr>
      <w:tr w:rsidR="00317139" w:rsidRPr="00317139" w14:paraId="5BC7832C" w14:textId="77777777" w:rsidTr="005F2616">
        <w:trPr>
          <w:trHeight w:val="469"/>
          <w:jc w:val="center"/>
        </w:trPr>
        <w:tc>
          <w:tcPr>
            <w:tcW w:w="656" w:type="dxa"/>
            <w:tcBorders>
              <w:top w:val="single" w:sz="8" w:space="0" w:color="auto"/>
              <w:bottom w:val="single" w:sz="8" w:space="0" w:color="auto"/>
            </w:tcBorders>
            <w:vAlign w:val="center"/>
          </w:tcPr>
          <w:p w14:paraId="11A602E5" w14:textId="77777777" w:rsidR="00317139" w:rsidRPr="00317139" w:rsidRDefault="00317139" w:rsidP="00317139">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28C9C4AA" w14:textId="77777777" w:rsidR="00317139" w:rsidRPr="00317139" w:rsidRDefault="00317139" w:rsidP="00317139">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5F8A6D72" w14:textId="77777777" w:rsidR="00317139" w:rsidRPr="00317139" w:rsidRDefault="00317139" w:rsidP="00317139">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5C959763" w14:textId="77777777" w:rsidR="00317139" w:rsidRPr="00317139" w:rsidRDefault="00317139" w:rsidP="00317139">
            <w:pPr>
              <w:tabs>
                <w:tab w:val="center" w:pos="4677"/>
                <w:tab w:val="right" w:pos="9355"/>
              </w:tabs>
              <w:jc w:val="left"/>
              <w:rPr>
                <w:szCs w:val="28"/>
                <w:lang w:val="uk-UA"/>
              </w:rPr>
            </w:pPr>
            <w:r w:rsidRPr="00317139">
              <w:rPr>
                <w:sz w:val="24"/>
                <w:szCs w:val="28"/>
                <w:lang w:val="uk-UA"/>
              </w:rPr>
              <w:t>Пояснювальна записка</w:t>
            </w:r>
          </w:p>
        </w:tc>
        <w:tc>
          <w:tcPr>
            <w:tcW w:w="655" w:type="dxa"/>
            <w:tcBorders>
              <w:top w:val="single" w:sz="8" w:space="0" w:color="auto"/>
              <w:bottom w:val="single" w:sz="8" w:space="0" w:color="auto"/>
            </w:tcBorders>
            <w:vAlign w:val="center"/>
          </w:tcPr>
          <w:p w14:paraId="71DD9D29" w14:textId="77777777" w:rsidR="00317139" w:rsidRPr="00317139" w:rsidRDefault="00317139" w:rsidP="00317139">
            <w:pPr>
              <w:tabs>
                <w:tab w:val="center" w:pos="4677"/>
                <w:tab w:val="right" w:pos="9355"/>
              </w:tabs>
              <w:jc w:val="center"/>
              <w:rPr>
                <w:szCs w:val="28"/>
                <w:lang w:val="uk-UA"/>
              </w:rPr>
            </w:pPr>
          </w:p>
        </w:tc>
        <w:tc>
          <w:tcPr>
            <w:tcW w:w="442" w:type="dxa"/>
            <w:tcBorders>
              <w:top w:val="single" w:sz="8" w:space="0" w:color="auto"/>
              <w:bottom w:val="single" w:sz="8" w:space="0" w:color="auto"/>
            </w:tcBorders>
            <w:vAlign w:val="center"/>
          </w:tcPr>
          <w:p w14:paraId="5DE312D2" w14:textId="77777777" w:rsidR="00317139" w:rsidRPr="00317139" w:rsidRDefault="00317139" w:rsidP="00317139">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6B55F5E7" w14:textId="77777777" w:rsidR="00317139" w:rsidRPr="00317139" w:rsidRDefault="00317139" w:rsidP="00317139">
            <w:pPr>
              <w:tabs>
                <w:tab w:val="center" w:pos="4677"/>
                <w:tab w:val="right" w:pos="9355"/>
              </w:tabs>
              <w:jc w:val="center"/>
              <w:rPr>
                <w:szCs w:val="28"/>
                <w:lang w:val="uk-UA"/>
              </w:rPr>
            </w:pPr>
          </w:p>
        </w:tc>
      </w:tr>
      <w:tr w:rsidR="00317139" w:rsidRPr="00317139" w14:paraId="45045D8C" w14:textId="77777777" w:rsidTr="005F2616">
        <w:trPr>
          <w:trHeight w:val="469"/>
          <w:jc w:val="center"/>
        </w:trPr>
        <w:tc>
          <w:tcPr>
            <w:tcW w:w="656" w:type="dxa"/>
            <w:tcBorders>
              <w:top w:val="single" w:sz="8" w:space="0" w:color="auto"/>
              <w:bottom w:val="single" w:sz="8" w:space="0" w:color="auto"/>
            </w:tcBorders>
            <w:vAlign w:val="center"/>
          </w:tcPr>
          <w:p w14:paraId="10000A53" w14:textId="77777777" w:rsidR="00317139" w:rsidRPr="00317139" w:rsidRDefault="00317139" w:rsidP="00317139">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6C98D5BC" w14:textId="77777777" w:rsidR="00317139" w:rsidRPr="00317139" w:rsidRDefault="00317139" w:rsidP="00317139">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3E4C875B" w14:textId="77777777" w:rsidR="00317139" w:rsidRPr="00317139" w:rsidRDefault="00317139" w:rsidP="00317139">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18F183DB" w14:textId="77777777" w:rsidR="00317139" w:rsidRPr="00317139" w:rsidRDefault="00317139" w:rsidP="00317139">
            <w:pPr>
              <w:tabs>
                <w:tab w:val="center" w:pos="4677"/>
                <w:tab w:val="right" w:pos="9355"/>
              </w:tabs>
              <w:jc w:val="left"/>
              <w:rPr>
                <w:sz w:val="24"/>
                <w:szCs w:val="28"/>
                <w:lang w:val="uk-UA"/>
              </w:rPr>
            </w:pPr>
          </w:p>
        </w:tc>
        <w:tc>
          <w:tcPr>
            <w:tcW w:w="655" w:type="dxa"/>
            <w:tcBorders>
              <w:top w:val="single" w:sz="8" w:space="0" w:color="auto"/>
              <w:bottom w:val="single" w:sz="8" w:space="0" w:color="auto"/>
            </w:tcBorders>
            <w:vAlign w:val="center"/>
          </w:tcPr>
          <w:p w14:paraId="045C1B37" w14:textId="77777777" w:rsidR="00317139" w:rsidRPr="00317139" w:rsidRDefault="00317139" w:rsidP="00317139">
            <w:pPr>
              <w:tabs>
                <w:tab w:val="center" w:pos="4677"/>
                <w:tab w:val="right" w:pos="9355"/>
              </w:tabs>
              <w:jc w:val="center"/>
              <w:rPr>
                <w:szCs w:val="28"/>
                <w:lang w:val="uk-UA"/>
              </w:rPr>
            </w:pPr>
          </w:p>
        </w:tc>
        <w:tc>
          <w:tcPr>
            <w:tcW w:w="442" w:type="dxa"/>
            <w:tcBorders>
              <w:top w:val="single" w:sz="8" w:space="0" w:color="auto"/>
              <w:bottom w:val="single" w:sz="8" w:space="0" w:color="auto"/>
            </w:tcBorders>
            <w:vAlign w:val="center"/>
          </w:tcPr>
          <w:p w14:paraId="5C8CB85D" w14:textId="77777777" w:rsidR="00317139" w:rsidRPr="00317139" w:rsidRDefault="00317139" w:rsidP="00317139">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1D89A825" w14:textId="77777777" w:rsidR="00317139" w:rsidRPr="00317139" w:rsidRDefault="00317139" w:rsidP="00317139">
            <w:pPr>
              <w:tabs>
                <w:tab w:val="center" w:pos="4677"/>
                <w:tab w:val="right" w:pos="9355"/>
              </w:tabs>
              <w:jc w:val="center"/>
              <w:rPr>
                <w:szCs w:val="28"/>
                <w:lang w:val="uk-UA"/>
              </w:rPr>
            </w:pPr>
          </w:p>
        </w:tc>
      </w:tr>
      <w:tr w:rsidR="00317139" w:rsidRPr="00317139" w14:paraId="4BDBBD29" w14:textId="77777777" w:rsidTr="005F2616">
        <w:trPr>
          <w:trHeight w:val="469"/>
          <w:jc w:val="center"/>
        </w:trPr>
        <w:tc>
          <w:tcPr>
            <w:tcW w:w="656" w:type="dxa"/>
            <w:tcBorders>
              <w:top w:val="single" w:sz="8" w:space="0" w:color="auto"/>
              <w:bottom w:val="single" w:sz="8" w:space="0" w:color="auto"/>
            </w:tcBorders>
            <w:vAlign w:val="center"/>
          </w:tcPr>
          <w:p w14:paraId="53858FFC" w14:textId="77777777" w:rsidR="00317139" w:rsidRPr="00317139" w:rsidRDefault="00317139" w:rsidP="00317139">
            <w:pPr>
              <w:tabs>
                <w:tab w:val="center" w:pos="4677"/>
                <w:tab w:val="right" w:pos="9355"/>
              </w:tabs>
              <w:jc w:val="center"/>
              <w:rPr>
                <w:szCs w:val="28"/>
                <w:lang w:val="uk-UA"/>
              </w:rPr>
            </w:pPr>
            <w:bookmarkStart w:id="36" w:name="_Hlk200175753"/>
          </w:p>
        </w:tc>
        <w:tc>
          <w:tcPr>
            <w:tcW w:w="656" w:type="dxa"/>
            <w:tcBorders>
              <w:top w:val="single" w:sz="8" w:space="0" w:color="auto"/>
              <w:bottom w:val="single" w:sz="8" w:space="0" w:color="auto"/>
            </w:tcBorders>
            <w:vAlign w:val="center"/>
          </w:tcPr>
          <w:p w14:paraId="45F1A55E" w14:textId="77777777" w:rsidR="00317139" w:rsidRPr="00317139" w:rsidRDefault="00317139" w:rsidP="00317139">
            <w:pPr>
              <w:tabs>
                <w:tab w:val="center" w:pos="4677"/>
                <w:tab w:val="right" w:pos="9355"/>
              </w:tabs>
              <w:jc w:val="center"/>
              <w:rPr>
                <w:szCs w:val="28"/>
                <w:lang w:val="uk-UA"/>
              </w:rPr>
            </w:pPr>
            <w:r w:rsidRPr="00317139">
              <w:rPr>
                <w:szCs w:val="28"/>
                <w:lang w:val="uk-UA"/>
              </w:rPr>
              <w:t>А4</w:t>
            </w:r>
          </w:p>
        </w:tc>
        <w:tc>
          <w:tcPr>
            <w:tcW w:w="3355" w:type="dxa"/>
            <w:tcBorders>
              <w:top w:val="single" w:sz="8" w:space="0" w:color="auto"/>
              <w:bottom w:val="single" w:sz="8" w:space="0" w:color="auto"/>
            </w:tcBorders>
            <w:vAlign w:val="center"/>
          </w:tcPr>
          <w:p w14:paraId="6261D36C" w14:textId="1F548F38" w:rsidR="00317139" w:rsidRPr="00317139" w:rsidRDefault="00317139" w:rsidP="00317139">
            <w:pPr>
              <w:tabs>
                <w:tab w:val="center" w:pos="4677"/>
                <w:tab w:val="right" w:pos="9355"/>
              </w:tabs>
              <w:jc w:val="center"/>
              <w:rPr>
                <w:szCs w:val="28"/>
                <w:lang w:val="uk-UA"/>
              </w:rPr>
            </w:pPr>
            <w:r w:rsidRPr="00317139">
              <w:rPr>
                <w:szCs w:val="28"/>
                <w:lang w:val="uk-UA"/>
              </w:rPr>
              <w:t>ІАЛЦ.</w:t>
            </w:r>
            <w:r w:rsidR="000B4DA1">
              <w:rPr>
                <w:szCs w:val="28"/>
                <w:lang w:val="uk-UA"/>
              </w:rPr>
              <w:t>46720</w:t>
            </w:r>
            <w:r w:rsidR="00B2648B">
              <w:rPr>
                <w:szCs w:val="28"/>
                <w:lang w:val="uk-UA"/>
              </w:rPr>
              <w:t>0</w:t>
            </w:r>
            <w:r w:rsidRPr="00317139">
              <w:rPr>
                <w:szCs w:val="28"/>
                <w:lang w:val="uk-UA"/>
              </w:rPr>
              <w:t>.005 Е3</w:t>
            </w:r>
          </w:p>
        </w:tc>
        <w:tc>
          <w:tcPr>
            <w:tcW w:w="3505" w:type="dxa"/>
            <w:tcBorders>
              <w:top w:val="single" w:sz="8" w:space="0" w:color="auto"/>
              <w:bottom w:val="single" w:sz="8" w:space="0" w:color="auto"/>
            </w:tcBorders>
            <w:vAlign w:val="center"/>
          </w:tcPr>
          <w:p w14:paraId="5DF8D2FD" w14:textId="77777777" w:rsidR="00317139" w:rsidRPr="00317139" w:rsidRDefault="00317139" w:rsidP="00317139">
            <w:pPr>
              <w:tabs>
                <w:tab w:val="center" w:pos="4677"/>
                <w:tab w:val="right" w:pos="9355"/>
              </w:tabs>
              <w:jc w:val="left"/>
              <w:rPr>
                <w:sz w:val="24"/>
                <w:szCs w:val="28"/>
                <w:lang w:val="uk-UA"/>
              </w:rPr>
            </w:pPr>
            <w:r w:rsidRPr="00317139">
              <w:rPr>
                <w:sz w:val="24"/>
                <w:szCs w:val="28"/>
                <w:lang w:val="uk-UA"/>
              </w:rPr>
              <w:t xml:space="preserve">Портативна система </w:t>
            </w:r>
          </w:p>
        </w:tc>
        <w:tc>
          <w:tcPr>
            <w:tcW w:w="655" w:type="dxa"/>
            <w:tcBorders>
              <w:top w:val="single" w:sz="8" w:space="0" w:color="auto"/>
              <w:bottom w:val="single" w:sz="8" w:space="0" w:color="auto"/>
            </w:tcBorders>
            <w:vAlign w:val="center"/>
          </w:tcPr>
          <w:p w14:paraId="2DC31E4F" w14:textId="77777777" w:rsidR="00317139" w:rsidRPr="00317139" w:rsidRDefault="00317139" w:rsidP="00317139">
            <w:pPr>
              <w:tabs>
                <w:tab w:val="center" w:pos="4677"/>
                <w:tab w:val="right" w:pos="9355"/>
              </w:tabs>
              <w:jc w:val="center"/>
              <w:rPr>
                <w:szCs w:val="28"/>
                <w:lang w:val="uk-UA"/>
              </w:rPr>
            </w:pPr>
            <w:r w:rsidRPr="00317139">
              <w:rPr>
                <w:szCs w:val="28"/>
                <w:lang w:val="uk-UA"/>
              </w:rPr>
              <w:t>1</w:t>
            </w:r>
          </w:p>
        </w:tc>
        <w:tc>
          <w:tcPr>
            <w:tcW w:w="442" w:type="dxa"/>
            <w:tcBorders>
              <w:top w:val="single" w:sz="8" w:space="0" w:color="auto"/>
              <w:bottom w:val="single" w:sz="8" w:space="0" w:color="auto"/>
            </w:tcBorders>
            <w:vAlign w:val="center"/>
          </w:tcPr>
          <w:p w14:paraId="316E93D8" w14:textId="77777777" w:rsidR="00317139" w:rsidRPr="00317139" w:rsidRDefault="00317139" w:rsidP="00317139">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7A2A8275" w14:textId="77777777" w:rsidR="00317139" w:rsidRPr="00317139" w:rsidRDefault="00317139" w:rsidP="00317139">
            <w:pPr>
              <w:tabs>
                <w:tab w:val="center" w:pos="4677"/>
                <w:tab w:val="right" w:pos="9355"/>
              </w:tabs>
              <w:jc w:val="center"/>
              <w:rPr>
                <w:szCs w:val="28"/>
                <w:lang w:val="uk-UA"/>
              </w:rPr>
            </w:pPr>
          </w:p>
        </w:tc>
      </w:tr>
      <w:tr w:rsidR="00317139" w:rsidRPr="00317139" w14:paraId="7243D08B" w14:textId="77777777" w:rsidTr="005F2616">
        <w:trPr>
          <w:trHeight w:val="469"/>
          <w:jc w:val="center"/>
        </w:trPr>
        <w:tc>
          <w:tcPr>
            <w:tcW w:w="656" w:type="dxa"/>
            <w:tcBorders>
              <w:top w:val="single" w:sz="8" w:space="0" w:color="auto"/>
              <w:bottom w:val="single" w:sz="8" w:space="0" w:color="auto"/>
            </w:tcBorders>
            <w:vAlign w:val="center"/>
          </w:tcPr>
          <w:p w14:paraId="47F4B512" w14:textId="77777777" w:rsidR="00317139" w:rsidRPr="00317139" w:rsidRDefault="00317139" w:rsidP="00317139">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11D351F4" w14:textId="77777777" w:rsidR="00317139" w:rsidRPr="00317139" w:rsidRDefault="00317139" w:rsidP="00317139">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72FBAC05" w14:textId="77777777" w:rsidR="00317139" w:rsidRPr="00317139" w:rsidRDefault="00317139" w:rsidP="00317139">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3C03265D" w14:textId="4D1B08DD" w:rsidR="00317139" w:rsidRPr="00317139" w:rsidRDefault="000B4DA1" w:rsidP="00317139">
            <w:pPr>
              <w:tabs>
                <w:tab w:val="center" w:pos="4677"/>
                <w:tab w:val="right" w:pos="9355"/>
              </w:tabs>
              <w:jc w:val="left"/>
              <w:rPr>
                <w:sz w:val="24"/>
                <w:szCs w:val="28"/>
              </w:rPr>
            </w:pPr>
            <w:r w:rsidRPr="000B4DA1">
              <w:rPr>
                <w:sz w:val="24"/>
                <w:szCs w:val="28"/>
                <w:lang w:val="uk-UA"/>
              </w:rPr>
              <w:t>моніторингу концентрації CO2</w:t>
            </w:r>
          </w:p>
        </w:tc>
        <w:tc>
          <w:tcPr>
            <w:tcW w:w="655" w:type="dxa"/>
            <w:tcBorders>
              <w:top w:val="single" w:sz="8" w:space="0" w:color="auto"/>
              <w:bottom w:val="single" w:sz="8" w:space="0" w:color="auto"/>
            </w:tcBorders>
            <w:vAlign w:val="center"/>
          </w:tcPr>
          <w:p w14:paraId="5FE3A303" w14:textId="77777777" w:rsidR="00317139" w:rsidRPr="00317139" w:rsidRDefault="00317139" w:rsidP="00317139">
            <w:pPr>
              <w:tabs>
                <w:tab w:val="center" w:pos="4677"/>
                <w:tab w:val="right" w:pos="9355"/>
              </w:tabs>
              <w:jc w:val="center"/>
              <w:rPr>
                <w:szCs w:val="28"/>
                <w:lang w:val="uk-UA"/>
              </w:rPr>
            </w:pPr>
          </w:p>
        </w:tc>
        <w:tc>
          <w:tcPr>
            <w:tcW w:w="442" w:type="dxa"/>
            <w:tcBorders>
              <w:top w:val="single" w:sz="8" w:space="0" w:color="auto"/>
              <w:bottom w:val="single" w:sz="8" w:space="0" w:color="auto"/>
            </w:tcBorders>
            <w:vAlign w:val="center"/>
          </w:tcPr>
          <w:p w14:paraId="3AF19324" w14:textId="77777777" w:rsidR="00317139" w:rsidRPr="00317139" w:rsidRDefault="00317139" w:rsidP="00317139">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60A698E1" w14:textId="77777777" w:rsidR="00317139" w:rsidRPr="00317139" w:rsidRDefault="00317139" w:rsidP="00317139">
            <w:pPr>
              <w:tabs>
                <w:tab w:val="center" w:pos="4677"/>
                <w:tab w:val="right" w:pos="9355"/>
              </w:tabs>
              <w:jc w:val="center"/>
              <w:rPr>
                <w:szCs w:val="28"/>
                <w:lang w:val="uk-UA"/>
              </w:rPr>
            </w:pPr>
          </w:p>
        </w:tc>
      </w:tr>
      <w:tr w:rsidR="00317139" w:rsidRPr="00317139" w14:paraId="5F4B5497" w14:textId="77777777" w:rsidTr="005F2616">
        <w:trPr>
          <w:trHeight w:val="469"/>
          <w:jc w:val="center"/>
        </w:trPr>
        <w:tc>
          <w:tcPr>
            <w:tcW w:w="656" w:type="dxa"/>
            <w:tcBorders>
              <w:top w:val="single" w:sz="8" w:space="0" w:color="auto"/>
              <w:bottom w:val="single" w:sz="8" w:space="0" w:color="auto"/>
            </w:tcBorders>
            <w:vAlign w:val="center"/>
          </w:tcPr>
          <w:p w14:paraId="2EA45869" w14:textId="77777777" w:rsidR="00317139" w:rsidRPr="00317139" w:rsidRDefault="00317139" w:rsidP="00317139">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71E08DFB" w14:textId="77777777" w:rsidR="00317139" w:rsidRPr="00317139" w:rsidRDefault="00317139" w:rsidP="00317139">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4EB3CE38" w14:textId="77777777" w:rsidR="00317139" w:rsidRPr="00317139" w:rsidRDefault="00317139" w:rsidP="00317139">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62FB13E2" w14:textId="3E744A13" w:rsidR="00317139" w:rsidRPr="00317139" w:rsidRDefault="000B4DA1" w:rsidP="00317139">
            <w:pPr>
              <w:tabs>
                <w:tab w:val="center" w:pos="4677"/>
                <w:tab w:val="right" w:pos="9355"/>
              </w:tabs>
              <w:jc w:val="left"/>
              <w:rPr>
                <w:sz w:val="24"/>
                <w:szCs w:val="28"/>
                <w:lang w:val="uk-UA"/>
              </w:rPr>
            </w:pPr>
            <w:r w:rsidRPr="000B4DA1">
              <w:rPr>
                <w:sz w:val="24"/>
                <w:szCs w:val="28"/>
                <w:lang w:val="uk-UA"/>
              </w:rPr>
              <w:t>з графічним інтерфейсом</w:t>
            </w:r>
          </w:p>
        </w:tc>
        <w:tc>
          <w:tcPr>
            <w:tcW w:w="655" w:type="dxa"/>
            <w:tcBorders>
              <w:top w:val="single" w:sz="8" w:space="0" w:color="auto"/>
              <w:bottom w:val="single" w:sz="8" w:space="0" w:color="auto"/>
            </w:tcBorders>
            <w:vAlign w:val="center"/>
          </w:tcPr>
          <w:p w14:paraId="5536A143" w14:textId="77777777" w:rsidR="00317139" w:rsidRPr="00317139" w:rsidRDefault="00317139" w:rsidP="00317139">
            <w:pPr>
              <w:tabs>
                <w:tab w:val="center" w:pos="4677"/>
                <w:tab w:val="right" w:pos="9355"/>
              </w:tabs>
              <w:jc w:val="center"/>
              <w:rPr>
                <w:szCs w:val="28"/>
                <w:lang w:val="uk-UA"/>
              </w:rPr>
            </w:pPr>
          </w:p>
        </w:tc>
        <w:tc>
          <w:tcPr>
            <w:tcW w:w="442" w:type="dxa"/>
            <w:tcBorders>
              <w:top w:val="single" w:sz="8" w:space="0" w:color="auto"/>
              <w:bottom w:val="single" w:sz="8" w:space="0" w:color="auto"/>
            </w:tcBorders>
            <w:vAlign w:val="center"/>
          </w:tcPr>
          <w:p w14:paraId="2BD57137" w14:textId="77777777" w:rsidR="00317139" w:rsidRPr="00317139" w:rsidRDefault="00317139" w:rsidP="00317139">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366517B5" w14:textId="77777777" w:rsidR="00317139" w:rsidRPr="00317139" w:rsidRDefault="00317139" w:rsidP="00317139">
            <w:pPr>
              <w:tabs>
                <w:tab w:val="center" w:pos="4677"/>
                <w:tab w:val="right" w:pos="9355"/>
              </w:tabs>
              <w:jc w:val="center"/>
              <w:rPr>
                <w:szCs w:val="28"/>
                <w:lang w:val="uk-UA"/>
              </w:rPr>
            </w:pPr>
          </w:p>
        </w:tc>
      </w:tr>
      <w:tr w:rsidR="00317139" w:rsidRPr="00317139" w14:paraId="3CA617E4" w14:textId="77777777" w:rsidTr="005F2616">
        <w:trPr>
          <w:trHeight w:val="469"/>
          <w:jc w:val="center"/>
        </w:trPr>
        <w:tc>
          <w:tcPr>
            <w:tcW w:w="656" w:type="dxa"/>
            <w:tcBorders>
              <w:top w:val="single" w:sz="8" w:space="0" w:color="auto"/>
              <w:bottom w:val="single" w:sz="8" w:space="0" w:color="auto"/>
            </w:tcBorders>
            <w:vAlign w:val="center"/>
          </w:tcPr>
          <w:p w14:paraId="67F91CE3" w14:textId="77777777" w:rsidR="00317139" w:rsidRPr="00317139" w:rsidRDefault="00317139" w:rsidP="00317139">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5AD63037" w14:textId="77777777" w:rsidR="00317139" w:rsidRPr="00317139" w:rsidRDefault="00317139" w:rsidP="00317139">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6604A291" w14:textId="77777777" w:rsidR="00317139" w:rsidRPr="00317139" w:rsidRDefault="00317139" w:rsidP="00317139">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5ADD86CA" w14:textId="77777777" w:rsidR="00317139" w:rsidRPr="00317139" w:rsidRDefault="00317139" w:rsidP="00317139">
            <w:pPr>
              <w:tabs>
                <w:tab w:val="center" w:pos="4677"/>
                <w:tab w:val="right" w:pos="9355"/>
              </w:tabs>
              <w:jc w:val="left"/>
              <w:rPr>
                <w:sz w:val="24"/>
                <w:szCs w:val="28"/>
                <w:lang w:val="uk-UA"/>
              </w:rPr>
            </w:pPr>
            <w:r w:rsidRPr="00317139">
              <w:rPr>
                <w:sz w:val="24"/>
                <w:szCs w:val="28"/>
                <w:lang w:val="uk-UA"/>
              </w:rPr>
              <w:t xml:space="preserve">Схема електрична </w:t>
            </w:r>
          </w:p>
        </w:tc>
        <w:tc>
          <w:tcPr>
            <w:tcW w:w="655" w:type="dxa"/>
            <w:tcBorders>
              <w:top w:val="single" w:sz="8" w:space="0" w:color="auto"/>
              <w:bottom w:val="single" w:sz="8" w:space="0" w:color="auto"/>
            </w:tcBorders>
            <w:vAlign w:val="center"/>
          </w:tcPr>
          <w:p w14:paraId="7F88E5B8" w14:textId="77777777" w:rsidR="00317139" w:rsidRPr="00317139" w:rsidRDefault="00317139" w:rsidP="00317139">
            <w:pPr>
              <w:tabs>
                <w:tab w:val="center" w:pos="4677"/>
                <w:tab w:val="right" w:pos="9355"/>
              </w:tabs>
              <w:jc w:val="center"/>
              <w:rPr>
                <w:szCs w:val="28"/>
              </w:rPr>
            </w:pPr>
          </w:p>
        </w:tc>
        <w:tc>
          <w:tcPr>
            <w:tcW w:w="442" w:type="dxa"/>
            <w:tcBorders>
              <w:top w:val="single" w:sz="8" w:space="0" w:color="auto"/>
              <w:bottom w:val="single" w:sz="8" w:space="0" w:color="auto"/>
            </w:tcBorders>
            <w:vAlign w:val="center"/>
          </w:tcPr>
          <w:p w14:paraId="41E1CB17" w14:textId="77777777" w:rsidR="00317139" w:rsidRPr="00317139" w:rsidRDefault="00317139" w:rsidP="00317139">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0E3905F4" w14:textId="77777777" w:rsidR="00317139" w:rsidRPr="00317139" w:rsidRDefault="00317139" w:rsidP="00317139">
            <w:pPr>
              <w:tabs>
                <w:tab w:val="center" w:pos="4677"/>
                <w:tab w:val="right" w:pos="9355"/>
              </w:tabs>
              <w:jc w:val="center"/>
              <w:rPr>
                <w:szCs w:val="28"/>
                <w:lang w:val="uk-UA"/>
              </w:rPr>
            </w:pPr>
          </w:p>
        </w:tc>
      </w:tr>
      <w:tr w:rsidR="00317139" w:rsidRPr="00317139" w14:paraId="2170FCB4" w14:textId="77777777" w:rsidTr="005F2616">
        <w:trPr>
          <w:trHeight w:val="469"/>
          <w:jc w:val="center"/>
        </w:trPr>
        <w:tc>
          <w:tcPr>
            <w:tcW w:w="656" w:type="dxa"/>
            <w:tcBorders>
              <w:top w:val="single" w:sz="8" w:space="0" w:color="auto"/>
              <w:bottom w:val="single" w:sz="8" w:space="0" w:color="auto"/>
            </w:tcBorders>
            <w:vAlign w:val="center"/>
          </w:tcPr>
          <w:p w14:paraId="4AEF4CC9" w14:textId="77777777" w:rsidR="00317139" w:rsidRPr="00317139" w:rsidRDefault="00317139" w:rsidP="00317139">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59619562" w14:textId="77777777" w:rsidR="00317139" w:rsidRPr="00317139" w:rsidRDefault="00317139" w:rsidP="00317139">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0FACACB1" w14:textId="77777777" w:rsidR="00317139" w:rsidRPr="00317139" w:rsidRDefault="00317139" w:rsidP="00317139">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6E69BED7" w14:textId="77777777" w:rsidR="00317139" w:rsidRPr="00317139" w:rsidRDefault="00317139" w:rsidP="00317139">
            <w:pPr>
              <w:tabs>
                <w:tab w:val="center" w:pos="4677"/>
                <w:tab w:val="right" w:pos="9355"/>
              </w:tabs>
              <w:jc w:val="left"/>
              <w:rPr>
                <w:sz w:val="24"/>
                <w:szCs w:val="28"/>
                <w:lang w:val="uk-UA"/>
              </w:rPr>
            </w:pPr>
            <w:r w:rsidRPr="00317139">
              <w:rPr>
                <w:sz w:val="24"/>
                <w:szCs w:val="28"/>
                <w:lang w:val="uk-UA"/>
              </w:rPr>
              <w:t>принципова</w:t>
            </w:r>
          </w:p>
        </w:tc>
        <w:tc>
          <w:tcPr>
            <w:tcW w:w="655" w:type="dxa"/>
            <w:tcBorders>
              <w:top w:val="single" w:sz="8" w:space="0" w:color="auto"/>
              <w:bottom w:val="single" w:sz="8" w:space="0" w:color="auto"/>
            </w:tcBorders>
            <w:vAlign w:val="center"/>
          </w:tcPr>
          <w:p w14:paraId="69CB3550" w14:textId="77777777" w:rsidR="00317139" w:rsidRPr="00317139" w:rsidRDefault="00317139" w:rsidP="00317139">
            <w:pPr>
              <w:tabs>
                <w:tab w:val="center" w:pos="4677"/>
                <w:tab w:val="right" w:pos="9355"/>
              </w:tabs>
              <w:jc w:val="center"/>
              <w:rPr>
                <w:szCs w:val="28"/>
                <w:lang w:val="uk-UA"/>
              </w:rPr>
            </w:pPr>
          </w:p>
        </w:tc>
        <w:tc>
          <w:tcPr>
            <w:tcW w:w="442" w:type="dxa"/>
            <w:tcBorders>
              <w:top w:val="single" w:sz="8" w:space="0" w:color="auto"/>
              <w:bottom w:val="single" w:sz="8" w:space="0" w:color="auto"/>
            </w:tcBorders>
            <w:vAlign w:val="center"/>
          </w:tcPr>
          <w:p w14:paraId="33C93DF7" w14:textId="77777777" w:rsidR="00317139" w:rsidRPr="00317139" w:rsidRDefault="00317139" w:rsidP="00317139">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4A5B08E4" w14:textId="77777777" w:rsidR="00317139" w:rsidRPr="00317139" w:rsidRDefault="00317139" w:rsidP="00317139">
            <w:pPr>
              <w:tabs>
                <w:tab w:val="center" w:pos="4677"/>
                <w:tab w:val="right" w:pos="9355"/>
              </w:tabs>
              <w:jc w:val="center"/>
              <w:rPr>
                <w:szCs w:val="28"/>
                <w:lang w:val="uk-UA"/>
              </w:rPr>
            </w:pPr>
          </w:p>
        </w:tc>
      </w:tr>
      <w:bookmarkEnd w:id="36"/>
      <w:tr w:rsidR="00317139" w:rsidRPr="00317139" w14:paraId="17DAFCB5" w14:textId="77777777" w:rsidTr="005F2616">
        <w:trPr>
          <w:trHeight w:val="469"/>
          <w:jc w:val="center"/>
        </w:trPr>
        <w:tc>
          <w:tcPr>
            <w:tcW w:w="656" w:type="dxa"/>
            <w:tcBorders>
              <w:top w:val="single" w:sz="8" w:space="0" w:color="auto"/>
              <w:bottom w:val="single" w:sz="8" w:space="0" w:color="auto"/>
            </w:tcBorders>
            <w:vAlign w:val="center"/>
          </w:tcPr>
          <w:p w14:paraId="069B521F" w14:textId="77777777" w:rsidR="00317139" w:rsidRPr="00317139" w:rsidRDefault="00317139" w:rsidP="00317139">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0FAA22BE" w14:textId="77777777" w:rsidR="00317139" w:rsidRPr="00317139" w:rsidRDefault="00317139" w:rsidP="00317139">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0D037E56" w14:textId="77777777" w:rsidR="00317139" w:rsidRPr="00317139" w:rsidRDefault="00317139" w:rsidP="00317139">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5A125C44" w14:textId="77777777" w:rsidR="00317139" w:rsidRPr="00317139" w:rsidRDefault="00317139" w:rsidP="00317139">
            <w:pPr>
              <w:tabs>
                <w:tab w:val="center" w:pos="4677"/>
                <w:tab w:val="right" w:pos="9355"/>
              </w:tabs>
              <w:jc w:val="left"/>
              <w:rPr>
                <w:sz w:val="24"/>
                <w:szCs w:val="28"/>
                <w:lang w:val="uk-UA"/>
              </w:rPr>
            </w:pPr>
          </w:p>
        </w:tc>
        <w:tc>
          <w:tcPr>
            <w:tcW w:w="655" w:type="dxa"/>
            <w:tcBorders>
              <w:top w:val="single" w:sz="8" w:space="0" w:color="auto"/>
              <w:bottom w:val="single" w:sz="8" w:space="0" w:color="auto"/>
            </w:tcBorders>
            <w:vAlign w:val="center"/>
          </w:tcPr>
          <w:p w14:paraId="0D6A914C" w14:textId="77777777" w:rsidR="00317139" w:rsidRPr="00317139" w:rsidRDefault="00317139" w:rsidP="00317139">
            <w:pPr>
              <w:tabs>
                <w:tab w:val="center" w:pos="4677"/>
                <w:tab w:val="right" w:pos="9355"/>
              </w:tabs>
              <w:jc w:val="center"/>
              <w:rPr>
                <w:szCs w:val="28"/>
                <w:lang w:val="uk-UA"/>
              </w:rPr>
            </w:pPr>
          </w:p>
        </w:tc>
        <w:tc>
          <w:tcPr>
            <w:tcW w:w="442" w:type="dxa"/>
            <w:tcBorders>
              <w:top w:val="single" w:sz="8" w:space="0" w:color="auto"/>
              <w:bottom w:val="single" w:sz="8" w:space="0" w:color="auto"/>
            </w:tcBorders>
            <w:vAlign w:val="center"/>
          </w:tcPr>
          <w:p w14:paraId="4C54B600" w14:textId="77777777" w:rsidR="00317139" w:rsidRPr="00317139" w:rsidRDefault="00317139" w:rsidP="00317139">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68D6E9FA" w14:textId="77777777" w:rsidR="00317139" w:rsidRPr="00317139" w:rsidRDefault="00317139" w:rsidP="00317139">
            <w:pPr>
              <w:tabs>
                <w:tab w:val="center" w:pos="4677"/>
                <w:tab w:val="right" w:pos="9355"/>
              </w:tabs>
              <w:jc w:val="center"/>
              <w:rPr>
                <w:szCs w:val="28"/>
                <w:lang w:val="uk-UA"/>
              </w:rPr>
            </w:pPr>
          </w:p>
        </w:tc>
      </w:tr>
      <w:tr w:rsidR="00317139" w:rsidRPr="00317139" w14:paraId="022F8CEA" w14:textId="77777777" w:rsidTr="005F2616">
        <w:trPr>
          <w:trHeight w:val="469"/>
          <w:jc w:val="center"/>
        </w:trPr>
        <w:tc>
          <w:tcPr>
            <w:tcW w:w="656" w:type="dxa"/>
            <w:tcBorders>
              <w:top w:val="single" w:sz="8" w:space="0" w:color="auto"/>
              <w:bottom w:val="single" w:sz="8" w:space="0" w:color="auto"/>
            </w:tcBorders>
            <w:vAlign w:val="center"/>
          </w:tcPr>
          <w:p w14:paraId="471D59E9" w14:textId="77777777" w:rsidR="00317139" w:rsidRPr="00317139" w:rsidRDefault="00317139" w:rsidP="00317139">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4C0F154A" w14:textId="77777777" w:rsidR="00317139" w:rsidRPr="00317139" w:rsidRDefault="00317139" w:rsidP="00317139">
            <w:pPr>
              <w:tabs>
                <w:tab w:val="center" w:pos="4677"/>
                <w:tab w:val="right" w:pos="9355"/>
              </w:tabs>
              <w:jc w:val="center"/>
              <w:rPr>
                <w:szCs w:val="28"/>
                <w:lang w:val="uk-UA"/>
              </w:rPr>
            </w:pPr>
            <w:r w:rsidRPr="00317139">
              <w:rPr>
                <w:szCs w:val="28"/>
                <w:lang w:val="uk-UA"/>
              </w:rPr>
              <w:t>А4</w:t>
            </w:r>
          </w:p>
        </w:tc>
        <w:tc>
          <w:tcPr>
            <w:tcW w:w="3355" w:type="dxa"/>
            <w:tcBorders>
              <w:top w:val="single" w:sz="8" w:space="0" w:color="auto"/>
              <w:bottom w:val="single" w:sz="8" w:space="0" w:color="auto"/>
            </w:tcBorders>
            <w:vAlign w:val="center"/>
          </w:tcPr>
          <w:p w14:paraId="79B082F5" w14:textId="0A07116B" w:rsidR="00317139" w:rsidRPr="00317139" w:rsidRDefault="00317139" w:rsidP="00317139">
            <w:pPr>
              <w:tabs>
                <w:tab w:val="center" w:pos="4677"/>
                <w:tab w:val="right" w:pos="9355"/>
              </w:tabs>
              <w:jc w:val="center"/>
              <w:rPr>
                <w:szCs w:val="28"/>
                <w:lang w:val="uk-UA"/>
              </w:rPr>
            </w:pPr>
            <w:r w:rsidRPr="00317139">
              <w:rPr>
                <w:szCs w:val="28"/>
                <w:lang w:val="uk-UA"/>
              </w:rPr>
              <w:t>ІАЛЦ.</w:t>
            </w:r>
            <w:r w:rsidR="000B4DA1">
              <w:rPr>
                <w:szCs w:val="28"/>
              </w:rPr>
              <w:t>46720</w:t>
            </w:r>
            <w:r w:rsidR="00B2648B">
              <w:rPr>
                <w:szCs w:val="28"/>
              </w:rPr>
              <w:t>0</w:t>
            </w:r>
            <w:r w:rsidRPr="00317139">
              <w:rPr>
                <w:szCs w:val="28"/>
                <w:lang w:val="uk-UA"/>
              </w:rPr>
              <w:t>.006 ПЕ</w:t>
            </w:r>
          </w:p>
        </w:tc>
        <w:tc>
          <w:tcPr>
            <w:tcW w:w="3505" w:type="dxa"/>
            <w:tcBorders>
              <w:top w:val="single" w:sz="8" w:space="0" w:color="auto"/>
              <w:bottom w:val="single" w:sz="8" w:space="0" w:color="auto"/>
            </w:tcBorders>
            <w:vAlign w:val="center"/>
          </w:tcPr>
          <w:p w14:paraId="039CF15C" w14:textId="77777777" w:rsidR="00317139" w:rsidRPr="00317139" w:rsidRDefault="00317139" w:rsidP="00317139">
            <w:pPr>
              <w:tabs>
                <w:tab w:val="center" w:pos="4677"/>
                <w:tab w:val="right" w:pos="9355"/>
              </w:tabs>
              <w:jc w:val="left"/>
              <w:rPr>
                <w:sz w:val="24"/>
                <w:szCs w:val="28"/>
                <w:lang w:val="uk-UA"/>
              </w:rPr>
            </w:pPr>
            <w:r w:rsidRPr="00317139">
              <w:rPr>
                <w:sz w:val="24"/>
                <w:szCs w:val="28"/>
                <w:lang w:val="uk-UA"/>
              </w:rPr>
              <w:t xml:space="preserve">Схема електрична </w:t>
            </w:r>
          </w:p>
        </w:tc>
        <w:tc>
          <w:tcPr>
            <w:tcW w:w="655" w:type="dxa"/>
            <w:tcBorders>
              <w:top w:val="single" w:sz="8" w:space="0" w:color="auto"/>
              <w:bottom w:val="single" w:sz="8" w:space="0" w:color="auto"/>
            </w:tcBorders>
            <w:vAlign w:val="center"/>
          </w:tcPr>
          <w:p w14:paraId="36E40FBE" w14:textId="30CF1665" w:rsidR="00317139" w:rsidRPr="00317139" w:rsidRDefault="00B2648B" w:rsidP="00317139">
            <w:pPr>
              <w:tabs>
                <w:tab w:val="center" w:pos="4677"/>
                <w:tab w:val="right" w:pos="9355"/>
              </w:tabs>
              <w:jc w:val="center"/>
              <w:rPr>
                <w:szCs w:val="28"/>
                <w:lang w:val="uk-UA"/>
              </w:rPr>
            </w:pPr>
            <w:r>
              <w:rPr>
                <w:szCs w:val="28"/>
                <w:lang w:val="uk-UA"/>
              </w:rPr>
              <w:t>2</w:t>
            </w:r>
          </w:p>
        </w:tc>
        <w:tc>
          <w:tcPr>
            <w:tcW w:w="442" w:type="dxa"/>
            <w:tcBorders>
              <w:top w:val="single" w:sz="8" w:space="0" w:color="auto"/>
              <w:bottom w:val="single" w:sz="8" w:space="0" w:color="auto"/>
            </w:tcBorders>
            <w:vAlign w:val="center"/>
          </w:tcPr>
          <w:p w14:paraId="663CC423" w14:textId="77777777" w:rsidR="00317139" w:rsidRPr="00317139" w:rsidRDefault="00317139" w:rsidP="00317139">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443D63EE" w14:textId="77777777" w:rsidR="00317139" w:rsidRPr="00317139" w:rsidRDefault="00317139" w:rsidP="00317139">
            <w:pPr>
              <w:tabs>
                <w:tab w:val="center" w:pos="4677"/>
                <w:tab w:val="right" w:pos="9355"/>
              </w:tabs>
              <w:jc w:val="center"/>
              <w:rPr>
                <w:szCs w:val="28"/>
                <w:lang w:val="uk-UA"/>
              </w:rPr>
            </w:pPr>
          </w:p>
        </w:tc>
      </w:tr>
      <w:tr w:rsidR="00317139" w:rsidRPr="00317139" w14:paraId="0704B987" w14:textId="77777777" w:rsidTr="005F2616">
        <w:trPr>
          <w:trHeight w:val="469"/>
          <w:jc w:val="center"/>
        </w:trPr>
        <w:tc>
          <w:tcPr>
            <w:tcW w:w="656" w:type="dxa"/>
            <w:tcBorders>
              <w:top w:val="single" w:sz="8" w:space="0" w:color="auto"/>
              <w:bottom w:val="single" w:sz="8" w:space="0" w:color="auto"/>
            </w:tcBorders>
            <w:vAlign w:val="center"/>
          </w:tcPr>
          <w:p w14:paraId="753D8C40" w14:textId="77777777" w:rsidR="00317139" w:rsidRPr="00317139" w:rsidRDefault="00317139" w:rsidP="00317139">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553A69A3" w14:textId="77777777" w:rsidR="00317139" w:rsidRPr="00317139" w:rsidRDefault="00317139" w:rsidP="00317139">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3CF382D5" w14:textId="77777777" w:rsidR="00317139" w:rsidRPr="00317139" w:rsidRDefault="00317139" w:rsidP="00317139">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64EEFF71" w14:textId="77777777" w:rsidR="00317139" w:rsidRPr="00B2648B" w:rsidRDefault="00317139" w:rsidP="00317139">
            <w:pPr>
              <w:tabs>
                <w:tab w:val="center" w:pos="4677"/>
                <w:tab w:val="right" w:pos="9355"/>
              </w:tabs>
              <w:jc w:val="left"/>
              <w:rPr>
                <w:sz w:val="24"/>
                <w:szCs w:val="28"/>
              </w:rPr>
            </w:pPr>
            <w:r w:rsidRPr="00317139">
              <w:rPr>
                <w:sz w:val="24"/>
                <w:szCs w:val="28"/>
                <w:lang w:val="uk-UA"/>
              </w:rPr>
              <w:t>принципова</w:t>
            </w:r>
          </w:p>
        </w:tc>
        <w:tc>
          <w:tcPr>
            <w:tcW w:w="655" w:type="dxa"/>
            <w:tcBorders>
              <w:top w:val="single" w:sz="8" w:space="0" w:color="auto"/>
              <w:bottom w:val="single" w:sz="8" w:space="0" w:color="auto"/>
            </w:tcBorders>
            <w:vAlign w:val="center"/>
          </w:tcPr>
          <w:p w14:paraId="3FCA78A1" w14:textId="77777777" w:rsidR="00317139" w:rsidRPr="00317139" w:rsidRDefault="00317139" w:rsidP="00317139">
            <w:pPr>
              <w:tabs>
                <w:tab w:val="center" w:pos="4677"/>
                <w:tab w:val="right" w:pos="9355"/>
              </w:tabs>
              <w:jc w:val="center"/>
              <w:rPr>
                <w:szCs w:val="28"/>
                <w:lang w:val="uk-UA"/>
              </w:rPr>
            </w:pPr>
          </w:p>
        </w:tc>
        <w:tc>
          <w:tcPr>
            <w:tcW w:w="442" w:type="dxa"/>
            <w:tcBorders>
              <w:top w:val="single" w:sz="8" w:space="0" w:color="auto"/>
              <w:bottom w:val="single" w:sz="8" w:space="0" w:color="auto"/>
            </w:tcBorders>
            <w:vAlign w:val="center"/>
          </w:tcPr>
          <w:p w14:paraId="55828583" w14:textId="77777777" w:rsidR="00317139" w:rsidRPr="00317139" w:rsidRDefault="00317139" w:rsidP="00317139">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0B48E84E" w14:textId="77777777" w:rsidR="00317139" w:rsidRPr="00317139" w:rsidRDefault="00317139" w:rsidP="00317139">
            <w:pPr>
              <w:tabs>
                <w:tab w:val="center" w:pos="4677"/>
                <w:tab w:val="right" w:pos="9355"/>
              </w:tabs>
              <w:jc w:val="center"/>
              <w:rPr>
                <w:szCs w:val="28"/>
                <w:lang w:val="uk-UA"/>
              </w:rPr>
            </w:pPr>
          </w:p>
        </w:tc>
      </w:tr>
      <w:tr w:rsidR="00317139" w:rsidRPr="00317139" w14:paraId="1EAA973E" w14:textId="77777777" w:rsidTr="005F2616">
        <w:trPr>
          <w:trHeight w:val="469"/>
          <w:jc w:val="center"/>
        </w:trPr>
        <w:tc>
          <w:tcPr>
            <w:tcW w:w="656" w:type="dxa"/>
            <w:tcBorders>
              <w:top w:val="single" w:sz="8" w:space="0" w:color="auto"/>
              <w:bottom w:val="single" w:sz="8" w:space="0" w:color="auto"/>
            </w:tcBorders>
            <w:vAlign w:val="center"/>
          </w:tcPr>
          <w:p w14:paraId="5B4E2491" w14:textId="77777777" w:rsidR="00317139" w:rsidRPr="00317139" w:rsidRDefault="00317139" w:rsidP="00317139">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5FDDB52D" w14:textId="77777777" w:rsidR="00317139" w:rsidRPr="00317139" w:rsidRDefault="00317139" w:rsidP="00317139">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577C6BC5" w14:textId="77777777" w:rsidR="00317139" w:rsidRPr="00317139" w:rsidRDefault="00317139" w:rsidP="00317139">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5B3F3809" w14:textId="77777777" w:rsidR="00317139" w:rsidRPr="00317139" w:rsidRDefault="00317139" w:rsidP="00317139">
            <w:pPr>
              <w:tabs>
                <w:tab w:val="center" w:pos="4677"/>
                <w:tab w:val="right" w:pos="9355"/>
              </w:tabs>
              <w:jc w:val="left"/>
              <w:rPr>
                <w:sz w:val="24"/>
                <w:szCs w:val="28"/>
                <w:lang w:val="uk-UA"/>
              </w:rPr>
            </w:pPr>
            <w:r w:rsidRPr="00317139">
              <w:rPr>
                <w:sz w:val="24"/>
                <w:szCs w:val="28"/>
                <w:lang w:val="uk-UA"/>
              </w:rPr>
              <w:t>Перелік елементів</w:t>
            </w:r>
          </w:p>
        </w:tc>
        <w:tc>
          <w:tcPr>
            <w:tcW w:w="655" w:type="dxa"/>
            <w:tcBorders>
              <w:top w:val="single" w:sz="8" w:space="0" w:color="auto"/>
              <w:bottom w:val="single" w:sz="8" w:space="0" w:color="auto"/>
            </w:tcBorders>
            <w:vAlign w:val="center"/>
          </w:tcPr>
          <w:p w14:paraId="23559873" w14:textId="77777777" w:rsidR="00317139" w:rsidRPr="00317139" w:rsidRDefault="00317139" w:rsidP="00317139">
            <w:pPr>
              <w:tabs>
                <w:tab w:val="center" w:pos="4677"/>
                <w:tab w:val="right" w:pos="9355"/>
              </w:tabs>
              <w:jc w:val="center"/>
              <w:rPr>
                <w:szCs w:val="28"/>
                <w:lang w:val="uk-UA"/>
              </w:rPr>
            </w:pPr>
          </w:p>
        </w:tc>
        <w:tc>
          <w:tcPr>
            <w:tcW w:w="442" w:type="dxa"/>
            <w:tcBorders>
              <w:top w:val="single" w:sz="8" w:space="0" w:color="auto"/>
              <w:bottom w:val="single" w:sz="8" w:space="0" w:color="auto"/>
            </w:tcBorders>
            <w:vAlign w:val="center"/>
          </w:tcPr>
          <w:p w14:paraId="25C62BD3" w14:textId="77777777" w:rsidR="00317139" w:rsidRPr="00317139" w:rsidRDefault="00317139" w:rsidP="00317139">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3E8C1266" w14:textId="77777777" w:rsidR="00317139" w:rsidRPr="00317139" w:rsidRDefault="00317139" w:rsidP="00317139">
            <w:pPr>
              <w:tabs>
                <w:tab w:val="center" w:pos="4677"/>
                <w:tab w:val="right" w:pos="9355"/>
              </w:tabs>
              <w:jc w:val="center"/>
              <w:rPr>
                <w:szCs w:val="28"/>
                <w:lang w:val="uk-UA"/>
              </w:rPr>
            </w:pPr>
          </w:p>
        </w:tc>
      </w:tr>
      <w:tr w:rsidR="00317139" w:rsidRPr="00317139" w14:paraId="0F004CE0" w14:textId="77777777" w:rsidTr="005F2616">
        <w:trPr>
          <w:trHeight w:val="469"/>
          <w:jc w:val="center"/>
        </w:trPr>
        <w:tc>
          <w:tcPr>
            <w:tcW w:w="656" w:type="dxa"/>
            <w:tcBorders>
              <w:top w:val="single" w:sz="8" w:space="0" w:color="auto"/>
              <w:bottom w:val="single" w:sz="8" w:space="0" w:color="auto"/>
            </w:tcBorders>
            <w:vAlign w:val="center"/>
          </w:tcPr>
          <w:p w14:paraId="1178E43E" w14:textId="77777777" w:rsidR="00317139" w:rsidRPr="00317139" w:rsidRDefault="00317139" w:rsidP="00317139">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65D8D345" w14:textId="77777777" w:rsidR="00317139" w:rsidRPr="00317139" w:rsidRDefault="00317139" w:rsidP="00317139">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4A2DF979" w14:textId="77777777" w:rsidR="00317139" w:rsidRPr="00317139" w:rsidRDefault="00317139" w:rsidP="00317139">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60C87703" w14:textId="77777777" w:rsidR="00317139" w:rsidRPr="00317139" w:rsidRDefault="00317139" w:rsidP="00317139">
            <w:pPr>
              <w:tabs>
                <w:tab w:val="center" w:pos="4677"/>
                <w:tab w:val="right" w:pos="9355"/>
              </w:tabs>
              <w:jc w:val="left"/>
              <w:rPr>
                <w:sz w:val="24"/>
                <w:szCs w:val="28"/>
                <w:lang w:val="uk-UA"/>
              </w:rPr>
            </w:pPr>
          </w:p>
        </w:tc>
        <w:tc>
          <w:tcPr>
            <w:tcW w:w="655" w:type="dxa"/>
            <w:tcBorders>
              <w:top w:val="single" w:sz="8" w:space="0" w:color="auto"/>
              <w:bottom w:val="single" w:sz="8" w:space="0" w:color="auto"/>
            </w:tcBorders>
            <w:vAlign w:val="center"/>
          </w:tcPr>
          <w:p w14:paraId="058AA90D" w14:textId="77777777" w:rsidR="00317139" w:rsidRPr="00317139" w:rsidRDefault="00317139" w:rsidP="00317139">
            <w:pPr>
              <w:tabs>
                <w:tab w:val="center" w:pos="4677"/>
                <w:tab w:val="right" w:pos="9355"/>
              </w:tabs>
              <w:jc w:val="center"/>
              <w:rPr>
                <w:szCs w:val="28"/>
                <w:lang w:val="uk-UA"/>
              </w:rPr>
            </w:pPr>
          </w:p>
        </w:tc>
        <w:tc>
          <w:tcPr>
            <w:tcW w:w="442" w:type="dxa"/>
            <w:tcBorders>
              <w:top w:val="single" w:sz="8" w:space="0" w:color="auto"/>
              <w:bottom w:val="single" w:sz="8" w:space="0" w:color="auto"/>
            </w:tcBorders>
            <w:vAlign w:val="center"/>
          </w:tcPr>
          <w:p w14:paraId="33840DF9" w14:textId="77777777" w:rsidR="00317139" w:rsidRPr="00317139" w:rsidRDefault="00317139" w:rsidP="00317139">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6C18D069" w14:textId="77777777" w:rsidR="00317139" w:rsidRPr="00317139" w:rsidRDefault="00317139" w:rsidP="00317139">
            <w:pPr>
              <w:tabs>
                <w:tab w:val="center" w:pos="4677"/>
                <w:tab w:val="right" w:pos="9355"/>
              </w:tabs>
              <w:jc w:val="center"/>
              <w:rPr>
                <w:szCs w:val="28"/>
                <w:lang w:val="uk-UA"/>
              </w:rPr>
            </w:pPr>
          </w:p>
        </w:tc>
      </w:tr>
      <w:tr w:rsidR="00317139" w:rsidRPr="00317139" w14:paraId="30464292" w14:textId="77777777" w:rsidTr="005F2616">
        <w:trPr>
          <w:trHeight w:val="469"/>
          <w:jc w:val="center"/>
        </w:trPr>
        <w:tc>
          <w:tcPr>
            <w:tcW w:w="656" w:type="dxa"/>
            <w:tcBorders>
              <w:top w:val="single" w:sz="8" w:space="0" w:color="auto"/>
              <w:bottom w:val="single" w:sz="8" w:space="0" w:color="auto"/>
            </w:tcBorders>
            <w:vAlign w:val="center"/>
          </w:tcPr>
          <w:p w14:paraId="1991E340" w14:textId="77777777" w:rsidR="00317139" w:rsidRPr="00317139" w:rsidRDefault="00317139" w:rsidP="00317139">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0CC7D8BB" w14:textId="3C9010F1" w:rsidR="00317139" w:rsidRPr="00317139" w:rsidRDefault="00B2648B" w:rsidP="00317139">
            <w:pPr>
              <w:tabs>
                <w:tab w:val="center" w:pos="4677"/>
                <w:tab w:val="right" w:pos="9355"/>
              </w:tabs>
              <w:jc w:val="center"/>
              <w:rPr>
                <w:szCs w:val="28"/>
                <w:lang w:val="uk-UA"/>
              </w:rPr>
            </w:pPr>
            <w:r>
              <w:rPr>
                <w:szCs w:val="28"/>
                <w:lang w:val="uk-UA"/>
              </w:rPr>
              <w:t>А4</w:t>
            </w:r>
          </w:p>
        </w:tc>
        <w:tc>
          <w:tcPr>
            <w:tcW w:w="3355" w:type="dxa"/>
            <w:tcBorders>
              <w:top w:val="single" w:sz="8" w:space="0" w:color="auto"/>
              <w:bottom w:val="single" w:sz="8" w:space="0" w:color="auto"/>
            </w:tcBorders>
            <w:vAlign w:val="center"/>
          </w:tcPr>
          <w:p w14:paraId="69D24689" w14:textId="258CA438" w:rsidR="00317139" w:rsidRPr="00317139" w:rsidRDefault="00B2648B" w:rsidP="00317139">
            <w:pPr>
              <w:tabs>
                <w:tab w:val="center" w:pos="4677"/>
                <w:tab w:val="right" w:pos="9355"/>
              </w:tabs>
              <w:jc w:val="center"/>
              <w:rPr>
                <w:szCs w:val="28"/>
                <w:lang w:val="uk-UA"/>
              </w:rPr>
            </w:pPr>
            <w:r>
              <w:rPr>
                <w:szCs w:val="28"/>
                <w:lang w:val="uk-UA"/>
              </w:rPr>
              <w:t>ІАЛЦ.467200.007 Е2</w:t>
            </w:r>
          </w:p>
        </w:tc>
        <w:tc>
          <w:tcPr>
            <w:tcW w:w="3505" w:type="dxa"/>
            <w:tcBorders>
              <w:top w:val="single" w:sz="8" w:space="0" w:color="auto"/>
              <w:bottom w:val="single" w:sz="8" w:space="0" w:color="auto"/>
            </w:tcBorders>
            <w:vAlign w:val="center"/>
          </w:tcPr>
          <w:p w14:paraId="42E8F659" w14:textId="72B06E6B" w:rsidR="00317139" w:rsidRPr="00317139" w:rsidRDefault="00B2648B" w:rsidP="00317139">
            <w:pPr>
              <w:tabs>
                <w:tab w:val="center" w:pos="4677"/>
                <w:tab w:val="right" w:pos="9355"/>
              </w:tabs>
              <w:jc w:val="left"/>
              <w:rPr>
                <w:sz w:val="24"/>
                <w:szCs w:val="28"/>
                <w:lang w:val="uk-UA"/>
              </w:rPr>
            </w:pPr>
            <w:r w:rsidRPr="00317139">
              <w:rPr>
                <w:sz w:val="24"/>
                <w:szCs w:val="28"/>
                <w:lang w:val="uk-UA"/>
              </w:rPr>
              <w:t>Портативна система</w:t>
            </w:r>
          </w:p>
        </w:tc>
        <w:tc>
          <w:tcPr>
            <w:tcW w:w="655" w:type="dxa"/>
            <w:tcBorders>
              <w:top w:val="single" w:sz="8" w:space="0" w:color="auto"/>
              <w:bottom w:val="single" w:sz="8" w:space="0" w:color="auto"/>
            </w:tcBorders>
            <w:vAlign w:val="center"/>
          </w:tcPr>
          <w:p w14:paraId="7E3F827B" w14:textId="77777777" w:rsidR="00317139" w:rsidRPr="00317139" w:rsidRDefault="00317139" w:rsidP="00317139">
            <w:pPr>
              <w:tabs>
                <w:tab w:val="center" w:pos="4677"/>
                <w:tab w:val="right" w:pos="9355"/>
              </w:tabs>
              <w:jc w:val="center"/>
              <w:rPr>
                <w:szCs w:val="28"/>
                <w:lang w:val="uk-UA"/>
              </w:rPr>
            </w:pPr>
            <w:r w:rsidRPr="00317139">
              <w:rPr>
                <w:szCs w:val="28"/>
                <w:lang w:val="uk-UA"/>
              </w:rPr>
              <w:t>1</w:t>
            </w:r>
          </w:p>
        </w:tc>
        <w:tc>
          <w:tcPr>
            <w:tcW w:w="442" w:type="dxa"/>
            <w:tcBorders>
              <w:top w:val="single" w:sz="8" w:space="0" w:color="auto"/>
              <w:bottom w:val="single" w:sz="8" w:space="0" w:color="auto"/>
            </w:tcBorders>
            <w:vAlign w:val="center"/>
          </w:tcPr>
          <w:p w14:paraId="657D93D4" w14:textId="77777777" w:rsidR="00317139" w:rsidRPr="00317139" w:rsidRDefault="00317139" w:rsidP="00317139">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1D9D22A1" w14:textId="77777777" w:rsidR="00317139" w:rsidRPr="00317139" w:rsidRDefault="00317139" w:rsidP="00317139">
            <w:pPr>
              <w:tabs>
                <w:tab w:val="center" w:pos="4677"/>
                <w:tab w:val="right" w:pos="9355"/>
              </w:tabs>
              <w:jc w:val="center"/>
              <w:rPr>
                <w:szCs w:val="28"/>
                <w:lang w:val="uk-UA"/>
              </w:rPr>
            </w:pPr>
          </w:p>
        </w:tc>
      </w:tr>
      <w:tr w:rsidR="00317139" w:rsidRPr="00317139" w14:paraId="109FEF2C" w14:textId="77777777" w:rsidTr="005F2616">
        <w:trPr>
          <w:trHeight w:val="469"/>
          <w:jc w:val="center"/>
        </w:trPr>
        <w:tc>
          <w:tcPr>
            <w:tcW w:w="656" w:type="dxa"/>
            <w:tcBorders>
              <w:top w:val="single" w:sz="8" w:space="0" w:color="auto"/>
              <w:bottom w:val="single" w:sz="8" w:space="0" w:color="auto"/>
            </w:tcBorders>
            <w:vAlign w:val="center"/>
          </w:tcPr>
          <w:p w14:paraId="1274AAD7" w14:textId="77777777" w:rsidR="00317139" w:rsidRPr="00317139" w:rsidRDefault="00317139" w:rsidP="00317139">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20CABEBE" w14:textId="77777777" w:rsidR="00317139" w:rsidRPr="00317139" w:rsidRDefault="00317139" w:rsidP="00317139">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1D044130" w14:textId="77777777" w:rsidR="00317139" w:rsidRPr="00317139" w:rsidRDefault="00317139" w:rsidP="00317139">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474590D3" w14:textId="2E6B9AD6" w:rsidR="00317139" w:rsidRPr="00317139" w:rsidRDefault="00B2648B" w:rsidP="00317139">
            <w:pPr>
              <w:tabs>
                <w:tab w:val="center" w:pos="4677"/>
                <w:tab w:val="right" w:pos="9355"/>
              </w:tabs>
              <w:jc w:val="left"/>
              <w:rPr>
                <w:sz w:val="24"/>
                <w:szCs w:val="28"/>
              </w:rPr>
            </w:pPr>
            <w:r w:rsidRPr="000B4DA1">
              <w:rPr>
                <w:sz w:val="24"/>
                <w:szCs w:val="28"/>
                <w:lang w:val="uk-UA"/>
              </w:rPr>
              <w:t>моніторингу концентрації CO2</w:t>
            </w:r>
          </w:p>
        </w:tc>
        <w:tc>
          <w:tcPr>
            <w:tcW w:w="655" w:type="dxa"/>
            <w:tcBorders>
              <w:top w:val="single" w:sz="8" w:space="0" w:color="auto"/>
              <w:bottom w:val="single" w:sz="8" w:space="0" w:color="auto"/>
            </w:tcBorders>
            <w:vAlign w:val="center"/>
          </w:tcPr>
          <w:p w14:paraId="52D1C5F1" w14:textId="77777777" w:rsidR="00317139" w:rsidRPr="00317139" w:rsidRDefault="00317139" w:rsidP="00317139">
            <w:pPr>
              <w:tabs>
                <w:tab w:val="center" w:pos="4677"/>
                <w:tab w:val="right" w:pos="9355"/>
              </w:tabs>
              <w:jc w:val="center"/>
              <w:rPr>
                <w:szCs w:val="28"/>
                <w:lang w:val="uk-UA"/>
              </w:rPr>
            </w:pPr>
          </w:p>
        </w:tc>
        <w:tc>
          <w:tcPr>
            <w:tcW w:w="442" w:type="dxa"/>
            <w:tcBorders>
              <w:top w:val="single" w:sz="8" w:space="0" w:color="auto"/>
              <w:bottom w:val="single" w:sz="8" w:space="0" w:color="auto"/>
            </w:tcBorders>
            <w:vAlign w:val="center"/>
          </w:tcPr>
          <w:p w14:paraId="54A39FD7" w14:textId="77777777" w:rsidR="00317139" w:rsidRPr="00317139" w:rsidRDefault="00317139" w:rsidP="00317139">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2437ED86" w14:textId="77777777" w:rsidR="00317139" w:rsidRPr="00317139" w:rsidRDefault="00317139" w:rsidP="00317139">
            <w:pPr>
              <w:tabs>
                <w:tab w:val="center" w:pos="4677"/>
                <w:tab w:val="right" w:pos="9355"/>
              </w:tabs>
              <w:jc w:val="center"/>
              <w:rPr>
                <w:szCs w:val="28"/>
                <w:lang w:val="uk-UA"/>
              </w:rPr>
            </w:pPr>
          </w:p>
        </w:tc>
      </w:tr>
      <w:tr w:rsidR="00317139" w:rsidRPr="00317139" w14:paraId="39ED9B41" w14:textId="77777777" w:rsidTr="005F2616">
        <w:trPr>
          <w:trHeight w:val="469"/>
          <w:jc w:val="center"/>
        </w:trPr>
        <w:tc>
          <w:tcPr>
            <w:tcW w:w="656" w:type="dxa"/>
            <w:tcBorders>
              <w:top w:val="single" w:sz="8" w:space="0" w:color="auto"/>
              <w:bottom w:val="single" w:sz="8" w:space="0" w:color="auto"/>
            </w:tcBorders>
            <w:vAlign w:val="center"/>
          </w:tcPr>
          <w:p w14:paraId="62A71504" w14:textId="77777777" w:rsidR="00317139" w:rsidRPr="00317139" w:rsidRDefault="00317139" w:rsidP="00317139">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3EDE36D6" w14:textId="77777777" w:rsidR="00317139" w:rsidRPr="00317139" w:rsidRDefault="00317139" w:rsidP="00317139">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6DEA774C" w14:textId="77777777" w:rsidR="00317139" w:rsidRPr="00317139" w:rsidRDefault="00317139" w:rsidP="00317139">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56EF8A5B" w14:textId="1F82F8E9" w:rsidR="00317139" w:rsidRPr="00317139" w:rsidRDefault="00B2648B" w:rsidP="00317139">
            <w:pPr>
              <w:tabs>
                <w:tab w:val="center" w:pos="4677"/>
                <w:tab w:val="right" w:pos="9355"/>
              </w:tabs>
              <w:jc w:val="left"/>
              <w:rPr>
                <w:sz w:val="24"/>
                <w:szCs w:val="28"/>
                <w:lang w:val="uk-UA"/>
              </w:rPr>
            </w:pPr>
            <w:r w:rsidRPr="000B4DA1">
              <w:rPr>
                <w:sz w:val="24"/>
                <w:szCs w:val="28"/>
                <w:lang w:val="uk-UA"/>
              </w:rPr>
              <w:t>з графічним інтерфейсом</w:t>
            </w:r>
          </w:p>
        </w:tc>
        <w:tc>
          <w:tcPr>
            <w:tcW w:w="655" w:type="dxa"/>
            <w:tcBorders>
              <w:top w:val="single" w:sz="8" w:space="0" w:color="auto"/>
              <w:bottom w:val="single" w:sz="8" w:space="0" w:color="auto"/>
            </w:tcBorders>
            <w:vAlign w:val="center"/>
          </w:tcPr>
          <w:p w14:paraId="3E9BA6B1" w14:textId="77777777" w:rsidR="00317139" w:rsidRPr="00317139" w:rsidRDefault="00317139" w:rsidP="00317139">
            <w:pPr>
              <w:tabs>
                <w:tab w:val="center" w:pos="4677"/>
                <w:tab w:val="right" w:pos="9355"/>
              </w:tabs>
              <w:jc w:val="center"/>
              <w:rPr>
                <w:szCs w:val="28"/>
                <w:lang w:val="uk-UA"/>
              </w:rPr>
            </w:pPr>
          </w:p>
        </w:tc>
        <w:tc>
          <w:tcPr>
            <w:tcW w:w="442" w:type="dxa"/>
            <w:tcBorders>
              <w:top w:val="single" w:sz="8" w:space="0" w:color="auto"/>
              <w:bottom w:val="single" w:sz="8" w:space="0" w:color="auto"/>
            </w:tcBorders>
            <w:vAlign w:val="center"/>
          </w:tcPr>
          <w:p w14:paraId="7456A1C6" w14:textId="77777777" w:rsidR="00317139" w:rsidRPr="00317139" w:rsidRDefault="00317139" w:rsidP="00317139">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3A892217" w14:textId="77777777" w:rsidR="00317139" w:rsidRPr="00317139" w:rsidRDefault="00317139" w:rsidP="00317139">
            <w:pPr>
              <w:tabs>
                <w:tab w:val="center" w:pos="4677"/>
                <w:tab w:val="right" w:pos="9355"/>
              </w:tabs>
              <w:jc w:val="center"/>
              <w:rPr>
                <w:szCs w:val="28"/>
                <w:lang w:val="uk-UA"/>
              </w:rPr>
            </w:pPr>
          </w:p>
        </w:tc>
      </w:tr>
      <w:tr w:rsidR="00317139" w:rsidRPr="00317139" w14:paraId="1987AE5F" w14:textId="77777777" w:rsidTr="005F2616">
        <w:trPr>
          <w:trHeight w:val="469"/>
          <w:jc w:val="center"/>
        </w:trPr>
        <w:tc>
          <w:tcPr>
            <w:tcW w:w="656" w:type="dxa"/>
            <w:tcBorders>
              <w:top w:val="single" w:sz="8" w:space="0" w:color="auto"/>
              <w:bottom w:val="single" w:sz="8" w:space="0" w:color="auto"/>
            </w:tcBorders>
            <w:vAlign w:val="center"/>
          </w:tcPr>
          <w:p w14:paraId="6B69F0B7" w14:textId="77777777" w:rsidR="00317139" w:rsidRPr="00317139" w:rsidRDefault="00317139" w:rsidP="00317139">
            <w:pPr>
              <w:tabs>
                <w:tab w:val="center" w:pos="4677"/>
                <w:tab w:val="right" w:pos="9355"/>
              </w:tabs>
              <w:jc w:val="center"/>
              <w:rPr>
                <w:sz w:val="22"/>
                <w:szCs w:val="28"/>
                <w:lang w:val="uk-UA"/>
              </w:rPr>
            </w:pPr>
          </w:p>
        </w:tc>
        <w:tc>
          <w:tcPr>
            <w:tcW w:w="656" w:type="dxa"/>
            <w:tcBorders>
              <w:top w:val="single" w:sz="8" w:space="0" w:color="auto"/>
              <w:bottom w:val="single" w:sz="8" w:space="0" w:color="auto"/>
            </w:tcBorders>
            <w:vAlign w:val="center"/>
          </w:tcPr>
          <w:p w14:paraId="5A449018" w14:textId="77777777" w:rsidR="00317139" w:rsidRPr="00317139" w:rsidRDefault="00317139" w:rsidP="00317139">
            <w:pPr>
              <w:tabs>
                <w:tab w:val="center" w:pos="4677"/>
                <w:tab w:val="right" w:pos="9355"/>
              </w:tabs>
              <w:jc w:val="center"/>
              <w:rPr>
                <w:sz w:val="22"/>
                <w:szCs w:val="46"/>
                <w:lang w:val="uk-UA"/>
              </w:rPr>
            </w:pPr>
          </w:p>
        </w:tc>
        <w:tc>
          <w:tcPr>
            <w:tcW w:w="3355" w:type="dxa"/>
            <w:tcBorders>
              <w:top w:val="single" w:sz="8" w:space="0" w:color="auto"/>
              <w:bottom w:val="single" w:sz="8" w:space="0" w:color="auto"/>
            </w:tcBorders>
            <w:vAlign w:val="center"/>
          </w:tcPr>
          <w:p w14:paraId="1358CD0D" w14:textId="77777777" w:rsidR="00317139" w:rsidRPr="00317139" w:rsidRDefault="00317139" w:rsidP="00317139">
            <w:pPr>
              <w:tabs>
                <w:tab w:val="center" w:pos="4677"/>
                <w:tab w:val="right" w:pos="9355"/>
              </w:tabs>
              <w:jc w:val="center"/>
              <w:rPr>
                <w:sz w:val="22"/>
                <w:szCs w:val="46"/>
                <w:lang w:val="uk-UA"/>
              </w:rPr>
            </w:pPr>
          </w:p>
        </w:tc>
        <w:tc>
          <w:tcPr>
            <w:tcW w:w="3505" w:type="dxa"/>
            <w:tcBorders>
              <w:top w:val="single" w:sz="8" w:space="0" w:color="auto"/>
              <w:bottom w:val="single" w:sz="8" w:space="0" w:color="auto"/>
            </w:tcBorders>
            <w:vAlign w:val="center"/>
          </w:tcPr>
          <w:p w14:paraId="50BF2784" w14:textId="4D2B1DFE" w:rsidR="00317139" w:rsidRPr="00317139" w:rsidRDefault="00B2648B" w:rsidP="00317139">
            <w:pPr>
              <w:tabs>
                <w:tab w:val="center" w:pos="4677"/>
                <w:tab w:val="right" w:pos="9355"/>
              </w:tabs>
              <w:jc w:val="left"/>
              <w:rPr>
                <w:sz w:val="24"/>
                <w:szCs w:val="28"/>
                <w:lang w:val="uk-UA"/>
              </w:rPr>
            </w:pPr>
            <w:r w:rsidRPr="00317139">
              <w:rPr>
                <w:sz w:val="24"/>
                <w:szCs w:val="28"/>
                <w:lang w:val="uk-UA"/>
              </w:rPr>
              <w:t>Схема електрична</w:t>
            </w:r>
          </w:p>
        </w:tc>
        <w:tc>
          <w:tcPr>
            <w:tcW w:w="655" w:type="dxa"/>
            <w:tcBorders>
              <w:top w:val="single" w:sz="8" w:space="0" w:color="auto"/>
              <w:bottom w:val="single" w:sz="8" w:space="0" w:color="auto"/>
            </w:tcBorders>
            <w:vAlign w:val="center"/>
          </w:tcPr>
          <w:p w14:paraId="505BCAD8" w14:textId="77777777" w:rsidR="00317139" w:rsidRPr="00317139" w:rsidRDefault="00317139" w:rsidP="00317139">
            <w:pPr>
              <w:tabs>
                <w:tab w:val="center" w:pos="4677"/>
                <w:tab w:val="right" w:pos="9355"/>
              </w:tabs>
              <w:jc w:val="center"/>
              <w:rPr>
                <w:sz w:val="22"/>
                <w:szCs w:val="46"/>
                <w:lang w:val="uk-UA"/>
              </w:rPr>
            </w:pPr>
          </w:p>
        </w:tc>
        <w:tc>
          <w:tcPr>
            <w:tcW w:w="442" w:type="dxa"/>
            <w:tcBorders>
              <w:top w:val="single" w:sz="8" w:space="0" w:color="auto"/>
              <w:bottom w:val="single" w:sz="8" w:space="0" w:color="auto"/>
            </w:tcBorders>
            <w:vAlign w:val="center"/>
          </w:tcPr>
          <w:p w14:paraId="6C819CC7" w14:textId="77777777" w:rsidR="00317139" w:rsidRPr="00317139" w:rsidRDefault="00317139" w:rsidP="00317139">
            <w:pPr>
              <w:tabs>
                <w:tab w:val="center" w:pos="4677"/>
                <w:tab w:val="right" w:pos="9355"/>
              </w:tabs>
              <w:jc w:val="center"/>
              <w:rPr>
                <w:sz w:val="22"/>
                <w:szCs w:val="28"/>
                <w:lang w:val="uk-UA"/>
              </w:rPr>
            </w:pPr>
          </w:p>
        </w:tc>
        <w:tc>
          <w:tcPr>
            <w:tcW w:w="1192" w:type="dxa"/>
            <w:tcBorders>
              <w:top w:val="single" w:sz="8" w:space="0" w:color="auto"/>
              <w:bottom w:val="single" w:sz="8" w:space="0" w:color="auto"/>
            </w:tcBorders>
            <w:vAlign w:val="center"/>
          </w:tcPr>
          <w:p w14:paraId="4368761A" w14:textId="77777777" w:rsidR="00317139" w:rsidRPr="00317139" w:rsidRDefault="00317139" w:rsidP="00317139">
            <w:pPr>
              <w:tabs>
                <w:tab w:val="center" w:pos="4677"/>
                <w:tab w:val="right" w:pos="9355"/>
              </w:tabs>
              <w:jc w:val="center"/>
              <w:rPr>
                <w:sz w:val="22"/>
                <w:szCs w:val="28"/>
                <w:lang w:val="uk-UA"/>
              </w:rPr>
            </w:pPr>
          </w:p>
        </w:tc>
      </w:tr>
      <w:tr w:rsidR="00317139" w:rsidRPr="00317139" w14:paraId="2128083F" w14:textId="77777777" w:rsidTr="005F2616">
        <w:trPr>
          <w:trHeight w:val="469"/>
          <w:jc w:val="center"/>
        </w:trPr>
        <w:tc>
          <w:tcPr>
            <w:tcW w:w="656" w:type="dxa"/>
            <w:tcBorders>
              <w:top w:val="single" w:sz="8" w:space="0" w:color="auto"/>
              <w:bottom w:val="single" w:sz="8" w:space="0" w:color="auto"/>
            </w:tcBorders>
            <w:vAlign w:val="center"/>
          </w:tcPr>
          <w:p w14:paraId="05392DB6" w14:textId="77777777" w:rsidR="00317139" w:rsidRPr="00317139" w:rsidRDefault="00317139" w:rsidP="00317139">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7D9B3F42" w14:textId="77777777" w:rsidR="00317139" w:rsidRPr="00317139" w:rsidRDefault="00317139" w:rsidP="00317139">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47D6C442" w14:textId="77777777" w:rsidR="00317139" w:rsidRPr="00317139" w:rsidRDefault="00317139" w:rsidP="00317139">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1533E66E" w14:textId="7142E6DF" w:rsidR="00317139" w:rsidRPr="00317139" w:rsidRDefault="00B2648B" w:rsidP="00317139">
            <w:pPr>
              <w:tabs>
                <w:tab w:val="center" w:pos="4677"/>
                <w:tab w:val="right" w:pos="9355"/>
              </w:tabs>
              <w:jc w:val="left"/>
              <w:rPr>
                <w:sz w:val="24"/>
                <w:szCs w:val="28"/>
                <w:lang w:val="uk-UA"/>
              </w:rPr>
            </w:pPr>
            <w:r>
              <w:rPr>
                <w:sz w:val="24"/>
                <w:szCs w:val="28"/>
                <w:lang w:val="uk-UA"/>
              </w:rPr>
              <w:t>функціональна</w:t>
            </w:r>
          </w:p>
        </w:tc>
        <w:tc>
          <w:tcPr>
            <w:tcW w:w="655" w:type="dxa"/>
            <w:tcBorders>
              <w:top w:val="single" w:sz="8" w:space="0" w:color="auto"/>
              <w:bottom w:val="single" w:sz="8" w:space="0" w:color="auto"/>
            </w:tcBorders>
            <w:vAlign w:val="center"/>
          </w:tcPr>
          <w:p w14:paraId="031BC442" w14:textId="77777777" w:rsidR="00317139" w:rsidRPr="00317139" w:rsidRDefault="00317139" w:rsidP="00317139">
            <w:pPr>
              <w:tabs>
                <w:tab w:val="center" w:pos="4677"/>
                <w:tab w:val="right" w:pos="9355"/>
              </w:tabs>
              <w:jc w:val="center"/>
              <w:rPr>
                <w:sz w:val="24"/>
                <w:szCs w:val="28"/>
                <w:lang w:val="uk-UA"/>
              </w:rPr>
            </w:pPr>
          </w:p>
        </w:tc>
        <w:tc>
          <w:tcPr>
            <w:tcW w:w="442" w:type="dxa"/>
            <w:tcBorders>
              <w:top w:val="single" w:sz="8" w:space="0" w:color="auto"/>
              <w:bottom w:val="single" w:sz="8" w:space="0" w:color="auto"/>
            </w:tcBorders>
            <w:vAlign w:val="center"/>
          </w:tcPr>
          <w:p w14:paraId="5B44D797" w14:textId="77777777" w:rsidR="00317139" w:rsidRPr="00317139" w:rsidRDefault="00317139" w:rsidP="00317139">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7B0F9DDC" w14:textId="77777777" w:rsidR="00317139" w:rsidRPr="00317139" w:rsidRDefault="00317139" w:rsidP="00317139">
            <w:pPr>
              <w:tabs>
                <w:tab w:val="center" w:pos="4677"/>
                <w:tab w:val="right" w:pos="9355"/>
              </w:tabs>
              <w:jc w:val="center"/>
              <w:rPr>
                <w:szCs w:val="28"/>
                <w:lang w:val="uk-UA"/>
              </w:rPr>
            </w:pPr>
          </w:p>
        </w:tc>
      </w:tr>
      <w:tr w:rsidR="00317139" w:rsidRPr="00317139" w14:paraId="5C258414" w14:textId="77777777" w:rsidTr="005F2616">
        <w:trPr>
          <w:trHeight w:val="469"/>
          <w:jc w:val="center"/>
        </w:trPr>
        <w:tc>
          <w:tcPr>
            <w:tcW w:w="656" w:type="dxa"/>
            <w:tcBorders>
              <w:top w:val="single" w:sz="8" w:space="0" w:color="auto"/>
              <w:bottom w:val="single" w:sz="8" w:space="0" w:color="auto"/>
            </w:tcBorders>
            <w:vAlign w:val="center"/>
          </w:tcPr>
          <w:p w14:paraId="17D10E2A" w14:textId="77777777" w:rsidR="00317139" w:rsidRPr="00317139" w:rsidRDefault="00317139" w:rsidP="00317139">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4A191A5A" w14:textId="65296B39" w:rsidR="00317139" w:rsidRPr="00317139" w:rsidRDefault="00317139" w:rsidP="00317139">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4014D845" w14:textId="2796F45D" w:rsidR="00317139" w:rsidRPr="00317139" w:rsidRDefault="00317139" w:rsidP="00317139">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7AB9A648" w14:textId="010368F0" w:rsidR="00317139" w:rsidRPr="00317139" w:rsidRDefault="00317139" w:rsidP="00317139">
            <w:pPr>
              <w:tabs>
                <w:tab w:val="center" w:pos="4677"/>
                <w:tab w:val="right" w:pos="9355"/>
              </w:tabs>
              <w:jc w:val="left"/>
              <w:rPr>
                <w:sz w:val="24"/>
                <w:szCs w:val="28"/>
                <w:lang w:val="uk-UA"/>
              </w:rPr>
            </w:pPr>
          </w:p>
        </w:tc>
        <w:tc>
          <w:tcPr>
            <w:tcW w:w="655" w:type="dxa"/>
            <w:tcBorders>
              <w:top w:val="single" w:sz="8" w:space="0" w:color="auto"/>
              <w:bottom w:val="single" w:sz="8" w:space="0" w:color="auto"/>
            </w:tcBorders>
            <w:vAlign w:val="center"/>
          </w:tcPr>
          <w:p w14:paraId="3F2D027B" w14:textId="7ADD82FF" w:rsidR="00317139" w:rsidRPr="00317139" w:rsidRDefault="00317139" w:rsidP="00317139">
            <w:pPr>
              <w:tabs>
                <w:tab w:val="center" w:pos="4677"/>
                <w:tab w:val="right" w:pos="9355"/>
              </w:tabs>
              <w:jc w:val="center"/>
              <w:rPr>
                <w:sz w:val="24"/>
                <w:szCs w:val="28"/>
                <w:lang w:val="uk-UA"/>
              </w:rPr>
            </w:pPr>
          </w:p>
        </w:tc>
        <w:tc>
          <w:tcPr>
            <w:tcW w:w="442" w:type="dxa"/>
            <w:tcBorders>
              <w:top w:val="single" w:sz="8" w:space="0" w:color="auto"/>
              <w:bottom w:val="single" w:sz="8" w:space="0" w:color="auto"/>
            </w:tcBorders>
            <w:vAlign w:val="center"/>
          </w:tcPr>
          <w:p w14:paraId="3CC4F8EF" w14:textId="77777777" w:rsidR="00317139" w:rsidRPr="00317139" w:rsidRDefault="00317139" w:rsidP="00317139">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6B8EB0E7" w14:textId="77777777" w:rsidR="00317139" w:rsidRPr="00317139" w:rsidRDefault="00317139" w:rsidP="00317139">
            <w:pPr>
              <w:tabs>
                <w:tab w:val="center" w:pos="4677"/>
                <w:tab w:val="right" w:pos="9355"/>
              </w:tabs>
              <w:jc w:val="center"/>
              <w:rPr>
                <w:szCs w:val="28"/>
                <w:lang w:val="uk-UA"/>
              </w:rPr>
            </w:pPr>
          </w:p>
        </w:tc>
      </w:tr>
      <w:tr w:rsidR="00317139" w:rsidRPr="00317139" w14:paraId="45C9B1EF" w14:textId="77777777" w:rsidTr="005F2616">
        <w:trPr>
          <w:trHeight w:val="469"/>
          <w:jc w:val="center"/>
        </w:trPr>
        <w:tc>
          <w:tcPr>
            <w:tcW w:w="656" w:type="dxa"/>
            <w:tcBorders>
              <w:top w:val="single" w:sz="8" w:space="0" w:color="auto"/>
              <w:bottom w:val="single" w:sz="8" w:space="0" w:color="auto"/>
            </w:tcBorders>
            <w:vAlign w:val="center"/>
          </w:tcPr>
          <w:p w14:paraId="2648DE57" w14:textId="77777777" w:rsidR="00317139" w:rsidRPr="00317139" w:rsidRDefault="00317139" w:rsidP="00317139">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548678BC" w14:textId="46AB776D" w:rsidR="00317139" w:rsidRPr="00317139" w:rsidRDefault="00B2648B" w:rsidP="00317139">
            <w:pPr>
              <w:tabs>
                <w:tab w:val="center" w:pos="4677"/>
                <w:tab w:val="right" w:pos="9355"/>
              </w:tabs>
              <w:jc w:val="center"/>
              <w:rPr>
                <w:szCs w:val="28"/>
                <w:lang w:val="uk-UA"/>
              </w:rPr>
            </w:pPr>
            <w:r>
              <w:rPr>
                <w:szCs w:val="28"/>
                <w:lang w:val="uk-UA"/>
              </w:rPr>
              <w:t>А4</w:t>
            </w:r>
          </w:p>
        </w:tc>
        <w:tc>
          <w:tcPr>
            <w:tcW w:w="3355" w:type="dxa"/>
            <w:tcBorders>
              <w:top w:val="single" w:sz="8" w:space="0" w:color="auto"/>
              <w:bottom w:val="single" w:sz="8" w:space="0" w:color="auto"/>
            </w:tcBorders>
            <w:vAlign w:val="center"/>
          </w:tcPr>
          <w:p w14:paraId="45D2A8ED" w14:textId="6007807A" w:rsidR="00317139" w:rsidRPr="00317139" w:rsidRDefault="00B2648B" w:rsidP="00317139">
            <w:pPr>
              <w:tabs>
                <w:tab w:val="center" w:pos="4677"/>
                <w:tab w:val="right" w:pos="9355"/>
              </w:tabs>
              <w:jc w:val="center"/>
              <w:rPr>
                <w:szCs w:val="28"/>
                <w:lang w:val="uk-UA"/>
              </w:rPr>
            </w:pPr>
            <w:r>
              <w:rPr>
                <w:szCs w:val="28"/>
                <w:lang w:val="uk-UA"/>
              </w:rPr>
              <w:t>ІАЛЦ.467200.008 Д1</w:t>
            </w:r>
          </w:p>
        </w:tc>
        <w:tc>
          <w:tcPr>
            <w:tcW w:w="3505" w:type="dxa"/>
            <w:tcBorders>
              <w:top w:val="single" w:sz="8" w:space="0" w:color="auto"/>
              <w:bottom w:val="single" w:sz="8" w:space="0" w:color="auto"/>
            </w:tcBorders>
            <w:vAlign w:val="center"/>
          </w:tcPr>
          <w:p w14:paraId="3DA763C4" w14:textId="5A44AC27" w:rsidR="00317139" w:rsidRPr="00317139" w:rsidRDefault="00B2648B" w:rsidP="00317139">
            <w:pPr>
              <w:tabs>
                <w:tab w:val="center" w:pos="4677"/>
                <w:tab w:val="right" w:pos="9355"/>
              </w:tabs>
              <w:jc w:val="left"/>
              <w:rPr>
                <w:sz w:val="24"/>
                <w:szCs w:val="28"/>
              </w:rPr>
            </w:pPr>
            <w:r w:rsidRPr="00317139">
              <w:rPr>
                <w:sz w:val="24"/>
                <w:szCs w:val="28"/>
                <w:lang w:val="uk-UA"/>
              </w:rPr>
              <w:t>Портативна система</w:t>
            </w:r>
          </w:p>
        </w:tc>
        <w:tc>
          <w:tcPr>
            <w:tcW w:w="655" w:type="dxa"/>
            <w:tcBorders>
              <w:top w:val="single" w:sz="8" w:space="0" w:color="auto"/>
              <w:bottom w:val="single" w:sz="8" w:space="0" w:color="auto"/>
            </w:tcBorders>
            <w:vAlign w:val="center"/>
          </w:tcPr>
          <w:p w14:paraId="59AB1D9C" w14:textId="4D80023F" w:rsidR="00317139" w:rsidRPr="00B2648B" w:rsidRDefault="00B2648B" w:rsidP="00317139">
            <w:pPr>
              <w:tabs>
                <w:tab w:val="center" w:pos="4677"/>
                <w:tab w:val="right" w:pos="9355"/>
              </w:tabs>
              <w:jc w:val="center"/>
              <w:rPr>
                <w:szCs w:val="28"/>
                <w:lang w:val="uk-UA"/>
              </w:rPr>
            </w:pPr>
            <w:r w:rsidRPr="00B2648B">
              <w:rPr>
                <w:szCs w:val="28"/>
                <w:lang w:val="uk-UA"/>
              </w:rPr>
              <w:t>1</w:t>
            </w:r>
          </w:p>
        </w:tc>
        <w:tc>
          <w:tcPr>
            <w:tcW w:w="442" w:type="dxa"/>
            <w:tcBorders>
              <w:top w:val="single" w:sz="8" w:space="0" w:color="auto"/>
              <w:bottom w:val="single" w:sz="8" w:space="0" w:color="auto"/>
            </w:tcBorders>
            <w:vAlign w:val="center"/>
          </w:tcPr>
          <w:p w14:paraId="149BC77C" w14:textId="77777777" w:rsidR="00317139" w:rsidRPr="00317139" w:rsidRDefault="00317139" w:rsidP="00317139">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3740A369" w14:textId="77777777" w:rsidR="00317139" w:rsidRPr="00317139" w:rsidRDefault="00317139" w:rsidP="00317139">
            <w:pPr>
              <w:tabs>
                <w:tab w:val="center" w:pos="4677"/>
                <w:tab w:val="right" w:pos="9355"/>
              </w:tabs>
              <w:jc w:val="center"/>
              <w:rPr>
                <w:szCs w:val="28"/>
                <w:lang w:val="uk-UA"/>
              </w:rPr>
            </w:pPr>
          </w:p>
        </w:tc>
      </w:tr>
      <w:tr w:rsidR="00317139" w:rsidRPr="00317139" w14:paraId="0D726978" w14:textId="77777777" w:rsidTr="005F2616">
        <w:trPr>
          <w:trHeight w:val="469"/>
          <w:jc w:val="center"/>
        </w:trPr>
        <w:tc>
          <w:tcPr>
            <w:tcW w:w="656" w:type="dxa"/>
            <w:tcBorders>
              <w:top w:val="single" w:sz="8" w:space="0" w:color="auto"/>
              <w:bottom w:val="single" w:sz="8" w:space="0" w:color="auto"/>
            </w:tcBorders>
            <w:vAlign w:val="center"/>
          </w:tcPr>
          <w:p w14:paraId="65BBFFE7" w14:textId="77777777" w:rsidR="00317139" w:rsidRPr="00317139" w:rsidRDefault="00317139" w:rsidP="00317139">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78553833" w14:textId="77777777" w:rsidR="00317139" w:rsidRPr="00317139" w:rsidRDefault="00317139" w:rsidP="00317139">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785A0352" w14:textId="77777777" w:rsidR="00317139" w:rsidRPr="00317139" w:rsidRDefault="00317139" w:rsidP="00317139">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303E584D" w14:textId="62052097" w:rsidR="00317139" w:rsidRPr="00317139" w:rsidRDefault="00B2648B" w:rsidP="00317139">
            <w:pPr>
              <w:tabs>
                <w:tab w:val="center" w:pos="4677"/>
                <w:tab w:val="right" w:pos="9355"/>
              </w:tabs>
              <w:jc w:val="left"/>
              <w:rPr>
                <w:sz w:val="24"/>
                <w:szCs w:val="28"/>
                <w:lang w:val="uk-UA"/>
              </w:rPr>
            </w:pPr>
            <w:r w:rsidRPr="00317139">
              <w:rPr>
                <w:sz w:val="24"/>
                <w:szCs w:val="28"/>
                <w:lang w:val="uk-UA"/>
              </w:rPr>
              <w:t xml:space="preserve">моніторингу </w:t>
            </w:r>
            <w:r>
              <w:rPr>
                <w:sz w:val="24"/>
                <w:szCs w:val="28"/>
                <w:lang w:val="uk-UA"/>
              </w:rPr>
              <w:t xml:space="preserve">концентрації </w:t>
            </w:r>
            <w:r>
              <w:rPr>
                <w:sz w:val="24"/>
                <w:szCs w:val="28"/>
                <w:lang w:val="en-US"/>
              </w:rPr>
              <w:t>CO2</w:t>
            </w:r>
          </w:p>
        </w:tc>
        <w:tc>
          <w:tcPr>
            <w:tcW w:w="655" w:type="dxa"/>
            <w:tcBorders>
              <w:top w:val="single" w:sz="8" w:space="0" w:color="auto"/>
              <w:bottom w:val="single" w:sz="8" w:space="0" w:color="auto"/>
            </w:tcBorders>
            <w:vAlign w:val="center"/>
          </w:tcPr>
          <w:p w14:paraId="62CE5105" w14:textId="77777777" w:rsidR="00317139" w:rsidRPr="00317139" w:rsidRDefault="00317139" w:rsidP="00317139">
            <w:pPr>
              <w:tabs>
                <w:tab w:val="center" w:pos="4677"/>
                <w:tab w:val="right" w:pos="9355"/>
              </w:tabs>
              <w:jc w:val="center"/>
              <w:rPr>
                <w:sz w:val="24"/>
                <w:szCs w:val="28"/>
                <w:lang w:val="uk-UA"/>
              </w:rPr>
            </w:pPr>
          </w:p>
        </w:tc>
        <w:tc>
          <w:tcPr>
            <w:tcW w:w="442" w:type="dxa"/>
            <w:tcBorders>
              <w:top w:val="single" w:sz="8" w:space="0" w:color="auto"/>
              <w:bottom w:val="single" w:sz="8" w:space="0" w:color="auto"/>
            </w:tcBorders>
            <w:vAlign w:val="center"/>
          </w:tcPr>
          <w:p w14:paraId="20071EDC" w14:textId="77777777" w:rsidR="00317139" w:rsidRPr="00317139" w:rsidRDefault="00317139" w:rsidP="00317139">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4C37A2EE" w14:textId="77777777" w:rsidR="00317139" w:rsidRPr="00317139" w:rsidRDefault="00317139" w:rsidP="00317139">
            <w:pPr>
              <w:tabs>
                <w:tab w:val="center" w:pos="4677"/>
                <w:tab w:val="right" w:pos="9355"/>
              </w:tabs>
              <w:jc w:val="center"/>
              <w:rPr>
                <w:szCs w:val="28"/>
                <w:lang w:val="uk-UA"/>
              </w:rPr>
            </w:pPr>
          </w:p>
        </w:tc>
      </w:tr>
      <w:tr w:rsidR="00317139" w:rsidRPr="00317139" w14:paraId="3D2C509D" w14:textId="77777777" w:rsidTr="005F2616">
        <w:trPr>
          <w:trHeight w:val="422"/>
          <w:jc w:val="center"/>
        </w:trPr>
        <w:tc>
          <w:tcPr>
            <w:tcW w:w="656" w:type="dxa"/>
            <w:tcBorders>
              <w:top w:val="single" w:sz="8" w:space="0" w:color="auto"/>
              <w:bottom w:val="single" w:sz="8" w:space="0" w:color="auto"/>
            </w:tcBorders>
            <w:vAlign w:val="center"/>
          </w:tcPr>
          <w:p w14:paraId="7944CE5F" w14:textId="77777777" w:rsidR="00317139" w:rsidRPr="00317139" w:rsidRDefault="00317139" w:rsidP="00317139">
            <w:pPr>
              <w:tabs>
                <w:tab w:val="center" w:pos="4677"/>
                <w:tab w:val="right" w:pos="9355"/>
              </w:tabs>
              <w:jc w:val="center"/>
              <w:rPr>
                <w:sz w:val="40"/>
                <w:szCs w:val="28"/>
                <w:lang w:val="uk-UA"/>
              </w:rPr>
            </w:pPr>
          </w:p>
        </w:tc>
        <w:tc>
          <w:tcPr>
            <w:tcW w:w="656" w:type="dxa"/>
            <w:tcBorders>
              <w:top w:val="single" w:sz="8" w:space="0" w:color="auto"/>
              <w:bottom w:val="single" w:sz="8" w:space="0" w:color="auto"/>
            </w:tcBorders>
            <w:vAlign w:val="center"/>
          </w:tcPr>
          <w:p w14:paraId="5FAE120A" w14:textId="77777777" w:rsidR="00317139" w:rsidRPr="00317139" w:rsidRDefault="00317139" w:rsidP="00317139">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33F6E978" w14:textId="77777777" w:rsidR="00317139" w:rsidRPr="00317139" w:rsidRDefault="00317139" w:rsidP="00317139">
            <w:pPr>
              <w:tabs>
                <w:tab w:val="center" w:pos="4677"/>
                <w:tab w:val="right" w:pos="9355"/>
              </w:tabs>
              <w:jc w:val="center"/>
              <w:rPr>
                <w:szCs w:val="28"/>
              </w:rPr>
            </w:pPr>
          </w:p>
        </w:tc>
        <w:tc>
          <w:tcPr>
            <w:tcW w:w="3505" w:type="dxa"/>
            <w:tcBorders>
              <w:top w:val="single" w:sz="8" w:space="0" w:color="auto"/>
              <w:bottom w:val="single" w:sz="8" w:space="0" w:color="auto"/>
            </w:tcBorders>
            <w:vAlign w:val="center"/>
          </w:tcPr>
          <w:p w14:paraId="22676049" w14:textId="2220EA4B" w:rsidR="00317139" w:rsidRPr="00317139" w:rsidRDefault="00B2648B" w:rsidP="00317139">
            <w:pPr>
              <w:tabs>
                <w:tab w:val="center" w:pos="4677"/>
                <w:tab w:val="right" w:pos="9355"/>
              </w:tabs>
              <w:jc w:val="left"/>
              <w:rPr>
                <w:sz w:val="24"/>
                <w:szCs w:val="28"/>
                <w:lang w:val="uk-UA"/>
              </w:rPr>
            </w:pPr>
            <w:r>
              <w:rPr>
                <w:sz w:val="24"/>
                <w:szCs w:val="28"/>
                <w:lang w:val="uk-UA"/>
              </w:rPr>
              <w:t>з графічним інтерфейсом</w:t>
            </w:r>
          </w:p>
        </w:tc>
        <w:tc>
          <w:tcPr>
            <w:tcW w:w="655" w:type="dxa"/>
            <w:tcBorders>
              <w:top w:val="single" w:sz="8" w:space="0" w:color="auto"/>
              <w:bottom w:val="single" w:sz="8" w:space="0" w:color="auto"/>
            </w:tcBorders>
            <w:vAlign w:val="center"/>
          </w:tcPr>
          <w:p w14:paraId="72E59321" w14:textId="77777777" w:rsidR="00317139" w:rsidRPr="00317139" w:rsidRDefault="00317139" w:rsidP="00317139">
            <w:pPr>
              <w:tabs>
                <w:tab w:val="center" w:pos="4677"/>
                <w:tab w:val="right" w:pos="9355"/>
              </w:tabs>
              <w:jc w:val="center"/>
              <w:rPr>
                <w:sz w:val="24"/>
                <w:szCs w:val="28"/>
              </w:rPr>
            </w:pPr>
          </w:p>
        </w:tc>
        <w:tc>
          <w:tcPr>
            <w:tcW w:w="442" w:type="dxa"/>
            <w:tcBorders>
              <w:top w:val="single" w:sz="8" w:space="0" w:color="auto"/>
              <w:bottom w:val="single" w:sz="8" w:space="0" w:color="auto"/>
            </w:tcBorders>
            <w:vAlign w:val="center"/>
          </w:tcPr>
          <w:p w14:paraId="6C4A452F" w14:textId="77777777" w:rsidR="00317139" w:rsidRPr="00317139" w:rsidRDefault="00317139" w:rsidP="00317139">
            <w:pPr>
              <w:tabs>
                <w:tab w:val="center" w:pos="4677"/>
                <w:tab w:val="right" w:pos="9355"/>
              </w:tabs>
              <w:jc w:val="center"/>
              <w:rPr>
                <w:sz w:val="40"/>
                <w:szCs w:val="28"/>
                <w:lang w:val="uk-UA"/>
              </w:rPr>
            </w:pPr>
          </w:p>
        </w:tc>
        <w:tc>
          <w:tcPr>
            <w:tcW w:w="1192" w:type="dxa"/>
            <w:tcBorders>
              <w:top w:val="single" w:sz="8" w:space="0" w:color="auto"/>
              <w:bottom w:val="single" w:sz="8" w:space="0" w:color="auto"/>
            </w:tcBorders>
            <w:vAlign w:val="center"/>
          </w:tcPr>
          <w:p w14:paraId="784D0100" w14:textId="77777777" w:rsidR="00317139" w:rsidRPr="00317139" w:rsidRDefault="00317139" w:rsidP="00317139">
            <w:pPr>
              <w:tabs>
                <w:tab w:val="center" w:pos="4677"/>
                <w:tab w:val="right" w:pos="9355"/>
              </w:tabs>
              <w:jc w:val="center"/>
              <w:rPr>
                <w:sz w:val="40"/>
                <w:szCs w:val="28"/>
                <w:lang w:val="uk-UA"/>
              </w:rPr>
            </w:pPr>
          </w:p>
        </w:tc>
      </w:tr>
      <w:tr w:rsidR="00317139" w:rsidRPr="00317139" w14:paraId="56C22104" w14:textId="77777777" w:rsidTr="000B4DA1">
        <w:trPr>
          <w:trHeight w:val="505"/>
          <w:jc w:val="center"/>
        </w:trPr>
        <w:tc>
          <w:tcPr>
            <w:tcW w:w="656" w:type="dxa"/>
            <w:tcBorders>
              <w:top w:val="single" w:sz="8" w:space="0" w:color="auto"/>
              <w:bottom w:val="single" w:sz="8" w:space="0" w:color="auto"/>
            </w:tcBorders>
            <w:vAlign w:val="center"/>
          </w:tcPr>
          <w:p w14:paraId="681D7B5D" w14:textId="77777777" w:rsidR="00317139" w:rsidRPr="00317139" w:rsidRDefault="00317139" w:rsidP="00317139">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4E1280F1" w14:textId="77777777" w:rsidR="00317139" w:rsidRPr="00317139" w:rsidRDefault="00317139" w:rsidP="00317139">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36E97571" w14:textId="77777777" w:rsidR="00317139" w:rsidRPr="00317139" w:rsidRDefault="00317139" w:rsidP="00317139">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354B4C5D" w14:textId="25ACEDDA" w:rsidR="00317139" w:rsidRPr="00B2648B" w:rsidRDefault="00B2648B" w:rsidP="00317139">
            <w:pPr>
              <w:tabs>
                <w:tab w:val="center" w:pos="4677"/>
                <w:tab w:val="right" w:pos="9355"/>
              </w:tabs>
              <w:jc w:val="left"/>
              <w:rPr>
                <w:sz w:val="24"/>
                <w:szCs w:val="24"/>
                <w:lang w:val="uk-UA"/>
              </w:rPr>
            </w:pPr>
            <w:r>
              <w:rPr>
                <w:sz w:val="24"/>
                <w:szCs w:val="24"/>
                <w:lang w:val="uk-UA"/>
              </w:rPr>
              <w:t>Схема алгоритму роботи</w:t>
            </w:r>
          </w:p>
        </w:tc>
        <w:tc>
          <w:tcPr>
            <w:tcW w:w="655" w:type="dxa"/>
            <w:tcBorders>
              <w:top w:val="single" w:sz="8" w:space="0" w:color="auto"/>
              <w:bottom w:val="single" w:sz="8" w:space="0" w:color="auto"/>
            </w:tcBorders>
            <w:vAlign w:val="center"/>
          </w:tcPr>
          <w:p w14:paraId="24BD5D3C" w14:textId="77777777" w:rsidR="00317139" w:rsidRPr="00317139" w:rsidRDefault="00317139" w:rsidP="00317139">
            <w:pPr>
              <w:tabs>
                <w:tab w:val="center" w:pos="4677"/>
                <w:tab w:val="right" w:pos="9355"/>
              </w:tabs>
              <w:jc w:val="center"/>
              <w:rPr>
                <w:szCs w:val="28"/>
                <w:lang w:val="uk-UA"/>
              </w:rPr>
            </w:pPr>
          </w:p>
        </w:tc>
        <w:tc>
          <w:tcPr>
            <w:tcW w:w="442" w:type="dxa"/>
            <w:tcBorders>
              <w:top w:val="single" w:sz="8" w:space="0" w:color="auto"/>
              <w:bottom w:val="single" w:sz="8" w:space="0" w:color="auto"/>
            </w:tcBorders>
            <w:vAlign w:val="center"/>
          </w:tcPr>
          <w:p w14:paraId="0FAE8B49" w14:textId="77777777" w:rsidR="00317139" w:rsidRPr="00317139" w:rsidRDefault="00317139" w:rsidP="00317139">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362223BF" w14:textId="77777777" w:rsidR="00317139" w:rsidRPr="00317139" w:rsidRDefault="00317139" w:rsidP="00317139">
            <w:pPr>
              <w:tabs>
                <w:tab w:val="center" w:pos="4677"/>
                <w:tab w:val="right" w:pos="9355"/>
              </w:tabs>
              <w:jc w:val="center"/>
              <w:rPr>
                <w:szCs w:val="28"/>
                <w:lang w:val="uk-UA"/>
              </w:rPr>
            </w:pPr>
          </w:p>
        </w:tc>
      </w:tr>
    </w:tbl>
    <w:p w14:paraId="299BB254" w14:textId="77777777" w:rsidR="00DC4B08" w:rsidRDefault="00DC4B08">
      <w:pPr>
        <w:jc w:val="left"/>
        <w:rPr>
          <w:color w:val="000000"/>
          <w:szCs w:val="28"/>
          <w:lang w:val="uk-UA"/>
        </w:rPr>
        <w:sectPr w:rsidR="00DC4B08" w:rsidSect="00DC4B08">
          <w:headerReference w:type="default" r:id="rId17"/>
          <w:footerReference w:type="default" r:id="rId18"/>
          <w:headerReference w:type="first" r:id="rId19"/>
          <w:footerReference w:type="first" r:id="rId20"/>
          <w:pgSz w:w="11906" w:h="16838"/>
          <w:pgMar w:top="312" w:right="369" w:bottom="312" w:left="1219" w:header="0" w:footer="0" w:gutter="0"/>
          <w:pgNumType w:start="1"/>
          <w:cols w:space="720"/>
          <w:formProt w:val="0"/>
          <w:titlePg/>
          <w:docGrid w:linePitch="600" w:charSpace="32768"/>
        </w:sectPr>
      </w:pPr>
    </w:p>
    <w:tbl>
      <w:tblPr>
        <w:tblStyle w:val="TableGrid8"/>
        <w:tblW w:w="10461"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656"/>
        <w:gridCol w:w="656"/>
        <w:gridCol w:w="3355"/>
        <w:gridCol w:w="3505"/>
        <w:gridCol w:w="655"/>
        <w:gridCol w:w="442"/>
        <w:gridCol w:w="1192"/>
      </w:tblGrid>
      <w:tr w:rsidR="00DC4B08" w:rsidRPr="00DC4B08" w14:paraId="559BEA15" w14:textId="77777777" w:rsidTr="005F2616">
        <w:trPr>
          <w:cantSplit/>
          <w:trHeight w:val="1134"/>
          <w:jc w:val="center"/>
        </w:trPr>
        <w:tc>
          <w:tcPr>
            <w:tcW w:w="656" w:type="dxa"/>
            <w:tcBorders>
              <w:bottom w:val="single" w:sz="18" w:space="0" w:color="auto"/>
            </w:tcBorders>
            <w:textDirection w:val="btLr"/>
            <w:vAlign w:val="center"/>
          </w:tcPr>
          <w:p w14:paraId="3AB96E9A" w14:textId="77777777" w:rsidR="00DC4B08" w:rsidRPr="00DC4B08" w:rsidRDefault="00DC4B08" w:rsidP="00DC4B08">
            <w:pPr>
              <w:tabs>
                <w:tab w:val="center" w:pos="4677"/>
                <w:tab w:val="right" w:pos="9355"/>
              </w:tabs>
              <w:ind w:left="113" w:right="113"/>
              <w:jc w:val="center"/>
              <w:rPr>
                <w:sz w:val="22"/>
                <w:szCs w:val="20"/>
              </w:rPr>
            </w:pPr>
            <w:proofErr w:type="spellStart"/>
            <w:r w:rsidRPr="00DC4B08">
              <w:rPr>
                <w:sz w:val="22"/>
                <w:szCs w:val="20"/>
                <w:lang w:val="uk-UA"/>
              </w:rPr>
              <w:t>Зм</w:t>
            </w:r>
            <w:proofErr w:type="spellEnd"/>
            <w:r w:rsidRPr="00DC4B08">
              <w:rPr>
                <w:sz w:val="22"/>
                <w:szCs w:val="20"/>
              </w:rPr>
              <w:t>.</w:t>
            </w:r>
          </w:p>
        </w:tc>
        <w:tc>
          <w:tcPr>
            <w:tcW w:w="656" w:type="dxa"/>
            <w:tcBorders>
              <w:bottom w:val="single" w:sz="18" w:space="0" w:color="auto"/>
            </w:tcBorders>
            <w:textDirection w:val="btLr"/>
            <w:vAlign w:val="center"/>
          </w:tcPr>
          <w:p w14:paraId="76D4CE0D" w14:textId="77777777" w:rsidR="00DC4B08" w:rsidRPr="00DC4B08" w:rsidRDefault="00DC4B08" w:rsidP="00DC4B08">
            <w:pPr>
              <w:tabs>
                <w:tab w:val="center" w:pos="4677"/>
                <w:tab w:val="right" w:pos="9355"/>
              </w:tabs>
              <w:ind w:left="113" w:right="113"/>
              <w:jc w:val="center"/>
              <w:rPr>
                <w:sz w:val="22"/>
                <w:szCs w:val="20"/>
              </w:rPr>
            </w:pPr>
            <w:r w:rsidRPr="00DC4B08">
              <w:rPr>
                <w:sz w:val="22"/>
                <w:szCs w:val="20"/>
                <w:lang w:val="uk-UA"/>
              </w:rPr>
              <w:t>Формат</w:t>
            </w:r>
          </w:p>
        </w:tc>
        <w:tc>
          <w:tcPr>
            <w:tcW w:w="3355" w:type="dxa"/>
            <w:tcBorders>
              <w:bottom w:val="single" w:sz="18" w:space="0" w:color="auto"/>
            </w:tcBorders>
            <w:vAlign w:val="center"/>
          </w:tcPr>
          <w:p w14:paraId="5CF1CD32" w14:textId="77777777" w:rsidR="00DC4B08" w:rsidRPr="00DC4B08" w:rsidRDefault="00DC4B08" w:rsidP="00DC4B08">
            <w:pPr>
              <w:tabs>
                <w:tab w:val="center" w:pos="4677"/>
                <w:tab w:val="right" w:pos="9355"/>
              </w:tabs>
              <w:jc w:val="center"/>
              <w:rPr>
                <w:sz w:val="22"/>
                <w:szCs w:val="20"/>
              </w:rPr>
            </w:pPr>
            <w:r w:rsidRPr="00DC4B08">
              <w:rPr>
                <w:sz w:val="22"/>
                <w:szCs w:val="20"/>
                <w:lang w:val="uk-UA"/>
              </w:rPr>
              <w:t>ПОЗНАЧЕННЯ</w:t>
            </w:r>
          </w:p>
        </w:tc>
        <w:tc>
          <w:tcPr>
            <w:tcW w:w="3505" w:type="dxa"/>
            <w:tcBorders>
              <w:bottom w:val="single" w:sz="18" w:space="0" w:color="auto"/>
            </w:tcBorders>
            <w:vAlign w:val="center"/>
          </w:tcPr>
          <w:p w14:paraId="4359D666" w14:textId="77777777" w:rsidR="00DC4B08" w:rsidRPr="00DC4B08" w:rsidRDefault="00DC4B08" w:rsidP="00DC4B08">
            <w:pPr>
              <w:tabs>
                <w:tab w:val="center" w:pos="4677"/>
                <w:tab w:val="right" w:pos="9355"/>
              </w:tabs>
              <w:jc w:val="center"/>
              <w:rPr>
                <w:sz w:val="22"/>
                <w:szCs w:val="20"/>
              </w:rPr>
            </w:pPr>
            <w:r w:rsidRPr="00DC4B08">
              <w:rPr>
                <w:sz w:val="22"/>
                <w:szCs w:val="20"/>
                <w:lang w:val="uk-UA"/>
              </w:rPr>
              <w:t>НАЙМЕНУВАННЯ</w:t>
            </w:r>
          </w:p>
        </w:tc>
        <w:tc>
          <w:tcPr>
            <w:tcW w:w="655" w:type="dxa"/>
            <w:tcBorders>
              <w:bottom w:val="single" w:sz="18" w:space="0" w:color="auto"/>
            </w:tcBorders>
            <w:textDirection w:val="btLr"/>
            <w:vAlign w:val="center"/>
          </w:tcPr>
          <w:p w14:paraId="6882DBB9" w14:textId="77777777" w:rsidR="00DC4B08" w:rsidRPr="00DC4B08" w:rsidRDefault="00DC4B08" w:rsidP="00DC4B08">
            <w:pPr>
              <w:tabs>
                <w:tab w:val="center" w:pos="4677"/>
                <w:tab w:val="right" w:pos="9355"/>
              </w:tabs>
              <w:ind w:left="113" w:right="113"/>
              <w:jc w:val="center"/>
              <w:rPr>
                <w:sz w:val="22"/>
                <w:szCs w:val="20"/>
                <w:lang w:val="uk-UA"/>
              </w:rPr>
            </w:pPr>
            <w:r w:rsidRPr="00DC4B08">
              <w:rPr>
                <w:sz w:val="22"/>
                <w:szCs w:val="20"/>
                <w:lang w:val="uk-UA"/>
              </w:rPr>
              <w:t>Кількість аркушів</w:t>
            </w:r>
          </w:p>
        </w:tc>
        <w:tc>
          <w:tcPr>
            <w:tcW w:w="442" w:type="dxa"/>
            <w:tcBorders>
              <w:bottom w:val="single" w:sz="18" w:space="0" w:color="auto"/>
            </w:tcBorders>
            <w:textDirection w:val="btLr"/>
            <w:vAlign w:val="center"/>
          </w:tcPr>
          <w:p w14:paraId="7F342BC8" w14:textId="77777777" w:rsidR="00DC4B08" w:rsidRPr="00DC4B08" w:rsidRDefault="00DC4B08" w:rsidP="00DC4B08">
            <w:pPr>
              <w:tabs>
                <w:tab w:val="center" w:pos="4677"/>
                <w:tab w:val="right" w:pos="9355"/>
              </w:tabs>
              <w:ind w:left="113" w:right="113"/>
              <w:jc w:val="center"/>
              <w:rPr>
                <w:sz w:val="22"/>
                <w:szCs w:val="20"/>
                <w:lang w:val="uk-UA"/>
              </w:rPr>
            </w:pPr>
            <w:r w:rsidRPr="00DC4B08">
              <w:rPr>
                <w:sz w:val="22"/>
                <w:szCs w:val="20"/>
                <w:lang w:val="uk-UA"/>
              </w:rPr>
              <w:t>№ прим.</w:t>
            </w:r>
          </w:p>
        </w:tc>
        <w:tc>
          <w:tcPr>
            <w:tcW w:w="1192" w:type="dxa"/>
            <w:tcBorders>
              <w:bottom w:val="single" w:sz="18" w:space="0" w:color="auto"/>
            </w:tcBorders>
            <w:vAlign w:val="center"/>
          </w:tcPr>
          <w:p w14:paraId="0F80A739" w14:textId="77777777" w:rsidR="00DC4B08" w:rsidRPr="00DC4B08" w:rsidRDefault="00DC4B08" w:rsidP="00DC4B08">
            <w:pPr>
              <w:tabs>
                <w:tab w:val="center" w:pos="4677"/>
                <w:tab w:val="right" w:pos="9355"/>
              </w:tabs>
              <w:ind w:left="-108"/>
              <w:jc w:val="center"/>
              <w:rPr>
                <w:sz w:val="22"/>
                <w:szCs w:val="20"/>
                <w:lang w:val="uk-UA"/>
              </w:rPr>
            </w:pPr>
            <w:r w:rsidRPr="00DC4B08">
              <w:rPr>
                <w:sz w:val="22"/>
                <w:szCs w:val="20"/>
                <w:lang w:val="uk-UA"/>
              </w:rPr>
              <w:t>Примітки</w:t>
            </w:r>
          </w:p>
        </w:tc>
      </w:tr>
      <w:tr w:rsidR="00DC4B08" w:rsidRPr="00DC4B08" w14:paraId="388CB86E" w14:textId="77777777" w:rsidTr="005F2616">
        <w:trPr>
          <w:trHeight w:val="469"/>
          <w:jc w:val="center"/>
        </w:trPr>
        <w:tc>
          <w:tcPr>
            <w:tcW w:w="656" w:type="dxa"/>
            <w:tcBorders>
              <w:bottom w:val="single" w:sz="8" w:space="0" w:color="auto"/>
            </w:tcBorders>
            <w:vAlign w:val="center"/>
          </w:tcPr>
          <w:p w14:paraId="59700031" w14:textId="77777777" w:rsidR="00DC4B08" w:rsidRPr="00DC4B08" w:rsidRDefault="00DC4B08" w:rsidP="00DC4B08">
            <w:pPr>
              <w:tabs>
                <w:tab w:val="center" w:pos="4677"/>
                <w:tab w:val="right" w:pos="9355"/>
              </w:tabs>
              <w:jc w:val="center"/>
              <w:rPr>
                <w:szCs w:val="28"/>
                <w:lang w:val="uk-UA"/>
              </w:rPr>
            </w:pPr>
          </w:p>
        </w:tc>
        <w:tc>
          <w:tcPr>
            <w:tcW w:w="656" w:type="dxa"/>
            <w:tcBorders>
              <w:bottom w:val="single" w:sz="8" w:space="0" w:color="auto"/>
            </w:tcBorders>
            <w:vAlign w:val="center"/>
          </w:tcPr>
          <w:p w14:paraId="38C44C77" w14:textId="791D2D37" w:rsidR="00DC4B08" w:rsidRPr="00DC4B08" w:rsidRDefault="00DC4B08" w:rsidP="00DC4B08">
            <w:pPr>
              <w:tabs>
                <w:tab w:val="center" w:pos="4677"/>
                <w:tab w:val="right" w:pos="9355"/>
              </w:tabs>
              <w:jc w:val="center"/>
              <w:rPr>
                <w:szCs w:val="28"/>
                <w:lang w:val="uk-UA"/>
              </w:rPr>
            </w:pPr>
          </w:p>
        </w:tc>
        <w:tc>
          <w:tcPr>
            <w:tcW w:w="3355" w:type="dxa"/>
            <w:tcBorders>
              <w:bottom w:val="single" w:sz="8" w:space="0" w:color="auto"/>
            </w:tcBorders>
            <w:vAlign w:val="center"/>
          </w:tcPr>
          <w:p w14:paraId="5DB643F3" w14:textId="1DD46B18" w:rsidR="00DC4B08" w:rsidRPr="00DC4B08" w:rsidRDefault="00DC4B08" w:rsidP="00DC4B08">
            <w:pPr>
              <w:tabs>
                <w:tab w:val="center" w:pos="4677"/>
                <w:tab w:val="right" w:pos="9355"/>
              </w:tabs>
              <w:jc w:val="center"/>
              <w:rPr>
                <w:szCs w:val="28"/>
                <w:lang w:val="uk-UA"/>
              </w:rPr>
            </w:pPr>
          </w:p>
        </w:tc>
        <w:tc>
          <w:tcPr>
            <w:tcW w:w="3505" w:type="dxa"/>
            <w:tcBorders>
              <w:bottom w:val="single" w:sz="8" w:space="0" w:color="auto"/>
            </w:tcBorders>
            <w:vAlign w:val="center"/>
          </w:tcPr>
          <w:p w14:paraId="3459AF7F" w14:textId="040042DB" w:rsidR="00DC4B08" w:rsidRPr="00DC4B08" w:rsidRDefault="00B2648B" w:rsidP="00DC4B08">
            <w:pPr>
              <w:tabs>
                <w:tab w:val="center" w:pos="4677"/>
                <w:tab w:val="right" w:pos="9355"/>
              </w:tabs>
              <w:jc w:val="left"/>
              <w:rPr>
                <w:sz w:val="24"/>
                <w:szCs w:val="28"/>
                <w:lang w:val="uk-UA"/>
              </w:rPr>
            </w:pPr>
            <w:r>
              <w:rPr>
                <w:sz w:val="24"/>
                <w:szCs w:val="28"/>
                <w:lang w:val="uk-UA"/>
              </w:rPr>
              <w:t>мікропрограми</w:t>
            </w:r>
          </w:p>
        </w:tc>
        <w:tc>
          <w:tcPr>
            <w:tcW w:w="655" w:type="dxa"/>
            <w:tcBorders>
              <w:bottom w:val="single" w:sz="8" w:space="0" w:color="auto"/>
            </w:tcBorders>
            <w:vAlign w:val="center"/>
          </w:tcPr>
          <w:p w14:paraId="6FAE7C64" w14:textId="19117346" w:rsidR="00DC4B08" w:rsidRPr="00DC4B08" w:rsidRDefault="00DC4B08" w:rsidP="00DC4B08">
            <w:pPr>
              <w:tabs>
                <w:tab w:val="center" w:pos="4677"/>
                <w:tab w:val="right" w:pos="9355"/>
              </w:tabs>
              <w:jc w:val="center"/>
              <w:rPr>
                <w:sz w:val="24"/>
                <w:szCs w:val="28"/>
                <w:lang w:val="uk-UA"/>
              </w:rPr>
            </w:pPr>
          </w:p>
        </w:tc>
        <w:tc>
          <w:tcPr>
            <w:tcW w:w="442" w:type="dxa"/>
            <w:tcBorders>
              <w:bottom w:val="single" w:sz="8" w:space="0" w:color="auto"/>
            </w:tcBorders>
            <w:vAlign w:val="center"/>
          </w:tcPr>
          <w:p w14:paraId="13E6FFB1" w14:textId="77777777" w:rsidR="00DC4B08" w:rsidRPr="00DC4B08" w:rsidRDefault="00DC4B08" w:rsidP="00DC4B08">
            <w:pPr>
              <w:tabs>
                <w:tab w:val="center" w:pos="4677"/>
                <w:tab w:val="right" w:pos="9355"/>
              </w:tabs>
              <w:jc w:val="center"/>
              <w:rPr>
                <w:szCs w:val="28"/>
                <w:lang w:val="uk-UA"/>
              </w:rPr>
            </w:pPr>
          </w:p>
        </w:tc>
        <w:tc>
          <w:tcPr>
            <w:tcW w:w="1192" w:type="dxa"/>
            <w:tcBorders>
              <w:bottom w:val="single" w:sz="8" w:space="0" w:color="auto"/>
            </w:tcBorders>
            <w:vAlign w:val="center"/>
          </w:tcPr>
          <w:p w14:paraId="1FEBEA6A" w14:textId="77777777" w:rsidR="00DC4B08" w:rsidRPr="00DC4B08" w:rsidRDefault="00DC4B08" w:rsidP="00DC4B08">
            <w:pPr>
              <w:tabs>
                <w:tab w:val="center" w:pos="4677"/>
                <w:tab w:val="right" w:pos="9355"/>
              </w:tabs>
              <w:jc w:val="center"/>
              <w:rPr>
                <w:szCs w:val="28"/>
                <w:lang w:val="uk-UA"/>
              </w:rPr>
            </w:pPr>
          </w:p>
        </w:tc>
      </w:tr>
      <w:tr w:rsidR="00DC4B08" w:rsidRPr="00DC4B08" w14:paraId="2E6FA85F" w14:textId="77777777" w:rsidTr="005F2616">
        <w:trPr>
          <w:trHeight w:val="469"/>
          <w:jc w:val="center"/>
        </w:trPr>
        <w:tc>
          <w:tcPr>
            <w:tcW w:w="656" w:type="dxa"/>
            <w:tcBorders>
              <w:top w:val="single" w:sz="8" w:space="0" w:color="auto"/>
              <w:bottom w:val="single" w:sz="8" w:space="0" w:color="auto"/>
            </w:tcBorders>
            <w:vAlign w:val="center"/>
          </w:tcPr>
          <w:p w14:paraId="098C1839" w14:textId="77777777" w:rsidR="00DC4B08" w:rsidRPr="00DC4B08" w:rsidRDefault="00DC4B08" w:rsidP="00DC4B08">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5E8A0864" w14:textId="77777777" w:rsidR="00DC4B08" w:rsidRPr="00DC4B08" w:rsidRDefault="00DC4B08" w:rsidP="00DC4B08">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7070BB51" w14:textId="77777777" w:rsidR="00DC4B08" w:rsidRPr="00DC4B08" w:rsidRDefault="00DC4B08" w:rsidP="00DC4B08">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2FCF0E35" w14:textId="4C5A8C41" w:rsidR="00DC4B08" w:rsidRPr="00DC4B08" w:rsidRDefault="00DC4B08" w:rsidP="00DC4B08">
            <w:pPr>
              <w:tabs>
                <w:tab w:val="center" w:pos="4677"/>
                <w:tab w:val="right" w:pos="9355"/>
              </w:tabs>
              <w:jc w:val="left"/>
              <w:rPr>
                <w:sz w:val="24"/>
                <w:szCs w:val="28"/>
              </w:rPr>
            </w:pPr>
          </w:p>
        </w:tc>
        <w:tc>
          <w:tcPr>
            <w:tcW w:w="655" w:type="dxa"/>
            <w:tcBorders>
              <w:top w:val="single" w:sz="8" w:space="0" w:color="auto"/>
              <w:bottom w:val="single" w:sz="8" w:space="0" w:color="auto"/>
            </w:tcBorders>
            <w:vAlign w:val="center"/>
          </w:tcPr>
          <w:p w14:paraId="3560E3CB" w14:textId="77777777" w:rsidR="00DC4B08" w:rsidRPr="00DC4B08" w:rsidRDefault="00DC4B08" w:rsidP="00DC4B08">
            <w:pPr>
              <w:tabs>
                <w:tab w:val="center" w:pos="4677"/>
                <w:tab w:val="right" w:pos="9355"/>
              </w:tabs>
              <w:jc w:val="center"/>
              <w:rPr>
                <w:sz w:val="24"/>
                <w:szCs w:val="28"/>
                <w:lang w:val="uk-UA"/>
              </w:rPr>
            </w:pPr>
          </w:p>
        </w:tc>
        <w:tc>
          <w:tcPr>
            <w:tcW w:w="442" w:type="dxa"/>
            <w:tcBorders>
              <w:top w:val="single" w:sz="8" w:space="0" w:color="auto"/>
              <w:bottom w:val="single" w:sz="8" w:space="0" w:color="auto"/>
            </w:tcBorders>
            <w:vAlign w:val="center"/>
          </w:tcPr>
          <w:p w14:paraId="610FA2BC" w14:textId="77777777" w:rsidR="00DC4B08" w:rsidRPr="00DC4B08" w:rsidRDefault="00DC4B08" w:rsidP="00DC4B08">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2FE2E4C8" w14:textId="77777777" w:rsidR="00DC4B08" w:rsidRPr="00DC4B08" w:rsidRDefault="00DC4B08" w:rsidP="00DC4B08">
            <w:pPr>
              <w:tabs>
                <w:tab w:val="center" w:pos="4677"/>
                <w:tab w:val="right" w:pos="9355"/>
              </w:tabs>
              <w:jc w:val="center"/>
              <w:rPr>
                <w:szCs w:val="28"/>
                <w:lang w:val="uk-UA"/>
              </w:rPr>
            </w:pPr>
          </w:p>
        </w:tc>
      </w:tr>
      <w:tr w:rsidR="00DC4B08" w:rsidRPr="00DC4B08" w14:paraId="7AF7133D" w14:textId="77777777" w:rsidTr="005F2616">
        <w:trPr>
          <w:trHeight w:val="469"/>
          <w:jc w:val="center"/>
        </w:trPr>
        <w:tc>
          <w:tcPr>
            <w:tcW w:w="656" w:type="dxa"/>
            <w:tcBorders>
              <w:top w:val="single" w:sz="8" w:space="0" w:color="auto"/>
              <w:bottom w:val="single" w:sz="8" w:space="0" w:color="auto"/>
            </w:tcBorders>
            <w:vAlign w:val="center"/>
          </w:tcPr>
          <w:p w14:paraId="0C9B0494" w14:textId="77777777" w:rsidR="00DC4B08" w:rsidRPr="00DC4B08" w:rsidRDefault="00DC4B08" w:rsidP="00DC4B08">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320B60DB" w14:textId="29810047" w:rsidR="00DC4B08" w:rsidRPr="00DC4B08" w:rsidRDefault="00B2648B" w:rsidP="00DC4B08">
            <w:pPr>
              <w:tabs>
                <w:tab w:val="center" w:pos="4677"/>
                <w:tab w:val="right" w:pos="9355"/>
              </w:tabs>
              <w:jc w:val="center"/>
              <w:rPr>
                <w:szCs w:val="28"/>
                <w:lang w:val="uk-UA"/>
              </w:rPr>
            </w:pPr>
            <w:r>
              <w:rPr>
                <w:szCs w:val="28"/>
                <w:lang w:val="uk-UA"/>
              </w:rPr>
              <w:t>А4</w:t>
            </w:r>
          </w:p>
        </w:tc>
        <w:tc>
          <w:tcPr>
            <w:tcW w:w="3355" w:type="dxa"/>
            <w:tcBorders>
              <w:top w:val="single" w:sz="8" w:space="0" w:color="auto"/>
              <w:bottom w:val="single" w:sz="8" w:space="0" w:color="auto"/>
            </w:tcBorders>
            <w:vAlign w:val="center"/>
          </w:tcPr>
          <w:p w14:paraId="798F8926" w14:textId="3A4C0F0C" w:rsidR="00DC4B08" w:rsidRPr="00DC4B08" w:rsidRDefault="00B2648B" w:rsidP="00DC4B08">
            <w:pPr>
              <w:tabs>
                <w:tab w:val="center" w:pos="4677"/>
                <w:tab w:val="right" w:pos="9355"/>
              </w:tabs>
              <w:jc w:val="center"/>
              <w:rPr>
                <w:szCs w:val="28"/>
                <w:lang w:val="uk-UA"/>
              </w:rPr>
            </w:pPr>
            <w:r>
              <w:rPr>
                <w:szCs w:val="28"/>
                <w:lang w:val="uk-UA"/>
              </w:rPr>
              <w:t>ІАЛЦ.467200.008 Д2</w:t>
            </w:r>
          </w:p>
        </w:tc>
        <w:tc>
          <w:tcPr>
            <w:tcW w:w="3505" w:type="dxa"/>
            <w:tcBorders>
              <w:top w:val="single" w:sz="8" w:space="0" w:color="auto"/>
              <w:bottom w:val="single" w:sz="8" w:space="0" w:color="auto"/>
            </w:tcBorders>
            <w:vAlign w:val="center"/>
          </w:tcPr>
          <w:p w14:paraId="128D5D9C" w14:textId="3A707E24" w:rsidR="00DC4B08" w:rsidRPr="00DC4B08" w:rsidRDefault="00B2648B" w:rsidP="00DC4B08">
            <w:pPr>
              <w:tabs>
                <w:tab w:val="center" w:pos="4677"/>
                <w:tab w:val="right" w:pos="9355"/>
              </w:tabs>
              <w:jc w:val="left"/>
              <w:rPr>
                <w:sz w:val="24"/>
                <w:szCs w:val="28"/>
                <w:lang w:val="uk-UA"/>
              </w:rPr>
            </w:pPr>
            <w:r w:rsidRPr="00B2648B">
              <w:rPr>
                <w:sz w:val="24"/>
                <w:szCs w:val="28"/>
                <w:lang w:val="uk-UA"/>
              </w:rPr>
              <w:t>Портативна система</w:t>
            </w:r>
          </w:p>
        </w:tc>
        <w:tc>
          <w:tcPr>
            <w:tcW w:w="655" w:type="dxa"/>
            <w:tcBorders>
              <w:top w:val="single" w:sz="8" w:space="0" w:color="auto"/>
              <w:bottom w:val="single" w:sz="8" w:space="0" w:color="auto"/>
            </w:tcBorders>
            <w:vAlign w:val="center"/>
          </w:tcPr>
          <w:p w14:paraId="544CE53D" w14:textId="6A870BBF" w:rsidR="00DC4B08" w:rsidRPr="00B2648B" w:rsidRDefault="00B2648B" w:rsidP="00DC4B08">
            <w:pPr>
              <w:tabs>
                <w:tab w:val="center" w:pos="4677"/>
                <w:tab w:val="right" w:pos="9355"/>
              </w:tabs>
              <w:jc w:val="center"/>
              <w:rPr>
                <w:szCs w:val="28"/>
                <w:lang w:val="uk-UA"/>
              </w:rPr>
            </w:pPr>
            <w:r w:rsidRPr="00B2648B">
              <w:rPr>
                <w:szCs w:val="28"/>
                <w:lang w:val="uk-UA"/>
              </w:rPr>
              <w:t>1</w:t>
            </w:r>
          </w:p>
        </w:tc>
        <w:tc>
          <w:tcPr>
            <w:tcW w:w="442" w:type="dxa"/>
            <w:tcBorders>
              <w:top w:val="single" w:sz="8" w:space="0" w:color="auto"/>
              <w:bottom w:val="single" w:sz="8" w:space="0" w:color="auto"/>
            </w:tcBorders>
            <w:vAlign w:val="center"/>
          </w:tcPr>
          <w:p w14:paraId="25033E83" w14:textId="77777777" w:rsidR="00DC4B08" w:rsidRPr="00DC4B08" w:rsidRDefault="00DC4B08" w:rsidP="00DC4B08">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0881E9E8" w14:textId="77777777" w:rsidR="00DC4B08" w:rsidRPr="00DC4B08" w:rsidRDefault="00DC4B08" w:rsidP="00DC4B08">
            <w:pPr>
              <w:tabs>
                <w:tab w:val="center" w:pos="4677"/>
                <w:tab w:val="right" w:pos="9355"/>
              </w:tabs>
              <w:jc w:val="center"/>
              <w:rPr>
                <w:szCs w:val="28"/>
                <w:lang w:val="uk-UA"/>
              </w:rPr>
            </w:pPr>
          </w:p>
        </w:tc>
      </w:tr>
      <w:tr w:rsidR="00DC4B08" w:rsidRPr="00DC4B08" w14:paraId="75274493" w14:textId="77777777" w:rsidTr="005F2616">
        <w:trPr>
          <w:trHeight w:val="469"/>
          <w:jc w:val="center"/>
        </w:trPr>
        <w:tc>
          <w:tcPr>
            <w:tcW w:w="656" w:type="dxa"/>
            <w:tcBorders>
              <w:top w:val="single" w:sz="8" w:space="0" w:color="auto"/>
              <w:bottom w:val="single" w:sz="8" w:space="0" w:color="auto"/>
            </w:tcBorders>
            <w:vAlign w:val="center"/>
          </w:tcPr>
          <w:p w14:paraId="73AA0092" w14:textId="77777777" w:rsidR="00DC4B08" w:rsidRPr="00DC4B08" w:rsidRDefault="00DC4B08" w:rsidP="00DC4B08">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5BE4D327" w14:textId="77777777" w:rsidR="00DC4B08" w:rsidRPr="00DC4B08" w:rsidRDefault="00DC4B08" w:rsidP="00DC4B08">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74857195" w14:textId="77777777" w:rsidR="00DC4B08" w:rsidRPr="00DC4B08" w:rsidRDefault="00DC4B08" w:rsidP="00DC4B08">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3E6348FB" w14:textId="0488711C" w:rsidR="00DC4B08" w:rsidRPr="00DC4B08" w:rsidRDefault="00B2648B" w:rsidP="00DC4B08">
            <w:pPr>
              <w:tabs>
                <w:tab w:val="center" w:pos="4677"/>
                <w:tab w:val="right" w:pos="9355"/>
              </w:tabs>
              <w:jc w:val="left"/>
              <w:rPr>
                <w:sz w:val="24"/>
                <w:szCs w:val="28"/>
                <w:lang w:val="uk-UA"/>
              </w:rPr>
            </w:pPr>
            <w:r w:rsidRPr="00B2648B">
              <w:rPr>
                <w:sz w:val="24"/>
                <w:szCs w:val="28"/>
                <w:lang w:val="uk-UA"/>
              </w:rPr>
              <w:t>моніторингу концентрації CO2</w:t>
            </w:r>
          </w:p>
        </w:tc>
        <w:tc>
          <w:tcPr>
            <w:tcW w:w="655" w:type="dxa"/>
            <w:tcBorders>
              <w:top w:val="single" w:sz="8" w:space="0" w:color="auto"/>
              <w:bottom w:val="single" w:sz="8" w:space="0" w:color="auto"/>
            </w:tcBorders>
            <w:vAlign w:val="center"/>
          </w:tcPr>
          <w:p w14:paraId="01F395BC" w14:textId="77777777" w:rsidR="00DC4B08" w:rsidRPr="00DC4B08" w:rsidRDefault="00DC4B08" w:rsidP="00DC4B08">
            <w:pPr>
              <w:tabs>
                <w:tab w:val="center" w:pos="4677"/>
                <w:tab w:val="right" w:pos="9355"/>
              </w:tabs>
              <w:jc w:val="center"/>
              <w:rPr>
                <w:sz w:val="24"/>
                <w:szCs w:val="28"/>
                <w:lang w:val="uk-UA"/>
              </w:rPr>
            </w:pPr>
          </w:p>
        </w:tc>
        <w:tc>
          <w:tcPr>
            <w:tcW w:w="442" w:type="dxa"/>
            <w:tcBorders>
              <w:top w:val="single" w:sz="8" w:space="0" w:color="auto"/>
              <w:bottom w:val="single" w:sz="8" w:space="0" w:color="auto"/>
            </w:tcBorders>
            <w:vAlign w:val="center"/>
          </w:tcPr>
          <w:p w14:paraId="78C40AE3" w14:textId="77777777" w:rsidR="00DC4B08" w:rsidRPr="00DC4B08" w:rsidRDefault="00DC4B08" w:rsidP="00DC4B08">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13E28C26" w14:textId="77777777" w:rsidR="00DC4B08" w:rsidRPr="00DC4B08" w:rsidRDefault="00DC4B08" w:rsidP="00DC4B08">
            <w:pPr>
              <w:tabs>
                <w:tab w:val="center" w:pos="4677"/>
                <w:tab w:val="right" w:pos="9355"/>
              </w:tabs>
              <w:jc w:val="center"/>
              <w:rPr>
                <w:szCs w:val="28"/>
                <w:lang w:val="uk-UA"/>
              </w:rPr>
            </w:pPr>
          </w:p>
        </w:tc>
      </w:tr>
      <w:tr w:rsidR="00DC4B08" w:rsidRPr="00DC4B08" w14:paraId="135ED507" w14:textId="77777777" w:rsidTr="005F2616">
        <w:trPr>
          <w:trHeight w:val="469"/>
          <w:jc w:val="center"/>
        </w:trPr>
        <w:tc>
          <w:tcPr>
            <w:tcW w:w="656" w:type="dxa"/>
            <w:tcBorders>
              <w:top w:val="single" w:sz="8" w:space="0" w:color="auto"/>
              <w:bottom w:val="single" w:sz="8" w:space="0" w:color="auto"/>
            </w:tcBorders>
            <w:vAlign w:val="center"/>
          </w:tcPr>
          <w:p w14:paraId="7E7EB322" w14:textId="77777777" w:rsidR="00DC4B08" w:rsidRPr="00DC4B08" w:rsidRDefault="00DC4B08" w:rsidP="00DC4B08">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5DAB29BE" w14:textId="77777777" w:rsidR="00DC4B08" w:rsidRPr="00DC4B08" w:rsidRDefault="00DC4B08" w:rsidP="00DC4B08">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0A6D4ABF" w14:textId="77777777" w:rsidR="00DC4B08" w:rsidRPr="00DC4B08" w:rsidRDefault="00DC4B08" w:rsidP="00DC4B08">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1DD94A5F" w14:textId="5EFCC851" w:rsidR="00DC4B08" w:rsidRPr="00DC4B08" w:rsidRDefault="00B2648B" w:rsidP="00DC4B08">
            <w:pPr>
              <w:tabs>
                <w:tab w:val="center" w:pos="4677"/>
                <w:tab w:val="right" w:pos="9355"/>
              </w:tabs>
              <w:jc w:val="left"/>
              <w:rPr>
                <w:sz w:val="24"/>
                <w:szCs w:val="28"/>
                <w:lang w:val="uk-UA"/>
              </w:rPr>
            </w:pPr>
            <w:r w:rsidRPr="00B2648B">
              <w:rPr>
                <w:sz w:val="24"/>
                <w:szCs w:val="28"/>
                <w:lang w:val="uk-UA"/>
              </w:rPr>
              <w:t>з графічним інтерфейсом</w:t>
            </w:r>
          </w:p>
        </w:tc>
        <w:tc>
          <w:tcPr>
            <w:tcW w:w="655" w:type="dxa"/>
            <w:tcBorders>
              <w:top w:val="single" w:sz="8" w:space="0" w:color="auto"/>
              <w:bottom w:val="single" w:sz="8" w:space="0" w:color="auto"/>
            </w:tcBorders>
            <w:vAlign w:val="center"/>
          </w:tcPr>
          <w:p w14:paraId="3406CED7" w14:textId="77777777" w:rsidR="00DC4B08" w:rsidRPr="00DC4B08" w:rsidRDefault="00DC4B08" w:rsidP="00DC4B08">
            <w:pPr>
              <w:tabs>
                <w:tab w:val="center" w:pos="4677"/>
                <w:tab w:val="right" w:pos="9355"/>
              </w:tabs>
              <w:jc w:val="center"/>
              <w:rPr>
                <w:sz w:val="24"/>
                <w:szCs w:val="28"/>
                <w:lang w:val="uk-UA"/>
              </w:rPr>
            </w:pPr>
          </w:p>
        </w:tc>
        <w:tc>
          <w:tcPr>
            <w:tcW w:w="442" w:type="dxa"/>
            <w:tcBorders>
              <w:top w:val="single" w:sz="8" w:space="0" w:color="auto"/>
              <w:bottom w:val="single" w:sz="8" w:space="0" w:color="auto"/>
            </w:tcBorders>
            <w:vAlign w:val="center"/>
          </w:tcPr>
          <w:p w14:paraId="0439EE05" w14:textId="77777777" w:rsidR="00DC4B08" w:rsidRPr="00DC4B08" w:rsidRDefault="00DC4B08" w:rsidP="00DC4B08">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3D6CD61C" w14:textId="77777777" w:rsidR="00DC4B08" w:rsidRPr="00DC4B08" w:rsidRDefault="00DC4B08" w:rsidP="00DC4B08">
            <w:pPr>
              <w:tabs>
                <w:tab w:val="center" w:pos="4677"/>
                <w:tab w:val="right" w:pos="9355"/>
              </w:tabs>
              <w:jc w:val="center"/>
              <w:rPr>
                <w:szCs w:val="28"/>
                <w:lang w:val="uk-UA"/>
              </w:rPr>
            </w:pPr>
          </w:p>
        </w:tc>
      </w:tr>
      <w:tr w:rsidR="00DC4B08" w:rsidRPr="00DC4B08" w14:paraId="1AC3B67C" w14:textId="77777777" w:rsidTr="005F2616">
        <w:trPr>
          <w:trHeight w:val="469"/>
          <w:jc w:val="center"/>
        </w:trPr>
        <w:tc>
          <w:tcPr>
            <w:tcW w:w="656" w:type="dxa"/>
            <w:tcBorders>
              <w:top w:val="single" w:sz="8" w:space="0" w:color="auto"/>
              <w:bottom w:val="single" w:sz="8" w:space="0" w:color="auto"/>
            </w:tcBorders>
            <w:vAlign w:val="center"/>
          </w:tcPr>
          <w:p w14:paraId="381F33C0" w14:textId="77777777" w:rsidR="00DC4B08" w:rsidRPr="00DC4B08" w:rsidRDefault="00DC4B08" w:rsidP="00DC4B08">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20112E29" w14:textId="77777777" w:rsidR="00DC4B08" w:rsidRPr="00DC4B08" w:rsidRDefault="00DC4B08" w:rsidP="00DC4B08">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4E249377" w14:textId="77777777" w:rsidR="00DC4B08" w:rsidRPr="00DC4B08" w:rsidRDefault="00DC4B08" w:rsidP="00DC4B08">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6C3A1B63" w14:textId="3C953A93" w:rsidR="00DC4B08" w:rsidRPr="00DC4B08" w:rsidRDefault="00B2648B" w:rsidP="00DC4B08">
            <w:pPr>
              <w:tabs>
                <w:tab w:val="center" w:pos="4677"/>
                <w:tab w:val="right" w:pos="9355"/>
              </w:tabs>
              <w:jc w:val="left"/>
              <w:rPr>
                <w:sz w:val="24"/>
                <w:szCs w:val="28"/>
              </w:rPr>
            </w:pPr>
            <w:r>
              <w:rPr>
                <w:sz w:val="24"/>
                <w:szCs w:val="28"/>
              </w:rPr>
              <w:t xml:space="preserve">Схема алгоритму </w:t>
            </w:r>
            <w:r w:rsidRPr="00B2648B">
              <w:rPr>
                <w:sz w:val="24"/>
                <w:szCs w:val="28"/>
                <w:lang w:val="uk-UA"/>
              </w:rPr>
              <w:t>взаємодії</w:t>
            </w:r>
          </w:p>
        </w:tc>
        <w:tc>
          <w:tcPr>
            <w:tcW w:w="655" w:type="dxa"/>
            <w:tcBorders>
              <w:top w:val="single" w:sz="8" w:space="0" w:color="auto"/>
              <w:bottom w:val="single" w:sz="8" w:space="0" w:color="auto"/>
            </w:tcBorders>
            <w:vAlign w:val="center"/>
          </w:tcPr>
          <w:p w14:paraId="0C399908" w14:textId="77777777" w:rsidR="00DC4B08" w:rsidRPr="00DC4B08" w:rsidRDefault="00DC4B08" w:rsidP="00DC4B08">
            <w:pPr>
              <w:tabs>
                <w:tab w:val="center" w:pos="4677"/>
                <w:tab w:val="right" w:pos="9355"/>
              </w:tabs>
              <w:jc w:val="center"/>
              <w:rPr>
                <w:sz w:val="24"/>
                <w:szCs w:val="28"/>
                <w:lang w:val="uk-UA"/>
              </w:rPr>
            </w:pPr>
          </w:p>
        </w:tc>
        <w:tc>
          <w:tcPr>
            <w:tcW w:w="442" w:type="dxa"/>
            <w:tcBorders>
              <w:top w:val="single" w:sz="8" w:space="0" w:color="auto"/>
              <w:bottom w:val="single" w:sz="8" w:space="0" w:color="auto"/>
            </w:tcBorders>
            <w:vAlign w:val="center"/>
          </w:tcPr>
          <w:p w14:paraId="18B08952" w14:textId="77777777" w:rsidR="00DC4B08" w:rsidRPr="00DC4B08" w:rsidRDefault="00DC4B08" w:rsidP="00DC4B08">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4790D838" w14:textId="77777777" w:rsidR="00DC4B08" w:rsidRPr="00DC4B08" w:rsidRDefault="00DC4B08" w:rsidP="00DC4B08">
            <w:pPr>
              <w:tabs>
                <w:tab w:val="center" w:pos="4677"/>
                <w:tab w:val="right" w:pos="9355"/>
              </w:tabs>
              <w:jc w:val="center"/>
              <w:rPr>
                <w:szCs w:val="28"/>
                <w:lang w:val="uk-UA"/>
              </w:rPr>
            </w:pPr>
          </w:p>
        </w:tc>
      </w:tr>
      <w:tr w:rsidR="00DC4B08" w:rsidRPr="00DC4B08" w14:paraId="4DA2972C" w14:textId="77777777" w:rsidTr="005F2616">
        <w:trPr>
          <w:trHeight w:val="469"/>
          <w:jc w:val="center"/>
        </w:trPr>
        <w:tc>
          <w:tcPr>
            <w:tcW w:w="656" w:type="dxa"/>
            <w:tcBorders>
              <w:top w:val="single" w:sz="8" w:space="0" w:color="auto"/>
              <w:bottom w:val="single" w:sz="8" w:space="0" w:color="auto"/>
            </w:tcBorders>
            <w:vAlign w:val="center"/>
          </w:tcPr>
          <w:p w14:paraId="613C7A3A" w14:textId="77777777" w:rsidR="00DC4B08" w:rsidRPr="00DC4B08" w:rsidRDefault="00DC4B08" w:rsidP="00DC4B08">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6829F256" w14:textId="77777777" w:rsidR="00DC4B08" w:rsidRPr="00DC4B08" w:rsidRDefault="00DC4B08" w:rsidP="00DC4B08">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2C42C355" w14:textId="7B8C69C8" w:rsidR="00DC4B08" w:rsidRPr="00DC4B08" w:rsidRDefault="00DC4B08" w:rsidP="00DC4B08">
            <w:pPr>
              <w:tabs>
                <w:tab w:val="center" w:pos="4677"/>
                <w:tab w:val="right" w:pos="9355"/>
              </w:tabs>
              <w:jc w:val="center"/>
              <w:rPr>
                <w:szCs w:val="28"/>
              </w:rPr>
            </w:pPr>
          </w:p>
        </w:tc>
        <w:tc>
          <w:tcPr>
            <w:tcW w:w="3505" w:type="dxa"/>
            <w:tcBorders>
              <w:top w:val="single" w:sz="8" w:space="0" w:color="auto"/>
              <w:bottom w:val="single" w:sz="8" w:space="0" w:color="auto"/>
            </w:tcBorders>
            <w:vAlign w:val="center"/>
          </w:tcPr>
          <w:p w14:paraId="184C518C" w14:textId="7284C503" w:rsidR="00DC4B08" w:rsidRPr="00DC4B08" w:rsidRDefault="00B2648B" w:rsidP="00DC4B08">
            <w:pPr>
              <w:tabs>
                <w:tab w:val="center" w:pos="4677"/>
                <w:tab w:val="right" w:pos="9355"/>
              </w:tabs>
              <w:jc w:val="left"/>
              <w:rPr>
                <w:sz w:val="24"/>
                <w:szCs w:val="28"/>
                <w:lang w:val="uk-UA"/>
              </w:rPr>
            </w:pPr>
            <w:r>
              <w:rPr>
                <w:sz w:val="24"/>
                <w:szCs w:val="28"/>
                <w:lang w:val="uk-UA"/>
              </w:rPr>
              <w:t>з датчиком СО2</w:t>
            </w:r>
          </w:p>
        </w:tc>
        <w:tc>
          <w:tcPr>
            <w:tcW w:w="655" w:type="dxa"/>
            <w:tcBorders>
              <w:top w:val="single" w:sz="8" w:space="0" w:color="auto"/>
              <w:bottom w:val="single" w:sz="8" w:space="0" w:color="auto"/>
            </w:tcBorders>
            <w:vAlign w:val="center"/>
          </w:tcPr>
          <w:p w14:paraId="42E12E24" w14:textId="1B8A47C8" w:rsidR="00DC4B08" w:rsidRPr="00DC4B08" w:rsidRDefault="00DC4B08" w:rsidP="00DC4B08">
            <w:pPr>
              <w:tabs>
                <w:tab w:val="center" w:pos="4677"/>
                <w:tab w:val="right" w:pos="9355"/>
              </w:tabs>
              <w:jc w:val="center"/>
              <w:rPr>
                <w:sz w:val="24"/>
                <w:szCs w:val="28"/>
                <w:lang w:val="uk-UA"/>
              </w:rPr>
            </w:pPr>
          </w:p>
        </w:tc>
        <w:tc>
          <w:tcPr>
            <w:tcW w:w="442" w:type="dxa"/>
            <w:tcBorders>
              <w:top w:val="single" w:sz="8" w:space="0" w:color="auto"/>
              <w:bottom w:val="single" w:sz="8" w:space="0" w:color="auto"/>
            </w:tcBorders>
            <w:vAlign w:val="center"/>
          </w:tcPr>
          <w:p w14:paraId="53B40374" w14:textId="77777777" w:rsidR="00DC4B08" w:rsidRPr="00DC4B08" w:rsidRDefault="00DC4B08" w:rsidP="00DC4B08">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3BF553F4" w14:textId="77777777" w:rsidR="00DC4B08" w:rsidRPr="00DC4B08" w:rsidRDefault="00DC4B08" w:rsidP="00DC4B08">
            <w:pPr>
              <w:tabs>
                <w:tab w:val="center" w:pos="4677"/>
                <w:tab w:val="right" w:pos="9355"/>
              </w:tabs>
              <w:jc w:val="center"/>
              <w:rPr>
                <w:szCs w:val="28"/>
                <w:lang w:val="uk-UA"/>
              </w:rPr>
            </w:pPr>
          </w:p>
        </w:tc>
      </w:tr>
      <w:tr w:rsidR="00DC4B08" w:rsidRPr="00DC4B08" w14:paraId="2DD75A33" w14:textId="77777777" w:rsidTr="005F2616">
        <w:trPr>
          <w:trHeight w:val="469"/>
          <w:jc w:val="center"/>
        </w:trPr>
        <w:tc>
          <w:tcPr>
            <w:tcW w:w="656" w:type="dxa"/>
            <w:tcBorders>
              <w:top w:val="single" w:sz="8" w:space="0" w:color="auto"/>
              <w:bottom w:val="single" w:sz="8" w:space="0" w:color="auto"/>
            </w:tcBorders>
            <w:vAlign w:val="center"/>
          </w:tcPr>
          <w:p w14:paraId="718E6386" w14:textId="77777777" w:rsidR="00DC4B08" w:rsidRPr="00DC4B08" w:rsidRDefault="00DC4B08" w:rsidP="00DC4B08">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7E8D0523" w14:textId="77777777" w:rsidR="00DC4B08" w:rsidRPr="00DC4B08" w:rsidRDefault="00DC4B08" w:rsidP="00DC4B08">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030AFA7E" w14:textId="77777777" w:rsidR="00DC4B08" w:rsidRPr="00DC4B08" w:rsidRDefault="00DC4B08" w:rsidP="00DC4B08">
            <w:pPr>
              <w:tabs>
                <w:tab w:val="center" w:pos="4677"/>
                <w:tab w:val="right" w:pos="9355"/>
              </w:tabs>
              <w:jc w:val="center"/>
              <w:rPr>
                <w:szCs w:val="28"/>
                <w:lang w:val="uk-UA"/>
              </w:rPr>
            </w:pPr>
          </w:p>
        </w:tc>
        <w:tc>
          <w:tcPr>
            <w:tcW w:w="3505" w:type="dxa"/>
            <w:tcBorders>
              <w:top w:val="single" w:sz="8" w:space="0" w:color="auto"/>
              <w:bottom w:val="single" w:sz="8" w:space="0" w:color="auto"/>
            </w:tcBorders>
            <w:vAlign w:val="center"/>
          </w:tcPr>
          <w:p w14:paraId="5738611B" w14:textId="54C3134B" w:rsidR="00DC4B08" w:rsidRPr="00DC4B08" w:rsidRDefault="00DC4B08" w:rsidP="00DC4B08">
            <w:pPr>
              <w:tabs>
                <w:tab w:val="center" w:pos="4677"/>
                <w:tab w:val="right" w:pos="9355"/>
              </w:tabs>
              <w:jc w:val="left"/>
              <w:rPr>
                <w:sz w:val="24"/>
                <w:szCs w:val="28"/>
                <w:lang w:val="uk-UA"/>
              </w:rPr>
            </w:pPr>
          </w:p>
        </w:tc>
        <w:tc>
          <w:tcPr>
            <w:tcW w:w="655" w:type="dxa"/>
            <w:tcBorders>
              <w:top w:val="single" w:sz="8" w:space="0" w:color="auto"/>
              <w:bottom w:val="single" w:sz="8" w:space="0" w:color="auto"/>
            </w:tcBorders>
            <w:vAlign w:val="center"/>
          </w:tcPr>
          <w:p w14:paraId="28F21E88" w14:textId="77777777" w:rsidR="00DC4B08" w:rsidRPr="00DC4B08" w:rsidRDefault="00DC4B08" w:rsidP="00DC4B08">
            <w:pPr>
              <w:tabs>
                <w:tab w:val="center" w:pos="4677"/>
                <w:tab w:val="right" w:pos="9355"/>
              </w:tabs>
              <w:jc w:val="center"/>
              <w:rPr>
                <w:sz w:val="24"/>
                <w:szCs w:val="28"/>
                <w:lang w:val="uk-UA"/>
              </w:rPr>
            </w:pPr>
          </w:p>
        </w:tc>
        <w:tc>
          <w:tcPr>
            <w:tcW w:w="442" w:type="dxa"/>
            <w:tcBorders>
              <w:top w:val="single" w:sz="8" w:space="0" w:color="auto"/>
              <w:bottom w:val="single" w:sz="8" w:space="0" w:color="auto"/>
            </w:tcBorders>
            <w:vAlign w:val="center"/>
          </w:tcPr>
          <w:p w14:paraId="6B8A0A17" w14:textId="77777777" w:rsidR="00DC4B08" w:rsidRPr="00DC4B08" w:rsidRDefault="00DC4B08" w:rsidP="00DC4B08">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29B20786" w14:textId="77777777" w:rsidR="00DC4B08" w:rsidRPr="00DC4B08" w:rsidRDefault="00DC4B08" w:rsidP="00DC4B08">
            <w:pPr>
              <w:tabs>
                <w:tab w:val="center" w:pos="4677"/>
                <w:tab w:val="right" w:pos="9355"/>
              </w:tabs>
              <w:jc w:val="center"/>
              <w:rPr>
                <w:szCs w:val="28"/>
                <w:lang w:val="uk-UA"/>
              </w:rPr>
            </w:pPr>
          </w:p>
        </w:tc>
      </w:tr>
      <w:tr w:rsidR="00B2648B" w:rsidRPr="00DC4B08" w14:paraId="23A43194" w14:textId="77777777" w:rsidTr="00E151A8">
        <w:trPr>
          <w:trHeight w:val="469"/>
          <w:jc w:val="center"/>
        </w:trPr>
        <w:tc>
          <w:tcPr>
            <w:tcW w:w="656" w:type="dxa"/>
            <w:tcBorders>
              <w:top w:val="single" w:sz="8" w:space="0" w:color="auto"/>
              <w:bottom w:val="single" w:sz="8" w:space="0" w:color="auto"/>
            </w:tcBorders>
            <w:vAlign w:val="center"/>
          </w:tcPr>
          <w:p w14:paraId="39AC2B0C" w14:textId="77777777" w:rsidR="00B2648B" w:rsidRPr="00DC4B08" w:rsidRDefault="00B2648B" w:rsidP="00B2648B">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1CFC4101" w14:textId="77777777" w:rsidR="00B2648B" w:rsidRPr="00DC4B08" w:rsidRDefault="00B2648B" w:rsidP="00B2648B">
            <w:pPr>
              <w:tabs>
                <w:tab w:val="center" w:pos="4677"/>
                <w:tab w:val="right" w:pos="9355"/>
              </w:tabs>
              <w:jc w:val="center"/>
              <w:rPr>
                <w:szCs w:val="28"/>
                <w:lang w:val="uk-UA"/>
              </w:rPr>
            </w:pPr>
          </w:p>
        </w:tc>
        <w:tc>
          <w:tcPr>
            <w:tcW w:w="3355" w:type="dxa"/>
            <w:tcBorders>
              <w:top w:val="single" w:sz="8" w:space="0" w:color="auto"/>
              <w:bottom w:val="single" w:sz="8" w:space="0" w:color="auto"/>
            </w:tcBorders>
          </w:tcPr>
          <w:p w14:paraId="14568E72" w14:textId="739DB2A7" w:rsidR="00B2648B" w:rsidRPr="00DC4B08" w:rsidRDefault="00B2648B" w:rsidP="00B2648B">
            <w:pPr>
              <w:tabs>
                <w:tab w:val="center" w:pos="4677"/>
                <w:tab w:val="right" w:pos="9355"/>
              </w:tabs>
              <w:jc w:val="center"/>
              <w:rPr>
                <w:szCs w:val="28"/>
                <w:lang w:val="uk-UA"/>
              </w:rPr>
            </w:pPr>
            <w:r w:rsidRPr="00F00DEB">
              <w:t>Диск CD-ROM</w:t>
            </w:r>
          </w:p>
        </w:tc>
        <w:tc>
          <w:tcPr>
            <w:tcW w:w="3505" w:type="dxa"/>
            <w:tcBorders>
              <w:top w:val="single" w:sz="8" w:space="0" w:color="auto"/>
              <w:bottom w:val="single" w:sz="8" w:space="0" w:color="auto"/>
            </w:tcBorders>
          </w:tcPr>
          <w:p w14:paraId="57A35F0A" w14:textId="03DBACE7" w:rsidR="00B2648B" w:rsidRPr="00B2648B" w:rsidRDefault="00B2648B" w:rsidP="00B2648B">
            <w:pPr>
              <w:tabs>
                <w:tab w:val="center" w:pos="4677"/>
                <w:tab w:val="right" w:pos="9355"/>
              </w:tabs>
              <w:jc w:val="left"/>
              <w:rPr>
                <w:sz w:val="24"/>
                <w:szCs w:val="24"/>
                <w:lang w:val="uk-UA"/>
              </w:rPr>
            </w:pPr>
            <w:r w:rsidRPr="00B2648B">
              <w:rPr>
                <w:sz w:val="24"/>
                <w:szCs w:val="24"/>
              </w:rPr>
              <w:t xml:space="preserve">Текст </w:t>
            </w:r>
            <w:proofErr w:type="spellStart"/>
            <w:r w:rsidRPr="00B2648B">
              <w:rPr>
                <w:sz w:val="24"/>
                <w:szCs w:val="24"/>
              </w:rPr>
              <w:t>пояснювальної</w:t>
            </w:r>
            <w:proofErr w:type="spellEnd"/>
            <w:r w:rsidRPr="00B2648B">
              <w:rPr>
                <w:sz w:val="24"/>
                <w:szCs w:val="24"/>
              </w:rPr>
              <w:t xml:space="preserve"> записки</w:t>
            </w:r>
          </w:p>
        </w:tc>
        <w:tc>
          <w:tcPr>
            <w:tcW w:w="655" w:type="dxa"/>
            <w:tcBorders>
              <w:top w:val="single" w:sz="8" w:space="0" w:color="auto"/>
              <w:bottom w:val="single" w:sz="8" w:space="0" w:color="auto"/>
            </w:tcBorders>
            <w:vAlign w:val="center"/>
          </w:tcPr>
          <w:p w14:paraId="3181E23E" w14:textId="139AE7B0" w:rsidR="00B2648B" w:rsidRPr="00B2648B" w:rsidRDefault="00B2648B" w:rsidP="00B2648B">
            <w:pPr>
              <w:tabs>
                <w:tab w:val="center" w:pos="4677"/>
                <w:tab w:val="right" w:pos="9355"/>
              </w:tabs>
              <w:jc w:val="center"/>
              <w:rPr>
                <w:szCs w:val="28"/>
                <w:lang w:val="uk-UA"/>
              </w:rPr>
            </w:pPr>
          </w:p>
        </w:tc>
        <w:tc>
          <w:tcPr>
            <w:tcW w:w="442" w:type="dxa"/>
            <w:tcBorders>
              <w:top w:val="single" w:sz="8" w:space="0" w:color="auto"/>
              <w:bottom w:val="single" w:sz="8" w:space="0" w:color="auto"/>
            </w:tcBorders>
            <w:vAlign w:val="center"/>
          </w:tcPr>
          <w:p w14:paraId="5ED135AB" w14:textId="77777777" w:rsidR="00B2648B" w:rsidRPr="00DC4B08" w:rsidRDefault="00B2648B" w:rsidP="00B2648B">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1B04D676" w14:textId="77777777" w:rsidR="00B2648B" w:rsidRPr="00DC4B08" w:rsidRDefault="00B2648B" w:rsidP="00B2648B">
            <w:pPr>
              <w:tabs>
                <w:tab w:val="center" w:pos="4677"/>
                <w:tab w:val="right" w:pos="9355"/>
              </w:tabs>
              <w:jc w:val="center"/>
              <w:rPr>
                <w:szCs w:val="28"/>
                <w:lang w:val="uk-UA"/>
              </w:rPr>
            </w:pPr>
          </w:p>
        </w:tc>
      </w:tr>
      <w:tr w:rsidR="00B2648B" w:rsidRPr="00DC4B08" w14:paraId="053A9265" w14:textId="77777777" w:rsidTr="00E151A8">
        <w:trPr>
          <w:trHeight w:val="469"/>
          <w:jc w:val="center"/>
        </w:trPr>
        <w:tc>
          <w:tcPr>
            <w:tcW w:w="656" w:type="dxa"/>
            <w:tcBorders>
              <w:top w:val="single" w:sz="8" w:space="0" w:color="auto"/>
              <w:bottom w:val="single" w:sz="8" w:space="0" w:color="auto"/>
            </w:tcBorders>
            <w:vAlign w:val="center"/>
          </w:tcPr>
          <w:p w14:paraId="6D0EC3E5" w14:textId="77777777" w:rsidR="00B2648B" w:rsidRPr="00DC4B08" w:rsidRDefault="00B2648B" w:rsidP="00B2648B">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6A7E0CD1" w14:textId="77777777" w:rsidR="00B2648B" w:rsidRPr="00DC4B08" w:rsidRDefault="00B2648B" w:rsidP="00B2648B">
            <w:pPr>
              <w:tabs>
                <w:tab w:val="center" w:pos="4677"/>
                <w:tab w:val="right" w:pos="9355"/>
              </w:tabs>
              <w:jc w:val="center"/>
              <w:rPr>
                <w:szCs w:val="28"/>
                <w:lang w:val="uk-UA"/>
              </w:rPr>
            </w:pPr>
          </w:p>
        </w:tc>
        <w:tc>
          <w:tcPr>
            <w:tcW w:w="3355" w:type="dxa"/>
            <w:tcBorders>
              <w:top w:val="single" w:sz="8" w:space="0" w:color="auto"/>
              <w:bottom w:val="single" w:sz="8" w:space="0" w:color="auto"/>
            </w:tcBorders>
          </w:tcPr>
          <w:p w14:paraId="00BEAC09" w14:textId="77777777" w:rsidR="00B2648B" w:rsidRPr="00DC4B08" w:rsidRDefault="00B2648B" w:rsidP="00B2648B">
            <w:pPr>
              <w:tabs>
                <w:tab w:val="center" w:pos="4677"/>
                <w:tab w:val="right" w:pos="9355"/>
              </w:tabs>
              <w:jc w:val="center"/>
              <w:rPr>
                <w:szCs w:val="28"/>
                <w:lang w:val="uk-UA"/>
              </w:rPr>
            </w:pPr>
          </w:p>
        </w:tc>
        <w:tc>
          <w:tcPr>
            <w:tcW w:w="3505" w:type="dxa"/>
            <w:tcBorders>
              <w:top w:val="single" w:sz="8" w:space="0" w:color="auto"/>
              <w:bottom w:val="single" w:sz="8" w:space="0" w:color="auto"/>
            </w:tcBorders>
          </w:tcPr>
          <w:p w14:paraId="2DDA7D48" w14:textId="0BB9E281" w:rsidR="00B2648B" w:rsidRPr="00B2648B" w:rsidRDefault="00B2648B" w:rsidP="00B2648B">
            <w:pPr>
              <w:tabs>
                <w:tab w:val="center" w:pos="4677"/>
                <w:tab w:val="right" w:pos="9355"/>
              </w:tabs>
              <w:jc w:val="left"/>
              <w:rPr>
                <w:sz w:val="24"/>
                <w:szCs w:val="24"/>
                <w:lang w:val="en-US"/>
              </w:rPr>
            </w:pPr>
            <w:r w:rsidRPr="00B2648B">
              <w:rPr>
                <w:sz w:val="24"/>
                <w:szCs w:val="24"/>
              </w:rPr>
              <w:t xml:space="preserve">Текст </w:t>
            </w:r>
            <w:proofErr w:type="spellStart"/>
            <w:r w:rsidRPr="00B2648B">
              <w:rPr>
                <w:sz w:val="24"/>
                <w:szCs w:val="24"/>
              </w:rPr>
              <w:t>анотації</w:t>
            </w:r>
            <w:proofErr w:type="spellEnd"/>
          </w:p>
        </w:tc>
        <w:tc>
          <w:tcPr>
            <w:tcW w:w="655" w:type="dxa"/>
            <w:tcBorders>
              <w:top w:val="single" w:sz="8" w:space="0" w:color="auto"/>
              <w:bottom w:val="single" w:sz="8" w:space="0" w:color="auto"/>
            </w:tcBorders>
            <w:vAlign w:val="center"/>
          </w:tcPr>
          <w:p w14:paraId="32050CD9" w14:textId="77777777" w:rsidR="00B2648B" w:rsidRPr="00DC4B08" w:rsidRDefault="00B2648B" w:rsidP="00B2648B">
            <w:pPr>
              <w:tabs>
                <w:tab w:val="center" w:pos="4677"/>
                <w:tab w:val="right" w:pos="9355"/>
              </w:tabs>
              <w:jc w:val="center"/>
              <w:rPr>
                <w:sz w:val="24"/>
                <w:szCs w:val="28"/>
                <w:lang w:val="uk-UA"/>
              </w:rPr>
            </w:pPr>
          </w:p>
        </w:tc>
        <w:tc>
          <w:tcPr>
            <w:tcW w:w="442" w:type="dxa"/>
            <w:tcBorders>
              <w:top w:val="single" w:sz="8" w:space="0" w:color="auto"/>
              <w:bottom w:val="single" w:sz="8" w:space="0" w:color="auto"/>
            </w:tcBorders>
            <w:vAlign w:val="center"/>
          </w:tcPr>
          <w:p w14:paraId="06CAB013" w14:textId="77777777" w:rsidR="00B2648B" w:rsidRPr="00DC4B08" w:rsidRDefault="00B2648B" w:rsidP="00B2648B">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28D16C75" w14:textId="77777777" w:rsidR="00B2648B" w:rsidRPr="00DC4B08" w:rsidRDefault="00B2648B" w:rsidP="00B2648B">
            <w:pPr>
              <w:tabs>
                <w:tab w:val="center" w:pos="4677"/>
                <w:tab w:val="right" w:pos="9355"/>
              </w:tabs>
              <w:jc w:val="center"/>
              <w:rPr>
                <w:szCs w:val="28"/>
                <w:lang w:val="uk-UA"/>
              </w:rPr>
            </w:pPr>
          </w:p>
        </w:tc>
      </w:tr>
      <w:tr w:rsidR="00B2648B" w:rsidRPr="00DC4B08" w14:paraId="3789D8B3" w14:textId="77777777" w:rsidTr="00E151A8">
        <w:trPr>
          <w:trHeight w:val="469"/>
          <w:jc w:val="center"/>
        </w:trPr>
        <w:tc>
          <w:tcPr>
            <w:tcW w:w="656" w:type="dxa"/>
            <w:tcBorders>
              <w:top w:val="single" w:sz="8" w:space="0" w:color="auto"/>
              <w:bottom w:val="single" w:sz="8" w:space="0" w:color="auto"/>
            </w:tcBorders>
            <w:vAlign w:val="center"/>
          </w:tcPr>
          <w:p w14:paraId="330EEC45" w14:textId="77777777" w:rsidR="00B2648B" w:rsidRPr="00DC4B08" w:rsidRDefault="00B2648B" w:rsidP="00B2648B">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5E8ADE68" w14:textId="77777777" w:rsidR="00B2648B" w:rsidRPr="00DC4B08" w:rsidRDefault="00B2648B" w:rsidP="00B2648B">
            <w:pPr>
              <w:tabs>
                <w:tab w:val="center" w:pos="4677"/>
                <w:tab w:val="right" w:pos="9355"/>
              </w:tabs>
              <w:jc w:val="center"/>
              <w:rPr>
                <w:szCs w:val="28"/>
                <w:lang w:val="uk-UA"/>
              </w:rPr>
            </w:pPr>
          </w:p>
        </w:tc>
        <w:tc>
          <w:tcPr>
            <w:tcW w:w="3355" w:type="dxa"/>
            <w:tcBorders>
              <w:top w:val="single" w:sz="8" w:space="0" w:color="auto"/>
              <w:bottom w:val="single" w:sz="8" w:space="0" w:color="auto"/>
            </w:tcBorders>
          </w:tcPr>
          <w:p w14:paraId="10831AFB" w14:textId="77777777" w:rsidR="00B2648B" w:rsidRPr="00DC4B08" w:rsidRDefault="00B2648B" w:rsidP="00B2648B">
            <w:pPr>
              <w:tabs>
                <w:tab w:val="center" w:pos="4677"/>
                <w:tab w:val="right" w:pos="9355"/>
              </w:tabs>
              <w:jc w:val="center"/>
              <w:rPr>
                <w:szCs w:val="28"/>
                <w:lang w:val="uk-UA"/>
              </w:rPr>
            </w:pPr>
          </w:p>
        </w:tc>
        <w:tc>
          <w:tcPr>
            <w:tcW w:w="3505" w:type="dxa"/>
            <w:tcBorders>
              <w:top w:val="single" w:sz="8" w:space="0" w:color="auto"/>
              <w:bottom w:val="single" w:sz="8" w:space="0" w:color="auto"/>
            </w:tcBorders>
          </w:tcPr>
          <w:p w14:paraId="10AECD3A" w14:textId="753320FD" w:rsidR="00B2648B" w:rsidRPr="00B2648B" w:rsidRDefault="00B2648B" w:rsidP="00B2648B">
            <w:pPr>
              <w:tabs>
                <w:tab w:val="center" w:pos="4677"/>
                <w:tab w:val="right" w:pos="9355"/>
              </w:tabs>
              <w:jc w:val="left"/>
              <w:rPr>
                <w:sz w:val="24"/>
                <w:szCs w:val="24"/>
                <w:lang w:val="uk-UA"/>
              </w:rPr>
            </w:pPr>
            <w:proofErr w:type="spellStart"/>
            <w:r w:rsidRPr="00B2648B">
              <w:rPr>
                <w:sz w:val="24"/>
                <w:szCs w:val="24"/>
              </w:rPr>
              <w:t>Архівований</w:t>
            </w:r>
            <w:proofErr w:type="spellEnd"/>
            <w:r w:rsidRPr="00B2648B">
              <w:rPr>
                <w:sz w:val="24"/>
                <w:szCs w:val="24"/>
              </w:rPr>
              <w:t xml:space="preserve"> код </w:t>
            </w:r>
            <w:proofErr w:type="spellStart"/>
            <w:r w:rsidRPr="00B2648B">
              <w:rPr>
                <w:sz w:val="24"/>
                <w:szCs w:val="24"/>
              </w:rPr>
              <w:t>програми</w:t>
            </w:r>
            <w:proofErr w:type="spellEnd"/>
          </w:p>
        </w:tc>
        <w:tc>
          <w:tcPr>
            <w:tcW w:w="655" w:type="dxa"/>
            <w:tcBorders>
              <w:top w:val="single" w:sz="8" w:space="0" w:color="auto"/>
              <w:bottom w:val="single" w:sz="8" w:space="0" w:color="auto"/>
            </w:tcBorders>
            <w:vAlign w:val="center"/>
          </w:tcPr>
          <w:p w14:paraId="1D03ECD5" w14:textId="77777777" w:rsidR="00B2648B" w:rsidRPr="00DC4B08" w:rsidRDefault="00B2648B" w:rsidP="00B2648B">
            <w:pPr>
              <w:tabs>
                <w:tab w:val="center" w:pos="4677"/>
                <w:tab w:val="right" w:pos="9355"/>
              </w:tabs>
              <w:jc w:val="center"/>
              <w:rPr>
                <w:sz w:val="24"/>
                <w:szCs w:val="28"/>
                <w:lang w:val="uk-UA"/>
              </w:rPr>
            </w:pPr>
          </w:p>
        </w:tc>
        <w:tc>
          <w:tcPr>
            <w:tcW w:w="442" w:type="dxa"/>
            <w:tcBorders>
              <w:top w:val="single" w:sz="8" w:space="0" w:color="auto"/>
              <w:bottom w:val="single" w:sz="8" w:space="0" w:color="auto"/>
            </w:tcBorders>
            <w:vAlign w:val="center"/>
          </w:tcPr>
          <w:p w14:paraId="3AA17B26" w14:textId="77777777" w:rsidR="00B2648B" w:rsidRPr="00DC4B08" w:rsidRDefault="00B2648B" w:rsidP="00B2648B">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5FFE3D7D" w14:textId="77777777" w:rsidR="00B2648B" w:rsidRPr="00DC4B08" w:rsidRDefault="00B2648B" w:rsidP="00B2648B">
            <w:pPr>
              <w:tabs>
                <w:tab w:val="center" w:pos="4677"/>
                <w:tab w:val="right" w:pos="9355"/>
              </w:tabs>
              <w:jc w:val="center"/>
              <w:rPr>
                <w:szCs w:val="28"/>
                <w:lang w:val="uk-UA"/>
              </w:rPr>
            </w:pPr>
          </w:p>
        </w:tc>
      </w:tr>
      <w:tr w:rsidR="00B2648B" w:rsidRPr="00DC4B08" w14:paraId="7ED0B332" w14:textId="77777777" w:rsidTr="00E151A8">
        <w:trPr>
          <w:trHeight w:val="469"/>
          <w:jc w:val="center"/>
        </w:trPr>
        <w:tc>
          <w:tcPr>
            <w:tcW w:w="656" w:type="dxa"/>
            <w:tcBorders>
              <w:top w:val="single" w:sz="8" w:space="0" w:color="auto"/>
              <w:bottom w:val="single" w:sz="8" w:space="0" w:color="auto"/>
            </w:tcBorders>
            <w:vAlign w:val="center"/>
          </w:tcPr>
          <w:p w14:paraId="3E4B2145" w14:textId="77777777" w:rsidR="00B2648B" w:rsidRPr="00DC4B08" w:rsidRDefault="00B2648B" w:rsidP="00B2648B">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63483087" w14:textId="77777777" w:rsidR="00B2648B" w:rsidRPr="00DC4B08" w:rsidRDefault="00B2648B" w:rsidP="00B2648B">
            <w:pPr>
              <w:tabs>
                <w:tab w:val="center" w:pos="4677"/>
                <w:tab w:val="right" w:pos="9355"/>
              </w:tabs>
              <w:jc w:val="center"/>
              <w:rPr>
                <w:szCs w:val="28"/>
                <w:lang w:val="uk-UA"/>
              </w:rPr>
            </w:pPr>
          </w:p>
        </w:tc>
        <w:tc>
          <w:tcPr>
            <w:tcW w:w="3355" w:type="dxa"/>
            <w:tcBorders>
              <w:top w:val="single" w:sz="8" w:space="0" w:color="auto"/>
              <w:bottom w:val="single" w:sz="8" w:space="0" w:color="auto"/>
            </w:tcBorders>
          </w:tcPr>
          <w:p w14:paraId="637A8A6D" w14:textId="77777777" w:rsidR="00B2648B" w:rsidRPr="00DC4B08" w:rsidRDefault="00B2648B" w:rsidP="00B2648B">
            <w:pPr>
              <w:tabs>
                <w:tab w:val="center" w:pos="4677"/>
                <w:tab w:val="right" w:pos="9355"/>
              </w:tabs>
              <w:jc w:val="center"/>
              <w:rPr>
                <w:szCs w:val="28"/>
                <w:lang w:val="uk-UA"/>
              </w:rPr>
            </w:pPr>
          </w:p>
        </w:tc>
        <w:tc>
          <w:tcPr>
            <w:tcW w:w="3505" w:type="dxa"/>
            <w:tcBorders>
              <w:top w:val="single" w:sz="8" w:space="0" w:color="auto"/>
              <w:bottom w:val="single" w:sz="8" w:space="0" w:color="auto"/>
            </w:tcBorders>
          </w:tcPr>
          <w:p w14:paraId="6F1D5A33" w14:textId="4585779B" w:rsidR="00B2648B" w:rsidRPr="00B2648B" w:rsidRDefault="00B2648B" w:rsidP="00B2648B">
            <w:pPr>
              <w:tabs>
                <w:tab w:val="center" w:pos="4677"/>
                <w:tab w:val="right" w:pos="9355"/>
              </w:tabs>
              <w:jc w:val="left"/>
              <w:rPr>
                <w:sz w:val="24"/>
                <w:szCs w:val="24"/>
                <w:lang w:val="uk-UA"/>
              </w:rPr>
            </w:pPr>
            <w:r w:rsidRPr="00B2648B">
              <w:rPr>
                <w:sz w:val="24"/>
                <w:szCs w:val="24"/>
              </w:rPr>
              <w:t xml:space="preserve">у </w:t>
            </w:r>
            <w:proofErr w:type="spellStart"/>
            <w:r w:rsidRPr="00B2648B">
              <w:rPr>
                <w:sz w:val="24"/>
                <w:szCs w:val="24"/>
              </w:rPr>
              <w:t>форматі</w:t>
            </w:r>
            <w:proofErr w:type="spellEnd"/>
            <w:r w:rsidRPr="00B2648B">
              <w:rPr>
                <w:sz w:val="24"/>
                <w:szCs w:val="24"/>
              </w:rPr>
              <w:t xml:space="preserve"> .</w:t>
            </w:r>
            <w:proofErr w:type="spellStart"/>
            <w:r w:rsidRPr="00B2648B">
              <w:rPr>
                <w:sz w:val="24"/>
                <w:szCs w:val="24"/>
              </w:rPr>
              <w:t>zip</w:t>
            </w:r>
            <w:proofErr w:type="spellEnd"/>
          </w:p>
        </w:tc>
        <w:tc>
          <w:tcPr>
            <w:tcW w:w="655" w:type="dxa"/>
            <w:tcBorders>
              <w:top w:val="single" w:sz="8" w:space="0" w:color="auto"/>
              <w:bottom w:val="single" w:sz="8" w:space="0" w:color="auto"/>
            </w:tcBorders>
            <w:vAlign w:val="center"/>
          </w:tcPr>
          <w:p w14:paraId="541A583A" w14:textId="77777777" w:rsidR="00B2648B" w:rsidRPr="00DC4B08" w:rsidRDefault="00B2648B" w:rsidP="00B2648B">
            <w:pPr>
              <w:tabs>
                <w:tab w:val="center" w:pos="4677"/>
                <w:tab w:val="right" w:pos="9355"/>
              </w:tabs>
              <w:jc w:val="center"/>
              <w:rPr>
                <w:sz w:val="24"/>
                <w:szCs w:val="28"/>
                <w:lang w:val="uk-UA"/>
              </w:rPr>
            </w:pPr>
          </w:p>
        </w:tc>
        <w:tc>
          <w:tcPr>
            <w:tcW w:w="442" w:type="dxa"/>
            <w:tcBorders>
              <w:top w:val="single" w:sz="8" w:space="0" w:color="auto"/>
              <w:bottom w:val="single" w:sz="8" w:space="0" w:color="auto"/>
            </w:tcBorders>
            <w:vAlign w:val="center"/>
          </w:tcPr>
          <w:p w14:paraId="11B79319" w14:textId="77777777" w:rsidR="00B2648B" w:rsidRPr="00DC4B08" w:rsidRDefault="00B2648B" w:rsidP="00B2648B">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4A92DA62" w14:textId="77777777" w:rsidR="00B2648B" w:rsidRPr="00DC4B08" w:rsidRDefault="00B2648B" w:rsidP="00B2648B">
            <w:pPr>
              <w:tabs>
                <w:tab w:val="center" w:pos="4677"/>
                <w:tab w:val="right" w:pos="9355"/>
              </w:tabs>
              <w:jc w:val="center"/>
              <w:rPr>
                <w:szCs w:val="28"/>
                <w:lang w:val="uk-UA"/>
              </w:rPr>
            </w:pPr>
          </w:p>
        </w:tc>
      </w:tr>
      <w:tr w:rsidR="00B2648B" w:rsidRPr="00B2648B" w14:paraId="2ED640BB" w14:textId="77777777" w:rsidTr="00877DEA">
        <w:trPr>
          <w:trHeight w:val="469"/>
          <w:jc w:val="center"/>
        </w:trPr>
        <w:tc>
          <w:tcPr>
            <w:tcW w:w="656" w:type="dxa"/>
            <w:tcBorders>
              <w:top w:val="single" w:sz="8" w:space="0" w:color="auto"/>
              <w:bottom w:val="single" w:sz="8" w:space="0" w:color="auto"/>
            </w:tcBorders>
            <w:vAlign w:val="center"/>
          </w:tcPr>
          <w:p w14:paraId="27777DF3" w14:textId="77777777" w:rsidR="00B2648B" w:rsidRPr="00DC4B08" w:rsidRDefault="00B2648B" w:rsidP="00B2648B">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2E27A5A0" w14:textId="77777777" w:rsidR="00B2648B" w:rsidRPr="00DC4B08" w:rsidRDefault="00B2648B" w:rsidP="00B2648B">
            <w:pPr>
              <w:tabs>
                <w:tab w:val="center" w:pos="4677"/>
                <w:tab w:val="right" w:pos="9355"/>
              </w:tabs>
              <w:jc w:val="center"/>
              <w:rPr>
                <w:szCs w:val="28"/>
                <w:lang w:val="uk-UA"/>
              </w:rPr>
            </w:pPr>
          </w:p>
        </w:tc>
        <w:tc>
          <w:tcPr>
            <w:tcW w:w="3355" w:type="dxa"/>
            <w:tcBorders>
              <w:top w:val="single" w:sz="8" w:space="0" w:color="auto"/>
              <w:bottom w:val="single" w:sz="8" w:space="0" w:color="auto"/>
            </w:tcBorders>
          </w:tcPr>
          <w:p w14:paraId="4209B681" w14:textId="4C0DEF44" w:rsidR="00B2648B" w:rsidRPr="00DC4B08" w:rsidRDefault="00B2648B" w:rsidP="00B2648B">
            <w:pPr>
              <w:tabs>
                <w:tab w:val="center" w:pos="4677"/>
                <w:tab w:val="right" w:pos="9355"/>
              </w:tabs>
              <w:jc w:val="center"/>
              <w:rPr>
                <w:szCs w:val="28"/>
                <w:lang w:val="uk-UA"/>
              </w:rPr>
            </w:pPr>
          </w:p>
        </w:tc>
        <w:tc>
          <w:tcPr>
            <w:tcW w:w="3505" w:type="dxa"/>
            <w:tcBorders>
              <w:top w:val="single" w:sz="8" w:space="0" w:color="auto"/>
              <w:bottom w:val="single" w:sz="8" w:space="0" w:color="auto"/>
            </w:tcBorders>
          </w:tcPr>
          <w:p w14:paraId="09AB425E" w14:textId="2C4A4C27" w:rsidR="00B2648B" w:rsidRPr="00B2648B" w:rsidRDefault="00B2648B" w:rsidP="00B2648B">
            <w:pPr>
              <w:tabs>
                <w:tab w:val="center" w:pos="4677"/>
                <w:tab w:val="right" w:pos="9355"/>
              </w:tabs>
              <w:jc w:val="left"/>
              <w:rPr>
                <w:sz w:val="24"/>
                <w:szCs w:val="24"/>
                <w:lang w:val="uk-UA"/>
              </w:rPr>
            </w:pPr>
            <w:proofErr w:type="spellStart"/>
            <w:r w:rsidRPr="00B2648B">
              <w:rPr>
                <w:sz w:val="24"/>
                <w:szCs w:val="24"/>
              </w:rPr>
              <w:t>Презентація</w:t>
            </w:r>
            <w:proofErr w:type="spellEnd"/>
            <w:r w:rsidRPr="00B2648B">
              <w:rPr>
                <w:sz w:val="24"/>
                <w:szCs w:val="24"/>
              </w:rPr>
              <w:t xml:space="preserve"> дипломного </w:t>
            </w:r>
          </w:p>
        </w:tc>
        <w:tc>
          <w:tcPr>
            <w:tcW w:w="655" w:type="dxa"/>
            <w:tcBorders>
              <w:top w:val="single" w:sz="8" w:space="0" w:color="auto"/>
              <w:bottom w:val="single" w:sz="8" w:space="0" w:color="auto"/>
            </w:tcBorders>
            <w:vAlign w:val="center"/>
          </w:tcPr>
          <w:p w14:paraId="0A1DB8EA" w14:textId="57183855" w:rsidR="00B2648B" w:rsidRPr="00DC4B08" w:rsidRDefault="00B2648B" w:rsidP="00B2648B">
            <w:pPr>
              <w:tabs>
                <w:tab w:val="center" w:pos="4677"/>
                <w:tab w:val="right" w:pos="9355"/>
              </w:tabs>
              <w:jc w:val="center"/>
              <w:rPr>
                <w:sz w:val="24"/>
                <w:szCs w:val="28"/>
                <w:lang w:val="uk-UA"/>
              </w:rPr>
            </w:pPr>
          </w:p>
        </w:tc>
        <w:tc>
          <w:tcPr>
            <w:tcW w:w="442" w:type="dxa"/>
            <w:tcBorders>
              <w:top w:val="single" w:sz="8" w:space="0" w:color="auto"/>
              <w:bottom w:val="single" w:sz="8" w:space="0" w:color="auto"/>
            </w:tcBorders>
            <w:vAlign w:val="center"/>
          </w:tcPr>
          <w:p w14:paraId="314B954B" w14:textId="77777777" w:rsidR="00B2648B" w:rsidRPr="00DC4B08" w:rsidRDefault="00B2648B" w:rsidP="00B2648B">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3BAB1F22" w14:textId="77777777" w:rsidR="00B2648B" w:rsidRPr="00DC4B08" w:rsidRDefault="00B2648B" w:rsidP="00B2648B">
            <w:pPr>
              <w:tabs>
                <w:tab w:val="center" w:pos="4677"/>
                <w:tab w:val="right" w:pos="9355"/>
              </w:tabs>
              <w:jc w:val="center"/>
              <w:rPr>
                <w:szCs w:val="28"/>
                <w:lang w:val="uk-UA"/>
              </w:rPr>
            </w:pPr>
          </w:p>
        </w:tc>
      </w:tr>
      <w:tr w:rsidR="00B2648B" w:rsidRPr="00B2648B" w14:paraId="7CF51002" w14:textId="77777777" w:rsidTr="00877DEA">
        <w:trPr>
          <w:trHeight w:val="469"/>
          <w:jc w:val="center"/>
        </w:trPr>
        <w:tc>
          <w:tcPr>
            <w:tcW w:w="656" w:type="dxa"/>
            <w:tcBorders>
              <w:top w:val="single" w:sz="8" w:space="0" w:color="auto"/>
              <w:bottom w:val="single" w:sz="8" w:space="0" w:color="auto"/>
            </w:tcBorders>
            <w:vAlign w:val="center"/>
          </w:tcPr>
          <w:p w14:paraId="6C7E168E" w14:textId="77777777" w:rsidR="00B2648B" w:rsidRPr="00DC4B08" w:rsidRDefault="00B2648B" w:rsidP="00B2648B">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3C343082" w14:textId="77777777" w:rsidR="00B2648B" w:rsidRPr="00DC4B08" w:rsidRDefault="00B2648B" w:rsidP="00B2648B">
            <w:pPr>
              <w:tabs>
                <w:tab w:val="center" w:pos="4677"/>
                <w:tab w:val="right" w:pos="9355"/>
              </w:tabs>
              <w:jc w:val="center"/>
              <w:rPr>
                <w:szCs w:val="28"/>
                <w:lang w:val="uk-UA"/>
              </w:rPr>
            </w:pPr>
          </w:p>
        </w:tc>
        <w:tc>
          <w:tcPr>
            <w:tcW w:w="3355" w:type="dxa"/>
            <w:tcBorders>
              <w:top w:val="single" w:sz="8" w:space="0" w:color="auto"/>
              <w:bottom w:val="single" w:sz="8" w:space="0" w:color="auto"/>
            </w:tcBorders>
          </w:tcPr>
          <w:p w14:paraId="3935CCDC" w14:textId="77777777" w:rsidR="00B2648B" w:rsidRPr="00DC4B08" w:rsidRDefault="00B2648B" w:rsidP="00B2648B">
            <w:pPr>
              <w:tabs>
                <w:tab w:val="center" w:pos="4677"/>
                <w:tab w:val="right" w:pos="9355"/>
              </w:tabs>
              <w:jc w:val="center"/>
              <w:rPr>
                <w:szCs w:val="28"/>
                <w:lang w:val="uk-UA"/>
              </w:rPr>
            </w:pPr>
          </w:p>
        </w:tc>
        <w:tc>
          <w:tcPr>
            <w:tcW w:w="3505" w:type="dxa"/>
            <w:tcBorders>
              <w:top w:val="single" w:sz="8" w:space="0" w:color="auto"/>
              <w:bottom w:val="single" w:sz="8" w:space="0" w:color="auto"/>
            </w:tcBorders>
          </w:tcPr>
          <w:p w14:paraId="6000E165" w14:textId="39583BA6" w:rsidR="00B2648B" w:rsidRPr="00B2648B" w:rsidRDefault="00B2648B" w:rsidP="00B2648B">
            <w:pPr>
              <w:tabs>
                <w:tab w:val="center" w:pos="4677"/>
                <w:tab w:val="right" w:pos="9355"/>
              </w:tabs>
              <w:jc w:val="left"/>
              <w:rPr>
                <w:sz w:val="24"/>
                <w:szCs w:val="24"/>
                <w:lang w:val="uk-UA"/>
              </w:rPr>
            </w:pPr>
            <w:r w:rsidRPr="00B2648B">
              <w:rPr>
                <w:sz w:val="24"/>
                <w:szCs w:val="24"/>
              </w:rPr>
              <w:t>проєкту</w:t>
            </w:r>
          </w:p>
        </w:tc>
        <w:tc>
          <w:tcPr>
            <w:tcW w:w="655" w:type="dxa"/>
            <w:tcBorders>
              <w:top w:val="single" w:sz="8" w:space="0" w:color="auto"/>
              <w:bottom w:val="single" w:sz="8" w:space="0" w:color="auto"/>
            </w:tcBorders>
            <w:vAlign w:val="center"/>
          </w:tcPr>
          <w:p w14:paraId="1CD3D8DA" w14:textId="77777777" w:rsidR="00B2648B" w:rsidRPr="00DC4B08" w:rsidRDefault="00B2648B" w:rsidP="00B2648B">
            <w:pPr>
              <w:tabs>
                <w:tab w:val="center" w:pos="4677"/>
                <w:tab w:val="right" w:pos="9355"/>
              </w:tabs>
              <w:jc w:val="center"/>
              <w:rPr>
                <w:szCs w:val="28"/>
                <w:lang w:val="uk-UA"/>
              </w:rPr>
            </w:pPr>
          </w:p>
        </w:tc>
        <w:tc>
          <w:tcPr>
            <w:tcW w:w="442" w:type="dxa"/>
            <w:tcBorders>
              <w:top w:val="single" w:sz="8" w:space="0" w:color="auto"/>
              <w:bottom w:val="single" w:sz="8" w:space="0" w:color="auto"/>
            </w:tcBorders>
            <w:vAlign w:val="center"/>
          </w:tcPr>
          <w:p w14:paraId="0632F206" w14:textId="77777777" w:rsidR="00B2648B" w:rsidRPr="00DC4B08" w:rsidRDefault="00B2648B" w:rsidP="00B2648B">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6B7B86F3" w14:textId="77777777" w:rsidR="00B2648B" w:rsidRPr="00DC4B08" w:rsidRDefault="00B2648B" w:rsidP="00B2648B">
            <w:pPr>
              <w:tabs>
                <w:tab w:val="center" w:pos="4677"/>
                <w:tab w:val="right" w:pos="9355"/>
              </w:tabs>
              <w:jc w:val="center"/>
              <w:rPr>
                <w:szCs w:val="28"/>
                <w:lang w:val="uk-UA"/>
              </w:rPr>
            </w:pPr>
          </w:p>
        </w:tc>
      </w:tr>
      <w:tr w:rsidR="00B2648B" w:rsidRPr="00B2648B" w14:paraId="08CC9CA2" w14:textId="77777777" w:rsidTr="00877DEA">
        <w:trPr>
          <w:trHeight w:val="469"/>
          <w:jc w:val="center"/>
        </w:trPr>
        <w:tc>
          <w:tcPr>
            <w:tcW w:w="656" w:type="dxa"/>
            <w:tcBorders>
              <w:top w:val="single" w:sz="8" w:space="0" w:color="auto"/>
              <w:bottom w:val="single" w:sz="8" w:space="0" w:color="auto"/>
            </w:tcBorders>
            <w:vAlign w:val="center"/>
          </w:tcPr>
          <w:p w14:paraId="6074271E" w14:textId="77777777" w:rsidR="00B2648B" w:rsidRPr="00DC4B08" w:rsidRDefault="00B2648B" w:rsidP="00B2648B">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630D969E" w14:textId="77777777" w:rsidR="00B2648B" w:rsidRPr="00DC4B08" w:rsidRDefault="00B2648B" w:rsidP="00B2648B">
            <w:pPr>
              <w:tabs>
                <w:tab w:val="center" w:pos="4677"/>
                <w:tab w:val="right" w:pos="9355"/>
              </w:tabs>
              <w:jc w:val="center"/>
              <w:rPr>
                <w:szCs w:val="28"/>
                <w:lang w:val="uk-UA"/>
              </w:rPr>
            </w:pPr>
          </w:p>
        </w:tc>
        <w:tc>
          <w:tcPr>
            <w:tcW w:w="3355" w:type="dxa"/>
            <w:tcBorders>
              <w:top w:val="single" w:sz="8" w:space="0" w:color="auto"/>
              <w:bottom w:val="single" w:sz="8" w:space="0" w:color="auto"/>
            </w:tcBorders>
          </w:tcPr>
          <w:p w14:paraId="1B581ABF" w14:textId="77777777" w:rsidR="00B2648B" w:rsidRPr="00DC4B08" w:rsidRDefault="00B2648B" w:rsidP="00B2648B">
            <w:pPr>
              <w:tabs>
                <w:tab w:val="center" w:pos="4677"/>
                <w:tab w:val="right" w:pos="9355"/>
              </w:tabs>
              <w:jc w:val="center"/>
              <w:rPr>
                <w:szCs w:val="28"/>
                <w:lang w:val="uk-UA"/>
              </w:rPr>
            </w:pPr>
          </w:p>
        </w:tc>
        <w:tc>
          <w:tcPr>
            <w:tcW w:w="3505" w:type="dxa"/>
            <w:tcBorders>
              <w:top w:val="single" w:sz="8" w:space="0" w:color="auto"/>
              <w:bottom w:val="single" w:sz="8" w:space="0" w:color="auto"/>
            </w:tcBorders>
          </w:tcPr>
          <w:p w14:paraId="1E06C1B8" w14:textId="08F53416" w:rsidR="00B2648B" w:rsidRPr="00B2648B" w:rsidRDefault="00B2648B" w:rsidP="00B2648B">
            <w:pPr>
              <w:tabs>
                <w:tab w:val="center" w:pos="4677"/>
                <w:tab w:val="right" w:pos="9355"/>
              </w:tabs>
              <w:jc w:val="left"/>
              <w:rPr>
                <w:sz w:val="24"/>
                <w:szCs w:val="24"/>
                <w:lang w:val="uk-UA"/>
              </w:rPr>
            </w:pPr>
            <w:proofErr w:type="spellStart"/>
            <w:r w:rsidRPr="00B2648B">
              <w:rPr>
                <w:sz w:val="24"/>
                <w:szCs w:val="24"/>
              </w:rPr>
              <w:t>Графічний</w:t>
            </w:r>
            <w:proofErr w:type="spellEnd"/>
            <w:r w:rsidRPr="00B2648B">
              <w:rPr>
                <w:sz w:val="24"/>
                <w:szCs w:val="24"/>
              </w:rPr>
              <w:t xml:space="preserve"> матеріал</w:t>
            </w:r>
          </w:p>
        </w:tc>
        <w:tc>
          <w:tcPr>
            <w:tcW w:w="655" w:type="dxa"/>
            <w:tcBorders>
              <w:top w:val="single" w:sz="8" w:space="0" w:color="auto"/>
              <w:bottom w:val="single" w:sz="8" w:space="0" w:color="auto"/>
            </w:tcBorders>
            <w:vAlign w:val="center"/>
          </w:tcPr>
          <w:p w14:paraId="04426965" w14:textId="77777777" w:rsidR="00B2648B" w:rsidRPr="00DC4B08" w:rsidRDefault="00B2648B" w:rsidP="00B2648B">
            <w:pPr>
              <w:tabs>
                <w:tab w:val="center" w:pos="4677"/>
                <w:tab w:val="right" w:pos="9355"/>
              </w:tabs>
              <w:jc w:val="center"/>
              <w:rPr>
                <w:szCs w:val="28"/>
                <w:lang w:val="uk-UA"/>
              </w:rPr>
            </w:pPr>
          </w:p>
        </w:tc>
        <w:tc>
          <w:tcPr>
            <w:tcW w:w="442" w:type="dxa"/>
            <w:tcBorders>
              <w:top w:val="single" w:sz="8" w:space="0" w:color="auto"/>
              <w:bottom w:val="single" w:sz="8" w:space="0" w:color="auto"/>
            </w:tcBorders>
            <w:vAlign w:val="center"/>
          </w:tcPr>
          <w:p w14:paraId="02D1E7FD" w14:textId="77777777" w:rsidR="00B2648B" w:rsidRPr="00DC4B08" w:rsidRDefault="00B2648B" w:rsidP="00B2648B">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49BD9366" w14:textId="77777777" w:rsidR="00B2648B" w:rsidRPr="00DC4B08" w:rsidRDefault="00B2648B" w:rsidP="00B2648B">
            <w:pPr>
              <w:tabs>
                <w:tab w:val="center" w:pos="4677"/>
                <w:tab w:val="right" w:pos="9355"/>
              </w:tabs>
              <w:jc w:val="center"/>
              <w:rPr>
                <w:szCs w:val="28"/>
                <w:lang w:val="uk-UA"/>
              </w:rPr>
            </w:pPr>
          </w:p>
        </w:tc>
      </w:tr>
      <w:tr w:rsidR="00B2648B" w:rsidRPr="00B2648B" w14:paraId="05287E4C" w14:textId="77777777" w:rsidTr="00877DEA">
        <w:trPr>
          <w:trHeight w:val="469"/>
          <w:jc w:val="center"/>
        </w:trPr>
        <w:tc>
          <w:tcPr>
            <w:tcW w:w="656" w:type="dxa"/>
            <w:tcBorders>
              <w:top w:val="single" w:sz="8" w:space="0" w:color="auto"/>
              <w:bottom w:val="single" w:sz="8" w:space="0" w:color="auto"/>
            </w:tcBorders>
            <w:vAlign w:val="center"/>
          </w:tcPr>
          <w:p w14:paraId="2CA19E89" w14:textId="77777777" w:rsidR="00B2648B" w:rsidRPr="00DC4B08" w:rsidRDefault="00B2648B" w:rsidP="00B2648B">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4F4BC3A3" w14:textId="77777777" w:rsidR="00B2648B" w:rsidRPr="00DC4B08" w:rsidRDefault="00B2648B" w:rsidP="00B2648B">
            <w:pPr>
              <w:tabs>
                <w:tab w:val="center" w:pos="4677"/>
                <w:tab w:val="right" w:pos="9355"/>
              </w:tabs>
              <w:jc w:val="center"/>
              <w:rPr>
                <w:szCs w:val="28"/>
                <w:lang w:val="uk-UA"/>
              </w:rPr>
            </w:pPr>
          </w:p>
        </w:tc>
        <w:tc>
          <w:tcPr>
            <w:tcW w:w="3355" w:type="dxa"/>
            <w:tcBorders>
              <w:top w:val="single" w:sz="8" w:space="0" w:color="auto"/>
              <w:bottom w:val="single" w:sz="8" w:space="0" w:color="auto"/>
            </w:tcBorders>
          </w:tcPr>
          <w:p w14:paraId="289D2433" w14:textId="77777777" w:rsidR="00B2648B" w:rsidRPr="00DC4B08" w:rsidRDefault="00B2648B" w:rsidP="00B2648B">
            <w:pPr>
              <w:tabs>
                <w:tab w:val="center" w:pos="4677"/>
                <w:tab w:val="right" w:pos="9355"/>
              </w:tabs>
              <w:jc w:val="center"/>
              <w:rPr>
                <w:szCs w:val="28"/>
                <w:lang w:val="uk-UA"/>
              </w:rPr>
            </w:pPr>
          </w:p>
        </w:tc>
        <w:tc>
          <w:tcPr>
            <w:tcW w:w="3505" w:type="dxa"/>
            <w:tcBorders>
              <w:top w:val="single" w:sz="8" w:space="0" w:color="auto"/>
              <w:bottom w:val="single" w:sz="8" w:space="0" w:color="auto"/>
            </w:tcBorders>
          </w:tcPr>
          <w:p w14:paraId="2F828628" w14:textId="3A116C05" w:rsidR="00B2648B" w:rsidRPr="00DC4B08" w:rsidRDefault="00B2648B" w:rsidP="00B2648B">
            <w:pPr>
              <w:tabs>
                <w:tab w:val="center" w:pos="4677"/>
                <w:tab w:val="right" w:pos="9355"/>
              </w:tabs>
              <w:jc w:val="left"/>
              <w:rPr>
                <w:sz w:val="24"/>
                <w:szCs w:val="28"/>
              </w:rPr>
            </w:pPr>
          </w:p>
        </w:tc>
        <w:tc>
          <w:tcPr>
            <w:tcW w:w="655" w:type="dxa"/>
            <w:tcBorders>
              <w:top w:val="single" w:sz="8" w:space="0" w:color="auto"/>
              <w:bottom w:val="single" w:sz="8" w:space="0" w:color="auto"/>
            </w:tcBorders>
            <w:vAlign w:val="center"/>
          </w:tcPr>
          <w:p w14:paraId="3D6166E7" w14:textId="77777777" w:rsidR="00B2648B" w:rsidRPr="00DC4B08" w:rsidRDefault="00B2648B" w:rsidP="00B2648B">
            <w:pPr>
              <w:tabs>
                <w:tab w:val="center" w:pos="4677"/>
                <w:tab w:val="right" w:pos="9355"/>
              </w:tabs>
              <w:jc w:val="center"/>
              <w:rPr>
                <w:szCs w:val="28"/>
                <w:lang w:val="uk-UA"/>
              </w:rPr>
            </w:pPr>
          </w:p>
        </w:tc>
        <w:tc>
          <w:tcPr>
            <w:tcW w:w="442" w:type="dxa"/>
            <w:tcBorders>
              <w:top w:val="single" w:sz="8" w:space="0" w:color="auto"/>
              <w:bottom w:val="single" w:sz="8" w:space="0" w:color="auto"/>
            </w:tcBorders>
            <w:vAlign w:val="center"/>
          </w:tcPr>
          <w:p w14:paraId="5CB57280" w14:textId="77777777" w:rsidR="00B2648B" w:rsidRPr="00DC4B08" w:rsidRDefault="00B2648B" w:rsidP="00B2648B">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37F67663" w14:textId="77777777" w:rsidR="00B2648B" w:rsidRPr="00DC4B08" w:rsidRDefault="00B2648B" w:rsidP="00B2648B">
            <w:pPr>
              <w:tabs>
                <w:tab w:val="center" w:pos="4677"/>
                <w:tab w:val="right" w:pos="9355"/>
              </w:tabs>
              <w:jc w:val="center"/>
              <w:rPr>
                <w:szCs w:val="28"/>
                <w:lang w:val="uk-UA"/>
              </w:rPr>
            </w:pPr>
          </w:p>
        </w:tc>
      </w:tr>
      <w:tr w:rsidR="00B2648B" w:rsidRPr="00B2648B" w14:paraId="0A715FF5" w14:textId="77777777" w:rsidTr="00877DEA">
        <w:trPr>
          <w:trHeight w:val="469"/>
          <w:jc w:val="center"/>
        </w:trPr>
        <w:tc>
          <w:tcPr>
            <w:tcW w:w="656" w:type="dxa"/>
            <w:tcBorders>
              <w:top w:val="single" w:sz="8" w:space="0" w:color="auto"/>
              <w:bottom w:val="single" w:sz="8" w:space="0" w:color="auto"/>
            </w:tcBorders>
            <w:vAlign w:val="center"/>
          </w:tcPr>
          <w:p w14:paraId="7D81E446" w14:textId="77777777" w:rsidR="00B2648B" w:rsidRPr="00DC4B08" w:rsidRDefault="00B2648B" w:rsidP="00B2648B">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7B1F5A3F" w14:textId="77777777" w:rsidR="00B2648B" w:rsidRPr="00DC4B08" w:rsidRDefault="00B2648B" w:rsidP="00B2648B">
            <w:pPr>
              <w:tabs>
                <w:tab w:val="center" w:pos="4677"/>
                <w:tab w:val="right" w:pos="9355"/>
              </w:tabs>
              <w:jc w:val="center"/>
              <w:rPr>
                <w:szCs w:val="28"/>
                <w:lang w:val="uk-UA"/>
              </w:rPr>
            </w:pPr>
          </w:p>
        </w:tc>
        <w:tc>
          <w:tcPr>
            <w:tcW w:w="3355" w:type="dxa"/>
            <w:tcBorders>
              <w:top w:val="single" w:sz="8" w:space="0" w:color="auto"/>
              <w:bottom w:val="single" w:sz="8" w:space="0" w:color="auto"/>
            </w:tcBorders>
          </w:tcPr>
          <w:p w14:paraId="7CD616CC" w14:textId="77777777" w:rsidR="00B2648B" w:rsidRPr="00DC4B08" w:rsidRDefault="00B2648B" w:rsidP="00B2648B">
            <w:pPr>
              <w:tabs>
                <w:tab w:val="center" w:pos="4677"/>
                <w:tab w:val="right" w:pos="9355"/>
              </w:tabs>
              <w:jc w:val="center"/>
              <w:rPr>
                <w:szCs w:val="28"/>
                <w:lang w:val="uk-UA"/>
              </w:rPr>
            </w:pPr>
          </w:p>
        </w:tc>
        <w:tc>
          <w:tcPr>
            <w:tcW w:w="3505" w:type="dxa"/>
            <w:tcBorders>
              <w:top w:val="single" w:sz="8" w:space="0" w:color="auto"/>
              <w:bottom w:val="single" w:sz="8" w:space="0" w:color="auto"/>
            </w:tcBorders>
          </w:tcPr>
          <w:p w14:paraId="3C359050" w14:textId="4969D235" w:rsidR="00B2648B" w:rsidRPr="00DC4B08" w:rsidRDefault="00B2648B" w:rsidP="00B2648B">
            <w:pPr>
              <w:tabs>
                <w:tab w:val="center" w:pos="4677"/>
                <w:tab w:val="right" w:pos="9355"/>
              </w:tabs>
              <w:jc w:val="left"/>
              <w:rPr>
                <w:szCs w:val="28"/>
                <w:lang w:val="uk-UA"/>
              </w:rPr>
            </w:pPr>
          </w:p>
        </w:tc>
        <w:tc>
          <w:tcPr>
            <w:tcW w:w="655" w:type="dxa"/>
            <w:tcBorders>
              <w:top w:val="single" w:sz="8" w:space="0" w:color="auto"/>
              <w:bottom w:val="single" w:sz="8" w:space="0" w:color="auto"/>
            </w:tcBorders>
            <w:vAlign w:val="center"/>
          </w:tcPr>
          <w:p w14:paraId="6DEE1ECF" w14:textId="77777777" w:rsidR="00B2648B" w:rsidRPr="00DC4B08" w:rsidRDefault="00B2648B" w:rsidP="00B2648B">
            <w:pPr>
              <w:tabs>
                <w:tab w:val="center" w:pos="4677"/>
                <w:tab w:val="right" w:pos="9355"/>
              </w:tabs>
              <w:jc w:val="center"/>
              <w:rPr>
                <w:szCs w:val="28"/>
                <w:lang w:val="uk-UA"/>
              </w:rPr>
            </w:pPr>
          </w:p>
        </w:tc>
        <w:tc>
          <w:tcPr>
            <w:tcW w:w="442" w:type="dxa"/>
            <w:tcBorders>
              <w:top w:val="single" w:sz="8" w:space="0" w:color="auto"/>
              <w:bottom w:val="single" w:sz="8" w:space="0" w:color="auto"/>
            </w:tcBorders>
            <w:vAlign w:val="center"/>
          </w:tcPr>
          <w:p w14:paraId="6320CB8E" w14:textId="77777777" w:rsidR="00B2648B" w:rsidRPr="00DC4B08" w:rsidRDefault="00B2648B" w:rsidP="00B2648B">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7C2DF733" w14:textId="77777777" w:rsidR="00B2648B" w:rsidRPr="00DC4B08" w:rsidRDefault="00B2648B" w:rsidP="00B2648B">
            <w:pPr>
              <w:tabs>
                <w:tab w:val="center" w:pos="4677"/>
                <w:tab w:val="right" w:pos="9355"/>
              </w:tabs>
              <w:jc w:val="center"/>
              <w:rPr>
                <w:szCs w:val="28"/>
                <w:lang w:val="uk-UA"/>
              </w:rPr>
            </w:pPr>
          </w:p>
        </w:tc>
      </w:tr>
      <w:tr w:rsidR="00B2648B" w:rsidRPr="00B2648B" w14:paraId="7456CC44" w14:textId="77777777" w:rsidTr="00877DEA">
        <w:trPr>
          <w:trHeight w:val="469"/>
          <w:jc w:val="center"/>
        </w:trPr>
        <w:tc>
          <w:tcPr>
            <w:tcW w:w="656" w:type="dxa"/>
            <w:tcBorders>
              <w:top w:val="single" w:sz="8" w:space="0" w:color="auto"/>
              <w:bottom w:val="single" w:sz="8" w:space="0" w:color="auto"/>
            </w:tcBorders>
            <w:vAlign w:val="center"/>
          </w:tcPr>
          <w:p w14:paraId="3A7AFA5E" w14:textId="77777777" w:rsidR="00B2648B" w:rsidRPr="00DC4B08" w:rsidRDefault="00B2648B" w:rsidP="00B2648B">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1AE3C31D" w14:textId="77777777" w:rsidR="00B2648B" w:rsidRPr="00DC4B08" w:rsidRDefault="00B2648B" w:rsidP="00B2648B">
            <w:pPr>
              <w:tabs>
                <w:tab w:val="center" w:pos="4677"/>
                <w:tab w:val="right" w:pos="9355"/>
              </w:tabs>
              <w:jc w:val="center"/>
              <w:rPr>
                <w:szCs w:val="28"/>
                <w:lang w:val="uk-UA"/>
              </w:rPr>
            </w:pPr>
          </w:p>
        </w:tc>
        <w:tc>
          <w:tcPr>
            <w:tcW w:w="3355" w:type="dxa"/>
            <w:tcBorders>
              <w:top w:val="single" w:sz="8" w:space="0" w:color="auto"/>
              <w:bottom w:val="single" w:sz="8" w:space="0" w:color="auto"/>
            </w:tcBorders>
          </w:tcPr>
          <w:p w14:paraId="2EC0F6A5" w14:textId="77777777" w:rsidR="00B2648B" w:rsidRPr="00DC4B08" w:rsidRDefault="00B2648B" w:rsidP="00B2648B">
            <w:pPr>
              <w:tabs>
                <w:tab w:val="center" w:pos="4677"/>
                <w:tab w:val="right" w:pos="9355"/>
              </w:tabs>
              <w:jc w:val="center"/>
              <w:rPr>
                <w:szCs w:val="28"/>
              </w:rPr>
            </w:pPr>
          </w:p>
        </w:tc>
        <w:tc>
          <w:tcPr>
            <w:tcW w:w="3505" w:type="dxa"/>
            <w:tcBorders>
              <w:top w:val="single" w:sz="8" w:space="0" w:color="auto"/>
              <w:bottom w:val="single" w:sz="8" w:space="0" w:color="auto"/>
            </w:tcBorders>
          </w:tcPr>
          <w:p w14:paraId="3BC2D9E1" w14:textId="7BB225A6" w:rsidR="00B2648B" w:rsidRPr="00DC4B08" w:rsidRDefault="00B2648B" w:rsidP="00B2648B">
            <w:pPr>
              <w:tabs>
                <w:tab w:val="center" w:pos="4677"/>
                <w:tab w:val="right" w:pos="9355"/>
              </w:tabs>
              <w:jc w:val="left"/>
              <w:rPr>
                <w:sz w:val="24"/>
                <w:szCs w:val="28"/>
                <w:lang w:val="uk-UA"/>
              </w:rPr>
            </w:pPr>
          </w:p>
        </w:tc>
        <w:tc>
          <w:tcPr>
            <w:tcW w:w="655" w:type="dxa"/>
            <w:tcBorders>
              <w:top w:val="single" w:sz="8" w:space="0" w:color="auto"/>
              <w:bottom w:val="single" w:sz="8" w:space="0" w:color="auto"/>
            </w:tcBorders>
            <w:vAlign w:val="center"/>
          </w:tcPr>
          <w:p w14:paraId="3D2D6095" w14:textId="77777777" w:rsidR="00B2648B" w:rsidRPr="00DC4B08" w:rsidRDefault="00B2648B" w:rsidP="00B2648B">
            <w:pPr>
              <w:tabs>
                <w:tab w:val="center" w:pos="4677"/>
                <w:tab w:val="right" w:pos="9355"/>
              </w:tabs>
              <w:jc w:val="center"/>
              <w:rPr>
                <w:sz w:val="24"/>
                <w:szCs w:val="28"/>
                <w:lang w:val="uk-UA"/>
              </w:rPr>
            </w:pPr>
          </w:p>
        </w:tc>
        <w:tc>
          <w:tcPr>
            <w:tcW w:w="442" w:type="dxa"/>
            <w:tcBorders>
              <w:top w:val="single" w:sz="8" w:space="0" w:color="auto"/>
              <w:bottom w:val="single" w:sz="8" w:space="0" w:color="auto"/>
            </w:tcBorders>
            <w:vAlign w:val="center"/>
          </w:tcPr>
          <w:p w14:paraId="10DF17C9" w14:textId="77777777" w:rsidR="00B2648B" w:rsidRPr="00DC4B08" w:rsidRDefault="00B2648B" w:rsidP="00B2648B">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59A043D3" w14:textId="77777777" w:rsidR="00B2648B" w:rsidRPr="00DC4B08" w:rsidRDefault="00B2648B" w:rsidP="00B2648B">
            <w:pPr>
              <w:tabs>
                <w:tab w:val="center" w:pos="4677"/>
                <w:tab w:val="right" w:pos="9355"/>
              </w:tabs>
              <w:jc w:val="center"/>
              <w:rPr>
                <w:szCs w:val="28"/>
                <w:lang w:val="uk-UA"/>
              </w:rPr>
            </w:pPr>
          </w:p>
        </w:tc>
      </w:tr>
      <w:tr w:rsidR="00B2648B" w:rsidRPr="00B2648B" w14:paraId="1FFDB984" w14:textId="77777777" w:rsidTr="00877DEA">
        <w:trPr>
          <w:trHeight w:val="469"/>
          <w:jc w:val="center"/>
        </w:trPr>
        <w:tc>
          <w:tcPr>
            <w:tcW w:w="656" w:type="dxa"/>
            <w:tcBorders>
              <w:top w:val="single" w:sz="8" w:space="0" w:color="auto"/>
              <w:bottom w:val="single" w:sz="8" w:space="0" w:color="auto"/>
            </w:tcBorders>
            <w:vAlign w:val="center"/>
          </w:tcPr>
          <w:p w14:paraId="40E74C02" w14:textId="77777777" w:rsidR="00B2648B" w:rsidRPr="00DC4B08" w:rsidRDefault="00B2648B" w:rsidP="00B2648B">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045BB395" w14:textId="77777777" w:rsidR="00B2648B" w:rsidRPr="00DC4B08" w:rsidRDefault="00B2648B" w:rsidP="00B2648B">
            <w:pPr>
              <w:tabs>
                <w:tab w:val="center" w:pos="4677"/>
                <w:tab w:val="right" w:pos="9355"/>
              </w:tabs>
              <w:jc w:val="center"/>
              <w:rPr>
                <w:szCs w:val="28"/>
                <w:lang w:val="uk-UA"/>
              </w:rPr>
            </w:pPr>
          </w:p>
        </w:tc>
        <w:tc>
          <w:tcPr>
            <w:tcW w:w="3355" w:type="dxa"/>
            <w:tcBorders>
              <w:top w:val="single" w:sz="8" w:space="0" w:color="auto"/>
              <w:bottom w:val="single" w:sz="8" w:space="0" w:color="auto"/>
            </w:tcBorders>
          </w:tcPr>
          <w:p w14:paraId="4D052036" w14:textId="77777777" w:rsidR="00B2648B" w:rsidRPr="00DC4B08" w:rsidRDefault="00B2648B" w:rsidP="00B2648B">
            <w:pPr>
              <w:tabs>
                <w:tab w:val="center" w:pos="4677"/>
                <w:tab w:val="right" w:pos="9355"/>
              </w:tabs>
              <w:jc w:val="center"/>
              <w:rPr>
                <w:szCs w:val="28"/>
                <w:lang w:val="uk-UA"/>
              </w:rPr>
            </w:pPr>
          </w:p>
        </w:tc>
        <w:tc>
          <w:tcPr>
            <w:tcW w:w="3505" w:type="dxa"/>
            <w:tcBorders>
              <w:top w:val="single" w:sz="8" w:space="0" w:color="auto"/>
              <w:bottom w:val="single" w:sz="8" w:space="0" w:color="auto"/>
            </w:tcBorders>
          </w:tcPr>
          <w:p w14:paraId="58B1A396" w14:textId="7C5B4ECE" w:rsidR="00B2648B" w:rsidRPr="00DC4B08" w:rsidRDefault="00B2648B" w:rsidP="00B2648B">
            <w:pPr>
              <w:tabs>
                <w:tab w:val="center" w:pos="4677"/>
                <w:tab w:val="right" w:pos="9355"/>
              </w:tabs>
              <w:jc w:val="left"/>
              <w:rPr>
                <w:sz w:val="24"/>
                <w:szCs w:val="28"/>
                <w:lang w:val="uk-UA"/>
              </w:rPr>
            </w:pPr>
          </w:p>
        </w:tc>
        <w:tc>
          <w:tcPr>
            <w:tcW w:w="655" w:type="dxa"/>
            <w:tcBorders>
              <w:top w:val="single" w:sz="8" w:space="0" w:color="auto"/>
              <w:bottom w:val="single" w:sz="8" w:space="0" w:color="auto"/>
            </w:tcBorders>
            <w:vAlign w:val="center"/>
          </w:tcPr>
          <w:p w14:paraId="31DDA7E1" w14:textId="77777777" w:rsidR="00B2648B" w:rsidRPr="00DC4B08" w:rsidRDefault="00B2648B" w:rsidP="00B2648B">
            <w:pPr>
              <w:tabs>
                <w:tab w:val="center" w:pos="4677"/>
                <w:tab w:val="right" w:pos="9355"/>
              </w:tabs>
              <w:jc w:val="center"/>
              <w:rPr>
                <w:sz w:val="24"/>
                <w:szCs w:val="28"/>
                <w:lang w:val="uk-UA"/>
              </w:rPr>
            </w:pPr>
          </w:p>
        </w:tc>
        <w:tc>
          <w:tcPr>
            <w:tcW w:w="442" w:type="dxa"/>
            <w:tcBorders>
              <w:top w:val="single" w:sz="8" w:space="0" w:color="auto"/>
              <w:bottom w:val="single" w:sz="8" w:space="0" w:color="auto"/>
            </w:tcBorders>
            <w:vAlign w:val="center"/>
          </w:tcPr>
          <w:p w14:paraId="1F7E3C48" w14:textId="77777777" w:rsidR="00B2648B" w:rsidRPr="00DC4B08" w:rsidRDefault="00B2648B" w:rsidP="00B2648B">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48DB4BF4" w14:textId="77777777" w:rsidR="00B2648B" w:rsidRPr="00DC4B08" w:rsidRDefault="00B2648B" w:rsidP="00B2648B">
            <w:pPr>
              <w:tabs>
                <w:tab w:val="center" w:pos="4677"/>
                <w:tab w:val="right" w:pos="9355"/>
              </w:tabs>
              <w:jc w:val="center"/>
              <w:rPr>
                <w:szCs w:val="28"/>
                <w:lang w:val="uk-UA"/>
              </w:rPr>
            </w:pPr>
          </w:p>
        </w:tc>
      </w:tr>
      <w:tr w:rsidR="00B2648B" w:rsidRPr="00B2648B" w14:paraId="41FD3B84" w14:textId="77777777" w:rsidTr="00877DEA">
        <w:trPr>
          <w:trHeight w:val="469"/>
          <w:jc w:val="center"/>
        </w:trPr>
        <w:tc>
          <w:tcPr>
            <w:tcW w:w="656" w:type="dxa"/>
            <w:tcBorders>
              <w:top w:val="single" w:sz="8" w:space="0" w:color="auto"/>
              <w:bottom w:val="single" w:sz="8" w:space="0" w:color="auto"/>
            </w:tcBorders>
            <w:vAlign w:val="center"/>
          </w:tcPr>
          <w:p w14:paraId="63C2C9AE" w14:textId="77777777" w:rsidR="00B2648B" w:rsidRPr="00DC4B08" w:rsidRDefault="00B2648B" w:rsidP="00B2648B">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42BFF20D" w14:textId="77777777" w:rsidR="00B2648B" w:rsidRPr="00DC4B08" w:rsidRDefault="00B2648B" w:rsidP="00B2648B">
            <w:pPr>
              <w:tabs>
                <w:tab w:val="center" w:pos="4677"/>
                <w:tab w:val="right" w:pos="9355"/>
              </w:tabs>
              <w:jc w:val="center"/>
              <w:rPr>
                <w:szCs w:val="28"/>
                <w:lang w:val="uk-UA"/>
              </w:rPr>
            </w:pPr>
          </w:p>
        </w:tc>
        <w:tc>
          <w:tcPr>
            <w:tcW w:w="3355" w:type="dxa"/>
            <w:tcBorders>
              <w:top w:val="single" w:sz="8" w:space="0" w:color="auto"/>
              <w:bottom w:val="single" w:sz="8" w:space="0" w:color="auto"/>
            </w:tcBorders>
          </w:tcPr>
          <w:p w14:paraId="58B5AE65" w14:textId="2F59C2B0" w:rsidR="00B2648B" w:rsidRPr="00DC4B08" w:rsidRDefault="00B2648B" w:rsidP="00B2648B">
            <w:pPr>
              <w:tabs>
                <w:tab w:val="center" w:pos="4677"/>
                <w:tab w:val="right" w:pos="9355"/>
              </w:tabs>
              <w:jc w:val="center"/>
              <w:rPr>
                <w:szCs w:val="28"/>
                <w:lang w:val="uk-UA"/>
              </w:rPr>
            </w:pPr>
          </w:p>
        </w:tc>
        <w:tc>
          <w:tcPr>
            <w:tcW w:w="3505" w:type="dxa"/>
            <w:tcBorders>
              <w:top w:val="single" w:sz="8" w:space="0" w:color="auto"/>
              <w:bottom w:val="single" w:sz="8" w:space="0" w:color="auto"/>
            </w:tcBorders>
          </w:tcPr>
          <w:p w14:paraId="4CF03215" w14:textId="218EB414" w:rsidR="00B2648B" w:rsidRPr="00DC4B08" w:rsidRDefault="00B2648B" w:rsidP="00B2648B">
            <w:pPr>
              <w:tabs>
                <w:tab w:val="center" w:pos="4677"/>
                <w:tab w:val="right" w:pos="9355"/>
              </w:tabs>
              <w:jc w:val="left"/>
              <w:rPr>
                <w:sz w:val="24"/>
                <w:szCs w:val="28"/>
                <w:lang w:val="uk-UA"/>
              </w:rPr>
            </w:pPr>
          </w:p>
        </w:tc>
        <w:tc>
          <w:tcPr>
            <w:tcW w:w="655" w:type="dxa"/>
            <w:tcBorders>
              <w:top w:val="single" w:sz="8" w:space="0" w:color="auto"/>
              <w:bottom w:val="single" w:sz="8" w:space="0" w:color="auto"/>
            </w:tcBorders>
            <w:vAlign w:val="center"/>
          </w:tcPr>
          <w:p w14:paraId="35BE1DDB" w14:textId="77777777" w:rsidR="00B2648B" w:rsidRPr="00DC4B08" w:rsidRDefault="00B2648B" w:rsidP="00B2648B">
            <w:pPr>
              <w:tabs>
                <w:tab w:val="center" w:pos="4677"/>
                <w:tab w:val="right" w:pos="9355"/>
              </w:tabs>
              <w:jc w:val="center"/>
              <w:rPr>
                <w:sz w:val="24"/>
                <w:szCs w:val="28"/>
                <w:lang w:val="uk-UA"/>
              </w:rPr>
            </w:pPr>
          </w:p>
        </w:tc>
        <w:tc>
          <w:tcPr>
            <w:tcW w:w="442" w:type="dxa"/>
            <w:tcBorders>
              <w:top w:val="single" w:sz="8" w:space="0" w:color="auto"/>
              <w:bottom w:val="single" w:sz="8" w:space="0" w:color="auto"/>
            </w:tcBorders>
            <w:vAlign w:val="center"/>
          </w:tcPr>
          <w:p w14:paraId="598C264F" w14:textId="77777777" w:rsidR="00B2648B" w:rsidRPr="00DC4B08" w:rsidRDefault="00B2648B" w:rsidP="00B2648B">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70A6970A" w14:textId="77777777" w:rsidR="00B2648B" w:rsidRPr="00DC4B08" w:rsidRDefault="00B2648B" w:rsidP="00B2648B">
            <w:pPr>
              <w:tabs>
                <w:tab w:val="center" w:pos="4677"/>
                <w:tab w:val="right" w:pos="9355"/>
              </w:tabs>
              <w:jc w:val="center"/>
              <w:rPr>
                <w:szCs w:val="28"/>
                <w:lang w:val="uk-UA"/>
              </w:rPr>
            </w:pPr>
          </w:p>
        </w:tc>
      </w:tr>
      <w:tr w:rsidR="00B2648B" w:rsidRPr="00B2648B" w14:paraId="796E077E" w14:textId="77777777" w:rsidTr="00877DEA">
        <w:trPr>
          <w:trHeight w:val="469"/>
          <w:jc w:val="center"/>
        </w:trPr>
        <w:tc>
          <w:tcPr>
            <w:tcW w:w="656" w:type="dxa"/>
            <w:tcBorders>
              <w:top w:val="single" w:sz="8" w:space="0" w:color="auto"/>
              <w:bottom w:val="single" w:sz="8" w:space="0" w:color="auto"/>
            </w:tcBorders>
            <w:vAlign w:val="center"/>
          </w:tcPr>
          <w:p w14:paraId="2AE10B8C" w14:textId="77777777" w:rsidR="00B2648B" w:rsidRPr="00DC4B08" w:rsidRDefault="00B2648B" w:rsidP="00B2648B">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1684D679" w14:textId="77777777" w:rsidR="00B2648B" w:rsidRPr="00DC4B08" w:rsidRDefault="00B2648B" w:rsidP="00B2648B">
            <w:pPr>
              <w:tabs>
                <w:tab w:val="center" w:pos="4677"/>
                <w:tab w:val="right" w:pos="9355"/>
              </w:tabs>
              <w:jc w:val="center"/>
              <w:rPr>
                <w:szCs w:val="28"/>
                <w:lang w:val="uk-UA"/>
              </w:rPr>
            </w:pPr>
          </w:p>
        </w:tc>
        <w:tc>
          <w:tcPr>
            <w:tcW w:w="3355" w:type="dxa"/>
            <w:tcBorders>
              <w:top w:val="single" w:sz="8" w:space="0" w:color="auto"/>
              <w:bottom w:val="single" w:sz="8" w:space="0" w:color="auto"/>
            </w:tcBorders>
          </w:tcPr>
          <w:p w14:paraId="0124A6EB" w14:textId="77777777" w:rsidR="00B2648B" w:rsidRPr="00DC4B08" w:rsidRDefault="00B2648B" w:rsidP="00B2648B">
            <w:pPr>
              <w:tabs>
                <w:tab w:val="center" w:pos="4677"/>
                <w:tab w:val="right" w:pos="9355"/>
              </w:tabs>
              <w:jc w:val="center"/>
              <w:rPr>
                <w:szCs w:val="28"/>
                <w:lang w:val="uk-UA"/>
              </w:rPr>
            </w:pPr>
          </w:p>
        </w:tc>
        <w:tc>
          <w:tcPr>
            <w:tcW w:w="3505" w:type="dxa"/>
            <w:tcBorders>
              <w:top w:val="single" w:sz="8" w:space="0" w:color="auto"/>
              <w:bottom w:val="single" w:sz="8" w:space="0" w:color="auto"/>
            </w:tcBorders>
          </w:tcPr>
          <w:p w14:paraId="7624395E" w14:textId="7A9F2A72" w:rsidR="00B2648B" w:rsidRPr="00DC4B08" w:rsidRDefault="00B2648B" w:rsidP="00B2648B">
            <w:pPr>
              <w:tabs>
                <w:tab w:val="center" w:pos="4677"/>
                <w:tab w:val="right" w:pos="9355"/>
              </w:tabs>
              <w:jc w:val="left"/>
              <w:rPr>
                <w:sz w:val="24"/>
                <w:szCs w:val="28"/>
                <w:lang w:val="uk-UA"/>
              </w:rPr>
            </w:pPr>
          </w:p>
        </w:tc>
        <w:tc>
          <w:tcPr>
            <w:tcW w:w="655" w:type="dxa"/>
            <w:tcBorders>
              <w:top w:val="single" w:sz="8" w:space="0" w:color="auto"/>
              <w:bottom w:val="single" w:sz="8" w:space="0" w:color="auto"/>
            </w:tcBorders>
            <w:vAlign w:val="center"/>
          </w:tcPr>
          <w:p w14:paraId="66B9CD99" w14:textId="77777777" w:rsidR="00B2648B" w:rsidRPr="00DC4B08" w:rsidRDefault="00B2648B" w:rsidP="00B2648B">
            <w:pPr>
              <w:tabs>
                <w:tab w:val="center" w:pos="4677"/>
                <w:tab w:val="right" w:pos="9355"/>
              </w:tabs>
              <w:jc w:val="center"/>
              <w:rPr>
                <w:sz w:val="24"/>
                <w:szCs w:val="28"/>
                <w:lang w:val="uk-UA"/>
              </w:rPr>
            </w:pPr>
          </w:p>
        </w:tc>
        <w:tc>
          <w:tcPr>
            <w:tcW w:w="442" w:type="dxa"/>
            <w:tcBorders>
              <w:top w:val="single" w:sz="8" w:space="0" w:color="auto"/>
              <w:bottom w:val="single" w:sz="8" w:space="0" w:color="auto"/>
            </w:tcBorders>
            <w:vAlign w:val="center"/>
          </w:tcPr>
          <w:p w14:paraId="0111551B" w14:textId="77777777" w:rsidR="00B2648B" w:rsidRPr="00DC4B08" w:rsidRDefault="00B2648B" w:rsidP="00B2648B">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10FA9D37" w14:textId="77777777" w:rsidR="00B2648B" w:rsidRPr="00DC4B08" w:rsidRDefault="00B2648B" w:rsidP="00B2648B">
            <w:pPr>
              <w:tabs>
                <w:tab w:val="center" w:pos="4677"/>
                <w:tab w:val="right" w:pos="9355"/>
              </w:tabs>
              <w:jc w:val="center"/>
              <w:rPr>
                <w:szCs w:val="28"/>
                <w:lang w:val="uk-UA"/>
              </w:rPr>
            </w:pPr>
          </w:p>
        </w:tc>
      </w:tr>
      <w:tr w:rsidR="00B2648B" w:rsidRPr="00B2648B" w14:paraId="4D9B22FE" w14:textId="77777777" w:rsidTr="00877DEA">
        <w:trPr>
          <w:trHeight w:val="469"/>
          <w:jc w:val="center"/>
        </w:trPr>
        <w:tc>
          <w:tcPr>
            <w:tcW w:w="656" w:type="dxa"/>
            <w:tcBorders>
              <w:top w:val="single" w:sz="8" w:space="0" w:color="auto"/>
              <w:bottom w:val="single" w:sz="8" w:space="0" w:color="auto"/>
            </w:tcBorders>
            <w:vAlign w:val="center"/>
          </w:tcPr>
          <w:p w14:paraId="0D22612E" w14:textId="77777777" w:rsidR="00B2648B" w:rsidRPr="00DC4B08" w:rsidRDefault="00B2648B" w:rsidP="00B2648B">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7AF6C8E5" w14:textId="77777777" w:rsidR="00B2648B" w:rsidRPr="00DC4B08" w:rsidRDefault="00B2648B" w:rsidP="00B2648B">
            <w:pPr>
              <w:tabs>
                <w:tab w:val="center" w:pos="4677"/>
                <w:tab w:val="right" w:pos="9355"/>
              </w:tabs>
              <w:jc w:val="center"/>
              <w:rPr>
                <w:szCs w:val="28"/>
                <w:lang w:val="uk-UA"/>
              </w:rPr>
            </w:pPr>
          </w:p>
        </w:tc>
        <w:tc>
          <w:tcPr>
            <w:tcW w:w="3355" w:type="dxa"/>
            <w:tcBorders>
              <w:top w:val="single" w:sz="8" w:space="0" w:color="auto"/>
              <w:bottom w:val="single" w:sz="8" w:space="0" w:color="auto"/>
            </w:tcBorders>
          </w:tcPr>
          <w:p w14:paraId="6885F951" w14:textId="77777777" w:rsidR="00B2648B" w:rsidRPr="00DC4B08" w:rsidRDefault="00B2648B" w:rsidP="00B2648B">
            <w:pPr>
              <w:tabs>
                <w:tab w:val="center" w:pos="4677"/>
                <w:tab w:val="right" w:pos="9355"/>
              </w:tabs>
              <w:jc w:val="center"/>
              <w:rPr>
                <w:szCs w:val="28"/>
                <w:lang w:val="uk-UA"/>
              </w:rPr>
            </w:pPr>
          </w:p>
        </w:tc>
        <w:tc>
          <w:tcPr>
            <w:tcW w:w="3505" w:type="dxa"/>
            <w:tcBorders>
              <w:top w:val="single" w:sz="8" w:space="0" w:color="auto"/>
              <w:bottom w:val="single" w:sz="8" w:space="0" w:color="auto"/>
            </w:tcBorders>
          </w:tcPr>
          <w:p w14:paraId="76BA89A4" w14:textId="472C46AF" w:rsidR="00B2648B" w:rsidRPr="00DC4B08" w:rsidRDefault="00B2648B" w:rsidP="00B2648B">
            <w:pPr>
              <w:tabs>
                <w:tab w:val="center" w:pos="4677"/>
                <w:tab w:val="right" w:pos="9355"/>
              </w:tabs>
              <w:jc w:val="left"/>
              <w:rPr>
                <w:sz w:val="24"/>
                <w:szCs w:val="28"/>
                <w:lang w:val="uk-UA"/>
              </w:rPr>
            </w:pPr>
          </w:p>
        </w:tc>
        <w:tc>
          <w:tcPr>
            <w:tcW w:w="655" w:type="dxa"/>
            <w:tcBorders>
              <w:top w:val="single" w:sz="8" w:space="0" w:color="auto"/>
              <w:bottom w:val="single" w:sz="8" w:space="0" w:color="auto"/>
            </w:tcBorders>
            <w:vAlign w:val="center"/>
          </w:tcPr>
          <w:p w14:paraId="6D3F4406" w14:textId="77777777" w:rsidR="00B2648B" w:rsidRPr="00DC4B08" w:rsidRDefault="00B2648B" w:rsidP="00B2648B">
            <w:pPr>
              <w:tabs>
                <w:tab w:val="center" w:pos="4677"/>
                <w:tab w:val="right" w:pos="9355"/>
              </w:tabs>
              <w:jc w:val="center"/>
              <w:rPr>
                <w:sz w:val="24"/>
                <w:szCs w:val="28"/>
                <w:lang w:val="uk-UA"/>
              </w:rPr>
            </w:pPr>
          </w:p>
        </w:tc>
        <w:tc>
          <w:tcPr>
            <w:tcW w:w="442" w:type="dxa"/>
            <w:tcBorders>
              <w:top w:val="single" w:sz="8" w:space="0" w:color="auto"/>
              <w:bottom w:val="single" w:sz="8" w:space="0" w:color="auto"/>
            </w:tcBorders>
            <w:vAlign w:val="center"/>
          </w:tcPr>
          <w:p w14:paraId="2F21864D" w14:textId="77777777" w:rsidR="00B2648B" w:rsidRPr="00DC4B08" w:rsidRDefault="00B2648B" w:rsidP="00B2648B">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342A1602" w14:textId="77777777" w:rsidR="00B2648B" w:rsidRPr="00DC4B08" w:rsidRDefault="00B2648B" w:rsidP="00B2648B">
            <w:pPr>
              <w:tabs>
                <w:tab w:val="center" w:pos="4677"/>
                <w:tab w:val="right" w:pos="9355"/>
              </w:tabs>
              <w:jc w:val="center"/>
              <w:rPr>
                <w:szCs w:val="28"/>
                <w:lang w:val="uk-UA"/>
              </w:rPr>
            </w:pPr>
          </w:p>
        </w:tc>
      </w:tr>
      <w:tr w:rsidR="00B2648B" w:rsidRPr="00B2648B" w14:paraId="694141DC" w14:textId="77777777" w:rsidTr="00877DEA">
        <w:trPr>
          <w:trHeight w:val="469"/>
          <w:jc w:val="center"/>
        </w:trPr>
        <w:tc>
          <w:tcPr>
            <w:tcW w:w="656" w:type="dxa"/>
            <w:tcBorders>
              <w:top w:val="single" w:sz="8" w:space="0" w:color="auto"/>
              <w:bottom w:val="single" w:sz="8" w:space="0" w:color="auto"/>
            </w:tcBorders>
            <w:vAlign w:val="center"/>
          </w:tcPr>
          <w:p w14:paraId="539A4310" w14:textId="77777777" w:rsidR="00B2648B" w:rsidRPr="00DC4B08" w:rsidRDefault="00B2648B" w:rsidP="00B2648B">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600BA004" w14:textId="77777777" w:rsidR="00B2648B" w:rsidRPr="00DC4B08" w:rsidRDefault="00B2648B" w:rsidP="00B2648B">
            <w:pPr>
              <w:tabs>
                <w:tab w:val="center" w:pos="4677"/>
                <w:tab w:val="right" w:pos="9355"/>
              </w:tabs>
              <w:jc w:val="center"/>
              <w:rPr>
                <w:szCs w:val="28"/>
                <w:lang w:val="uk-UA"/>
              </w:rPr>
            </w:pPr>
          </w:p>
        </w:tc>
        <w:tc>
          <w:tcPr>
            <w:tcW w:w="3355" w:type="dxa"/>
            <w:tcBorders>
              <w:top w:val="single" w:sz="8" w:space="0" w:color="auto"/>
              <w:bottom w:val="single" w:sz="8" w:space="0" w:color="auto"/>
            </w:tcBorders>
          </w:tcPr>
          <w:p w14:paraId="3906A62D" w14:textId="77777777" w:rsidR="00B2648B" w:rsidRPr="00DC4B08" w:rsidRDefault="00B2648B" w:rsidP="00B2648B">
            <w:pPr>
              <w:tabs>
                <w:tab w:val="center" w:pos="4677"/>
                <w:tab w:val="right" w:pos="9355"/>
              </w:tabs>
              <w:jc w:val="center"/>
              <w:rPr>
                <w:szCs w:val="28"/>
                <w:lang w:val="uk-UA"/>
              </w:rPr>
            </w:pPr>
          </w:p>
        </w:tc>
        <w:tc>
          <w:tcPr>
            <w:tcW w:w="3505" w:type="dxa"/>
            <w:tcBorders>
              <w:top w:val="single" w:sz="8" w:space="0" w:color="auto"/>
              <w:bottom w:val="single" w:sz="8" w:space="0" w:color="auto"/>
            </w:tcBorders>
          </w:tcPr>
          <w:p w14:paraId="4F21D554" w14:textId="08A07760" w:rsidR="00B2648B" w:rsidRPr="00DC4B08" w:rsidRDefault="00B2648B" w:rsidP="00B2648B">
            <w:pPr>
              <w:tabs>
                <w:tab w:val="center" w:pos="4677"/>
                <w:tab w:val="right" w:pos="9355"/>
              </w:tabs>
              <w:jc w:val="left"/>
              <w:rPr>
                <w:sz w:val="24"/>
                <w:szCs w:val="28"/>
                <w:lang w:val="uk-UA"/>
              </w:rPr>
            </w:pPr>
          </w:p>
        </w:tc>
        <w:tc>
          <w:tcPr>
            <w:tcW w:w="655" w:type="dxa"/>
            <w:tcBorders>
              <w:top w:val="single" w:sz="8" w:space="0" w:color="auto"/>
              <w:bottom w:val="single" w:sz="8" w:space="0" w:color="auto"/>
            </w:tcBorders>
            <w:vAlign w:val="center"/>
          </w:tcPr>
          <w:p w14:paraId="6001CE35" w14:textId="77777777" w:rsidR="00B2648B" w:rsidRPr="00DC4B08" w:rsidRDefault="00B2648B" w:rsidP="00B2648B">
            <w:pPr>
              <w:tabs>
                <w:tab w:val="center" w:pos="4677"/>
                <w:tab w:val="right" w:pos="9355"/>
              </w:tabs>
              <w:jc w:val="center"/>
              <w:rPr>
                <w:sz w:val="24"/>
                <w:szCs w:val="28"/>
                <w:lang w:val="uk-UA"/>
              </w:rPr>
            </w:pPr>
          </w:p>
        </w:tc>
        <w:tc>
          <w:tcPr>
            <w:tcW w:w="442" w:type="dxa"/>
            <w:tcBorders>
              <w:top w:val="single" w:sz="8" w:space="0" w:color="auto"/>
              <w:bottom w:val="single" w:sz="8" w:space="0" w:color="auto"/>
            </w:tcBorders>
            <w:vAlign w:val="center"/>
          </w:tcPr>
          <w:p w14:paraId="4050A72A" w14:textId="77777777" w:rsidR="00B2648B" w:rsidRPr="00DC4B08" w:rsidRDefault="00B2648B" w:rsidP="00B2648B">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7129BCEA" w14:textId="77777777" w:rsidR="00B2648B" w:rsidRPr="00DC4B08" w:rsidRDefault="00B2648B" w:rsidP="00B2648B">
            <w:pPr>
              <w:tabs>
                <w:tab w:val="center" w:pos="4677"/>
                <w:tab w:val="right" w:pos="9355"/>
              </w:tabs>
              <w:jc w:val="center"/>
              <w:rPr>
                <w:szCs w:val="28"/>
                <w:lang w:val="uk-UA"/>
              </w:rPr>
            </w:pPr>
          </w:p>
        </w:tc>
      </w:tr>
      <w:tr w:rsidR="00B2648B" w:rsidRPr="00B2648B" w14:paraId="123DA907" w14:textId="77777777" w:rsidTr="00877DEA">
        <w:trPr>
          <w:trHeight w:val="469"/>
          <w:jc w:val="center"/>
        </w:trPr>
        <w:tc>
          <w:tcPr>
            <w:tcW w:w="656" w:type="dxa"/>
            <w:tcBorders>
              <w:top w:val="single" w:sz="8" w:space="0" w:color="auto"/>
              <w:bottom w:val="single" w:sz="8" w:space="0" w:color="auto"/>
            </w:tcBorders>
            <w:vAlign w:val="center"/>
          </w:tcPr>
          <w:p w14:paraId="078881A6" w14:textId="77777777" w:rsidR="00B2648B" w:rsidRPr="00DC4B08" w:rsidRDefault="00B2648B" w:rsidP="00B2648B">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1AE25FED" w14:textId="77777777" w:rsidR="00B2648B" w:rsidRPr="00DC4B08" w:rsidRDefault="00B2648B" w:rsidP="00B2648B">
            <w:pPr>
              <w:tabs>
                <w:tab w:val="center" w:pos="4677"/>
                <w:tab w:val="right" w:pos="9355"/>
              </w:tabs>
              <w:jc w:val="center"/>
              <w:rPr>
                <w:szCs w:val="28"/>
                <w:lang w:val="uk-UA"/>
              </w:rPr>
            </w:pPr>
          </w:p>
        </w:tc>
        <w:tc>
          <w:tcPr>
            <w:tcW w:w="3355" w:type="dxa"/>
            <w:tcBorders>
              <w:top w:val="single" w:sz="8" w:space="0" w:color="auto"/>
              <w:bottom w:val="single" w:sz="8" w:space="0" w:color="auto"/>
            </w:tcBorders>
          </w:tcPr>
          <w:p w14:paraId="7986B76C" w14:textId="77777777" w:rsidR="00B2648B" w:rsidRPr="00DC4B08" w:rsidRDefault="00B2648B" w:rsidP="00B2648B">
            <w:pPr>
              <w:tabs>
                <w:tab w:val="center" w:pos="4677"/>
                <w:tab w:val="right" w:pos="9355"/>
              </w:tabs>
              <w:jc w:val="center"/>
              <w:rPr>
                <w:szCs w:val="28"/>
                <w:lang w:val="uk-UA"/>
              </w:rPr>
            </w:pPr>
          </w:p>
        </w:tc>
        <w:tc>
          <w:tcPr>
            <w:tcW w:w="3505" w:type="dxa"/>
            <w:tcBorders>
              <w:top w:val="single" w:sz="8" w:space="0" w:color="auto"/>
              <w:bottom w:val="single" w:sz="8" w:space="0" w:color="auto"/>
            </w:tcBorders>
          </w:tcPr>
          <w:p w14:paraId="4037B082" w14:textId="0F106283" w:rsidR="00B2648B" w:rsidRPr="00DC4B08" w:rsidRDefault="00B2648B" w:rsidP="00B2648B">
            <w:pPr>
              <w:tabs>
                <w:tab w:val="center" w:pos="4677"/>
                <w:tab w:val="right" w:pos="9355"/>
              </w:tabs>
              <w:jc w:val="left"/>
              <w:rPr>
                <w:sz w:val="24"/>
                <w:szCs w:val="28"/>
                <w:lang w:val="uk-UA"/>
              </w:rPr>
            </w:pPr>
          </w:p>
        </w:tc>
        <w:tc>
          <w:tcPr>
            <w:tcW w:w="655" w:type="dxa"/>
            <w:tcBorders>
              <w:top w:val="single" w:sz="8" w:space="0" w:color="auto"/>
              <w:bottom w:val="single" w:sz="8" w:space="0" w:color="auto"/>
            </w:tcBorders>
            <w:vAlign w:val="center"/>
          </w:tcPr>
          <w:p w14:paraId="337B31E3" w14:textId="77777777" w:rsidR="00B2648B" w:rsidRPr="00DC4B08" w:rsidRDefault="00B2648B" w:rsidP="00B2648B">
            <w:pPr>
              <w:tabs>
                <w:tab w:val="center" w:pos="4677"/>
                <w:tab w:val="right" w:pos="9355"/>
              </w:tabs>
              <w:jc w:val="center"/>
              <w:rPr>
                <w:sz w:val="24"/>
                <w:szCs w:val="28"/>
                <w:lang w:val="uk-UA"/>
              </w:rPr>
            </w:pPr>
          </w:p>
        </w:tc>
        <w:tc>
          <w:tcPr>
            <w:tcW w:w="442" w:type="dxa"/>
            <w:tcBorders>
              <w:top w:val="single" w:sz="8" w:space="0" w:color="auto"/>
              <w:bottom w:val="single" w:sz="8" w:space="0" w:color="auto"/>
            </w:tcBorders>
            <w:vAlign w:val="center"/>
          </w:tcPr>
          <w:p w14:paraId="18358FF5" w14:textId="77777777" w:rsidR="00B2648B" w:rsidRPr="00DC4B08" w:rsidRDefault="00B2648B" w:rsidP="00B2648B">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59E07036" w14:textId="77777777" w:rsidR="00B2648B" w:rsidRPr="00DC4B08" w:rsidRDefault="00B2648B" w:rsidP="00B2648B">
            <w:pPr>
              <w:tabs>
                <w:tab w:val="center" w:pos="4677"/>
                <w:tab w:val="right" w:pos="9355"/>
              </w:tabs>
              <w:jc w:val="center"/>
              <w:rPr>
                <w:szCs w:val="28"/>
                <w:lang w:val="uk-UA"/>
              </w:rPr>
            </w:pPr>
          </w:p>
        </w:tc>
      </w:tr>
      <w:tr w:rsidR="00B2648B" w:rsidRPr="00B2648B" w14:paraId="505BB096" w14:textId="77777777" w:rsidTr="005F2616">
        <w:trPr>
          <w:trHeight w:val="500"/>
          <w:jc w:val="center"/>
        </w:trPr>
        <w:tc>
          <w:tcPr>
            <w:tcW w:w="656" w:type="dxa"/>
            <w:tcBorders>
              <w:top w:val="single" w:sz="8" w:space="0" w:color="auto"/>
              <w:bottom w:val="single" w:sz="8" w:space="0" w:color="auto"/>
            </w:tcBorders>
            <w:vAlign w:val="center"/>
          </w:tcPr>
          <w:p w14:paraId="628A2A1D" w14:textId="77777777" w:rsidR="00B2648B" w:rsidRPr="00DC4B08" w:rsidRDefault="00B2648B" w:rsidP="00B2648B">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697E79B1" w14:textId="77777777" w:rsidR="00B2648B" w:rsidRPr="00DC4B08" w:rsidRDefault="00B2648B" w:rsidP="00B2648B">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340F6F5E" w14:textId="77777777" w:rsidR="00B2648B" w:rsidRPr="00DC4B08" w:rsidRDefault="00B2648B" w:rsidP="00B2648B">
            <w:pPr>
              <w:tabs>
                <w:tab w:val="center" w:pos="4677"/>
                <w:tab w:val="right" w:pos="9355"/>
              </w:tabs>
              <w:jc w:val="center"/>
              <w:rPr>
                <w:sz w:val="44"/>
                <w:szCs w:val="28"/>
                <w:lang w:val="uk-UA"/>
              </w:rPr>
            </w:pPr>
          </w:p>
        </w:tc>
        <w:tc>
          <w:tcPr>
            <w:tcW w:w="3505" w:type="dxa"/>
            <w:tcBorders>
              <w:top w:val="single" w:sz="8" w:space="0" w:color="auto"/>
              <w:bottom w:val="single" w:sz="8" w:space="0" w:color="auto"/>
            </w:tcBorders>
            <w:vAlign w:val="center"/>
          </w:tcPr>
          <w:p w14:paraId="4F302A7C" w14:textId="77777777" w:rsidR="00B2648B" w:rsidRPr="00DC4B08" w:rsidRDefault="00B2648B" w:rsidP="00B2648B">
            <w:pPr>
              <w:tabs>
                <w:tab w:val="center" w:pos="4677"/>
                <w:tab w:val="right" w:pos="9355"/>
              </w:tabs>
              <w:jc w:val="left"/>
              <w:rPr>
                <w:szCs w:val="28"/>
                <w:lang w:val="uk-UA"/>
              </w:rPr>
            </w:pPr>
          </w:p>
        </w:tc>
        <w:tc>
          <w:tcPr>
            <w:tcW w:w="655" w:type="dxa"/>
            <w:tcBorders>
              <w:top w:val="single" w:sz="8" w:space="0" w:color="auto"/>
              <w:bottom w:val="single" w:sz="8" w:space="0" w:color="auto"/>
            </w:tcBorders>
            <w:vAlign w:val="center"/>
          </w:tcPr>
          <w:p w14:paraId="05DABFE0" w14:textId="77777777" w:rsidR="00B2648B" w:rsidRPr="00DC4B08" w:rsidRDefault="00B2648B" w:rsidP="00B2648B">
            <w:pPr>
              <w:tabs>
                <w:tab w:val="center" w:pos="4677"/>
                <w:tab w:val="right" w:pos="9355"/>
              </w:tabs>
              <w:jc w:val="center"/>
              <w:rPr>
                <w:szCs w:val="28"/>
                <w:lang w:val="uk-UA"/>
              </w:rPr>
            </w:pPr>
          </w:p>
        </w:tc>
        <w:tc>
          <w:tcPr>
            <w:tcW w:w="442" w:type="dxa"/>
            <w:tcBorders>
              <w:top w:val="single" w:sz="8" w:space="0" w:color="auto"/>
              <w:bottom w:val="single" w:sz="8" w:space="0" w:color="auto"/>
            </w:tcBorders>
            <w:vAlign w:val="center"/>
          </w:tcPr>
          <w:p w14:paraId="33FFAC46" w14:textId="77777777" w:rsidR="00B2648B" w:rsidRPr="00DC4B08" w:rsidRDefault="00B2648B" w:rsidP="00B2648B">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7280C03C" w14:textId="77777777" w:rsidR="00B2648B" w:rsidRPr="00DC4B08" w:rsidRDefault="00B2648B" w:rsidP="00B2648B">
            <w:pPr>
              <w:tabs>
                <w:tab w:val="center" w:pos="4677"/>
                <w:tab w:val="right" w:pos="9355"/>
              </w:tabs>
              <w:jc w:val="center"/>
              <w:rPr>
                <w:szCs w:val="28"/>
                <w:lang w:val="uk-UA"/>
              </w:rPr>
            </w:pPr>
          </w:p>
        </w:tc>
      </w:tr>
      <w:tr w:rsidR="00B2648B" w:rsidRPr="00B2648B" w14:paraId="6518949C" w14:textId="77777777" w:rsidTr="005F2616">
        <w:trPr>
          <w:trHeight w:val="500"/>
          <w:jc w:val="center"/>
        </w:trPr>
        <w:tc>
          <w:tcPr>
            <w:tcW w:w="656" w:type="dxa"/>
            <w:tcBorders>
              <w:top w:val="single" w:sz="8" w:space="0" w:color="auto"/>
              <w:bottom w:val="single" w:sz="8" w:space="0" w:color="auto"/>
            </w:tcBorders>
            <w:vAlign w:val="center"/>
          </w:tcPr>
          <w:p w14:paraId="68924ED2" w14:textId="77777777" w:rsidR="00B2648B" w:rsidRPr="00DC4B08" w:rsidRDefault="00B2648B" w:rsidP="00B2648B">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4FE6B072" w14:textId="77777777" w:rsidR="00B2648B" w:rsidRPr="00DC4B08" w:rsidRDefault="00B2648B" w:rsidP="00B2648B">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600BDD4E" w14:textId="77777777" w:rsidR="00B2648B" w:rsidRPr="00DC4B08" w:rsidRDefault="00B2648B" w:rsidP="00B2648B">
            <w:pPr>
              <w:tabs>
                <w:tab w:val="center" w:pos="4677"/>
                <w:tab w:val="right" w:pos="9355"/>
              </w:tabs>
              <w:jc w:val="center"/>
              <w:rPr>
                <w:sz w:val="44"/>
                <w:szCs w:val="28"/>
                <w:lang w:val="uk-UA"/>
              </w:rPr>
            </w:pPr>
          </w:p>
        </w:tc>
        <w:tc>
          <w:tcPr>
            <w:tcW w:w="3505" w:type="dxa"/>
            <w:tcBorders>
              <w:top w:val="single" w:sz="8" w:space="0" w:color="auto"/>
              <w:bottom w:val="single" w:sz="8" w:space="0" w:color="auto"/>
            </w:tcBorders>
            <w:vAlign w:val="center"/>
          </w:tcPr>
          <w:p w14:paraId="4235D5A6" w14:textId="77777777" w:rsidR="00B2648B" w:rsidRPr="00DC4B08" w:rsidRDefault="00B2648B" w:rsidP="00B2648B">
            <w:pPr>
              <w:tabs>
                <w:tab w:val="center" w:pos="4677"/>
                <w:tab w:val="right" w:pos="9355"/>
              </w:tabs>
              <w:jc w:val="left"/>
              <w:rPr>
                <w:szCs w:val="28"/>
                <w:lang w:val="uk-UA"/>
              </w:rPr>
            </w:pPr>
          </w:p>
        </w:tc>
        <w:tc>
          <w:tcPr>
            <w:tcW w:w="655" w:type="dxa"/>
            <w:tcBorders>
              <w:top w:val="single" w:sz="8" w:space="0" w:color="auto"/>
              <w:bottom w:val="single" w:sz="8" w:space="0" w:color="auto"/>
            </w:tcBorders>
            <w:vAlign w:val="center"/>
          </w:tcPr>
          <w:p w14:paraId="265212C1" w14:textId="77777777" w:rsidR="00B2648B" w:rsidRPr="00DC4B08" w:rsidRDefault="00B2648B" w:rsidP="00B2648B">
            <w:pPr>
              <w:tabs>
                <w:tab w:val="center" w:pos="4677"/>
                <w:tab w:val="right" w:pos="9355"/>
              </w:tabs>
              <w:jc w:val="center"/>
              <w:rPr>
                <w:szCs w:val="28"/>
                <w:lang w:val="uk-UA"/>
              </w:rPr>
            </w:pPr>
          </w:p>
        </w:tc>
        <w:tc>
          <w:tcPr>
            <w:tcW w:w="442" w:type="dxa"/>
            <w:tcBorders>
              <w:top w:val="single" w:sz="8" w:space="0" w:color="auto"/>
              <w:bottom w:val="single" w:sz="8" w:space="0" w:color="auto"/>
            </w:tcBorders>
            <w:vAlign w:val="center"/>
          </w:tcPr>
          <w:p w14:paraId="35A63A99" w14:textId="77777777" w:rsidR="00B2648B" w:rsidRPr="00DC4B08" w:rsidRDefault="00B2648B" w:rsidP="00B2648B">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4522DA2C" w14:textId="77777777" w:rsidR="00B2648B" w:rsidRPr="00DC4B08" w:rsidRDefault="00B2648B" w:rsidP="00B2648B">
            <w:pPr>
              <w:tabs>
                <w:tab w:val="center" w:pos="4677"/>
                <w:tab w:val="right" w:pos="9355"/>
              </w:tabs>
              <w:jc w:val="center"/>
              <w:rPr>
                <w:szCs w:val="28"/>
                <w:lang w:val="uk-UA"/>
              </w:rPr>
            </w:pPr>
          </w:p>
        </w:tc>
      </w:tr>
      <w:tr w:rsidR="00B2648B" w:rsidRPr="00B2648B" w14:paraId="7B8A6ABC" w14:textId="77777777" w:rsidTr="005F2616">
        <w:trPr>
          <w:trHeight w:val="500"/>
          <w:jc w:val="center"/>
        </w:trPr>
        <w:tc>
          <w:tcPr>
            <w:tcW w:w="656" w:type="dxa"/>
            <w:tcBorders>
              <w:top w:val="single" w:sz="8" w:space="0" w:color="auto"/>
              <w:bottom w:val="single" w:sz="8" w:space="0" w:color="auto"/>
            </w:tcBorders>
            <w:vAlign w:val="center"/>
          </w:tcPr>
          <w:p w14:paraId="7B0A2193" w14:textId="77777777" w:rsidR="00B2648B" w:rsidRPr="00DC4B08" w:rsidRDefault="00B2648B" w:rsidP="00B2648B">
            <w:pPr>
              <w:tabs>
                <w:tab w:val="center" w:pos="4677"/>
                <w:tab w:val="right" w:pos="9355"/>
              </w:tabs>
              <w:jc w:val="center"/>
              <w:rPr>
                <w:szCs w:val="28"/>
                <w:lang w:val="uk-UA"/>
              </w:rPr>
            </w:pPr>
          </w:p>
        </w:tc>
        <w:tc>
          <w:tcPr>
            <w:tcW w:w="656" w:type="dxa"/>
            <w:tcBorders>
              <w:top w:val="single" w:sz="8" w:space="0" w:color="auto"/>
              <w:bottom w:val="single" w:sz="8" w:space="0" w:color="auto"/>
            </w:tcBorders>
            <w:vAlign w:val="center"/>
          </w:tcPr>
          <w:p w14:paraId="4EB6FCBD" w14:textId="77777777" w:rsidR="00B2648B" w:rsidRPr="00DC4B08" w:rsidRDefault="00B2648B" w:rsidP="00B2648B">
            <w:pPr>
              <w:tabs>
                <w:tab w:val="center" w:pos="4677"/>
                <w:tab w:val="right" w:pos="9355"/>
              </w:tabs>
              <w:jc w:val="center"/>
              <w:rPr>
                <w:szCs w:val="28"/>
                <w:lang w:val="uk-UA"/>
              </w:rPr>
            </w:pPr>
          </w:p>
        </w:tc>
        <w:tc>
          <w:tcPr>
            <w:tcW w:w="3355" w:type="dxa"/>
            <w:tcBorders>
              <w:top w:val="single" w:sz="8" w:space="0" w:color="auto"/>
              <w:bottom w:val="single" w:sz="8" w:space="0" w:color="auto"/>
            </w:tcBorders>
            <w:vAlign w:val="center"/>
          </w:tcPr>
          <w:p w14:paraId="5D0AADB5" w14:textId="77777777" w:rsidR="00B2648B" w:rsidRPr="00DC4B08" w:rsidRDefault="00B2648B" w:rsidP="00B2648B">
            <w:pPr>
              <w:tabs>
                <w:tab w:val="center" w:pos="4677"/>
                <w:tab w:val="right" w:pos="9355"/>
              </w:tabs>
              <w:jc w:val="center"/>
              <w:rPr>
                <w:sz w:val="44"/>
                <w:szCs w:val="28"/>
                <w:lang w:val="uk-UA"/>
              </w:rPr>
            </w:pPr>
          </w:p>
        </w:tc>
        <w:tc>
          <w:tcPr>
            <w:tcW w:w="3505" w:type="dxa"/>
            <w:tcBorders>
              <w:top w:val="single" w:sz="8" w:space="0" w:color="auto"/>
              <w:bottom w:val="single" w:sz="8" w:space="0" w:color="auto"/>
            </w:tcBorders>
            <w:vAlign w:val="center"/>
          </w:tcPr>
          <w:p w14:paraId="7DB6EACB" w14:textId="77777777" w:rsidR="00B2648B" w:rsidRPr="00DC4B08" w:rsidRDefault="00B2648B" w:rsidP="00B2648B">
            <w:pPr>
              <w:tabs>
                <w:tab w:val="center" w:pos="4677"/>
                <w:tab w:val="right" w:pos="9355"/>
              </w:tabs>
              <w:jc w:val="left"/>
              <w:rPr>
                <w:szCs w:val="28"/>
                <w:lang w:val="uk-UA"/>
              </w:rPr>
            </w:pPr>
          </w:p>
        </w:tc>
        <w:tc>
          <w:tcPr>
            <w:tcW w:w="655" w:type="dxa"/>
            <w:tcBorders>
              <w:top w:val="single" w:sz="8" w:space="0" w:color="auto"/>
              <w:bottom w:val="single" w:sz="8" w:space="0" w:color="auto"/>
            </w:tcBorders>
            <w:vAlign w:val="center"/>
          </w:tcPr>
          <w:p w14:paraId="6D5A591E" w14:textId="77777777" w:rsidR="00B2648B" w:rsidRPr="00DC4B08" w:rsidRDefault="00B2648B" w:rsidP="00B2648B">
            <w:pPr>
              <w:tabs>
                <w:tab w:val="center" w:pos="4677"/>
                <w:tab w:val="right" w:pos="9355"/>
              </w:tabs>
              <w:jc w:val="center"/>
              <w:rPr>
                <w:szCs w:val="28"/>
                <w:lang w:val="uk-UA"/>
              </w:rPr>
            </w:pPr>
          </w:p>
        </w:tc>
        <w:tc>
          <w:tcPr>
            <w:tcW w:w="442" w:type="dxa"/>
            <w:tcBorders>
              <w:top w:val="single" w:sz="8" w:space="0" w:color="auto"/>
              <w:bottom w:val="single" w:sz="8" w:space="0" w:color="auto"/>
            </w:tcBorders>
            <w:vAlign w:val="center"/>
          </w:tcPr>
          <w:p w14:paraId="3E19B8FA" w14:textId="77777777" w:rsidR="00B2648B" w:rsidRPr="00DC4B08" w:rsidRDefault="00B2648B" w:rsidP="00B2648B">
            <w:pPr>
              <w:tabs>
                <w:tab w:val="center" w:pos="4677"/>
                <w:tab w:val="right" w:pos="9355"/>
              </w:tabs>
              <w:jc w:val="center"/>
              <w:rPr>
                <w:szCs w:val="28"/>
                <w:lang w:val="uk-UA"/>
              </w:rPr>
            </w:pPr>
          </w:p>
        </w:tc>
        <w:tc>
          <w:tcPr>
            <w:tcW w:w="1192" w:type="dxa"/>
            <w:tcBorders>
              <w:top w:val="single" w:sz="8" w:space="0" w:color="auto"/>
              <w:bottom w:val="single" w:sz="8" w:space="0" w:color="auto"/>
            </w:tcBorders>
            <w:vAlign w:val="center"/>
          </w:tcPr>
          <w:p w14:paraId="7BDA2A01" w14:textId="77777777" w:rsidR="00B2648B" w:rsidRPr="00DC4B08" w:rsidRDefault="00B2648B" w:rsidP="00B2648B">
            <w:pPr>
              <w:tabs>
                <w:tab w:val="center" w:pos="4677"/>
                <w:tab w:val="right" w:pos="9355"/>
              </w:tabs>
              <w:jc w:val="center"/>
              <w:rPr>
                <w:szCs w:val="28"/>
                <w:lang w:val="uk-UA"/>
              </w:rPr>
            </w:pPr>
          </w:p>
        </w:tc>
      </w:tr>
      <w:tr w:rsidR="00B2648B" w:rsidRPr="00B2648B" w14:paraId="0F5787C8" w14:textId="77777777" w:rsidTr="005F2616">
        <w:trPr>
          <w:trHeight w:val="500"/>
          <w:jc w:val="center"/>
        </w:trPr>
        <w:tc>
          <w:tcPr>
            <w:tcW w:w="656" w:type="dxa"/>
            <w:tcBorders>
              <w:top w:val="single" w:sz="8" w:space="0" w:color="auto"/>
              <w:bottom w:val="single" w:sz="8" w:space="0" w:color="auto"/>
            </w:tcBorders>
            <w:vAlign w:val="center"/>
          </w:tcPr>
          <w:p w14:paraId="082DB09A" w14:textId="77777777" w:rsidR="00B2648B" w:rsidRPr="00DC4B08" w:rsidRDefault="00B2648B" w:rsidP="00B2648B">
            <w:pPr>
              <w:tabs>
                <w:tab w:val="center" w:pos="4677"/>
                <w:tab w:val="right" w:pos="9355"/>
              </w:tabs>
              <w:jc w:val="center"/>
              <w:rPr>
                <w:sz w:val="48"/>
                <w:szCs w:val="28"/>
                <w:lang w:val="uk-UA"/>
              </w:rPr>
            </w:pPr>
          </w:p>
        </w:tc>
        <w:tc>
          <w:tcPr>
            <w:tcW w:w="656" w:type="dxa"/>
            <w:tcBorders>
              <w:top w:val="single" w:sz="8" w:space="0" w:color="auto"/>
              <w:bottom w:val="single" w:sz="8" w:space="0" w:color="auto"/>
            </w:tcBorders>
            <w:vAlign w:val="center"/>
          </w:tcPr>
          <w:p w14:paraId="5BDCB2A0" w14:textId="77777777" w:rsidR="00B2648B" w:rsidRPr="00DC4B08" w:rsidRDefault="00B2648B" w:rsidP="00B2648B">
            <w:pPr>
              <w:tabs>
                <w:tab w:val="center" w:pos="4677"/>
                <w:tab w:val="right" w:pos="9355"/>
              </w:tabs>
              <w:jc w:val="center"/>
              <w:rPr>
                <w:sz w:val="48"/>
                <w:szCs w:val="28"/>
                <w:lang w:val="uk-UA"/>
              </w:rPr>
            </w:pPr>
          </w:p>
        </w:tc>
        <w:tc>
          <w:tcPr>
            <w:tcW w:w="3355" w:type="dxa"/>
            <w:tcBorders>
              <w:top w:val="single" w:sz="8" w:space="0" w:color="auto"/>
              <w:bottom w:val="single" w:sz="8" w:space="0" w:color="auto"/>
            </w:tcBorders>
            <w:vAlign w:val="center"/>
          </w:tcPr>
          <w:p w14:paraId="3CBD842F" w14:textId="77777777" w:rsidR="00B2648B" w:rsidRPr="00DC4B08" w:rsidRDefault="00B2648B" w:rsidP="00B2648B">
            <w:pPr>
              <w:tabs>
                <w:tab w:val="center" w:pos="4677"/>
                <w:tab w:val="right" w:pos="9355"/>
              </w:tabs>
              <w:jc w:val="center"/>
              <w:rPr>
                <w:sz w:val="48"/>
                <w:szCs w:val="28"/>
                <w:lang w:val="uk-UA"/>
              </w:rPr>
            </w:pPr>
          </w:p>
        </w:tc>
        <w:tc>
          <w:tcPr>
            <w:tcW w:w="3505" w:type="dxa"/>
            <w:tcBorders>
              <w:top w:val="single" w:sz="8" w:space="0" w:color="auto"/>
              <w:bottom w:val="single" w:sz="8" w:space="0" w:color="auto"/>
            </w:tcBorders>
            <w:vAlign w:val="center"/>
          </w:tcPr>
          <w:p w14:paraId="4D84D3AB" w14:textId="77777777" w:rsidR="00B2648B" w:rsidRPr="00DC4B08" w:rsidRDefault="00B2648B" w:rsidP="00B2648B">
            <w:pPr>
              <w:tabs>
                <w:tab w:val="center" w:pos="4677"/>
                <w:tab w:val="right" w:pos="9355"/>
              </w:tabs>
              <w:jc w:val="left"/>
              <w:rPr>
                <w:sz w:val="48"/>
                <w:szCs w:val="28"/>
                <w:lang w:val="uk-UA"/>
              </w:rPr>
            </w:pPr>
          </w:p>
        </w:tc>
        <w:tc>
          <w:tcPr>
            <w:tcW w:w="655" w:type="dxa"/>
            <w:tcBorders>
              <w:top w:val="single" w:sz="8" w:space="0" w:color="auto"/>
              <w:bottom w:val="single" w:sz="8" w:space="0" w:color="auto"/>
            </w:tcBorders>
            <w:vAlign w:val="center"/>
          </w:tcPr>
          <w:p w14:paraId="7BB923BB" w14:textId="77777777" w:rsidR="00B2648B" w:rsidRPr="00DC4B08" w:rsidRDefault="00B2648B" w:rsidP="00B2648B">
            <w:pPr>
              <w:tabs>
                <w:tab w:val="center" w:pos="4677"/>
                <w:tab w:val="right" w:pos="9355"/>
              </w:tabs>
              <w:jc w:val="center"/>
              <w:rPr>
                <w:sz w:val="48"/>
                <w:szCs w:val="28"/>
                <w:lang w:val="uk-UA"/>
              </w:rPr>
            </w:pPr>
          </w:p>
        </w:tc>
        <w:tc>
          <w:tcPr>
            <w:tcW w:w="442" w:type="dxa"/>
            <w:tcBorders>
              <w:top w:val="single" w:sz="8" w:space="0" w:color="auto"/>
              <w:bottom w:val="single" w:sz="8" w:space="0" w:color="auto"/>
            </w:tcBorders>
            <w:vAlign w:val="center"/>
          </w:tcPr>
          <w:p w14:paraId="089CAA42" w14:textId="77777777" w:rsidR="00B2648B" w:rsidRPr="00DC4B08" w:rsidRDefault="00B2648B" w:rsidP="00B2648B">
            <w:pPr>
              <w:tabs>
                <w:tab w:val="center" w:pos="4677"/>
                <w:tab w:val="right" w:pos="9355"/>
              </w:tabs>
              <w:jc w:val="center"/>
              <w:rPr>
                <w:sz w:val="48"/>
                <w:szCs w:val="28"/>
                <w:lang w:val="uk-UA"/>
              </w:rPr>
            </w:pPr>
          </w:p>
        </w:tc>
        <w:tc>
          <w:tcPr>
            <w:tcW w:w="1192" w:type="dxa"/>
            <w:tcBorders>
              <w:top w:val="single" w:sz="8" w:space="0" w:color="auto"/>
              <w:bottom w:val="single" w:sz="8" w:space="0" w:color="auto"/>
            </w:tcBorders>
            <w:vAlign w:val="center"/>
          </w:tcPr>
          <w:p w14:paraId="7D3C5A0C" w14:textId="77777777" w:rsidR="00B2648B" w:rsidRPr="00DC4B08" w:rsidRDefault="00B2648B" w:rsidP="00B2648B">
            <w:pPr>
              <w:tabs>
                <w:tab w:val="center" w:pos="4677"/>
                <w:tab w:val="right" w:pos="9355"/>
              </w:tabs>
              <w:jc w:val="center"/>
              <w:rPr>
                <w:sz w:val="48"/>
                <w:szCs w:val="28"/>
                <w:lang w:val="uk-UA"/>
              </w:rPr>
            </w:pPr>
          </w:p>
        </w:tc>
      </w:tr>
    </w:tbl>
    <w:p w14:paraId="4518E5B6" w14:textId="77777777" w:rsidR="00DC4B08" w:rsidRDefault="00DC4B08">
      <w:pPr>
        <w:jc w:val="left"/>
        <w:rPr>
          <w:color w:val="000000"/>
          <w:szCs w:val="28"/>
          <w:lang w:val="uk-UA"/>
        </w:rPr>
        <w:sectPr w:rsidR="00DC4B08" w:rsidSect="00DC4B08">
          <w:footerReference w:type="first" r:id="rId21"/>
          <w:pgSz w:w="11906" w:h="16838"/>
          <w:pgMar w:top="312" w:right="369" w:bottom="312" w:left="1219" w:header="0" w:footer="168" w:gutter="0"/>
          <w:pgNumType w:start="1"/>
          <w:cols w:space="720"/>
          <w:formProt w:val="0"/>
          <w:titlePg/>
          <w:docGrid w:linePitch="600" w:charSpace="32768"/>
        </w:sectPr>
      </w:pPr>
    </w:p>
    <w:p w14:paraId="52308396" w14:textId="77777777" w:rsidR="00C3166D" w:rsidRPr="00C3166D" w:rsidRDefault="00C3166D" w:rsidP="00C3166D">
      <w:pPr>
        <w:suppressAutoHyphens w:val="0"/>
        <w:spacing w:after="200" w:line="276" w:lineRule="auto"/>
        <w:jc w:val="center"/>
        <w:rPr>
          <w:rFonts w:eastAsia="Calibri" w:cs="Times New Roman"/>
          <w:kern w:val="0"/>
          <w:szCs w:val="22"/>
          <w:lang w:val="uk-UA" w:eastAsia="en-US" w:bidi="ar-SA"/>
        </w:rPr>
      </w:pPr>
    </w:p>
    <w:p w14:paraId="2A34EA22" w14:textId="77777777" w:rsidR="00C3166D" w:rsidRPr="00C3166D" w:rsidRDefault="00C3166D" w:rsidP="00C3166D">
      <w:pPr>
        <w:suppressAutoHyphens w:val="0"/>
        <w:spacing w:after="200" w:line="276" w:lineRule="auto"/>
        <w:jc w:val="center"/>
        <w:rPr>
          <w:rFonts w:eastAsia="Calibri" w:cs="Times New Roman"/>
          <w:kern w:val="0"/>
          <w:szCs w:val="22"/>
          <w:lang w:val="uk-UA" w:eastAsia="en-US" w:bidi="ar-SA"/>
        </w:rPr>
      </w:pPr>
    </w:p>
    <w:p w14:paraId="4B06EF9F" w14:textId="77777777" w:rsidR="00C3166D" w:rsidRPr="00C3166D" w:rsidRDefault="00C3166D" w:rsidP="00C3166D">
      <w:pPr>
        <w:suppressAutoHyphens w:val="0"/>
        <w:spacing w:after="200" w:line="276" w:lineRule="auto"/>
        <w:jc w:val="center"/>
        <w:rPr>
          <w:rFonts w:eastAsia="Calibri" w:cs="Times New Roman"/>
          <w:kern w:val="0"/>
          <w:szCs w:val="22"/>
          <w:lang w:val="uk-UA" w:eastAsia="en-US" w:bidi="ar-SA"/>
        </w:rPr>
      </w:pPr>
    </w:p>
    <w:p w14:paraId="6423755C" w14:textId="77777777" w:rsidR="00C3166D" w:rsidRPr="00C3166D" w:rsidRDefault="00C3166D" w:rsidP="00C3166D">
      <w:pPr>
        <w:suppressAutoHyphens w:val="0"/>
        <w:spacing w:after="200" w:line="276" w:lineRule="auto"/>
        <w:jc w:val="center"/>
        <w:rPr>
          <w:rFonts w:eastAsia="Calibri" w:cs="Times New Roman"/>
          <w:kern w:val="0"/>
          <w:szCs w:val="22"/>
          <w:lang w:val="uk-UA" w:eastAsia="en-US" w:bidi="ar-SA"/>
        </w:rPr>
      </w:pPr>
    </w:p>
    <w:p w14:paraId="3F5A3904" w14:textId="77777777" w:rsidR="00C3166D" w:rsidRPr="00C3166D" w:rsidRDefault="00C3166D" w:rsidP="00C3166D">
      <w:pPr>
        <w:suppressAutoHyphens w:val="0"/>
        <w:spacing w:after="200" w:line="276" w:lineRule="auto"/>
        <w:jc w:val="center"/>
        <w:rPr>
          <w:rFonts w:eastAsia="Calibri" w:cs="Times New Roman"/>
          <w:kern w:val="0"/>
          <w:szCs w:val="22"/>
          <w:lang w:val="uk-UA" w:eastAsia="en-US" w:bidi="ar-SA"/>
        </w:rPr>
      </w:pPr>
    </w:p>
    <w:p w14:paraId="034A2C31" w14:textId="77777777" w:rsidR="00C3166D" w:rsidRPr="00C3166D" w:rsidRDefault="00C3166D" w:rsidP="00C3166D">
      <w:pPr>
        <w:suppressAutoHyphens w:val="0"/>
        <w:spacing w:after="200" w:line="276" w:lineRule="auto"/>
        <w:jc w:val="center"/>
        <w:rPr>
          <w:rFonts w:eastAsia="Calibri" w:cs="Times New Roman"/>
          <w:kern w:val="0"/>
          <w:szCs w:val="22"/>
          <w:lang w:val="uk-UA" w:eastAsia="en-US" w:bidi="ar-SA"/>
        </w:rPr>
      </w:pPr>
    </w:p>
    <w:p w14:paraId="4F8E1031" w14:textId="77777777" w:rsidR="00C3166D" w:rsidRPr="00C3166D" w:rsidRDefault="00C3166D" w:rsidP="00C3166D">
      <w:pPr>
        <w:suppressAutoHyphens w:val="0"/>
        <w:spacing w:after="200" w:line="276" w:lineRule="auto"/>
        <w:jc w:val="center"/>
        <w:rPr>
          <w:rFonts w:eastAsia="Calibri" w:cs="Times New Roman"/>
          <w:kern w:val="0"/>
          <w:szCs w:val="22"/>
          <w:lang w:val="uk-UA" w:eastAsia="en-US" w:bidi="ar-SA"/>
        </w:rPr>
      </w:pPr>
    </w:p>
    <w:p w14:paraId="18101115" w14:textId="77777777" w:rsidR="00C3166D" w:rsidRPr="00C3166D" w:rsidRDefault="00C3166D" w:rsidP="00C3166D">
      <w:pPr>
        <w:suppressAutoHyphens w:val="0"/>
        <w:spacing w:after="200" w:line="276" w:lineRule="auto"/>
        <w:jc w:val="center"/>
        <w:rPr>
          <w:rFonts w:eastAsia="Calibri" w:cs="Times New Roman"/>
          <w:kern w:val="0"/>
          <w:szCs w:val="22"/>
          <w:lang w:val="uk-UA" w:eastAsia="en-US" w:bidi="ar-SA"/>
        </w:rPr>
      </w:pPr>
    </w:p>
    <w:p w14:paraId="3B6BFE9D" w14:textId="77777777" w:rsidR="00C3166D" w:rsidRPr="00C3166D" w:rsidRDefault="00C3166D" w:rsidP="00C3166D">
      <w:pPr>
        <w:suppressAutoHyphens w:val="0"/>
        <w:spacing w:after="200" w:line="276" w:lineRule="auto"/>
        <w:jc w:val="center"/>
        <w:rPr>
          <w:rFonts w:eastAsia="Calibri" w:cs="Times New Roman"/>
          <w:kern w:val="0"/>
          <w:szCs w:val="22"/>
          <w:lang w:val="uk-UA" w:eastAsia="en-US" w:bidi="ar-SA"/>
        </w:rPr>
      </w:pPr>
    </w:p>
    <w:p w14:paraId="3913986A" w14:textId="77777777" w:rsidR="00C3166D" w:rsidRPr="00C3166D" w:rsidRDefault="00C3166D" w:rsidP="00C3166D">
      <w:pPr>
        <w:suppressAutoHyphens w:val="0"/>
        <w:spacing w:after="200" w:line="276" w:lineRule="auto"/>
        <w:jc w:val="center"/>
        <w:rPr>
          <w:rFonts w:eastAsia="Calibri" w:cs="Times New Roman"/>
          <w:kern w:val="0"/>
          <w:szCs w:val="22"/>
          <w:lang w:val="uk-UA" w:eastAsia="en-US" w:bidi="ar-SA"/>
        </w:rPr>
      </w:pPr>
    </w:p>
    <w:p w14:paraId="3FCAEA02" w14:textId="77777777" w:rsidR="00C3166D" w:rsidRPr="00C3166D" w:rsidRDefault="00C3166D" w:rsidP="00C3166D">
      <w:pPr>
        <w:suppressAutoHyphens w:val="0"/>
        <w:spacing w:line="360" w:lineRule="auto"/>
        <w:jc w:val="center"/>
        <w:rPr>
          <w:rFonts w:eastAsia="Calibri" w:cs="Times New Roman"/>
          <w:b/>
          <w:kern w:val="0"/>
          <w:szCs w:val="22"/>
          <w:lang w:val="uk-UA" w:eastAsia="en-US" w:bidi="ar-SA"/>
        </w:rPr>
      </w:pPr>
      <w:r w:rsidRPr="00C3166D">
        <w:rPr>
          <w:rFonts w:eastAsia="Calibri" w:cs="Times New Roman"/>
          <w:b/>
          <w:kern w:val="0"/>
          <w:szCs w:val="22"/>
          <w:lang w:val="uk-UA" w:eastAsia="en-US" w:bidi="ar-SA"/>
        </w:rPr>
        <w:t>Пояснювальна записка</w:t>
      </w:r>
    </w:p>
    <w:p w14:paraId="66801DD9" w14:textId="77777777" w:rsidR="00C3166D" w:rsidRPr="00C3166D" w:rsidRDefault="00C3166D" w:rsidP="00C3166D">
      <w:pPr>
        <w:suppressAutoHyphens w:val="0"/>
        <w:spacing w:line="360" w:lineRule="auto"/>
        <w:jc w:val="center"/>
        <w:rPr>
          <w:rFonts w:eastAsia="Calibri" w:cs="Times New Roman"/>
          <w:b/>
          <w:kern w:val="0"/>
          <w:szCs w:val="22"/>
          <w:lang w:val="uk-UA" w:eastAsia="en-US" w:bidi="ar-SA"/>
        </w:rPr>
      </w:pPr>
      <w:r w:rsidRPr="00C3166D">
        <w:rPr>
          <w:rFonts w:eastAsia="Calibri" w:cs="Times New Roman"/>
          <w:b/>
          <w:kern w:val="0"/>
          <w:szCs w:val="22"/>
          <w:lang w:val="uk-UA" w:eastAsia="en-US" w:bidi="ar-SA"/>
        </w:rPr>
        <w:t>до дипломного проєкту</w:t>
      </w:r>
    </w:p>
    <w:p w14:paraId="5C0606D7" w14:textId="2EA2AE93" w:rsidR="00C3166D" w:rsidRPr="00C3166D" w:rsidRDefault="00C3166D" w:rsidP="00C3166D">
      <w:pPr>
        <w:suppressAutoHyphens w:val="0"/>
        <w:spacing w:line="360" w:lineRule="auto"/>
        <w:jc w:val="center"/>
        <w:rPr>
          <w:rFonts w:eastAsia="Calibri" w:cs="Times New Roman"/>
          <w:kern w:val="0"/>
          <w:szCs w:val="22"/>
          <w:lang w:val="uk-UA" w:eastAsia="en-US" w:bidi="ar-SA"/>
        </w:rPr>
      </w:pPr>
      <w:r w:rsidRPr="00C3166D">
        <w:rPr>
          <w:rFonts w:eastAsia="Calibri" w:cs="Times New Roman"/>
          <w:kern w:val="0"/>
          <w:szCs w:val="22"/>
          <w:lang w:val="uk-UA" w:eastAsia="en-US" w:bidi="ar-SA"/>
        </w:rPr>
        <w:t>на тему: «Портативна система моніторингу</w:t>
      </w:r>
      <w:r>
        <w:rPr>
          <w:rFonts w:eastAsia="Calibri" w:cs="Times New Roman"/>
          <w:kern w:val="0"/>
          <w:szCs w:val="22"/>
          <w:lang w:val="uk-UA" w:eastAsia="en-US" w:bidi="ar-SA"/>
        </w:rPr>
        <w:t xml:space="preserve"> концентрації </w:t>
      </w:r>
      <w:r>
        <w:rPr>
          <w:rFonts w:eastAsia="Calibri" w:cs="Times New Roman"/>
          <w:kern w:val="0"/>
          <w:szCs w:val="22"/>
          <w:lang w:eastAsia="en-US" w:bidi="ar-SA"/>
        </w:rPr>
        <w:t>CO</w:t>
      </w:r>
      <w:r w:rsidRPr="00C3166D">
        <w:rPr>
          <w:rFonts w:eastAsia="Calibri" w:cs="Times New Roman"/>
          <w:kern w:val="0"/>
          <w:szCs w:val="22"/>
          <w:lang w:val="ru-RU" w:eastAsia="en-US" w:bidi="ar-SA"/>
        </w:rPr>
        <w:t xml:space="preserve">2 </w:t>
      </w:r>
      <w:r>
        <w:rPr>
          <w:rFonts w:eastAsia="Calibri" w:cs="Times New Roman"/>
          <w:kern w:val="0"/>
          <w:szCs w:val="22"/>
          <w:lang w:val="uk-UA" w:eastAsia="en-US" w:bidi="ar-SA"/>
        </w:rPr>
        <w:t>з графічним інтерфейсом</w:t>
      </w:r>
      <w:r w:rsidRPr="00C3166D">
        <w:rPr>
          <w:rFonts w:eastAsia="Calibri" w:cs="Times New Roman"/>
          <w:kern w:val="0"/>
          <w:szCs w:val="22"/>
          <w:lang w:val="uk-UA" w:eastAsia="en-US" w:bidi="ar-SA"/>
        </w:rPr>
        <w:t>»</w:t>
      </w:r>
    </w:p>
    <w:p w14:paraId="6E414D5B" w14:textId="77777777" w:rsidR="00C3166D" w:rsidRPr="00C3166D" w:rsidRDefault="00C3166D" w:rsidP="00C3166D">
      <w:pPr>
        <w:suppressAutoHyphens w:val="0"/>
        <w:spacing w:after="200" w:line="276" w:lineRule="auto"/>
        <w:jc w:val="center"/>
        <w:rPr>
          <w:rFonts w:eastAsia="Calibri" w:cs="Times New Roman"/>
          <w:kern w:val="0"/>
          <w:szCs w:val="22"/>
          <w:lang w:val="uk-UA" w:eastAsia="en-US" w:bidi="ar-SA"/>
        </w:rPr>
      </w:pPr>
    </w:p>
    <w:p w14:paraId="5A41816F" w14:textId="77777777" w:rsidR="00C3166D" w:rsidRPr="00C3166D" w:rsidRDefault="00C3166D" w:rsidP="00C3166D">
      <w:pPr>
        <w:suppressAutoHyphens w:val="0"/>
        <w:spacing w:after="200" w:line="276" w:lineRule="auto"/>
        <w:jc w:val="center"/>
        <w:rPr>
          <w:rFonts w:eastAsia="Calibri" w:cs="Times New Roman"/>
          <w:kern w:val="0"/>
          <w:szCs w:val="22"/>
          <w:lang w:val="uk-UA" w:eastAsia="en-US" w:bidi="ar-SA"/>
        </w:rPr>
      </w:pPr>
    </w:p>
    <w:p w14:paraId="1E0F7663" w14:textId="77777777" w:rsidR="00C3166D" w:rsidRPr="00C3166D" w:rsidRDefault="00C3166D" w:rsidP="00C3166D">
      <w:pPr>
        <w:suppressAutoHyphens w:val="0"/>
        <w:spacing w:after="200" w:line="276" w:lineRule="auto"/>
        <w:jc w:val="center"/>
        <w:rPr>
          <w:rFonts w:eastAsia="Calibri" w:cs="Times New Roman"/>
          <w:kern w:val="0"/>
          <w:szCs w:val="22"/>
          <w:lang w:val="uk-UA" w:eastAsia="en-US" w:bidi="ar-SA"/>
        </w:rPr>
      </w:pPr>
    </w:p>
    <w:p w14:paraId="523D7F7E" w14:textId="77777777" w:rsidR="00C3166D" w:rsidRPr="00C3166D" w:rsidRDefault="00C3166D" w:rsidP="00C3166D">
      <w:pPr>
        <w:suppressAutoHyphens w:val="0"/>
        <w:spacing w:after="200" w:line="276" w:lineRule="auto"/>
        <w:jc w:val="center"/>
        <w:rPr>
          <w:rFonts w:eastAsia="Calibri" w:cs="Times New Roman"/>
          <w:kern w:val="0"/>
          <w:szCs w:val="22"/>
          <w:lang w:val="uk-UA" w:eastAsia="en-US" w:bidi="ar-SA"/>
        </w:rPr>
      </w:pPr>
    </w:p>
    <w:p w14:paraId="6602F87F" w14:textId="77777777" w:rsidR="00C3166D" w:rsidRPr="00C3166D" w:rsidRDefault="00C3166D" w:rsidP="00C3166D">
      <w:pPr>
        <w:suppressAutoHyphens w:val="0"/>
        <w:spacing w:after="200" w:line="276" w:lineRule="auto"/>
        <w:jc w:val="left"/>
        <w:rPr>
          <w:rFonts w:eastAsia="Calibri" w:cs="Times New Roman"/>
          <w:kern w:val="0"/>
          <w:szCs w:val="22"/>
          <w:lang w:val="uk-UA" w:eastAsia="en-US" w:bidi="ar-SA"/>
        </w:rPr>
      </w:pPr>
    </w:p>
    <w:p w14:paraId="1B0419E6" w14:textId="77777777" w:rsidR="00C3166D" w:rsidRPr="00C3166D" w:rsidRDefault="00C3166D" w:rsidP="00C3166D">
      <w:pPr>
        <w:suppressAutoHyphens w:val="0"/>
        <w:spacing w:after="200" w:line="276" w:lineRule="auto"/>
        <w:jc w:val="center"/>
        <w:rPr>
          <w:rFonts w:eastAsia="Calibri" w:cs="Times New Roman"/>
          <w:kern w:val="0"/>
          <w:szCs w:val="22"/>
          <w:lang w:val="uk-UA" w:eastAsia="en-US" w:bidi="ar-SA"/>
        </w:rPr>
      </w:pPr>
    </w:p>
    <w:p w14:paraId="07624667" w14:textId="77777777" w:rsidR="00C3166D" w:rsidRPr="00C3166D" w:rsidRDefault="00C3166D" w:rsidP="00C3166D">
      <w:pPr>
        <w:suppressAutoHyphens w:val="0"/>
        <w:spacing w:after="200" w:line="276" w:lineRule="auto"/>
        <w:jc w:val="center"/>
        <w:rPr>
          <w:rFonts w:eastAsia="Calibri" w:cs="Times New Roman"/>
          <w:kern w:val="0"/>
          <w:szCs w:val="22"/>
          <w:lang w:val="uk-UA" w:eastAsia="en-US" w:bidi="ar-SA"/>
        </w:rPr>
      </w:pPr>
    </w:p>
    <w:p w14:paraId="60339995" w14:textId="77777777" w:rsidR="00C3166D" w:rsidRPr="00C3166D" w:rsidRDefault="00C3166D" w:rsidP="00C3166D">
      <w:pPr>
        <w:suppressAutoHyphens w:val="0"/>
        <w:spacing w:after="200" w:line="276" w:lineRule="auto"/>
        <w:jc w:val="center"/>
        <w:rPr>
          <w:rFonts w:eastAsia="Calibri" w:cs="Times New Roman"/>
          <w:kern w:val="0"/>
          <w:szCs w:val="22"/>
          <w:lang w:val="uk-UA" w:eastAsia="en-US" w:bidi="ar-SA"/>
        </w:rPr>
      </w:pPr>
    </w:p>
    <w:p w14:paraId="3697E3DD" w14:textId="77777777" w:rsidR="00C3166D" w:rsidRPr="00C3166D" w:rsidRDefault="00C3166D" w:rsidP="00C3166D">
      <w:pPr>
        <w:suppressAutoHyphens w:val="0"/>
        <w:spacing w:after="200" w:line="276" w:lineRule="auto"/>
        <w:jc w:val="center"/>
        <w:rPr>
          <w:rFonts w:eastAsia="Calibri" w:cs="Times New Roman"/>
          <w:kern w:val="0"/>
          <w:szCs w:val="22"/>
          <w:lang w:val="ru-RU" w:eastAsia="en-US" w:bidi="ar-SA"/>
        </w:rPr>
      </w:pPr>
    </w:p>
    <w:p w14:paraId="6356924A" w14:textId="77777777" w:rsidR="00C3166D" w:rsidRPr="00C3166D" w:rsidRDefault="00C3166D" w:rsidP="00C3166D">
      <w:pPr>
        <w:suppressAutoHyphens w:val="0"/>
        <w:spacing w:after="200" w:line="276" w:lineRule="auto"/>
        <w:jc w:val="center"/>
        <w:rPr>
          <w:rFonts w:eastAsia="Calibri" w:cs="Times New Roman"/>
          <w:kern w:val="0"/>
          <w:szCs w:val="22"/>
          <w:lang w:val="ru-RU" w:eastAsia="en-US" w:bidi="ar-SA"/>
        </w:rPr>
      </w:pPr>
    </w:p>
    <w:p w14:paraId="5987C27F" w14:textId="77777777" w:rsidR="00C3166D" w:rsidRPr="00C3166D" w:rsidRDefault="00C3166D" w:rsidP="00C3166D">
      <w:pPr>
        <w:suppressAutoHyphens w:val="0"/>
        <w:spacing w:after="200" w:line="276" w:lineRule="auto"/>
        <w:jc w:val="center"/>
        <w:rPr>
          <w:rFonts w:eastAsia="Calibri" w:cs="Times New Roman"/>
          <w:kern w:val="0"/>
          <w:szCs w:val="22"/>
          <w:lang w:val="ru-RU" w:eastAsia="en-US" w:bidi="ar-SA"/>
        </w:rPr>
      </w:pPr>
    </w:p>
    <w:p w14:paraId="756B9293" w14:textId="77777777" w:rsidR="00C3166D" w:rsidRPr="00C3166D" w:rsidRDefault="00C3166D" w:rsidP="00C3166D">
      <w:pPr>
        <w:suppressAutoHyphens w:val="0"/>
        <w:spacing w:after="200" w:line="276" w:lineRule="auto"/>
        <w:jc w:val="center"/>
        <w:rPr>
          <w:rFonts w:eastAsia="Calibri" w:cs="Times New Roman"/>
          <w:kern w:val="0"/>
          <w:szCs w:val="22"/>
          <w:lang w:val="ru-RU" w:eastAsia="en-US" w:bidi="ar-SA"/>
        </w:rPr>
      </w:pPr>
    </w:p>
    <w:p w14:paraId="3A7D9628" w14:textId="77777777" w:rsidR="00C3166D" w:rsidRPr="00C3166D" w:rsidRDefault="00C3166D" w:rsidP="00C3166D">
      <w:pPr>
        <w:suppressAutoHyphens w:val="0"/>
        <w:spacing w:after="200" w:line="276" w:lineRule="auto"/>
        <w:rPr>
          <w:rFonts w:eastAsia="Calibri" w:cs="Times New Roman"/>
          <w:kern w:val="0"/>
          <w:szCs w:val="22"/>
          <w:lang w:val="ru-RU" w:eastAsia="en-US" w:bidi="ar-SA"/>
        </w:rPr>
      </w:pPr>
    </w:p>
    <w:p w14:paraId="7EF650AC" w14:textId="77777777" w:rsidR="00C3166D" w:rsidRPr="00C3166D" w:rsidRDefault="00C3166D" w:rsidP="00C3166D">
      <w:pPr>
        <w:suppressAutoHyphens w:val="0"/>
        <w:spacing w:line="360" w:lineRule="auto"/>
        <w:jc w:val="center"/>
        <w:rPr>
          <w:rFonts w:eastAsia="Calibri" w:cs="Times New Roman"/>
          <w:kern w:val="0"/>
          <w:szCs w:val="22"/>
          <w:lang w:val="uk-UA" w:eastAsia="en-US" w:bidi="ar-SA"/>
        </w:rPr>
      </w:pPr>
      <w:r w:rsidRPr="00C3166D">
        <w:rPr>
          <w:rFonts w:eastAsia="Calibri" w:cs="Times New Roman"/>
          <w:kern w:val="0"/>
          <w:szCs w:val="22"/>
          <w:lang w:val="uk-UA" w:eastAsia="en-US" w:bidi="ar-SA"/>
        </w:rPr>
        <w:t>Київ – 2025</w:t>
      </w:r>
    </w:p>
    <w:p w14:paraId="175711FD" w14:textId="77777777" w:rsidR="000B4DA1" w:rsidRDefault="000B4DA1">
      <w:pPr>
        <w:pStyle w:val="BodyText"/>
        <w:spacing w:after="0" w:line="360" w:lineRule="auto"/>
        <w:ind w:firstLine="709"/>
        <w:jc w:val="center"/>
        <w:rPr>
          <w:color w:val="000000"/>
          <w:szCs w:val="28"/>
          <w:lang w:val="uk-UA"/>
        </w:rPr>
        <w:sectPr w:rsidR="000B4DA1" w:rsidSect="00C3166D">
          <w:headerReference w:type="first" r:id="rId22"/>
          <w:footerReference w:type="first" r:id="rId23"/>
          <w:pgSz w:w="11906" w:h="16838"/>
          <w:pgMar w:top="340" w:right="284" w:bottom="340" w:left="1134" w:header="0" w:footer="567" w:gutter="0"/>
          <w:pgNumType w:start="1"/>
          <w:cols w:space="720"/>
          <w:formProt w:val="0"/>
          <w:titlePg/>
          <w:docGrid w:linePitch="600" w:charSpace="32768"/>
        </w:sectPr>
      </w:pPr>
    </w:p>
    <w:p w14:paraId="4E1369C0" w14:textId="66272258" w:rsidR="00B8367A" w:rsidRPr="00B51522" w:rsidRDefault="0042183F" w:rsidP="00B51522">
      <w:pPr>
        <w:pStyle w:val="dodatokName"/>
        <w:spacing w:line="360" w:lineRule="auto"/>
        <w:rPr>
          <w:b w:val="0"/>
          <w:bCs w:val="0"/>
        </w:rPr>
      </w:pPr>
      <w:r w:rsidRPr="00B51522">
        <w:rPr>
          <w:b w:val="0"/>
          <w:bCs w:val="0"/>
        </w:rPr>
        <w:t>ЗМІСТ</w:t>
      </w:r>
    </w:p>
    <w:p w14:paraId="6EB2AAA9" w14:textId="77777777" w:rsidR="009C063D" w:rsidRDefault="009C063D">
      <w:pPr>
        <w:pStyle w:val="BodyText"/>
        <w:spacing w:after="0" w:line="360" w:lineRule="auto"/>
        <w:ind w:firstLine="709"/>
        <w:jc w:val="center"/>
        <w:rPr>
          <w:color w:val="000000"/>
          <w:szCs w:val="28"/>
          <w:lang w:val="uk-UA"/>
        </w:rPr>
      </w:pPr>
    </w:p>
    <w:p w14:paraId="2A509AC3" w14:textId="7E668EE3" w:rsidR="00A37238" w:rsidRDefault="00B8367A">
      <w:pPr>
        <w:pStyle w:val="TOC1"/>
        <w:rPr>
          <w:rFonts w:asciiTheme="minorHAnsi" w:eastAsiaTheme="minorEastAsia" w:hAnsiTheme="minorHAnsi" w:cstheme="minorBidi"/>
          <w:noProof/>
          <w:sz w:val="24"/>
          <w:lang w:eastAsia="en-US" w:bidi="ar-SA"/>
          <w14:ligatures w14:val="standardContextual"/>
        </w:rPr>
      </w:pPr>
      <w:r>
        <w:rPr>
          <w:color w:val="000000"/>
          <w:szCs w:val="28"/>
          <w:lang w:val="uk-UA"/>
        </w:rPr>
        <w:fldChar w:fldCharType="begin"/>
      </w:r>
      <w:r>
        <w:rPr>
          <w:color w:val="000000"/>
          <w:szCs w:val="28"/>
          <w:lang w:val="uk-UA"/>
        </w:rPr>
        <w:instrText xml:space="preserve"> TOC \h \z \t "FirstParCleanII,1,FirstParNumberII,1,SecondParNumberII,2,ThirdParNumberII,3" </w:instrText>
      </w:r>
      <w:r>
        <w:rPr>
          <w:color w:val="000000"/>
          <w:szCs w:val="28"/>
          <w:lang w:val="uk-UA"/>
        </w:rPr>
        <w:fldChar w:fldCharType="separate"/>
      </w:r>
      <w:hyperlink w:anchor="_Toc200453915" w:history="1">
        <w:r w:rsidR="00A37238" w:rsidRPr="009B7D93">
          <w:rPr>
            <w:rStyle w:val="Hyperlink"/>
            <w:noProof/>
          </w:rPr>
          <w:t>ПЕРЕЛІК</w:t>
        </w:r>
        <w:r w:rsidR="00A37238" w:rsidRPr="009B7D93">
          <w:rPr>
            <w:rStyle w:val="Hyperlink"/>
            <w:noProof/>
          </w:rPr>
          <w:t xml:space="preserve"> </w:t>
        </w:r>
        <w:r w:rsidR="00A37238" w:rsidRPr="009B7D93">
          <w:rPr>
            <w:rStyle w:val="Hyperlink"/>
            <w:noProof/>
          </w:rPr>
          <w:t>СКОРОЧЕНЬ, УМОВНИХ ПОЗНАЧЕНЬ, ТЕРМІНІВ</w:t>
        </w:r>
        <w:r w:rsidR="00A37238">
          <w:rPr>
            <w:noProof/>
            <w:webHidden/>
          </w:rPr>
          <w:tab/>
        </w:r>
        <w:r w:rsidR="00A37238">
          <w:rPr>
            <w:noProof/>
            <w:webHidden/>
          </w:rPr>
          <w:fldChar w:fldCharType="begin"/>
        </w:r>
        <w:r w:rsidR="00A37238">
          <w:rPr>
            <w:noProof/>
            <w:webHidden/>
          </w:rPr>
          <w:instrText xml:space="preserve"> PAGEREF _Toc200453915 \h </w:instrText>
        </w:r>
        <w:r w:rsidR="00A37238">
          <w:rPr>
            <w:noProof/>
            <w:webHidden/>
          </w:rPr>
        </w:r>
        <w:r w:rsidR="00A37238">
          <w:rPr>
            <w:noProof/>
            <w:webHidden/>
          </w:rPr>
          <w:fldChar w:fldCharType="separate"/>
        </w:r>
        <w:r w:rsidR="00876A49">
          <w:rPr>
            <w:noProof/>
            <w:webHidden/>
          </w:rPr>
          <w:t>4</w:t>
        </w:r>
        <w:r w:rsidR="00A37238">
          <w:rPr>
            <w:noProof/>
            <w:webHidden/>
          </w:rPr>
          <w:fldChar w:fldCharType="end"/>
        </w:r>
      </w:hyperlink>
    </w:p>
    <w:p w14:paraId="714DFAB6" w14:textId="5C25EFC4" w:rsidR="00A37238" w:rsidRDefault="00000000">
      <w:pPr>
        <w:pStyle w:val="TOC1"/>
        <w:rPr>
          <w:rFonts w:asciiTheme="minorHAnsi" w:eastAsiaTheme="minorEastAsia" w:hAnsiTheme="minorHAnsi" w:cstheme="minorBidi"/>
          <w:noProof/>
          <w:sz w:val="24"/>
          <w:lang w:eastAsia="en-US" w:bidi="ar-SA"/>
          <w14:ligatures w14:val="standardContextual"/>
        </w:rPr>
      </w:pPr>
      <w:hyperlink w:anchor="_Toc200453916" w:history="1">
        <w:r w:rsidR="00A37238" w:rsidRPr="009B7D93">
          <w:rPr>
            <w:rStyle w:val="Hyperlink"/>
            <w:noProof/>
          </w:rPr>
          <w:t>ВСТУП</w:t>
        </w:r>
        <w:r w:rsidR="00A37238">
          <w:rPr>
            <w:noProof/>
            <w:webHidden/>
          </w:rPr>
          <w:tab/>
        </w:r>
        <w:r w:rsidR="00A37238">
          <w:rPr>
            <w:noProof/>
            <w:webHidden/>
          </w:rPr>
          <w:fldChar w:fldCharType="begin"/>
        </w:r>
        <w:r w:rsidR="00A37238">
          <w:rPr>
            <w:noProof/>
            <w:webHidden/>
          </w:rPr>
          <w:instrText xml:space="preserve"> PAGEREF _Toc200453916 \h </w:instrText>
        </w:r>
        <w:r w:rsidR="00A37238">
          <w:rPr>
            <w:noProof/>
            <w:webHidden/>
          </w:rPr>
        </w:r>
        <w:r w:rsidR="00A37238">
          <w:rPr>
            <w:noProof/>
            <w:webHidden/>
          </w:rPr>
          <w:fldChar w:fldCharType="separate"/>
        </w:r>
        <w:r w:rsidR="00876A49">
          <w:rPr>
            <w:noProof/>
            <w:webHidden/>
          </w:rPr>
          <w:t>5</w:t>
        </w:r>
        <w:r w:rsidR="00A37238">
          <w:rPr>
            <w:noProof/>
            <w:webHidden/>
          </w:rPr>
          <w:fldChar w:fldCharType="end"/>
        </w:r>
      </w:hyperlink>
    </w:p>
    <w:p w14:paraId="57980A15" w14:textId="6A64702D" w:rsidR="00A37238" w:rsidRDefault="00000000">
      <w:pPr>
        <w:pStyle w:val="TOC1"/>
        <w:tabs>
          <w:tab w:val="left" w:pos="567"/>
        </w:tabs>
        <w:rPr>
          <w:rFonts w:asciiTheme="minorHAnsi" w:eastAsiaTheme="minorEastAsia" w:hAnsiTheme="minorHAnsi" w:cstheme="minorBidi"/>
          <w:noProof/>
          <w:sz w:val="24"/>
          <w:lang w:eastAsia="en-US" w:bidi="ar-SA"/>
          <w14:ligatures w14:val="standardContextual"/>
        </w:rPr>
      </w:pPr>
      <w:hyperlink w:anchor="_Toc200453917" w:history="1">
        <w:r w:rsidR="00A37238" w:rsidRPr="009B7D93">
          <w:rPr>
            <w:rStyle w:val="Hyperlink"/>
            <w:noProof/>
          </w:rPr>
          <w:t>1.</w:t>
        </w:r>
        <w:r w:rsidR="00A37238">
          <w:rPr>
            <w:rFonts w:asciiTheme="minorHAnsi" w:eastAsiaTheme="minorEastAsia" w:hAnsiTheme="minorHAnsi" w:cstheme="minorBidi"/>
            <w:noProof/>
            <w:sz w:val="24"/>
            <w:lang w:eastAsia="en-US" w:bidi="ar-SA"/>
            <w14:ligatures w14:val="standardContextual"/>
          </w:rPr>
          <w:tab/>
        </w:r>
        <w:r w:rsidR="00A37238" w:rsidRPr="009B7D93">
          <w:rPr>
            <w:rStyle w:val="Hyperlink"/>
            <w:noProof/>
          </w:rPr>
          <w:t>ОГЛЯД ЛІТЕРАТУРИ ТА ІСНУЮЧИХ РІШЕНЬ</w:t>
        </w:r>
        <w:r w:rsidR="00A37238">
          <w:rPr>
            <w:noProof/>
            <w:webHidden/>
          </w:rPr>
          <w:tab/>
        </w:r>
        <w:r w:rsidR="00A37238">
          <w:rPr>
            <w:noProof/>
            <w:webHidden/>
          </w:rPr>
          <w:fldChar w:fldCharType="begin"/>
        </w:r>
        <w:r w:rsidR="00A37238">
          <w:rPr>
            <w:noProof/>
            <w:webHidden/>
          </w:rPr>
          <w:instrText xml:space="preserve"> PAGEREF _Toc200453917 \h </w:instrText>
        </w:r>
        <w:r w:rsidR="00A37238">
          <w:rPr>
            <w:noProof/>
            <w:webHidden/>
          </w:rPr>
        </w:r>
        <w:r w:rsidR="00A37238">
          <w:rPr>
            <w:noProof/>
            <w:webHidden/>
          </w:rPr>
          <w:fldChar w:fldCharType="separate"/>
        </w:r>
        <w:r w:rsidR="00876A49">
          <w:rPr>
            <w:noProof/>
            <w:webHidden/>
          </w:rPr>
          <w:t>6</w:t>
        </w:r>
        <w:r w:rsidR="00A37238">
          <w:rPr>
            <w:noProof/>
            <w:webHidden/>
          </w:rPr>
          <w:fldChar w:fldCharType="end"/>
        </w:r>
      </w:hyperlink>
    </w:p>
    <w:p w14:paraId="7EC7AC1B" w14:textId="19CF854B" w:rsidR="00A37238" w:rsidRDefault="00000000">
      <w:pPr>
        <w:pStyle w:val="TOC2"/>
        <w:tabs>
          <w:tab w:val="left" w:pos="960"/>
        </w:tabs>
        <w:rPr>
          <w:rFonts w:asciiTheme="minorHAnsi" w:eastAsiaTheme="minorEastAsia" w:hAnsiTheme="minorHAnsi" w:cstheme="minorBidi"/>
          <w:noProof/>
          <w:sz w:val="24"/>
          <w:lang w:eastAsia="en-US" w:bidi="ar-SA"/>
          <w14:ligatures w14:val="standardContextual"/>
        </w:rPr>
      </w:pPr>
      <w:hyperlink w:anchor="_Toc200453918" w:history="1">
        <w:r w:rsidR="00A37238" w:rsidRPr="009B7D93">
          <w:rPr>
            <w:rStyle w:val="Hyperlink"/>
            <w:noProof/>
          </w:rPr>
          <w:t>1.1.</w:t>
        </w:r>
        <w:r w:rsidR="00A37238">
          <w:rPr>
            <w:rFonts w:asciiTheme="minorHAnsi" w:eastAsiaTheme="minorEastAsia" w:hAnsiTheme="minorHAnsi" w:cstheme="minorBidi"/>
            <w:noProof/>
            <w:sz w:val="24"/>
            <w:lang w:eastAsia="en-US" w:bidi="ar-SA"/>
            <w14:ligatures w14:val="standardContextual"/>
          </w:rPr>
          <w:tab/>
        </w:r>
        <w:r w:rsidR="00A37238" w:rsidRPr="009B7D93">
          <w:rPr>
            <w:rStyle w:val="Hyperlink"/>
            <w:noProof/>
          </w:rPr>
          <w:t>Аналіз існуючих систем та приладів для моніторингу кліматичних умов в приміщенні</w:t>
        </w:r>
        <w:r w:rsidR="00A37238">
          <w:rPr>
            <w:noProof/>
            <w:webHidden/>
          </w:rPr>
          <w:tab/>
        </w:r>
        <w:r w:rsidR="00A37238">
          <w:rPr>
            <w:noProof/>
            <w:webHidden/>
          </w:rPr>
          <w:fldChar w:fldCharType="begin"/>
        </w:r>
        <w:r w:rsidR="00A37238">
          <w:rPr>
            <w:noProof/>
            <w:webHidden/>
          </w:rPr>
          <w:instrText xml:space="preserve"> PAGEREF _Toc200453918 \h </w:instrText>
        </w:r>
        <w:r w:rsidR="00A37238">
          <w:rPr>
            <w:noProof/>
            <w:webHidden/>
          </w:rPr>
        </w:r>
        <w:r w:rsidR="00A37238">
          <w:rPr>
            <w:noProof/>
            <w:webHidden/>
          </w:rPr>
          <w:fldChar w:fldCharType="separate"/>
        </w:r>
        <w:r w:rsidR="00876A49">
          <w:rPr>
            <w:noProof/>
            <w:webHidden/>
          </w:rPr>
          <w:t>6</w:t>
        </w:r>
        <w:r w:rsidR="00A37238">
          <w:rPr>
            <w:noProof/>
            <w:webHidden/>
          </w:rPr>
          <w:fldChar w:fldCharType="end"/>
        </w:r>
      </w:hyperlink>
    </w:p>
    <w:p w14:paraId="4D2277E7" w14:textId="357E3DAA" w:rsidR="00A37238" w:rsidRDefault="00000000">
      <w:pPr>
        <w:pStyle w:val="TOC3"/>
        <w:tabs>
          <w:tab w:val="left" w:pos="1440"/>
        </w:tabs>
        <w:rPr>
          <w:rFonts w:asciiTheme="minorHAnsi" w:eastAsiaTheme="minorEastAsia" w:hAnsiTheme="minorHAnsi" w:cstheme="minorBidi"/>
          <w:noProof/>
          <w:sz w:val="24"/>
          <w:lang w:eastAsia="en-US" w:bidi="ar-SA"/>
          <w14:ligatures w14:val="standardContextual"/>
        </w:rPr>
      </w:pPr>
      <w:hyperlink w:anchor="_Toc200453919" w:history="1">
        <w:r w:rsidR="00A37238" w:rsidRPr="009B7D93">
          <w:rPr>
            <w:rStyle w:val="Hyperlink"/>
            <w:noProof/>
          </w:rPr>
          <w:t>1.1.1.</w:t>
        </w:r>
        <w:r w:rsidR="00A37238">
          <w:rPr>
            <w:rFonts w:asciiTheme="minorHAnsi" w:eastAsiaTheme="minorEastAsia" w:hAnsiTheme="minorHAnsi" w:cstheme="minorBidi"/>
            <w:noProof/>
            <w:sz w:val="24"/>
            <w:lang w:eastAsia="en-US" w:bidi="ar-SA"/>
            <w14:ligatures w14:val="standardContextual"/>
          </w:rPr>
          <w:tab/>
        </w:r>
        <w:r w:rsidR="00A37238" w:rsidRPr="009B7D93">
          <w:rPr>
            <w:rStyle w:val="Hyperlink"/>
            <w:noProof/>
          </w:rPr>
          <w:t>Загальні положення</w:t>
        </w:r>
        <w:r w:rsidR="00A37238">
          <w:rPr>
            <w:noProof/>
            <w:webHidden/>
          </w:rPr>
          <w:tab/>
        </w:r>
        <w:r w:rsidR="00A37238">
          <w:rPr>
            <w:noProof/>
            <w:webHidden/>
          </w:rPr>
          <w:fldChar w:fldCharType="begin"/>
        </w:r>
        <w:r w:rsidR="00A37238">
          <w:rPr>
            <w:noProof/>
            <w:webHidden/>
          </w:rPr>
          <w:instrText xml:space="preserve"> PAGEREF _Toc200453919 \h </w:instrText>
        </w:r>
        <w:r w:rsidR="00A37238">
          <w:rPr>
            <w:noProof/>
            <w:webHidden/>
          </w:rPr>
        </w:r>
        <w:r w:rsidR="00A37238">
          <w:rPr>
            <w:noProof/>
            <w:webHidden/>
          </w:rPr>
          <w:fldChar w:fldCharType="separate"/>
        </w:r>
        <w:r w:rsidR="00876A49">
          <w:rPr>
            <w:noProof/>
            <w:webHidden/>
          </w:rPr>
          <w:t>6</w:t>
        </w:r>
        <w:r w:rsidR="00A37238">
          <w:rPr>
            <w:noProof/>
            <w:webHidden/>
          </w:rPr>
          <w:fldChar w:fldCharType="end"/>
        </w:r>
      </w:hyperlink>
    </w:p>
    <w:p w14:paraId="3E5EA891" w14:textId="5BABCC3B" w:rsidR="00A37238" w:rsidRDefault="00000000">
      <w:pPr>
        <w:pStyle w:val="TOC2"/>
        <w:tabs>
          <w:tab w:val="left" w:pos="960"/>
        </w:tabs>
        <w:rPr>
          <w:rFonts w:asciiTheme="minorHAnsi" w:eastAsiaTheme="minorEastAsia" w:hAnsiTheme="minorHAnsi" w:cstheme="minorBidi"/>
          <w:noProof/>
          <w:sz w:val="24"/>
          <w:lang w:eastAsia="en-US" w:bidi="ar-SA"/>
          <w14:ligatures w14:val="standardContextual"/>
        </w:rPr>
      </w:pPr>
      <w:hyperlink w:anchor="_Toc200453920" w:history="1">
        <w:r w:rsidR="00A37238" w:rsidRPr="009B7D93">
          <w:rPr>
            <w:rStyle w:val="Hyperlink"/>
            <w:noProof/>
          </w:rPr>
          <w:t>1.2.</w:t>
        </w:r>
        <w:r w:rsidR="00A37238">
          <w:rPr>
            <w:rFonts w:asciiTheme="minorHAnsi" w:eastAsiaTheme="minorEastAsia" w:hAnsiTheme="minorHAnsi" w:cstheme="minorBidi"/>
            <w:noProof/>
            <w:sz w:val="24"/>
            <w:lang w:eastAsia="en-US" w:bidi="ar-SA"/>
            <w14:ligatures w14:val="standardContextual"/>
          </w:rPr>
          <w:tab/>
        </w:r>
        <w:r w:rsidR="00A37238" w:rsidRPr="009B7D93">
          <w:rPr>
            <w:rStyle w:val="Hyperlink"/>
            <w:noProof/>
          </w:rPr>
          <w:t>Основні технічні характеристики кліматичних приладів</w:t>
        </w:r>
        <w:r w:rsidR="00A37238">
          <w:rPr>
            <w:noProof/>
            <w:webHidden/>
          </w:rPr>
          <w:tab/>
        </w:r>
        <w:r w:rsidR="00A37238">
          <w:rPr>
            <w:noProof/>
            <w:webHidden/>
          </w:rPr>
          <w:fldChar w:fldCharType="begin"/>
        </w:r>
        <w:r w:rsidR="00A37238">
          <w:rPr>
            <w:noProof/>
            <w:webHidden/>
          </w:rPr>
          <w:instrText xml:space="preserve"> PAGEREF _Toc200453920 \h </w:instrText>
        </w:r>
        <w:r w:rsidR="00A37238">
          <w:rPr>
            <w:noProof/>
            <w:webHidden/>
          </w:rPr>
        </w:r>
        <w:r w:rsidR="00A37238">
          <w:rPr>
            <w:noProof/>
            <w:webHidden/>
          </w:rPr>
          <w:fldChar w:fldCharType="separate"/>
        </w:r>
        <w:r w:rsidR="00876A49">
          <w:rPr>
            <w:noProof/>
            <w:webHidden/>
          </w:rPr>
          <w:t>8</w:t>
        </w:r>
        <w:r w:rsidR="00A37238">
          <w:rPr>
            <w:noProof/>
            <w:webHidden/>
          </w:rPr>
          <w:fldChar w:fldCharType="end"/>
        </w:r>
      </w:hyperlink>
    </w:p>
    <w:p w14:paraId="50759FBC" w14:textId="2FEE4EE2" w:rsidR="00A37238" w:rsidRDefault="00000000">
      <w:pPr>
        <w:pStyle w:val="TOC3"/>
        <w:tabs>
          <w:tab w:val="left" w:pos="1440"/>
        </w:tabs>
        <w:rPr>
          <w:rFonts w:asciiTheme="minorHAnsi" w:eastAsiaTheme="minorEastAsia" w:hAnsiTheme="minorHAnsi" w:cstheme="minorBidi"/>
          <w:noProof/>
          <w:sz w:val="24"/>
          <w:lang w:eastAsia="en-US" w:bidi="ar-SA"/>
          <w14:ligatures w14:val="standardContextual"/>
        </w:rPr>
      </w:pPr>
      <w:hyperlink w:anchor="_Toc200453921" w:history="1">
        <w:r w:rsidR="00A37238" w:rsidRPr="009B7D93">
          <w:rPr>
            <w:rStyle w:val="Hyperlink"/>
            <w:noProof/>
          </w:rPr>
          <w:t>1.2.1.</w:t>
        </w:r>
        <w:r w:rsidR="00A37238">
          <w:rPr>
            <w:rFonts w:asciiTheme="minorHAnsi" w:eastAsiaTheme="minorEastAsia" w:hAnsiTheme="minorHAnsi" w:cstheme="minorBidi"/>
            <w:noProof/>
            <w:sz w:val="24"/>
            <w:lang w:eastAsia="en-US" w:bidi="ar-SA"/>
            <w14:ligatures w14:val="standardContextual"/>
          </w:rPr>
          <w:tab/>
        </w:r>
        <w:r w:rsidR="00A37238" w:rsidRPr="009B7D93">
          <w:rPr>
            <w:rStyle w:val="Hyperlink"/>
            <w:noProof/>
          </w:rPr>
          <w:t>Вимірювані параметри</w:t>
        </w:r>
        <w:r w:rsidR="00A37238">
          <w:rPr>
            <w:noProof/>
            <w:webHidden/>
          </w:rPr>
          <w:tab/>
        </w:r>
        <w:r w:rsidR="00A37238">
          <w:rPr>
            <w:noProof/>
            <w:webHidden/>
          </w:rPr>
          <w:fldChar w:fldCharType="begin"/>
        </w:r>
        <w:r w:rsidR="00A37238">
          <w:rPr>
            <w:noProof/>
            <w:webHidden/>
          </w:rPr>
          <w:instrText xml:space="preserve"> PAGEREF _Toc200453921 \h </w:instrText>
        </w:r>
        <w:r w:rsidR="00A37238">
          <w:rPr>
            <w:noProof/>
            <w:webHidden/>
          </w:rPr>
        </w:r>
        <w:r w:rsidR="00A37238">
          <w:rPr>
            <w:noProof/>
            <w:webHidden/>
          </w:rPr>
          <w:fldChar w:fldCharType="separate"/>
        </w:r>
        <w:r w:rsidR="00876A49">
          <w:rPr>
            <w:noProof/>
            <w:webHidden/>
          </w:rPr>
          <w:t>8</w:t>
        </w:r>
        <w:r w:rsidR="00A37238">
          <w:rPr>
            <w:noProof/>
            <w:webHidden/>
          </w:rPr>
          <w:fldChar w:fldCharType="end"/>
        </w:r>
      </w:hyperlink>
    </w:p>
    <w:p w14:paraId="4B7DE010" w14:textId="2E410582" w:rsidR="00A37238" w:rsidRDefault="00000000">
      <w:pPr>
        <w:pStyle w:val="TOC3"/>
        <w:tabs>
          <w:tab w:val="left" w:pos="1440"/>
        </w:tabs>
        <w:rPr>
          <w:rFonts w:asciiTheme="minorHAnsi" w:eastAsiaTheme="minorEastAsia" w:hAnsiTheme="minorHAnsi" w:cstheme="minorBidi"/>
          <w:noProof/>
          <w:sz w:val="24"/>
          <w:lang w:eastAsia="en-US" w:bidi="ar-SA"/>
          <w14:ligatures w14:val="standardContextual"/>
        </w:rPr>
      </w:pPr>
      <w:hyperlink w:anchor="_Toc200453922" w:history="1">
        <w:r w:rsidR="00A37238" w:rsidRPr="009B7D93">
          <w:rPr>
            <w:rStyle w:val="Hyperlink"/>
            <w:noProof/>
          </w:rPr>
          <w:t>1.2.2.</w:t>
        </w:r>
        <w:r w:rsidR="00A37238">
          <w:rPr>
            <w:rFonts w:asciiTheme="minorHAnsi" w:eastAsiaTheme="minorEastAsia" w:hAnsiTheme="minorHAnsi" w:cstheme="minorBidi"/>
            <w:noProof/>
            <w:sz w:val="24"/>
            <w:lang w:eastAsia="en-US" w:bidi="ar-SA"/>
            <w14:ligatures w14:val="standardContextual"/>
          </w:rPr>
          <w:tab/>
        </w:r>
        <w:r w:rsidR="00A37238" w:rsidRPr="009B7D93">
          <w:rPr>
            <w:rStyle w:val="Hyperlink"/>
            <w:noProof/>
          </w:rPr>
          <w:t>Типи сенсорів, що використовуються</w:t>
        </w:r>
        <w:r w:rsidR="00A37238">
          <w:rPr>
            <w:noProof/>
            <w:webHidden/>
          </w:rPr>
          <w:tab/>
        </w:r>
        <w:r w:rsidR="00A37238">
          <w:rPr>
            <w:noProof/>
            <w:webHidden/>
          </w:rPr>
          <w:fldChar w:fldCharType="begin"/>
        </w:r>
        <w:r w:rsidR="00A37238">
          <w:rPr>
            <w:noProof/>
            <w:webHidden/>
          </w:rPr>
          <w:instrText xml:space="preserve"> PAGEREF _Toc200453922 \h </w:instrText>
        </w:r>
        <w:r w:rsidR="00A37238">
          <w:rPr>
            <w:noProof/>
            <w:webHidden/>
          </w:rPr>
        </w:r>
        <w:r w:rsidR="00A37238">
          <w:rPr>
            <w:noProof/>
            <w:webHidden/>
          </w:rPr>
          <w:fldChar w:fldCharType="separate"/>
        </w:r>
        <w:r w:rsidR="00876A49">
          <w:rPr>
            <w:noProof/>
            <w:webHidden/>
          </w:rPr>
          <w:t>10</w:t>
        </w:r>
        <w:r w:rsidR="00A37238">
          <w:rPr>
            <w:noProof/>
            <w:webHidden/>
          </w:rPr>
          <w:fldChar w:fldCharType="end"/>
        </w:r>
      </w:hyperlink>
    </w:p>
    <w:p w14:paraId="3709ADD0" w14:textId="4DA05D91" w:rsidR="00A37238" w:rsidRDefault="00000000">
      <w:pPr>
        <w:pStyle w:val="TOC2"/>
        <w:tabs>
          <w:tab w:val="left" w:pos="960"/>
        </w:tabs>
        <w:rPr>
          <w:rFonts w:asciiTheme="minorHAnsi" w:eastAsiaTheme="minorEastAsia" w:hAnsiTheme="minorHAnsi" w:cstheme="minorBidi"/>
          <w:noProof/>
          <w:sz w:val="24"/>
          <w:lang w:eastAsia="en-US" w:bidi="ar-SA"/>
          <w14:ligatures w14:val="standardContextual"/>
        </w:rPr>
      </w:pPr>
      <w:hyperlink w:anchor="_Toc200453923" w:history="1">
        <w:r w:rsidR="00A37238" w:rsidRPr="009B7D93">
          <w:rPr>
            <w:rStyle w:val="Hyperlink"/>
            <w:noProof/>
          </w:rPr>
          <w:t>1.3.</w:t>
        </w:r>
        <w:r w:rsidR="00A37238">
          <w:rPr>
            <w:rFonts w:asciiTheme="minorHAnsi" w:eastAsiaTheme="minorEastAsia" w:hAnsiTheme="minorHAnsi" w:cstheme="minorBidi"/>
            <w:noProof/>
            <w:sz w:val="24"/>
            <w:lang w:eastAsia="en-US" w:bidi="ar-SA"/>
            <w14:ligatures w14:val="standardContextual"/>
          </w:rPr>
          <w:tab/>
        </w:r>
        <w:r w:rsidR="00A37238" w:rsidRPr="009B7D93">
          <w:rPr>
            <w:rStyle w:val="Hyperlink"/>
            <w:noProof/>
          </w:rPr>
          <w:t>Огляд наявних рішень</w:t>
        </w:r>
        <w:r w:rsidR="00A37238">
          <w:rPr>
            <w:noProof/>
            <w:webHidden/>
          </w:rPr>
          <w:tab/>
        </w:r>
        <w:r w:rsidR="00A37238">
          <w:rPr>
            <w:noProof/>
            <w:webHidden/>
          </w:rPr>
          <w:fldChar w:fldCharType="begin"/>
        </w:r>
        <w:r w:rsidR="00A37238">
          <w:rPr>
            <w:noProof/>
            <w:webHidden/>
          </w:rPr>
          <w:instrText xml:space="preserve"> PAGEREF _Toc200453923 \h </w:instrText>
        </w:r>
        <w:r w:rsidR="00A37238">
          <w:rPr>
            <w:noProof/>
            <w:webHidden/>
          </w:rPr>
        </w:r>
        <w:r w:rsidR="00A37238">
          <w:rPr>
            <w:noProof/>
            <w:webHidden/>
          </w:rPr>
          <w:fldChar w:fldCharType="separate"/>
        </w:r>
        <w:r w:rsidR="00876A49">
          <w:rPr>
            <w:noProof/>
            <w:webHidden/>
          </w:rPr>
          <w:t>14</w:t>
        </w:r>
        <w:r w:rsidR="00A37238">
          <w:rPr>
            <w:noProof/>
            <w:webHidden/>
          </w:rPr>
          <w:fldChar w:fldCharType="end"/>
        </w:r>
      </w:hyperlink>
    </w:p>
    <w:p w14:paraId="095DE2E7" w14:textId="51885627" w:rsidR="00A37238" w:rsidRDefault="00000000">
      <w:pPr>
        <w:pStyle w:val="TOC3"/>
        <w:tabs>
          <w:tab w:val="left" w:pos="1440"/>
        </w:tabs>
        <w:rPr>
          <w:rFonts w:asciiTheme="minorHAnsi" w:eastAsiaTheme="minorEastAsia" w:hAnsiTheme="minorHAnsi" w:cstheme="minorBidi"/>
          <w:noProof/>
          <w:sz w:val="24"/>
          <w:lang w:eastAsia="en-US" w:bidi="ar-SA"/>
          <w14:ligatures w14:val="standardContextual"/>
        </w:rPr>
      </w:pPr>
      <w:hyperlink w:anchor="_Toc200453924" w:history="1">
        <w:r w:rsidR="00A37238" w:rsidRPr="009B7D93">
          <w:rPr>
            <w:rStyle w:val="Hyperlink"/>
            <w:noProof/>
          </w:rPr>
          <w:t>1.3.1.</w:t>
        </w:r>
        <w:r w:rsidR="00A37238">
          <w:rPr>
            <w:rFonts w:asciiTheme="minorHAnsi" w:eastAsiaTheme="minorEastAsia" w:hAnsiTheme="minorHAnsi" w:cstheme="minorBidi"/>
            <w:noProof/>
            <w:sz w:val="24"/>
            <w:lang w:eastAsia="en-US" w:bidi="ar-SA"/>
            <w14:ligatures w14:val="standardContextual"/>
          </w:rPr>
          <w:tab/>
        </w:r>
        <w:r w:rsidR="00A37238" w:rsidRPr="009B7D93">
          <w:rPr>
            <w:rStyle w:val="Hyperlink"/>
            <w:noProof/>
          </w:rPr>
          <w:t>Комерційні прилади</w:t>
        </w:r>
        <w:r w:rsidR="00A37238">
          <w:rPr>
            <w:noProof/>
            <w:webHidden/>
          </w:rPr>
          <w:tab/>
        </w:r>
        <w:r w:rsidR="00A37238">
          <w:rPr>
            <w:noProof/>
            <w:webHidden/>
          </w:rPr>
          <w:fldChar w:fldCharType="begin"/>
        </w:r>
        <w:r w:rsidR="00A37238">
          <w:rPr>
            <w:noProof/>
            <w:webHidden/>
          </w:rPr>
          <w:instrText xml:space="preserve"> PAGEREF _Toc200453924 \h </w:instrText>
        </w:r>
        <w:r w:rsidR="00A37238">
          <w:rPr>
            <w:noProof/>
            <w:webHidden/>
          </w:rPr>
        </w:r>
        <w:r w:rsidR="00A37238">
          <w:rPr>
            <w:noProof/>
            <w:webHidden/>
          </w:rPr>
          <w:fldChar w:fldCharType="separate"/>
        </w:r>
        <w:r w:rsidR="00876A49">
          <w:rPr>
            <w:noProof/>
            <w:webHidden/>
          </w:rPr>
          <w:t>14</w:t>
        </w:r>
        <w:r w:rsidR="00A37238">
          <w:rPr>
            <w:noProof/>
            <w:webHidden/>
          </w:rPr>
          <w:fldChar w:fldCharType="end"/>
        </w:r>
      </w:hyperlink>
    </w:p>
    <w:p w14:paraId="71D65F54" w14:textId="0E00E090" w:rsidR="00A37238" w:rsidRDefault="00000000">
      <w:pPr>
        <w:pStyle w:val="TOC3"/>
        <w:tabs>
          <w:tab w:val="left" w:pos="1440"/>
        </w:tabs>
        <w:rPr>
          <w:rFonts w:asciiTheme="minorHAnsi" w:eastAsiaTheme="minorEastAsia" w:hAnsiTheme="minorHAnsi" w:cstheme="minorBidi"/>
          <w:noProof/>
          <w:sz w:val="24"/>
          <w:lang w:eastAsia="en-US" w:bidi="ar-SA"/>
          <w14:ligatures w14:val="standardContextual"/>
        </w:rPr>
      </w:pPr>
      <w:hyperlink w:anchor="_Toc200453925" w:history="1">
        <w:r w:rsidR="00A37238" w:rsidRPr="009B7D93">
          <w:rPr>
            <w:rStyle w:val="Hyperlink"/>
            <w:noProof/>
          </w:rPr>
          <w:t>1.3.2.</w:t>
        </w:r>
        <w:r w:rsidR="00A37238">
          <w:rPr>
            <w:rFonts w:asciiTheme="minorHAnsi" w:eastAsiaTheme="minorEastAsia" w:hAnsiTheme="minorHAnsi" w:cstheme="minorBidi"/>
            <w:noProof/>
            <w:sz w:val="24"/>
            <w:lang w:eastAsia="en-US" w:bidi="ar-SA"/>
            <w14:ligatures w14:val="standardContextual"/>
          </w:rPr>
          <w:tab/>
        </w:r>
        <w:r w:rsidR="00A37238" w:rsidRPr="009B7D93">
          <w:rPr>
            <w:rStyle w:val="Hyperlink"/>
            <w:noProof/>
          </w:rPr>
          <w:t>DIY-рішення</w:t>
        </w:r>
        <w:r w:rsidR="00A37238">
          <w:rPr>
            <w:noProof/>
            <w:webHidden/>
          </w:rPr>
          <w:tab/>
        </w:r>
        <w:r w:rsidR="00A37238">
          <w:rPr>
            <w:noProof/>
            <w:webHidden/>
          </w:rPr>
          <w:fldChar w:fldCharType="begin"/>
        </w:r>
        <w:r w:rsidR="00A37238">
          <w:rPr>
            <w:noProof/>
            <w:webHidden/>
          </w:rPr>
          <w:instrText xml:space="preserve"> PAGEREF _Toc200453925 \h </w:instrText>
        </w:r>
        <w:r w:rsidR="00A37238">
          <w:rPr>
            <w:noProof/>
            <w:webHidden/>
          </w:rPr>
        </w:r>
        <w:r w:rsidR="00A37238">
          <w:rPr>
            <w:noProof/>
            <w:webHidden/>
          </w:rPr>
          <w:fldChar w:fldCharType="separate"/>
        </w:r>
        <w:r w:rsidR="00876A49">
          <w:rPr>
            <w:noProof/>
            <w:webHidden/>
          </w:rPr>
          <w:t>18</w:t>
        </w:r>
        <w:r w:rsidR="00A37238">
          <w:rPr>
            <w:noProof/>
            <w:webHidden/>
          </w:rPr>
          <w:fldChar w:fldCharType="end"/>
        </w:r>
      </w:hyperlink>
    </w:p>
    <w:p w14:paraId="4814082F" w14:textId="5412E134" w:rsidR="00A37238" w:rsidRDefault="00000000">
      <w:pPr>
        <w:pStyle w:val="TOC2"/>
        <w:tabs>
          <w:tab w:val="left" w:pos="960"/>
        </w:tabs>
        <w:rPr>
          <w:rFonts w:asciiTheme="minorHAnsi" w:eastAsiaTheme="minorEastAsia" w:hAnsiTheme="minorHAnsi" w:cstheme="minorBidi"/>
          <w:noProof/>
          <w:sz w:val="24"/>
          <w:lang w:eastAsia="en-US" w:bidi="ar-SA"/>
          <w14:ligatures w14:val="standardContextual"/>
        </w:rPr>
      </w:pPr>
      <w:hyperlink w:anchor="_Toc200453926" w:history="1">
        <w:r w:rsidR="00A37238" w:rsidRPr="009B7D93">
          <w:rPr>
            <w:rStyle w:val="Hyperlink"/>
            <w:noProof/>
          </w:rPr>
          <w:t>1.4.</w:t>
        </w:r>
        <w:r w:rsidR="00A37238">
          <w:rPr>
            <w:rFonts w:asciiTheme="minorHAnsi" w:eastAsiaTheme="minorEastAsia" w:hAnsiTheme="minorHAnsi" w:cstheme="minorBidi"/>
            <w:noProof/>
            <w:sz w:val="24"/>
            <w:lang w:eastAsia="en-US" w:bidi="ar-SA"/>
            <w14:ligatures w14:val="standardContextual"/>
          </w:rPr>
          <w:tab/>
        </w:r>
        <w:r w:rsidR="00A37238" w:rsidRPr="009B7D93">
          <w:rPr>
            <w:rStyle w:val="Hyperlink"/>
            <w:noProof/>
          </w:rPr>
          <w:t>Порівняльний аналіз систем</w:t>
        </w:r>
        <w:r w:rsidR="00A37238">
          <w:rPr>
            <w:noProof/>
            <w:webHidden/>
          </w:rPr>
          <w:tab/>
        </w:r>
        <w:r w:rsidR="00A37238">
          <w:rPr>
            <w:noProof/>
            <w:webHidden/>
          </w:rPr>
          <w:fldChar w:fldCharType="begin"/>
        </w:r>
        <w:r w:rsidR="00A37238">
          <w:rPr>
            <w:noProof/>
            <w:webHidden/>
          </w:rPr>
          <w:instrText xml:space="preserve"> PAGEREF _Toc200453926 \h </w:instrText>
        </w:r>
        <w:r w:rsidR="00A37238">
          <w:rPr>
            <w:noProof/>
            <w:webHidden/>
          </w:rPr>
        </w:r>
        <w:r w:rsidR="00A37238">
          <w:rPr>
            <w:noProof/>
            <w:webHidden/>
          </w:rPr>
          <w:fldChar w:fldCharType="separate"/>
        </w:r>
        <w:r w:rsidR="00876A49">
          <w:rPr>
            <w:noProof/>
            <w:webHidden/>
          </w:rPr>
          <w:t>19</w:t>
        </w:r>
        <w:r w:rsidR="00A37238">
          <w:rPr>
            <w:noProof/>
            <w:webHidden/>
          </w:rPr>
          <w:fldChar w:fldCharType="end"/>
        </w:r>
      </w:hyperlink>
    </w:p>
    <w:p w14:paraId="438AD7DA" w14:textId="57FAE60C" w:rsidR="00A37238" w:rsidRDefault="00000000">
      <w:pPr>
        <w:pStyle w:val="TOC3"/>
        <w:tabs>
          <w:tab w:val="left" w:pos="1440"/>
        </w:tabs>
        <w:rPr>
          <w:rFonts w:asciiTheme="minorHAnsi" w:eastAsiaTheme="minorEastAsia" w:hAnsiTheme="minorHAnsi" w:cstheme="minorBidi"/>
          <w:noProof/>
          <w:sz w:val="24"/>
          <w:lang w:eastAsia="en-US" w:bidi="ar-SA"/>
          <w14:ligatures w14:val="standardContextual"/>
        </w:rPr>
      </w:pPr>
      <w:hyperlink w:anchor="_Toc200453927" w:history="1">
        <w:r w:rsidR="00A37238" w:rsidRPr="009B7D93">
          <w:rPr>
            <w:rStyle w:val="Hyperlink"/>
            <w:noProof/>
          </w:rPr>
          <w:t>1.4.1.</w:t>
        </w:r>
        <w:r w:rsidR="00A37238">
          <w:rPr>
            <w:rFonts w:asciiTheme="minorHAnsi" w:eastAsiaTheme="minorEastAsia" w:hAnsiTheme="minorHAnsi" w:cstheme="minorBidi"/>
            <w:noProof/>
            <w:sz w:val="24"/>
            <w:lang w:eastAsia="en-US" w:bidi="ar-SA"/>
            <w14:ligatures w14:val="standardContextual"/>
          </w:rPr>
          <w:tab/>
        </w:r>
        <w:r w:rsidR="00A37238" w:rsidRPr="009B7D93">
          <w:rPr>
            <w:rStyle w:val="Hyperlink"/>
            <w:noProof/>
          </w:rPr>
          <w:t>Таблиця порівняння</w:t>
        </w:r>
        <w:r w:rsidR="00A37238">
          <w:rPr>
            <w:noProof/>
            <w:webHidden/>
          </w:rPr>
          <w:tab/>
        </w:r>
        <w:r w:rsidR="00A37238">
          <w:rPr>
            <w:noProof/>
            <w:webHidden/>
          </w:rPr>
          <w:fldChar w:fldCharType="begin"/>
        </w:r>
        <w:r w:rsidR="00A37238">
          <w:rPr>
            <w:noProof/>
            <w:webHidden/>
          </w:rPr>
          <w:instrText xml:space="preserve"> PAGEREF _Toc200453927 \h </w:instrText>
        </w:r>
        <w:r w:rsidR="00A37238">
          <w:rPr>
            <w:noProof/>
            <w:webHidden/>
          </w:rPr>
        </w:r>
        <w:r w:rsidR="00A37238">
          <w:rPr>
            <w:noProof/>
            <w:webHidden/>
          </w:rPr>
          <w:fldChar w:fldCharType="separate"/>
        </w:r>
        <w:r w:rsidR="00876A49">
          <w:rPr>
            <w:noProof/>
            <w:webHidden/>
          </w:rPr>
          <w:t>19</w:t>
        </w:r>
        <w:r w:rsidR="00A37238">
          <w:rPr>
            <w:noProof/>
            <w:webHidden/>
          </w:rPr>
          <w:fldChar w:fldCharType="end"/>
        </w:r>
      </w:hyperlink>
    </w:p>
    <w:p w14:paraId="4087ABCC" w14:textId="07AEC4FE" w:rsidR="00A37238" w:rsidRDefault="00000000">
      <w:pPr>
        <w:pStyle w:val="TOC3"/>
        <w:tabs>
          <w:tab w:val="left" w:pos="1440"/>
        </w:tabs>
        <w:rPr>
          <w:rFonts w:asciiTheme="minorHAnsi" w:eastAsiaTheme="minorEastAsia" w:hAnsiTheme="minorHAnsi" w:cstheme="minorBidi"/>
          <w:noProof/>
          <w:sz w:val="24"/>
          <w:lang w:eastAsia="en-US" w:bidi="ar-SA"/>
          <w14:ligatures w14:val="standardContextual"/>
        </w:rPr>
      </w:pPr>
      <w:hyperlink w:anchor="_Toc200453928" w:history="1">
        <w:r w:rsidR="00A37238" w:rsidRPr="009B7D93">
          <w:rPr>
            <w:rStyle w:val="Hyperlink"/>
            <w:noProof/>
          </w:rPr>
          <w:t>1.4.2.</w:t>
        </w:r>
        <w:r w:rsidR="00A37238">
          <w:rPr>
            <w:rFonts w:asciiTheme="minorHAnsi" w:eastAsiaTheme="minorEastAsia" w:hAnsiTheme="minorHAnsi" w:cstheme="minorBidi"/>
            <w:noProof/>
            <w:sz w:val="24"/>
            <w:lang w:eastAsia="en-US" w:bidi="ar-SA"/>
            <w14:ligatures w14:val="standardContextual"/>
          </w:rPr>
          <w:tab/>
        </w:r>
        <w:r w:rsidR="00A37238" w:rsidRPr="009B7D93">
          <w:rPr>
            <w:rStyle w:val="Hyperlink"/>
            <w:noProof/>
          </w:rPr>
          <w:t>Порівняльні переваги та недоліки</w:t>
        </w:r>
        <w:r w:rsidR="00A37238">
          <w:rPr>
            <w:noProof/>
            <w:webHidden/>
          </w:rPr>
          <w:tab/>
        </w:r>
        <w:r w:rsidR="00A37238">
          <w:rPr>
            <w:noProof/>
            <w:webHidden/>
          </w:rPr>
          <w:fldChar w:fldCharType="begin"/>
        </w:r>
        <w:r w:rsidR="00A37238">
          <w:rPr>
            <w:noProof/>
            <w:webHidden/>
          </w:rPr>
          <w:instrText xml:space="preserve"> PAGEREF _Toc200453928 \h </w:instrText>
        </w:r>
        <w:r w:rsidR="00A37238">
          <w:rPr>
            <w:noProof/>
            <w:webHidden/>
          </w:rPr>
        </w:r>
        <w:r w:rsidR="00A37238">
          <w:rPr>
            <w:noProof/>
            <w:webHidden/>
          </w:rPr>
          <w:fldChar w:fldCharType="separate"/>
        </w:r>
        <w:r w:rsidR="00876A49">
          <w:rPr>
            <w:noProof/>
            <w:webHidden/>
          </w:rPr>
          <w:t>21</w:t>
        </w:r>
        <w:r w:rsidR="00A37238">
          <w:rPr>
            <w:noProof/>
            <w:webHidden/>
          </w:rPr>
          <w:fldChar w:fldCharType="end"/>
        </w:r>
      </w:hyperlink>
    </w:p>
    <w:p w14:paraId="2FD696A3" w14:textId="529A79D9" w:rsidR="00A37238" w:rsidRDefault="00000000">
      <w:pPr>
        <w:pStyle w:val="TOC2"/>
        <w:tabs>
          <w:tab w:val="left" w:pos="960"/>
        </w:tabs>
        <w:rPr>
          <w:rFonts w:asciiTheme="minorHAnsi" w:eastAsiaTheme="minorEastAsia" w:hAnsiTheme="minorHAnsi" w:cstheme="minorBidi"/>
          <w:noProof/>
          <w:sz w:val="24"/>
          <w:lang w:eastAsia="en-US" w:bidi="ar-SA"/>
          <w14:ligatures w14:val="standardContextual"/>
        </w:rPr>
      </w:pPr>
      <w:hyperlink w:anchor="_Toc200453929" w:history="1">
        <w:r w:rsidR="00A37238" w:rsidRPr="009B7D93">
          <w:rPr>
            <w:rStyle w:val="Hyperlink"/>
            <w:noProof/>
          </w:rPr>
          <w:t>1.5.</w:t>
        </w:r>
        <w:r w:rsidR="00A37238">
          <w:rPr>
            <w:rFonts w:asciiTheme="minorHAnsi" w:eastAsiaTheme="minorEastAsia" w:hAnsiTheme="minorHAnsi" w:cstheme="minorBidi"/>
            <w:noProof/>
            <w:sz w:val="24"/>
            <w:lang w:eastAsia="en-US" w:bidi="ar-SA"/>
            <w14:ligatures w14:val="standardContextual"/>
          </w:rPr>
          <w:tab/>
        </w:r>
        <w:r w:rsidR="00A37238" w:rsidRPr="009B7D93">
          <w:rPr>
            <w:rStyle w:val="Hyperlink"/>
            <w:noProof/>
          </w:rPr>
          <w:t>Висновки за результатами аналізу існуючих систем і приладів</w:t>
        </w:r>
        <w:r w:rsidR="00A37238">
          <w:rPr>
            <w:noProof/>
            <w:webHidden/>
          </w:rPr>
          <w:tab/>
        </w:r>
        <w:r w:rsidR="00A37238">
          <w:rPr>
            <w:noProof/>
            <w:webHidden/>
          </w:rPr>
          <w:fldChar w:fldCharType="begin"/>
        </w:r>
        <w:r w:rsidR="00A37238">
          <w:rPr>
            <w:noProof/>
            <w:webHidden/>
          </w:rPr>
          <w:instrText xml:space="preserve"> PAGEREF _Toc200453929 \h </w:instrText>
        </w:r>
        <w:r w:rsidR="00A37238">
          <w:rPr>
            <w:noProof/>
            <w:webHidden/>
          </w:rPr>
        </w:r>
        <w:r w:rsidR="00A37238">
          <w:rPr>
            <w:noProof/>
            <w:webHidden/>
          </w:rPr>
          <w:fldChar w:fldCharType="separate"/>
        </w:r>
        <w:r w:rsidR="00876A49">
          <w:rPr>
            <w:noProof/>
            <w:webHidden/>
          </w:rPr>
          <w:t>23</w:t>
        </w:r>
        <w:r w:rsidR="00A37238">
          <w:rPr>
            <w:noProof/>
            <w:webHidden/>
          </w:rPr>
          <w:fldChar w:fldCharType="end"/>
        </w:r>
      </w:hyperlink>
    </w:p>
    <w:p w14:paraId="565DC9C6" w14:textId="678698E0" w:rsidR="00A37238" w:rsidRDefault="00000000">
      <w:pPr>
        <w:pStyle w:val="TOC1"/>
        <w:tabs>
          <w:tab w:val="left" w:pos="567"/>
        </w:tabs>
        <w:rPr>
          <w:rFonts w:asciiTheme="minorHAnsi" w:eastAsiaTheme="minorEastAsia" w:hAnsiTheme="minorHAnsi" w:cstheme="minorBidi"/>
          <w:noProof/>
          <w:sz w:val="24"/>
          <w:lang w:eastAsia="en-US" w:bidi="ar-SA"/>
          <w14:ligatures w14:val="standardContextual"/>
        </w:rPr>
      </w:pPr>
      <w:hyperlink w:anchor="_Toc200453930" w:history="1">
        <w:r w:rsidR="00A37238" w:rsidRPr="009B7D93">
          <w:rPr>
            <w:rStyle w:val="Hyperlink"/>
            <w:noProof/>
          </w:rPr>
          <w:t>2.</w:t>
        </w:r>
        <w:r w:rsidR="00A37238">
          <w:rPr>
            <w:rFonts w:asciiTheme="minorHAnsi" w:eastAsiaTheme="minorEastAsia" w:hAnsiTheme="minorHAnsi" w:cstheme="minorBidi"/>
            <w:noProof/>
            <w:sz w:val="24"/>
            <w:lang w:eastAsia="en-US" w:bidi="ar-SA"/>
            <w14:ligatures w14:val="standardContextual"/>
          </w:rPr>
          <w:tab/>
        </w:r>
        <w:r w:rsidR="00A37238" w:rsidRPr="009B7D93">
          <w:rPr>
            <w:rStyle w:val="Hyperlink"/>
            <w:noProof/>
          </w:rPr>
          <w:t>АНАЛІЗ ОБРАНИХ ТЕХНОЛОГІЙ ТА АПАРАТНИХ ЗАСОБІВ</w:t>
        </w:r>
        <w:r w:rsidR="00A37238">
          <w:rPr>
            <w:noProof/>
            <w:webHidden/>
          </w:rPr>
          <w:tab/>
        </w:r>
        <w:r w:rsidR="00A37238">
          <w:rPr>
            <w:noProof/>
            <w:webHidden/>
          </w:rPr>
          <w:fldChar w:fldCharType="begin"/>
        </w:r>
        <w:r w:rsidR="00A37238">
          <w:rPr>
            <w:noProof/>
            <w:webHidden/>
          </w:rPr>
          <w:instrText xml:space="preserve"> PAGEREF _Toc200453930 \h </w:instrText>
        </w:r>
        <w:r w:rsidR="00A37238">
          <w:rPr>
            <w:noProof/>
            <w:webHidden/>
          </w:rPr>
        </w:r>
        <w:r w:rsidR="00A37238">
          <w:rPr>
            <w:noProof/>
            <w:webHidden/>
          </w:rPr>
          <w:fldChar w:fldCharType="separate"/>
        </w:r>
        <w:r w:rsidR="00876A49">
          <w:rPr>
            <w:noProof/>
            <w:webHidden/>
          </w:rPr>
          <w:t>24</w:t>
        </w:r>
        <w:r w:rsidR="00A37238">
          <w:rPr>
            <w:noProof/>
            <w:webHidden/>
          </w:rPr>
          <w:fldChar w:fldCharType="end"/>
        </w:r>
      </w:hyperlink>
    </w:p>
    <w:p w14:paraId="6712939C" w14:textId="6ED2F9FA" w:rsidR="00A37238" w:rsidRDefault="00000000">
      <w:pPr>
        <w:pStyle w:val="TOC2"/>
        <w:tabs>
          <w:tab w:val="left" w:pos="960"/>
        </w:tabs>
        <w:rPr>
          <w:rFonts w:asciiTheme="minorHAnsi" w:eastAsiaTheme="minorEastAsia" w:hAnsiTheme="minorHAnsi" w:cstheme="minorBidi"/>
          <w:noProof/>
          <w:sz w:val="24"/>
          <w:lang w:eastAsia="en-US" w:bidi="ar-SA"/>
          <w14:ligatures w14:val="standardContextual"/>
        </w:rPr>
      </w:pPr>
      <w:hyperlink w:anchor="_Toc200453931" w:history="1">
        <w:r w:rsidR="00A37238" w:rsidRPr="009B7D93">
          <w:rPr>
            <w:rStyle w:val="Hyperlink"/>
            <w:noProof/>
          </w:rPr>
          <w:t>2.1.</w:t>
        </w:r>
        <w:r w:rsidR="00A37238">
          <w:rPr>
            <w:rFonts w:asciiTheme="minorHAnsi" w:eastAsiaTheme="minorEastAsia" w:hAnsiTheme="minorHAnsi" w:cstheme="minorBidi"/>
            <w:noProof/>
            <w:sz w:val="24"/>
            <w:lang w:eastAsia="en-US" w:bidi="ar-SA"/>
            <w14:ligatures w14:val="standardContextual"/>
          </w:rPr>
          <w:tab/>
        </w:r>
        <w:r w:rsidR="00A37238" w:rsidRPr="009B7D93">
          <w:rPr>
            <w:rStyle w:val="Hyperlink"/>
            <w:noProof/>
          </w:rPr>
          <w:t>Вимоги до системи</w:t>
        </w:r>
        <w:r w:rsidR="00A37238">
          <w:rPr>
            <w:noProof/>
            <w:webHidden/>
          </w:rPr>
          <w:tab/>
        </w:r>
        <w:r w:rsidR="00A37238">
          <w:rPr>
            <w:noProof/>
            <w:webHidden/>
          </w:rPr>
          <w:fldChar w:fldCharType="begin"/>
        </w:r>
        <w:r w:rsidR="00A37238">
          <w:rPr>
            <w:noProof/>
            <w:webHidden/>
          </w:rPr>
          <w:instrText xml:space="preserve"> PAGEREF _Toc200453931 \h </w:instrText>
        </w:r>
        <w:r w:rsidR="00A37238">
          <w:rPr>
            <w:noProof/>
            <w:webHidden/>
          </w:rPr>
        </w:r>
        <w:r w:rsidR="00A37238">
          <w:rPr>
            <w:noProof/>
            <w:webHidden/>
          </w:rPr>
          <w:fldChar w:fldCharType="separate"/>
        </w:r>
        <w:r w:rsidR="00876A49">
          <w:rPr>
            <w:noProof/>
            <w:webHidden/>
          </w:rPr>
          <w:t>24</w:t>
        </w:r>
        <w:r w:rsidR="00A37238">
          <w:rPr>
            <w:noProof/>
            <w:webHidden/>
          </w:rPr>
          <w:fldChar w:fldCharType="end"/>
        </w:r>
      </w:hyperlink>
    </w:p>
    <w:p w14:paraId="4EB5A9FA" w14:textId="036E17A0" w:rsidR="00A37238" w:rsidRDefault="00000000">
      <w:pPr>
        <w:pStyle w:val="TOC3"/>
        <w:tabs>
          <w:tab w:val="left" w:pos="1440"/>
        </w:tabs>
        <w:rPr>
          <w:rFonts w:asciiTheme="minorHAnsi" w:eastAsiaTheme="minorEastAsia" w:hAnsiTheme="minorHAnsi" w:cstheme="minorBidi"/>
          <w:noProof/>
          <w:sz w:val="24"/>
          <w:lang w:eastAsia="en-US" w:bidi="ar-SA"/>
          <w14:ligatures w14:val="standardContextual"/>
        </w:rPr>
      </w:pPr>
      <w:hyperlink w:anchor="_Toc200453932" w:history="1">
        <w:r w:rsidR="00A37238" w:rsidRPr="009B7D93">
          <w:rPr>
            <w:rStyle w:val="Hyperlink"/>
            <w:noProof/>
          </w:rPr>
          <w:t>2.1.1.</w:t>
        </w:r>
        <w:r w:rsidR="00A37238">
          <w:rPr>
            <w:rFonts w:asciiTheme="minorHAnsi" w:eastAsiaTheme="minorEastAsia" w:hAnsiTheme="minorHAnsi" w:cstheme="minorBidi"/>
            <w:noProof/>
            <w:sz w:val="24"/>
            <w:lang w:eastAsia="en-US" w:bidi="ar-SA"/>
            <w14:ligatures w14:val="standardContextual"/>
          </w:rPr>
          <w:tab/>
        </w:r>
        <w:r w:rsidR="00A37238" w:rsidRPr="009B7D93">
          <w:rPr>
            <w:rStyle w:val="Hyperlink"/>
            <w:noProof/>
          </w:rPr>
          <w:t>Цільове призначення та задачі системи</w:t>
        </w:r>
        <w:r w:rsidR="00A37238">
          <w:rPr>
            <w:noProof/>
            <w:webHidden/>
          </w:rPr>
          <w:tab/>
        </w:r>
        <w:r w:rsidR="00A37238">
          <w:rPr>
            <w:noProof/>
            <w:webHidden/>
          </w:rPr>
          <w:fldChar w:fldCharType="begin"/>
        </w:r>
        <w:r w:rsidR="00A37238">
          <w:rPr>
            <w:noProof/>
            <w:webHidden/>
          </w:rPr>
          <w:instrText xml:space="preserve"> PAGEREF _Toc200453932 \h </w:instrText>
        </w:r>
        <w:r w:rsidR="00A37238">
          <w:rPr>
            <w:noProof/>
            <w:webHidden/>
          </w:rPr>
        </w:r>
        <w:r w:rsidR="00A37238">
          <w:rPr>
            <w:noProof/>
            <w:webHidden/>
          </w:rPr>
          <w:fldChar w:fldCharType="separate"/>
        </w:r>
        <w:r w:rsidR="00876A49">
          <w:rPr>
            <w:noProof/>
            <w:webHidden/>
          </w:rPr>
          <w:t>24</w:t>
        </w:r>
        <w:r w:rsidR="00A37238">
          <w:rPr>
            <w:noProof/>
            <w:webHidden/>
          </w:rPr>
          <w:fldChar w:fldCharType="end"/>
        </w:r>
      </w:hyperlink>
    </w:p>
    <w:p w14:paraId="2A46C1A6" w14:textId="098479A6" w:rsidR="00A37238" w:rsidRDefault="00000000">
      <w:pPr>
        <w:pStyle w:val="TOC3"/>
        <w:tabs>
          <w:tab w:val="left" w:pos="1440"/>
        </w:tabs>
        <w:rPr>
          <w:rFonts w:asciiTheme="minorHAnsi" w:eastAsiaTheme="minorEastAsia" w:hAnsiTheme="minorHAnsi" w:cstheme="minorBidi"/>
          <w:noProof/>
          <w:sz w:val="24"/>
          <w:lang w:eastAsia="en-US" w:bidi="ar-SA"/>
          <w14:ligatures w14:val="standardContextual"/>
        </w:rPr>
      </w:pPr>
      <w:hyperlink w:anchor="_Toc200453933" w:history="1">
        <w:r w:rsidR="00A37238" w:rsidRPr="009B7D93">
          <w:rPr>
            <w:rStyle w:val="Hyperlink"/>
            <w:noProof/>
          </w:rPr>
          <w:t>2.1.2.</w:t>
        </w:r>
        <w:r w:rsidR="00A37238">
          <w:rPr>
            <w:rFonts w:asciiTheme="minorHAnsi" w:eastAsiaTheme="minorEastAsia" w:hAnsiTheme="minorHAnsi" w:cstheme="minorBidi"/>
            <w:noProof/>
            <w:sz w:val="24"/>
            <w:lang w:eastAsia="en-US" w:bidi="ar-SA"/>
            <w14:ligatures w14:val="standardContextual"/>
          </w:rPr>
          <w:tab/>
        </w:r>
        <w:r w:rsidR="00A37238" w:rsidRPr="009B7D93">
          <w:rPr>
            <w:rStyle w:val="Hyperlink"/>
            <w:noProof/>
          </w:rPr>
          <w:t>Вимоги до точності, автономності та інтерфейсу</w:t>
        </w:r>
        <w:r w:rsidR="00A37238">
          <w:rPr>
            <w:noProof/>
            <w:webHidden/>
          </w:rPr>
          <w:tab/>
        </w:r>
        <w:r w:rsidR="00A37238">
          <w:rPr>
            <w:noProof/>
            <w:webHidden/>
          </w:rPr>
          <w:fldChar w:fldCharType="begin"/>
        </w:r>
        <w:r w:rsidR="00A37238">
          <w:rPr>
            <w:noProof/>
            <w:webHidden/>
          </w:rPr>
          <w:instrText xml:space="preserve"> PAGEREF _Toc200453933 \h </w:instrText>
        </w:r>
        <w:r w:rsidR="00A37238">
          <w:rPr>
            <w:noProof/>
            <w:webHidden/>
          </w:rPr>
        </w:r>
        <w:r w:rsidR="00A37238">
          <w:rPr>
            <w:noProof/>
            <w:webHidden/>
          </w:rPr>
          <w:fldChar w:fldCharType="separate"/>
        </w:r>
        <w:r w:rsidR="00876A49">
          <w:rPr>
            <w:noProof/>
            <w:webHidden/>
          </w:rPr>
          <w:t>25</w:t>
        </w:r>
        <w:r w:rsidR="00A37238">
          <w:rPr>
            <w:noProof/>
            <w:webHidden/>
          </w:rPr>
          <w:fldChar w:fldCharType="end"/>
        </w:r>
      </w:hyperlink>
    </w:p>
    <w:p w14:paraId="777FD15F" w14:textId="18DB93C1" w:rsidR="00A37238" w:rsidRDefault="00000000">
      <w:pPr>
        <w:pStyle w:val="TOC3"/>
        <w:tabs>
          <w:tab w:val="left" w:pos="1440"/>
        </w:tabs>
        <w:rPr>
          <w:rFonts w:asciiTheme="minorHAnsi" w:eastAsiaTheme="minorEastAsia" w:hAnsiTheme="minorHAnsi" w:cstheme="minorBidi"/>
          <w:noProof/>
          <w:sz w:val="24"/>
          <w:lang w:eastAsia="en-US" w:bidi="ar-SA"/>
          <w14:ligatures w14:val="standardContextual"/>
        </w:rPr>
      </w:pPr>
      <w:hyperlink w:anchor="_Toc200453934" w:history="1">
        <w:r w:rsidR="00A37238" w:rsidRPr="009B7D93">
          <w:rPr>
            <w:rStyle w:val="Hyperlink"/>
            <w:noProof/>
          </w:rPr>
          <w:t>2.1.3.</w:t>
        </w:r>
        <w:r w:rsidR="00A37238">
          <w:rPr>
            <w:rFonts w:asciiTheme="minorHAnsi" w:eastAsiaTheme="minorEastAsia" w:hAnsiTheme="minorHAnsi" w:cstheme="minorBidi"/>
            <w:noProof/>
            <w:sz w:val="24"/>
            <w:lang w:eastAsia="en-US" w:bidi="ar-SA"/>
            <w14:ligatures w14:val="standardContextual"/>
          </w:rPr>
          <w:tab/>
        </w:r>
        <w:r w:rsidR="00A37238" w:rsidRPr="009B7D93">
          <w:rPr>
            <w:rStyle w:val="Hyperlink"/>
            <w:noProof/>
          </w:rPr>
          <w:t>Умови експлуатації (габарити, живлення, інтервал вимірювань)</w:t>
        </w:r>
        <w:r w:rsidR="00A37238">
          <w:rPr>
            <w:noProof/>
            <w:webHidden/>
          </w:rPr>
          <w:tab/>
        </w:r>
        <w:r w:rsidR="00A37238">
          <w:rPr>
            <w:noProof/>
            <w:webHidden/>
          </w:rPr>
          <w:fldChar w:fldCharType="begin"/>
        </w:r>
        <w:r w:rsidR="00A37238">
          <w:rPr>
            <w:noProof/>
            <w:webHidden/>
          </w:rPr>
          <w:instrText xml:space="preserve"> PAGEREF _Toc200453934 \h </w:instrText>
        </w:r>
        <w:r w:rsidR="00A37238">
          <w:rPr>
            <w:noProof/>
            <w:webHidden/>
          </w:rPr>
        </w:r>
        <w:r w:rsidR="00A37238">
          <w:rPr>
            <w:noProof/>
            <w:webHidden/>
          </w:rPr>
          <w:fldChar w:fldCharType="separate"/>
        </w:r>
        <w:r w:rsidR="00876A49">
          <w:rPr>
            <w:noProof/>
            <w:webHidden/>
          </w:rPr>
          <w:t>26</w:t>
        </w:r>
        <w:r w:rsidR="00A37238">
          <w:rPr>
            <w:noProof/>
            <w:webHidden/>
          </w:rPr>
          <w:fldChar w:fldCharType="end"/>
        </w:r>
      </w:hyperlink>
    </w:p>
    <w:p w14:paraId="7D902211" w14:textId="74C3B546" w:rsidR="00A37238" w:rsidRDefault="00000000">
      <w:pPr>
        <w:pStyle w:val="TOC2"/>
        <w:tabs>
          <w:tab w:val="left" w:pos="960"/>
        </w:tabs>
        <w:rPr>
          <w:rFonts w:asciiTheme="minorHAnsi" w:eastAsiaTheme="minorEastAsia" w:hAnsiTheme="minorHAnsi" w:cstheme="minorBidi"/>
          <w:noProof/>
          <w:sz w:val="24"/>
          <w:lang w:eastAsia="en-US" w:bidi="ar-SA"/>
          <w14:ligatures w14:val="standardContextual"/>
        </w:rPr>
      </w:pPr>
      <w:hyperlink w:anchor="_Toc200453935" w:history="1">
        <w:r w:rsidR="00A37238" w:rsidRPr="009B7D93">
          <w:rPr>
            <w:rStyle w:val="Hyperlink"/>
            <w:noProof/>
          </w:rPr>
          <w:t>2.2.</w:t>
        </w:r>
        <w:r w:rsidR="00A37238">
          <w:rPr>
            <w:rFonts w:asciiTheme="minorHAnsi" w:eastAsiaTheme="minorEastAsia" w:hAnsiTheme="minorHAnsi" w:cstheme="minorBidi"/>
            <w:noProof/>
            <w:sz w:val="24"/>
            <w:lang w:eastAsia="en-US" w:bidi="ar-SA"/>
            <w14:ligatures w14:val="standardContextual"/>
          </w:rPr>
          <w:tab/>
        </w:r>
        <w:r w:rsidR="00A37238" w:rsidRPr="009B7D93">
          <w:rPr>
            <w:rStyle w:val="Hyperlink"/>
            <w:noProof/>
          </w:rPr>
          <w:t>Обґрунтування вибору елементної бази</w:t>
        </w:r>
        <w:r w:rsidR="00A37238">
          <w:rPr>
            <w:noProof/>
            <w:webHidden/>
          </w:rPr>
          <w:tab/>
        </w:r>
        <w:r w:rsidR="00A37238">
          <w:rPr>
            <w:noProof/>
            <w:webHidden/>
          </w:rPr>
          <w:fldChar w:fldCharType="begin"/>
        </w:r>
        <w:r w:rsidR="00A37238">
          <w:rPr>
            <w:noProof/>
            <w:webHidden/>
          </w:rPr>
          <w:instrText xml:space="preserve"> PAGEREF _Toc200453935 \h </w:instrText>
        </w:r>
        <w:r w:rsidR="00A37238">
          <w:rPr>
            <w:noProof/>
            <w:webHidden/>
          </w:rPr>
        </w:r>
        <w:r w:rsidR="00A37238">
          <w:rPr>
            <w:noProof/>
            <w:webHidden/>
          </w:rPr>
          <w:fldChar w:fldCharType="separate"/>
        </w:r>
        <w:r w:rsidR="00876A49">
          <w:rPr>
            <w:noProof/>
            <w:webHidden/>
          </w:rPr>
          <w:t>28</w:t>
        </w:r>
        <w:r w:rsidR="00A37238">
          <w:rPr>
            <w:noProof/>
            <w:webHidden/>
          </w:rPr>
          <w:fldChar w:fldCharType="end"/>
        </w:r>
      </w:hyperlink>
    </w:p>
    <w:p w14:paraId="32B47B9A" w14:textId="22779631" w:rsidR="008130D3" w:rsidRPr="008130D3" w:rsidRDefault="00000000">
      <w:pPr>
        <w:pStyle w:val="TOC3"/>
        <w:tabs>
          <w:tab w:val="left" w:pos="1440"/>
        </w:tabs>
        <w:rPr>
          <w:noProof/>
          <w:lang w:val="ru-RU"/>
        </w:rPr>
        <w:sectPr w:rsidR="008130D3" w:rsidRPr="008130D3" w:rsidSect="00085ABB">
          <w:headerReference w:type="first" r:id="rId24"/>
          <w:footerReference w:type="first" r:id="rId25"/>
          <w:pgSz w:w="11906" w:h="16838"/>
          <w:pgMar w:top="1134" w:right="567" w:bottom="1134" w:left="1701" w:header="0" w:footer="567" w:gutter="0"/>
          <w:pgNumType w:start="1"/>
          <w:cols w:space="720"/>
          <w:formProt w:val="0"/>
          <w:titlePg/>
          <w:docGrid w:linePitch="600" w:charSpace="32768"/>
        </w:sectPr>
      </w:pPr>
      <w:hyperlink w:anchor="_Toc200453936" w:history="1">
        <w:r w:rsidR="00A37238" w:rsidRPr="009B7D93">
          <w:rPr>
            <w:rStyle w:val="Hyperlink"/>
            <w:noProof/>
          </w:rPr>
          <w:t>2.2.1.</w:t>
        </w:r>
        <w:r w:rsidR="00A37238">
          <w:rPr>
            <w:rFonts w:asciiTheme="minorHAnsi" w:eastAsiaTheme="minorEastAsia" w:hAnsiTheme="minorHAnsi" w:cstheme="minorBidi"/>
            <w:noProof/>
            <w:sz w:val="24"/>
            <w:lang w:eastAsia="en-US" w:bidi="ar-SA"/>
            <w14:ligatures w14:val="standardContextual"/>
          </w:rPr>
          <w:tab/>
        </w:r>
        <w:r w:rsidR="00A37238" w:rsidRPr="009B7D93">
          <w:rPr>
            <w:rStyle w:val="Hyperlink"/>
            <w:noProof/>
          </w:rPr>
          <w:t>Вибір мікроконтролера STM32F103C8T6</w:t>
        </w:r>
        <w:r w:rsidR="00A37238">
          <w:rPr>
            <w:noProof/>
            <w:webHidden/>
          </w:rPr>
          <w:tab/>
        </w:r>
        <w:r w:rsidR="00A37238">
          <w:rPr>
            <w:noProof/>
            <w:webHidden/>
          </w:rPr>
          <w:fldChar w:fldCharType="begin"/>
        </w:r>
        <w:r w:rsidR="00A37238">
          <w:rPr>
            <w:noProof/>
            <w:webHidden/>
          </w:rPr>
          <w:instrText xml:space="preserve"> PAGEREF _Toc200453936 \h </w:instrText>
        </w:r>
        <w:r w:rsidR="00A37238">
          <w:rPr>
            <w:noProof/>
            <w:webHidden/>
          </w:rPr>
        </w:r>
        <w:r w:rsidR="00A37238">
          <w:rPr>
            <w:noProof/>
            <w:webHidden/>
          </w:rPr>
          <w:fldChar w:fldCharType="separate"/>
        </w:r>
        <w:r w:rsidR="00876A49">
          <w:rPr>
            <w:noProof/>
            <w:webHidden/>
          </w:rPr>
          <w:t>28</w:t>
        </w:r>
        <w:r w:rsidR="00A37238">
          <w:rPr>
            <w:noProof/>
            <w:webHidden/>
          </w:rPr>
          <w:fldChar w:fldCharType="end"/>
        </w:r>
      </w:hyperlink>
    </w:p>
    <w:p w14:paraId="1D4F17A8" w14:textId="325BAFA9" w:rsidR="00A37238" w:rsidRDefault="00000000">
      <w:pPr>
        <w:pStyle w:val="TOC3"/>
        <w:tabs>
          <w:tab w:val="left" w:pos="1440"/>
        </w:tabs>
        <w:rPr>
          <w:rFonts w:asciiTheme="minorHAnsi" w:eastAsiaTheme="minorEastAsia" w:hAnsiTheme="minorHAnsi" w:cstheme="minorBidi"/>
          <w:noProof/>
          <w:sz w:val="24"/>
          <w:lang w:eastAsia="en-US" w:bidi="ar-SA"/>
          <w14:ligatures w14:val="standardContextual"/>
        </w:rPr>
      </w:pPr>
      <w:hyperlink w:anchor="_Toc200453937" w:history="1">
        <w:r w:rsidR="00A37238" w:rsidRPr="009B7D93">
          <w:rPr>
            <w:rStyle w:val="Hyperlink"/>
            <w:noProof/>
          </w:rPr>
          <w:t>2.2.2.</w:t>
        </w:r>
        <w:r w:rsidR="00A37238">
          <w:rPr>
            <w:rFonts w:asciiTheme="minorHAnsi" w:eastAsiaTheme="minorEastAsia" w:hAnsiTheme="minorHAnsi" w:cstheme="minorBidi"/>
            <w:noProof/>
            <w:sz w:val="24"/>
            <w:lang w:eastAsia="en-US" w:bidi="ar-SA"/>
            <w14:ligatures w14:val="standardContextual"/>
          </w:rPr>
          <w:tab/>
        </w:r>
        <w:r w:rsidR="00A37238" w:rsidRPr="009B7D93">
          <w:rPr>
            <w:rStyle w:val="Hyperlink"/>
            <w:noProof/>
          </w:rPr>
          <w:t>Вибір сенсорів: MH-Z19B, DHT22</w:t>
        </w:r>
        <w:r w:rsidR="00A37238">
          <w:rPr>
            <w:noProof/>
            <w:webHidden/>
          </w:rPr>
          <w:tab/>
        </w:r>
        <w:r w:rsidR="00A37238">
          <w:rPr>
            <w:noProof/>
            <w:webHidden/>
          </w:rPr>
          <w:fldChar w:fldCharType="begin"/>
        </w:r>
        <w:r w:rsidR="00A37238">
          <w:rPr>
            <w:noProof/>
            <w:webHidden/>
          </w:rPr>
          <w:instrText xml:space="preserve"> PAGEREF _Toc200453937 \h </w:instrText>
        </w:r>
        <w:r w:rsidR="00A37238">
          <w:rPr>
            <w:noProof/>
            <w:webHidden/>
          </w:rPr>
        </w:r>
        <w:r w:rsidR="00A37238">
          <w:rPr>
            <w:noProof/>
            <w:webHidden/>
          </w:rPr>
          <w:fldChar w:fldCharType="separate"/>
        </w:r>
        <w:r w:rsidR="00876A49">
          <w:rPr>
            <w:noProof/>
            <w:webHidden/>
          </w:rPr>
          <w:t>29</w:t>
        </w:r>
        <w:r w:rsidR="00A37238">
          <w:rPr>
            <w:noProof/>
            <w:webHidden/>
          </w:rPr>
          <w:fldChar w:fldCharType="end"/>
        </w:r>
      </w:hyperlink>
    </w:p>
    <w:p w14:paraId="7E4B5940" w14:textId="6A8D151A" w:rsidR="00A37238" w:rsidRDefault="00000000">
      <w:pPr>
        <w:pStyle w:val="TOC3"/>
        <w:tabs>
          <w:tab w:val="left" w:pos="1440"/>
        </w:tabs>
        <w:rPr>
          <w:rFonts w:asciiTheme="minorHAnsi" w:eastAsiaTheme="minorEastAsia" w:hAnsiTheme="minorHAnsi" w:cstheme="minorBidi"/>
          <w:noProof/>
          <w:sz w:val="24"/>
          <w:lang w:eastAsia="en-US" w:bidi="ar-SA"/>
          <w14:ligatures w14:val="standardContextual"/>
        </w:rPr>
      </w:pPr>
      <w:hyperlink w:anchor="_Toc200453938" w:history="1">
        <w:r w:rsidR="00A37238" w:rsidRPr="009B7D93">
          <w:rPr>
            <w:rStyle w:val="Hyperlink"/>
            <w:noProof/>
          </w:rPr>
          <w:t>2.2.3.</w:t>
        </w:r>
        <w:r w:rsidR="00A37238">
          <w:rPr>
            <w:rFonts w:asciiTheme="minorHAnsi" w:eastAsiaTheme="minorEastAsia" w:hAnsiTheme="minorHAnsi" w:cstheme="minorBidi"/>
            <w:noProof/>
            <w:sz w:val="24"/>
            <w:lang w:eastAsia="en-US" w:bidi="ar-SA"/>
            <w14:ligatures w14:val="standardContextual"/>
          </w:rPr>
          <w:tab/>
        </w:r>
        <w:r w:rsidR="00A37238" w:rsidRPr="009B7D93">
          <w:rPr>
            <w:rStyle w:val="Hyperlink"/>
            <w:noProof/>
          </w:rPr>
          <w:t>Вибір дисплея та інтерфейсів обміну</w:t>
        </w:r>
        <w:r w:rsidR="00A37238">
          <w:rPr>
            <w:noProof/>
            <w:webHidden/>
          </w:rPr>
          <w:tab/>
        </w:r>
        <w:r w:rsidR="00A37238">
          <w:rPr>
            <w:noProof/>
            <w:webHidden/>
          </w:rPr>
          <w:fldChar w:fldCharType="begin"/>
        </w:r>
        <w:r w:rsidR="00A37238">
          <w:rPr>
            <w:noProof/>
            <w:webHidden/>
          </w:rPr>
          <w:instrText xml:space="preserve"> PAGEREF _Toc200453938 \h </w:instrText>
        </w:r>
        <w:r w:rsidR="00A37238">
          <w:rPr>
            <w:noProof/>
            <w:webHidden/>
          </w:rPr>
        </w:r>
        <w:r w:rsidR="00A37238">
          <w:rPr>
            <w:noProof/>
            <w:webHidden/>
          </w:rPr>
          <w:fldChar w:fldCharType="separate"/>
        </w:r>
        <w:r w:rsidR="00876A49">
          <w:rPr>
            <w:noProof/>
            <w:webHidden/>
          </w:rPr>
          <w:t>31</w:t>
        </w:r>
        <w:r w:rsidR="00A37238">
          <w:rPr>
            <w:noProof/>
            <w:webHidden/>
          </w:rPr>
          <w:fldChar w:fldCharType="end"/>
        </w:r>
      </w:hyperlink>
    </w:p>
    <w:p w14:paraId="2BABE88F" w14:textId="6A3AC8C5" w:rsidR="00A37238" w:rsidRDefault="00000000">
      <w:pPr>
        <w:pStyle w:val="TOC2"/>
        <w:tabs>
          <w:tab w:val="left" w:pos="960"/>
        </w:tabs>
        <w:rPr>
          <w:rFonts w:asciiTheme="minorHAnsi" w:eastAsiaTheme="minorEastAsia" w:hAnsiTheme="minorHAnsi" w:cstheme="minorBidi"/>
          <w:noProof/>
          <w:sz w:val="24"/>
          <w:lang w:eastAsia="en-US" w:bidi="ar-SA"/>
          <w14:ligatures w14:val="standardContextual"/>
        </w:rPr>
      </w:pPr>
      <w:hyperlink w:anchor="_Toc200453939" w:history="1">
        <w:r w:rsidR="00A37238" w:rsidRPr="009B7D93">
          <w:rPr>
            <w:rStyle w:val="Hyperlink"/>
            <w:noProof/>
          </w:rPr>
          <w:t>2.3.</w:t>
        </w:r>
        <w:r w:rsidR="00A37238">
          <w:rPr>
            <w:rFonts w:asciiTheme="minorHAnsi" w:eastAsiaTheme="minorEastAsia" w:hAnsiTheme="minorHAnsi" w:cstheme="minorBidi"/>
            <w:noProof/>
            <w:sz w:val="24"/>
            <w:lang w:eastAsia="en-US" w:bidi="ar-SA"/>
            <w14:ligatures w14:val="standardContextual"/>
          </w:rPr>
          <w:tab/>
        </w:r>
        <w:r w:rsidR="00A37238" w:rsidRPr="009B7D93">
          <w:rPr>
            <w:rStyle w:val="Hyperlink"/>
            <w:noProof/>
          </w:rPr>
          <w:t>Система живлення</w:t>
        </w:r>
        <w:r w:rsidR="00A37238">
          <w:rPr>
            <w:noProof/>
            <w:webHidden/>
          </w:rPr>
          <w:tab/>
        </w:r>
        <w:r w:rsidR="00A37238">
          <w:rPr>
            <w:noProof/>
            <w:webHidden/>
          </w:rPr>
          <w:fldChar w:fldCharType="begin"/>
        </w:r>
        <w:r w:rsidR="00A37238">
          <w:rPr>
            <w:noProof/>
            <w:webHidden/>
          </w:rPr>
          <w:instrText xml:space="preserve"> PAGEREF _Toc200453939 \h </w:instrText>
        </w:r>
        <w:r w:rsidR="00A37238">
          <w:rPr>
            <w:noProof/>
            <w:webHidden/>
          </w:rPr>
        </w:r>
        <w:r w:rsidR="00A37238">
          <w:rPr>
            <w:noProof/>
            <w:webHidden/>
          </w:rPr>
          <w:fldChar w:fldCharType="separate"/>
        </w:r>
        <w:r w:rsidR="00876A49">
          <w:rPr>
            <w:noProof/>
            <w:webHidden/>
          </w:rPr>
          <w:t>33</w:t>
        </w:r>
        <w:r w:rsidR="00A37238">
          <w:rPr>
            <w:noProof/>
            <w:webHidden/>
          </w:rPr>
          <w:fldChar w:fldCharType="end"/>
        </w:r>
      </w:hyperlink>
    </w:p>
    <w:p w14:paraId="7D05769C" w14:textId="4A0AEB36" w:rsidR="00A37238" w:rsidRDefault="00000000">
      <w:pPr>
        <w:pStyle w:val="TOC3"/>
        <w:tabs>
          <w:tab w:val="left" w:pos="1440"/>
        </w:tabs>
        <w:rPr>
          <w:rFonts w:asciiTheme="minorHAnsi" w:eastAsiaTheme="minorEastAsia" w:hAnsiTheme="minorHAnsi" w:cstheme="minorBidi"/>
          <w:noProof/>
          <w:sz w:val="24"/>
          <w:lang w:eastAsia="en-US" w:bidi="ar-SA"/>
          <w14:ligatures w14:val="standardContextual"/>
        </w:rPr>
      </w:pPr>
      <w:hyperlink w:anchor="_Toc200453940" w:history="1">
        <w:r w:rsidR="00A37238" w:rsidRPr="009B7D93">
          <w:rPr>
            <w:rStyle w:val="Hyperlink"/>
            <w:noProof/>
          </w:rPr>
          <w:t>2.3.1.</w:t>
        </w:r>
        <w:r w:rsidR="00A37238">
          <w:rPr>
            <w:rFonts w:asciiTheme="minorHAnsi" w:eastAsiaTheme="minorEastAsia" w:hAnsiTheme="minorHAnsi" w:cstheme="minorBidi"/>
            <w:noProof/>
            <w:sz w:val="24"/>
            <w:lang w:eastAsia="en-US" w:bidi="ar-SA"/>
            <w14:ligatures w14:val="standardContextual"/>
          </w:rPr>
          <w:tab/>
        </w:r>
        <w:r w:rsidR="00A37238" w:rsidRPr="009B7D93">
          <w:rPr>
            <w:rStyle w:val="Hyperlink"/>
            <w:noProof/>
          </w:rPr>
          <w:t>Схема живлення та вибір компонентів (TP4056, MT3608, AP2112)</w:t>
        </w:r>
        <w:r w:rsidR="00A37238">
          <w:rPr>
            <w:noProof/>
            <w:webHidden/>
          </w:rPr>
          <w:tab/>
        </w:r>
        <w:r w:rsidR="00A37238">
          <w:rPr>
            <w:noProof/>
            <w:webHidden/>
          </w:rPr>
          <w:fldChar w:fldCharType="begin"/>
        </w:r>
        <w:r w:rsidR="00A37238">
          <w:rPr>
            <w:noProof/>
            <w:webHidden/>
          </w:rPr>
          <w:instrText xml:space="preserve"> PAGEREF _Toc200453940 \h </w:instrText>
        </w:r>
        <w:r w:rsidR="00A37238">
          <w:rPr>
            <w:noProof/>
            <w:webHidden/>
          </w:rPr>
        </w:r>
        <w:r w:rsidR="00A37238">
          <w:rPr>
            <w:noProof/>
            <w:webHidden/>
          </w:rPr>
          <w:fldChar w:fldCharType="separate"/>
        </w:r>
        <w:r w:rsidR="00876A49">
          <w:rPr>
            <w:noProof/>
            <w:webHidden/>
          </w:rPr>
          <w:t>33</w:t>
        </w:r>
        <w:r w:rsidR="00A37238">
          <w:rPr>
            <w:noProof/>
            <w:webHidden/>
          </w:rPr>
          <w:fldChar w:fldCharType="end"/>
        </w:r>
      </w:hyperlink>
    </w:p>
    <w:p w14:paraId="55A43582" w14:textId="146EEBBB" w:rsidR="00A37238" w:rsidRDefault="00000000">
      <w:pPr>
        <w:pStyle w:val="TOC3"/>
        <w:tabs>
          <w:tab w:val="left" w:pos="1440"/>
        </w:tabs>
        <w:rPr>
          <w:rFonts w:asciiTheme="minorHAnsi" w:eastAsiaTheme="minorEastAsia" w:hAnsiTheme="minorHAnsi" w:cstheme="minorBidi"/>
          <w:noProof/>
          <w:sz w:val="24"/>
          <w:lang w:eastAsia="en-US" w:bidi="ar-SA"/>
          <w14:ligatures w14:val="standardContextual"/>
        </w:rPr>
      </w:pPr>
      <w:hyperlink w:anchor="_Toc200453941" w:history="1">
        <w:r w:rsidR="00A37238" w:rsidRPr="009B7D93">
          <w:rPr>
            <w:rStyle w:val="Hyperlink"/>
            <w:noProof/>
          </w:rPr>
          <w:t>2.3.2.</w:t>
        </w:r>
        <w:r w:rsidR="00A37238">
          <w:rPr>
            <w:rFonts w:asciiTheme="minorHAnsi" w:eastAsiaTheme="minorEastAsia" w:hAnsiTheme="minorHAnsi" w:cstheme="minorBidi"/>
            <w:noProof/>
            <w:sz w:val="24"/>
            <w:lang w:eastAsia="en-US" w:bidi="ar-SA"/>
            <w14:ligatures w14:val="standardContextual"/>
          </w:rPr>
          <w:tab/>
        </w:r>
        <w:r w:rsidR="00A37238" w:rsidRPr="009B7D93">
          <w:rPr>
            <w:rStyle w:val="Hyperlink"/>
            <w:noProof/>
          </w:rPr>
          <w:t>Оцінка споживання енергії та автономності</w:t>
        </w:r>
        <w:r w:rsidR="00A37238">
          <w:rPr>
            <w:noProof/>
            <w:webHidden/>
          </w:rPr>
          <w:tab/>
        </w:r>
        <w:r w:rsidR="00A37238">
          <w:rPr>
            <w:noProof/>
            <w:webHidden/>
          </w:rPr>
          <w:fldChar w:fldCharType="begin"/>
        </w:r>
        <w:r w:rsidR="00A37238">
          <w:rPr>
            <w:noProof/>
            <w:webHidden/>
          </w:rPr>
          <w:instrText xml:space="preserve"> PAGEREF _Toc200453941 \h </w:instrText>
        </w:r>
        <w:r w:rsidR="00A37238">
          <w:rPr>
            <w:noProof/>
            <w:webHidden/>
          </w:rPr>
        </w:r>
        <w:r w:rsidR="00A37238">
          <w:rPr>
            <w:noProof/>
            <w:webHidden/>
          </w:rPr>
          <w:fldChar w:fldCharType="separate"/>
        </w:r>
        <w:r w:rsidR="00876A49">
          <w:rPr>
            <w:noProof/>
            <w:webHidden/>
          </w:rPr>
          <w:t>36</w:t>
        </w:r>
        <w:r w:rsidR="00A37238">
          <w:rPr>
            <w:noProof/>
            <w:webHidden/>
          </w:rPr>
          <w:fldChar w:fldCharType="end"/>
        </w:r>
      </w:hyperlink>
    </w:p>
    <w:p w14:paraId="17A5995D" w14:textId="498B7374" w:rsidR="00A37238" w:rsidRDefault="00000000">
      <w:pPr>
        <w:pStyle w:val="TOC2"/>
        <w:tabs>
          <w:tab w:val="left" w:pos="960"/>
        </w:tabs>
        <w:rPr>
          <w:rFonts w:asciiTheme="minorHAnsi" w:eastAsiaTheme="minorEastAsia" w:hAnsiTheme="minorHAnsi" w:cstheme="minorBidi"/>
          <w:noProof/>
          <w:sz w:val="24"/>
          <w:lang w:eastAsia="en-US" w:bidi="ar-SA"/>
          <w14:ligatures w14:val="standardContextual"/>
        </w:rPr>
      </w:pPr>
      <w:hyperlink w:anchor="_Toc200453942" w:history="1">
        <w:r w:rsidR="00A37238" w:rsidRPr="009B7D93">
          <w:rPr>
            <w:rStyle w:val="Hyperlink"/>
            <w:noProof/>
          </w:rPr>
          <w:t>2.4.</w:t>
        </w:r>
        <w:r w:rsidR="00A37238">
          <w:rPr>
            <w:rFonts w:asciiTheme="minorHAnsi" w:eastAsiaTheme="minorEastAsia" w:hAnsiTheme="minorHAnsi" w:cstheme="minorBidi"/>
            <w:noProof/>
            <w:sz w:val="24"/>
            <w:lang w:eastAsia="en-US" w:bidi="ar-SA"/>
            <w14:ligatures w14:val="standardContextual"/>
          </w:rPr>
          <w:tab/>
        </w:r>
        <w:r w:rsidR="00A37238" w:rsidRPr="009B7D93">
          <w:rPr>
            <w:rStyle w:val="Hyperlink"/>
            <w:noProof/>
          </w:rPr>
          <w:t>Виведення інформації та керування</w:t>
        </w:r>
        <w:r w:rsidR="00A37238">
          <w:rPr>
            <w:noProof/>
            <w:webHidden/>
          </w:rPr>
          <w:tab/>
        </w:r>
        <w:r w:rsidR="00A37238">
          <w:rPr>
            <w:noProof/>
            <w:webHidden/>
          </w:rPr>
          <w:fldChar w:fldCharType="begin"/>
        </w:r>
        <w:r w:rsidR="00A37238">
          <w:rPr>
            <w:noProof/>
            <w:webHidden/>
          </w:rPr>
          <w:instrText xml:space="preserve"> PAGEREF _Toc200453942 \h </w:instrText>
        </w:r>
        <w:r w:rsidR="00A37238">
          <w:rPr>
            <w:noProof/>
            <w:webHidden/>
          </w:rPr>
        </w:r>
        <w:r w:rsidR="00A37238">
          <w:rPr>
            <w:noProof/>
            <w:webHidden/>
          </w:rPr>
          <w:fldChar w:fldCharType="separate"/>
        </w:r>
        <w:r w:rsidR="00876A49">
          <w:rPr>
            <w:noProof/>
            <w:webHidden/>
          </w:rPr>
          <w:t>37</w:t>
        </w:r>
        <w:r w:rsidR="00A37238">
          <w:rPr>
            <w:noProof/>
            <w:webHidden/>
          </w:rPr>
          <w:fldChar w:fldCharType="end"/>
        </w:r>
      </w:hyperlink>
    </w:p>
    <w:p w14:paraId="46F95628" w14:textId="6FCD3A71" w:rsidR="00A37238" w:rsidRDefault="00000000">
      <w:pPr>
        <w:pStyle w:val="TOC3"/>
        <w:tabs>
          <w:tab w:val="left" w:pos="1440"/>
        </w:tabs>
        <w:rPr>
          <w:rFonts w:asciiTheme="minorHAnsi" w:eastAsiaTheme="minorEastAsia" w:hAnsiTheme="minorHAnsi" w:cstheme="minorBidi"/>
          <w:noProof/>
          <w:sz w:val="24"/>
          <w:lang w:eastAsia="en-US" w:bidi="ar-SA"/>
          <w14:ligatures w14:val="standardContextual"/>
        </w:rPr>
      </w:pPr>
      <w:hyperlink w:anchor="_Toc200453943" w:history="1">
        <w:r w:rsidR="00A37238" w:rsidRPr="009B7D93">
          <w:rPr>
            <w:rStyle w:val="Hyperlink"/>
            <w:noProof/>
          </w:rPr>
          <w:t>2.4.1.</w:t>
        </w:r>
        <w:r w:rsidR="00A37238">
          <w:rPr>
            <w:rFonts w:asciiTheme="minorHAnsi" w:eastAsiaTheme="minorEastAsia" w:hAnsiTheme="minorHAnsi" w:cstheme="minorBidi"/>
            <w:noProof/>
            <w:sz w:val="24"/>
            <w:lang w:eastAsia="en-US" w:bidi="ar-SA"/>
            <w14:ligatures w14:val="standardContextual"/>
          </w:rPr>
          <w:tab/>
        </w:r>
        <w:r w:rsidR="00A37238" w:rsidRPr="009B7D93">
          <w:rPr>
            <w:rStyle w:val="Hyperlink"/>
            <w:noProof/>
          </w:rPr>
          <w:t>Робота OLED-дисплея SSD1306</w:t>
        </w:r>
        <w:r w:rsidR="00A37238">
          <w:rPr>
            <w:noProof/>
            <w:webHidden/>
          </w:rPr>
          <w:tab/>
        </w:r>
        <w:r w:rsidR="00A37238">
          <w:rPr>
            <w:noProof/>
            <w:webHidden/>
          </w:rPr>
          <w:fldChar w:fldCharType="begin"/>
        </w:r>
        <w:r w:rsidR="00A37238">
          <w:rPr>
            <w:noProof/>
            <w:webHidden/>
          </w:rPr>
          <w:instrText xml:space="preserve"> PAGEREF _Toc200453943 \h </w:instrText>
        </w:r>
        <w:r w:rsidR="00A37238">
          <w:rPr>
            <w:noProof/>
            <w:webHidden/>
          </w:rPr>
        </w:r>
        <w:r w:rsidR="00A37238">
          <w:rPr>
            <w:noProof/>
            <w:webHidden/>
          </w:rPr>
          <w:fldChar w:fldCharType="separate"/>
        </w:r>
        <w:r w:rsidR="00876A49">
          <w:rPr>
            <w:noProof/>
            <w:webHidden/>
          </w:rPr>
          <w:t>37</w:t>
        </w:r>
        <w:r w:rsidR="00A37238">
          <w:rPr>
            <w:noProof/>
            <w:webHidden/>
          </w:rPr>
          <w:fldChar w:fldCharType="end"/>
        </w:r>
      </w:hyperlink>
    </w:p>
    <w:p w14:paraId="666B2069" w14:textId="7614C700" w:rsidR="00A37238" w:rsidRDefault="00000000">
      <w:pPr>
        <w:pStyle w:val="TOC3"/>
        <w:tabs>
          <w:tab w:val="left" w:pos="1440"/>
        </w:tabs>
        <w:rPr>
          <w:rFonts w:asciiTheme="minorHAnsi" w:eastAsiaTheme="minorEastAsia" w:hAnsiTheme="minorHAnsi" w:cstheme="minorBidi"/>
          <w:noProof/>
          <w:sz w:val="24"/>
          <w:lang w:eastAsia="en-US" w:bidi="ar-SA"/>
          <w14:ligatures w14:val="standardContextual"/>
        </w:rPr>
      </w:pPr>
      <w:hyperlink w:anchor="_Toc200453944" w:history="1">
        <w:r w:rsidR="00A37238" w:rsidRPr="009B7D93">
          <w:rPr>
            <w:rStyle w:val="Hyperlink"/>
            <w:noProof/>
          </w:rPr>
          <w:t>2.4.2.</w:t>
        </w:r>
        <w:r w:rsidR="00A37238">
          <w:rPr>
            <w:rFonts w:asciiTheme="minorHAnsi" w:eastAsiaTheme="minorEastAsia" w:hAnsiTheme="minorHAnsi" w:cstheme="minorBidi"/>
            <w:noProof/>
            <w:sz w:val="24"/>
            <w:lang w:eastAsia="en-US" w:bidi="ar-SA"/>
            <w14:ligatures w14:val="standardContextual"/>
          </w:rPr>
          <w:tab/>
        </w:r>
        <w:r w:rsidR="00A37238" w:rsidRPr="009B7D93">
          <w:rPr>
            <w:rStyle w:val="Hyperlink"/>
            <w:noProof/>
          </w:rPr>
          <w:t>Інтерфейс користувача: кнопка калібрування, автозапуск</w:t>
        </w:r>
        <w:r w:rsidR="00A37238">
          <w:rPr>
            <w:noProof/>
            <w:webHidden/>
          </w:rPr>
          <w:tab/>
        </w:r>
        <w:r w:rsidR="00A37238">
          <w:rPr>
            <w:noProof/>
            <w:webHidden/>
          </w:rPr>
          <w:fldChar w:fldCharType="begin"/>
        </w:r>
        <w:r w:rsidR="00A37238">
          <w:rPr>
            <w:noProof/>
            <w:webHidden/>
          </w:rPr>
          <w:instrText xml:space="preserve"> PAGEREF _Toc200453944 \h </w:instrText>
        </w:r>
        <w:r w:rsidR="00A37238">
          <w:rPr>
            <w:noProof/>
            <w:webHidden/>
          </w:rPr>
        </w:r>
        <w:r w:rsidR="00A37238">
          <w:rPr>
            <w:noProof/>
            <w:webHidden/>
          </w:rPr>
          <w:fldChar w:fldCharType="separate"/>
        </w:r>
        <w:r w:rsidR="00876A49">
          <w:rPr>
            <w:noProof/>
            <w:webHidden/>
          </w:rPr>
          <w:t>38</w:t>
        </w:r>
        <w:r w:rsidR="00A37238">
          <w:rPr>
            <w:noProof/>
            <w:webHidden/>
          </w:rPr>
          <w:fldChar w:fldCharType="end"/>
        </w:r>
      </w:hyperlink>
    </w:p>
    <w:p w14:paraId="36C73ADB" w14:textId="5F00E9FD" w:rsidR="00A37238" w:rsidRDefault="00000000">
      <w:pPr>
        <w:pStyle w:val="TOC3"/>
        <w:tabs>
          <w:tab w:val="left" w:pos="1440"/>
        </w:tabs>
        <w:rPr>
          <w:rFonts w:asciiTheme="minorHAnsi" w:eastAsiaTheme="minorEastAsia" w:hAnsiTheme="minorHAnsi" w:cstheme="minorBidi"/>
          <w:noProof/>
          <w:sz w:val="24"/>
          <w:lang w:eastAsia="en-US" w:bidi="ar-SA"/>
          <w14:ligatures w14:val="standardContextual"/>
        </w:rPr>
      </w:pPr>
      <w:hyperlink w:anchor="_Toc200453945" w:history="1">
        <w:r w:rsidR="00A37238" w:rsidRPr="009B7D93">
          <w:rPr>
            <w:rStyle w:val="Hyperlink"/>
            <w:noProof/>
          </w:rPr>
          <w:t>2.4.3.</w:t>
        </w:r>
        <w:r w:rsidR="00A37238">
          <w:rPr>
            <w:rFonts w:asciiTheme="minorHAnsi" w:eastAsiaTheme="minorEastAsia" w:hAnsiTheme="minorHAnsi" w:cstheme="minorBidi"/>
            <w:noProof/>
            <w:sz w:val="24"/>
            <w:lang w:eastAsia="en-US" w:bidi="ar-SA"/>
            <w14:ligatures w14:val="standardContextual"/>
          </w:rPr>
          <w:tab/>
        </w:r>
        <w:r w:rsidR="00A37238" w:rsidRPr="009B7D93">
          <w:rPr>
            <w:rStyle w:val="Hyperlink"/>
            <w:noProof/>
          </w:rPr>
          <w:t>Логіка оновлення та відображення даних</w:t>
        </w:r>
        <w:r w:rsidR="00A37238">
          <w:rPr>
            <w:noProof/>
            <w:webHidden/>
          </w:rPr>
          <w:tab/>
        </w:r>
        <w:r w:rsidR="00A37238">
          <w:rPr>
            <w:noProof/>
            <w:webHidden/>
          </w:rPr>
          <w:fldChar w:fldCharType="begin"/>
        </w:r>
        <w:r w:rsidR="00A37238">
          <w:rPr>
            <w:noProof/>
            <w:webHidden/>
          </w:rPr>
          <w:instrText xml:space="preserve"> PAGEREF _Toc200453945 \h </w:instrText>
        </w:r>
        <w:r w:rsidR="00A37238">
          <w:rPr>
            <w:noProof/>
            <w:webHidden/>
          </w:rPr>
        </w:r>
        <w:r w:rsidR="00A37238">
          <w:rPr>
            <w:noProof/>
            <w:webHidden/>
          </w:rPr>
          <w:fldChar w:fldCharType="separate"/>
        </w:r>
        <w:r w:rsidR="00876A49">
          <w:rPr>
            <w:noProof/>
            <w:webHidden/>
          </w:rPr>
          <w:t>39</w:t>
        </w:r>
        <w:r w:rsidR="00A37238">
          <w:rPr>
            <w:noProof/>
            <w:webHidden/>
          </w:rPr>
          <w:fldChar w:fldCharType="end"/>
        </w:r>
      </w:hyperlink>
    </w:p>
    <w:p w14:paraId="1429ADD1" w14:textId="2375DAD3" w:rsidR="00A37238" w:rsidRDefault="00000000">
      <w:pPr>
        <w:pStyle w:val="TOC2"/>
        <w:tabs>
          <w:tab w:val="left" w:pos="960"/>
        </w:tabs>
        <w:rPr>
          <w:rFonts w:asciiTheme="minorHAnsi" w:eastAsiaTheme="minorEastAsia" w:hAnsiTheme="minorHAnsi" w:cstheme="minorBidi"/>
          <w:noProof/>
          <w:sz w:val="24"/>
          <w:lang w:eastAsia="en-US" w:bidi="ar-SA"/>
          <w14:ligatures w14:val="standardContextual"/>
        </w:rPr>
      </w:pPr>
      <w:hyperlink w:anchor="_Toc200453946" w:history="1">
        <w:r w:rsidR="00A37238" w:rsidRPr="009B7D93">
          <w:rPr>
            <w:rStyle w:val="Hyperlink"/>
            <w:noProof/>
            <w:lang w:eastAsia="en-US"/>
          </w:rPr>
          <w:t>2.5.</w:t>
        </w:r>
        <w:r w:rsidR="00A37238">
          <w:rPr>
            <w:rFonts w:asciiTheme="minorHAnsi" w:eastAsiaTheme="minorEastAsia" w:hAnsiTheme="minorHAnsi" w:cstheme="minorBidi"/>
            <w:noProof/>
            <w:sz w:val="24"/>
            <w:lang w:eastAsia="en-US" w:bidi="ar-SA"/>
            <w14:ligatures w14:val="standardContextual"/>
          </w:rPr>
          <w:tab/>
        </w:r>
        <w:r w:rsidR="00A37238" w:rsidRPr="009B7D93">
          <w:rPr>
            <w:rStyle w:val="Hyperlink"/>
            <w:noProof/>
          </w:rPr>
          <w:t>Висновки за результатами аналізу технологій та елементної бази</w:t>
        </w:r>
        <w:r w:rsidR="00A37238">
          <w:rPr>
            <w:noProof/>
            <w:webHidden/>
          </w:rPr>
          <w:tab/>
        </w:r>
        <w:r w:rsidR="00A37238">
          <w:rPr>
            <w:noProof/>
            <w:webHidden/>
          </w:rPr>
          <w:fldChar w:fldCharType="begin"/>
        </w:r>
        <w:r w:rsidR="00A37238">
          <w:rPr>
            <w:noProof/>
            <w:webHidden/>
          </w:rPr>
          <w:instrText xml:space="preserve"> PAGEREF _Toc200453946 \h </w:instrText>
        </w:r>
        <w:r w:rsidR="00A37238">
          <w:rPr>
            <w:noProof/>
            <w:webHidden/>
          </w:rPr>
        </w:r>
        <w:r w:rsidR="00A37238">
          <w:rPr>
            <w:noProof/>
            <w:webHidden/>
          </w:rPr>
          <w:fldChar w:fldCharType="separate"/>
        </w:r>
        <w:r w:rsidR="00876A49">
          <w:rPr>
            <w:noProof/>
            <w:webHidden/>
          </w:rPr>
          <w:t>41</w:t>
        </w:r>
        <w:r w:rsidR="00A37238">
          <w:rPr>
            <w:noProof/>
            <w:webHidden/>
          </w:rPr>
          <w:fldChar w:fldCharType="end"/>
        </w:r>
      </w:hyperlink>
    </w:p>
    <w:p w14:paraId="1DFDDEA1" w14:textId="1132F0BC" w:rsidR="00A37238" w:rsidRDefault="00000000">
      <w:pPr>
        <w:pStyle w:val="TOC1"/>
        <w:tabs>
          <w:tab w:val="left" w:pos="567"/>
        </w:tabs>
        <w:rPr>
          <w:rFonts w:asciiTheme="minorHAnsi" w:eastAsiaTheme="minorEastAsia" w:hAnsiTheme="minorHAnsi" w:cstheme="minorBidi"/>
          <w:noProof/>
          <w:sz w:val="24"/>
          <w:lang w:eastAsia="en-US" w:bidi="ar-SA"/>
          <w14:ligatures w14:val="standardContextual"/>
        </w:rPr>
      </w:pPr>
      <w:hyperlink w:anchor="_Toc200453947" w:history="1">
        <w:r w:rsidR="00A37238" w:rsidRPr="009B7D93">
          <w:rPr>
            <w:rStyle w:val="Hyperlink"/>
            <w:noProof/>
          </w:rPr>
          <w:t>3.</w:t>
        </w:r>
        <w:r w:rsidR="00A37238">
          <w:rPr>
            <w:rFonts w:asciiTheme="minorHAnsi" w:eastAsiaTheme="minorEastAsia" w:hAnsiTheme="minorHAnsi" w:cstheme="minorBidi"/>
            <w:noProof/>
            <w:sz w:val="24"/>
            <w:lang w:eastAsia="en-US" w:bidi="ar-SA"/>
            <w14:ligatures w14:val="standardContextual"/>
          </w:rPr>
          <w:tab/>
        </w:r>
        <w:r w:rsidR="00A37238" w:rsidRPr="009B7D93">
          <w:rPr>
            <w:rStyle w:val="Hyperlink"/>
            <w:noProof/>
          </w:rPr>
          <w:t>ПОРТАТИВНА СИСТЕМА МОНІТОРИНГУ КОНЦЕНТРАЦІЇ CO2 З ГРАФІЧНИМ ІНТЕРФЕЙСОМ</w:t>
        </w:r>
        <w:r w:rsidR="00A37238">
          <w:rPr>
            <w:noProof/>
            <w:webHidden/>
          </w:rPr>
          <w:tab/>
        </w:r>
        <w:r w:rsidR="00A37238">
          <w:rPr>
            <w:noProof/>
            <w:webHidden/>
          </w:rPr>
          <w:fldChar w:fldCharType="begin"/>
        </w:r>
        <w:r w:rsidR="00A37238">
          <w:rPr>
            <w:noProof/>
            <w:webHidden/>
          </w:rPr>
          <w:instrText xml:space="preserve"> PAGEREF _Toc200453947 \h </w:instrText>
        </w:r>
        <w:r w:rsidR="00A37238">
          <w:rPr>
            <w:noProof/>
            <w:webHidden/>
          </w:rPr>
        </w:r>
        <w:r w:rsidR="00A37238">
          <w:rPr>
            <w:noProof/>
            <w:webHidden/>
          </w:rPr>
          <w:fldChar w:fldCharType="separate"/>
        </w:r>
        <w:r w:rsidR="00876A49">
          <w:rPr>
            <w:noProof/>
            <w:webHidden/>
          </w:rPr>
          <w:t>42</w:t>
        </w:r>
        <w:r w:rsidR="00A37238">
          <w:rPr>
            <w:noProof/>
            <w:webHidden/>
          </w:rPr>
          <w:fldChar w:fldCharType="end"/>
        </w:r>
      </w:hyperlink>
    </w:p>
    <w:p w14:paraId="2F5286B4" w14:textId="3A11C526" w:rsidR="00A37238" w:rsidRDefault="00000000">
      <w:pPr>
        <w:pStyle w:val="TOC2"/>
        <w:tabs>
          <w:tab w:val="left" w:pos="960"/>
        </w:tabs>
        <w:rPr>
          <w:rFonts w:asciiTheme="minorHAnsi" w:eastAsiaTheme="minorEastAsia" w:hAnsiTheme="minorHAnsi" w:cstheme="minorBidi"/>
          <w:noProof/>
          <w:sz w:val="24"/>
          <w:lang w:eastAsia="en-US" w:bidi="ar-SA"/>
          <w14:ligatures w14:val="standardContextual"/>
        </w:rPr>
      </w:pPr>
      <w:hyperlink w:anchor="_Toc200453948" w:history="1">
        <w:r w:rsidR="00A37238" w:rsidRPr="009B7D93">
          <w:rPr>
            <w:rStyle w:val="Hyperlink"/>
            <w:noProof/>
          </w:rPr>
          <w:t>3.1.</w:t>
        </w:r>
        <w:r w:rsidR="00A37238">
          <w:rPr>
            <w:rFonts w:asciiTheme="minorHAnsi" w:eastAsiaTheme="minorEastAsia" w:hAnsiTheme="minorHAnsi" w:cstheme="minorBidi"/>
            <w:noProof/>
            <w:sz w:val="24"/>
            <w:lang w:eastAsia="en-US" w:bidi="ar-SA"/>
            <w14:ligatures w14:val="standardContextual"/>
          </w:rPr>
          <w:tab/>
        </w:r>
        <w:r w:rsidR="00A37238" w:rsidRPr="009B7D93">
          <w:rPr>
            <w:rStyle w:val="Hyperlink"/>
            <w:noProof/>
          </w:rPr>
          <w:t>Структура системи</w:t>
        </w:r>
        <w:r w:rsidR="00A37238">
          <w:rPr>
            <w:noProof/>
            <w:webHidden/>
          </w:rPr>
          <w:tab/>
        </w:r>
        <w:r w:rsidR="00A37238">
          <w:rPr>
            <w:noProof/>
            <w:webHidden/>
          </w:rPr>
          <w:fldChar w:fldCharType="begin"/>
        </w:r>
        <w:r w:rsidR="00A37238">
          <w:rPr>
            <w:noProof/>
            <w:webHidden/>
          </w:rPr>
          <w:instrText xml:space="preserve"> PAGEREF _Toc200453948 \h </w:instrText>
        </w:r>
        <w:r w:rsidR="00A37238">
          <w:rPr>
            <w:noProof/>
            <w:webHidden/>
          </w:rPr>
        </w:r>
        <w:r w:rsidR="00A37238">
          <w:rPr>
            <w:noProof/>
            <w:webHidden/>
          </w:rPr>
          <w:fldChar w:fldCharType="separate"/>
        </w:r>
        <w:r w:rsidR="00876A49">
          <w:rPr>
            <w:noProof/>
            <w:webHidden/>
          </w:rPr>
          <w:t>42</w:t>
        </w:r>
        <w:r w:rsidR="00A37238">
          <w:rPr>
            <w:noProof/>
            <w:webHidden/>
          </w:rPr>
          <w:fldChar w:fldCharType="end"/>
        </w:r>
      </w:hyperlink>
    </w:p>
    <w:p w14:paraId="0C06746C" w14:textId="624D7E98" w:rsidR="00A37238" w:rsidRDefault="00000000">
      <w:pPr>
        <w:pStyle w:val="TOC3"/>
        <w:tabs>
          <w:tab w:val="left" w:pos="1440"/>
        </w:tabs>
        <w:rPr>
          <w:rFonts w:asciiTheme="minorHAnsi" w:eastAsiaTheme="minorEastAsia" w:hAnsiTheme="minorHAnsi" w:cstheme="minorBidi"/>
          <w:noProof/>
          <w:sz w:val="24"/>
          <w:lang w:eastAsia="en-US" w:bidi="ar-SA"/>
          <w14:ligatures w14:val="standardContextual"/>
        </w:rPr>
      </w:pPr>
      <w:hyperlink w:anchor="_Toc200453949" w:history="1">
        <w:r w:rsidR="00A37238" w:rsidRPr="009B7D93">
          <w:rPr>
            <w:rStyle w:val="Hyperlink"/>
            <w:noProof/>
          </w:rPr>
          <w:t>3.1.1.</w:t>
        </w:r>
        <w:r w:rsidR="00A37238">
          <w:rPr>
            <w:rFonts w:asciiTheme="minorHAnsi" w:eastAsiaTheme="minorEastAsia" w:hAnsiTheme="minorHAnsi" w:cstheme="minorBidi"/>
            <w:noProof/>
            <w:sz w:val="24"/>
            <w:lang w:eastAsia="en-US" w:bidi="ar-SA"/>
            <w14:ligatures w14:val="standardContextual"/>
          </w:rPr>
          <w:tab/>
        </w:r>
        <w:r w:rsidR="00A37238" w:rsidRPr="009B7D93">
          <w:rPr>
            <w:rStyle w:val="Hyperlink"/>
            <w:noProof/>
          </w:rPr>
          <w:t>Загальна функціональна схема</w:t>
        </w:r>
        <w:r w:rsidR="00A37238">
          <w:rPr>
            <w:noProof/>
            <w:webHidden/>
          </w:rPr>
          <w:tab/>
        </w:r>
        <w:r w:rsidR="00A37238">
          <w:rPr>
            <w:noProof/>
            <w:webHidden/>
          </w:rPr>
          <w:fldChar w:fldCharType="begin"/>
        </w:r>
        <w:r w:rsidR="00A37238">
          <w:rPr>
            <w:noProof/>
            <w:webHidden/>
          </w:rPr>
          <w:instrText xml:space="preserve"> PAGEREF _Toc200453949 \h </w:instrText>
        </w:r>
        <w:r w:rsidR="00A37238">
          <w:rPr>
            <w:noProof/>
            <w:webHidden/>
          </w:rPr>
        </w:r>
        <w:r w:rsidR="00A37238">
          <w:rPr>
            <w:noProof/>
            <w:webHidden/>
          </w:rPr>
          <w:fldChar w:fldCharType="separate"/>
        </w:r>
        <w:r w:rsidR="00876A49">
          <w:rPr>
            <w:noProof/>
            <w:webHidden/>
          </w:rPr>
          <w:t>42</w:t>
        </w:r>
        <w:r w:rsidR="00A37238">
          <w:rPr>
            <w:noProof/>
            <w:webHidden/>
          </w:rPr>
          <w:fldChar w:fldCharType="end"/>
        </w:r>
      </w:hyperlink>
    </w:p>
    <w:p w14:paraId="6EACFC38" w14:textId="2C4DC7E0" w:rsidR="00A37238" w:rsidRDefault="00000000">
      <w:pPr>
        <w:pStyle w:val="TOC3"/>
        <w:tabs>
          <w:tab w:val="left" w:pos="1440"/>
        </w:tabs>
        <w:rPr>
          <w:rFonts w:asciiTheme="minorHAnsi" w:eastAsiaTheme="minorEastAsia" w:hAnsiTheme="minorHAnsi" w:cstheme="minorBidi"/>
          <w:noProof/>
          <w:sz w:val="24"/>
          <w:lang w:eastAsia="en-US" w:bidi="ar-SA"/>
          <w14:ligatures w14:val="standardContextual"/>
        </w:rPr>
      </w:pPr>
      <w:hyperlink w:anchor="_Toc200453950" w:history="1">
        <w:r w:rsidR="00A37238" w:rsidRPr="009B7D93">
          <w:rPr>
            <w:rStyle w:val="Hyperlink"/>
            <w:noProof/>
          </w:rPr>
          <w:t>3.1.2.</w:t>
        </w:r>
        <w:r w:rsidR="00A37238">
          <w:rPr>
            <w:rFonts w:asciiTheme="minorHAnsi" w:eastAsiaTheme="minorEastAsia" w:hAnsiTheme="minorHAnsi" w:cstheme="minorBidi"/>
            <w:noProof/>
            <w:sz w:val="24"/>
            <w:lang w:eastAsia="en-US" w:bidi="ar-SA"/>
            <w14:ligatures w14:val="standardContextual"/>
          </w:rPr>
          <w:tab/>
        </w:r>
        <w:r w:rsidR="00A37238" w:rsidRPr="009B7D93">
          <w:rPr>
            <w:rStyle w:val="Hyperlink"/>
            <w:noProof/>
          </w:rPr>
          <w:t>Принцип роботи підсистем</w:t>
        </w:r>
        <w:r w:rsidR="00A37238">
          <w:rPr>
            <w:noProof/>
            <w:webHidden/>
          </w:rPr>
          <w:tab/>
        </w:r>
        <w:r w:rsidR="00A37238">
          <w:rPr>
            <w:noProof/>
            <w:webHidden/>
          </w:rPr>
          <w:fldChar w:fldCharType="begin"/>
        </w:r>
        <w:r w:rsidR="00A37238">
          <w:rPr>
            <w:noProof/>
            <w:webHidden/>
          </w:rPr>
          <w:instrText xml:space="preserve"> PAGEREF _Toc200453950 \h </w:instrText>
        </w:r>
        <w:r w:rsidR="00A37238">
          <w:rPr>
            <w:noProof/>
            <w:webHidden/>
          </w:rPr>
        </w:r>
        <w:r w:rsidR="00A37238">
          <w:rPr>
            <w:noProof/>
            <w:webHidden/>
          </w:rPr>
          <w:fldChar w:fldCharType="separate"/>
        </w:r>
        <w:r w:rsidR="00876A49">
          <w:rPr>
            <w:noProof/>
            <w:webHidden/>
          </w:rPr>
          <w:t>43</w:t>
        </w:r>
        <w:r w:rsidR="00A37238">
          <w:rPr>
            <w:noProof/>
            <w:webHidden/>
          </w:rPr>
          <w:fldChar w:fldCharType="end"/>
        </w:r>
      </w:hyperlink>
    </w:p>
    <w:p w14:paraId="7D54D7E4" w14:textId="0A7488D0" w:rsidR="00A37238" w:rsidRDefault="00000000">
      <w:pPr>
        <w:pStyle w:val="TOC2"/>
        <w:tabs>
          <w:tab w:val="left" w:pos="960"/>
        </w:tabs>
        <w:rPr>
          <w:rFonts w:asciiTheme="minorHAnsi" w:eastAsiaTheme="minorEastAsia" w:hAnsiTheme="minorHAnsi" w:cstheme="minorBidi"/>
          <w:noProof/>
          <w:sz w:val="24"/>
          <w:lang w:eastAsia="en-US" w:bidi="ar-SA"/>
          <w14:ligatures w14:val="standardContextual"/>
        </w:rPr>
      </w:pPr>
      <w:hyperlink w:anchor="_Toc200453951" w:history="1">
        <w:r w:rsidR="00A37238" w:rsidRPr="009B7D93">
          <w:rPr>
            <w:rStyle w:val="Hyperlink"/>
            <w:noProof/>
          </w:rPr>
          <w:t>3.2.</w:t>
        </w:r>
        <w:r w:rsidR="00A37238">
          <w:rPr>
            <w:rFonts w:asciiTheme="minorHAnsi" w:eastAsiaTheme="minorEastAsia" w:hAnsiTheme="minorHAnsi" w:cstheme="minorBidi"/>
            <w:noProof/>
            <w:sz w:val="24"/>
            <w:lang w:eastAsia="en-US" w:bidi="ar-SA"/>
            <w14:ligatures w14:val="standardContextual"/>
          </w:rPr>
          <w:tab/>
        </w:r>
        <w:r w:rsidR="00A37238" w:rsidRPr="009B7D93">
          <w:rPr>
            <w:rStyle w:val="Hyperlink"/>
            <w:noProof/>
          </w:rPr>
          <w:t>Електрична схема та вибір компонентів</w:t>
        </w:r>
        <w:r w:rsidR="00A37238">
          <w:rPr>
            <w:noProof/>
            <w:webHidden/>
          </w:rPr>
          <w:tab/>
        </w:r>
        <w:r w:rsidR="00A37238">
          <w:rPr>
            <w:noProof/>
            <w:webHidden/>
          </w:rPr>
          <w:fldChar w:fldCharType="begin"/>
        </w:r>
        <w:r w:rsidR="00A37238">
          <w:rPr>
            <w:noProof/>
            <w:webHidden/>
          </w:rPr>
          <w:instrText xml:space="preserve"> PAGEREF _Toc200453951 \h </w:instrText>
        </w:r>
        <w:r w:rsidR="00A37238">
          <w:rPr>
            <w:noProof/>
            <w:webHidden/>
          </w:rPr>
        </w:r>
        <w:r w:rsidR="00A37238">
          <w:rPr>
            <w:noProof/>
            <w:webHidden/>
          </w:rPr>
          <w:fldChar w:fldCharType="separate"/>
        </w:r>
        <w:r w:rsidR="00876A49">
          <w:rPr>
            <w:noProof/>
            <w:webHidden/>
          </w:rPr>
          <w:t>44</w:t>
        </w:r>
        <w:r w:rsidR="00A37238">
          <w:rPr>
            <w:noProof/>
            <w:webHidden/>
          </w:rPr>
          <w:fldChar w:fldCharType="end"/>
        </w:r>
      </w:hyperlink>
    </w:p>
    <w:p w14:paraId="3AEB473B" w14:textId="3623F818" w:rsidR="00A37238" w:rsidRDefault="00000000">
      <w:pPr>
        <w:pStyle w:val="TOC3"/>
        <w:tabs>
          <w:tab w:val="left" w:pos="1440"/>
        </w:tabs>
        <w:rPr>
          <w:rFonts w:asciiTheme="minorHAnsi" w:eastAsiaTheme="minorEastAsia" w:hAnsiTheme="minorHAnsi" w:cstheme="minorBidi"/>
          <w:noProof/>
          <w:sz w:val="24"/>
          <w:lang w:eastAsia="en-US" w:bidi="ar-SA"/>
          <w14:ligatures w14:val="standardContextual"/>
        </w:rPr>
      </w:pPr>
      <w:hyperlink w:anchor="_Toc200453952" w:history="1">
        <w:r w:rsidR="00A37238" w:rsidRPr="009B7D93">
          <w:rPr>
            <w:rStyle w:val="Hyperlink"/>
            <w:noProof/>
          </w:rPr>
          <w:t>3.2.1.</w:t>
        </w:r>
        <w:r w:rsidR="00A37238">
          <w:rPr>
            <w:rFonts w:asciiTheme="minorHAnsi" w:eastAsiaTheme="minorEastAsia" w:hAnsiTheme="minorHAnsi" w:cstheme="minorBidi"/>
            <w:noProof/>
            <w:sz w:val="24"/>
            <w:lang w:eastAsia="en-US" w:bidi="ar-SA"/>
            <w14:ligatures w14:val="standardContextual"/>
          </w:rPr>
          <w:tab/>
        </w:r>
        <w:r w:rsidR="00A37238" w:rsidRPr="009B7D93">
          <w:rPr>
            <w:rStyle w:val="Hyperlink"/>
            <w:noProof/>
          </w:rPr>
          <w:t>Основні вузли схеми</w:t>
        </w:r>
        <w:r w:rsidR="00A37238">
          <w:rPr>
            <w:noProof/>
            <w:webHidden/>
          </w:rPr>
          <w:tab/>
        </w:r>
        <w:r w:rsidR="00A37238">
          <w:rPr>
            <w:noProof/>
            <w:webHidden/>
          </w:rPr>
          <w:fldChar w:fldCharType="begin"/>
        </w:r>
        <w:r w:rsidR="00A37238">
          <w:rPr>
            <w:noProof/>
            <w:webHidden/>
          </w:rPr>
          <w:instrText xml:space="preserve"> PAGEREF _Toc200453952 \h </w:instrText>
        </w:r>
        <w:r w:rsidR="00A37238">
          <w:rPr>
            <w:noProof/>
            <w:webHidden/>
          </w:rPr>
        </w:r>
        <w:r w:rsidR="00A37238">
          <w:rPr>
            <w:noProof/>
            <w:webHidden/>
          </w:rPr>
          <w:fldChar w:fldCharType="separate"/>
        </w:r>
        <w:r w:rsidR="00876A49">
          <w:rPr>
            <w:noProof/>
            <w:webHidden/>
          </w:rPr>
          <w:t>44</w:t>
        </w:r>
        <w:r w:rsidR="00A37238">
          <w:rPr>
            <w:noProof/>
            <w:webHidden/>
          </w:rPr>
          <w:fldChar w:fldCharType="end"/>
        </w:r>
      </w:hyperlink>
    </w:p>
    <w:p w14:paraId="6F187095" w14:textId="78D92791" w:rsidR="00A37238" w:rsidRDefault="00000000">
      <w:pPr>
        <w:pStyle w:val="TOC2"/>
        <w:tabs>
          <w:tab w:val="left" w:pos="960"/>
        </w:tabs>
        <w:rPr>
          <w:rFonts w:asciiTheme="minorHAnsi" w:eastAsiaTheme="minorEastAsia" w:hAnsiTheme="minorHAnsi" w:cstheme="minorBidi"/>
          <w:noProof/>
          <w:sz w:val="24"/>
          <w:lang w:eastAsia="en-US" w:bidi="ar-SA"/>
          <w14:ligatures w14:val="standardContextual"/>
        </w:rPr>
      </w:pPr>
      <w:hyperlink w:anchor="_Toc200453953" w:history="1">
        <w:r w:rsidR="00A37238" w:rsidRPr="009B7D93">
          <w:rPr>
            <w:rStyle w:val="Hyperlink"/>
            <w:noProof/>
          </w:rPr>
          <w:t>3.3.</w:t>
        </w:r>
        <w:r w:rsidR="00A37238">
          <w:rPr>
            <w:rFonts w:asciiTheme="minorHAnsi" w:eastAsiaTheme="minorEastAsia" w:hAnsiTheme="minorHAnsi" w:cstheme="minorBidi"/>
            <w:noProof/>
            <w:sz w:val="24"/>
            <w:lang w:eastAsia="en-US" w:bidi="ar-SA"/>
            <w14:ligatures w14:val="standardContextual"/>
          </w:rPr>
          <w:tab/>
        </w:r>
        <w:r w:rsidR="00A37238" w:rsidRPr="009B7D93">
          <w:rPr>
            <w:rStyle w:val="Hyperlink"/>
            <w:noProof/>
          </w:rPr>
          <w:t>Розробка друкованої плати</w:t>
        </w:r>
        <w:r w:rsidR="00A37238">
          <w:rPr>
            <w:noProof/>
            <w:webHidden/>
          </w:rPr>
          <w:tab/>
        </w:r>
        <w:r w:rsidR="00A37238">
          <w:rPr>
            <w:noProof/>
            <w:webHidden/>
          </w:rPr>
          <w:fldChar w:fldCharType="begin"/>
        </w:r>
        <w:r w:rsidR="00A37238">
          <w:rPr>
            <w:noProof/>
            <w:webHidden/>
          </w:rPr>
          <w:instrText xml:space="preserve"> PAGEREF _Toc200453953 \h </w:instrText>
        </w:r>
        <w:r w:rsidR="00A37238">
          <w:rPr>
            <w:noProof/>
            <w:webHidden/>
          </w:rPr>
        </w:r>
        <w:r w:rsidR="00A37238">
          <w:rPr>
            <w:noProof/>
            <w:webHidden/>
          </w:rPr>
          <w:fldChar w:fldCharType="separate"/>
        </w:r>
        <w:r w:rsidR="00876A49">
          <w:rPr>
            <w:noProof/>
            <w:webHidden/>
          </w:rPr>
          <w:t>47</w:t>
        </w:r>
        <w:r w:rsidR="00A37238">
          <w:rPr>
            <w:noProof/>
            <w:webHidden/>
          </w:rPr>
          <w:fldChar w:fldCharType="end"/>
        </w:r>
      </w:hyperlink>
    </w:p>
    <w:p w14:paraId="17A3EF47" w14:textId="6B4B3F23" w:rsidR="00A37238" w:rsidRDefault="00000000">
      <w:pPr>
        <w:pStyle w:val="TOC3"/>
        <w:tabs>
          <w:tab w:val="left" w:pos="1440"/>
        </w:tabs>
        <w:rPr>
          <w:rFonts w:asciiTheme="minorHAnsi" w:eastAsiaTheme="minorEastAsia" w:hAnsiTheme="minorHAnsi" w:cstheme="minorBidi"/>
          <w:noProof/>
          <w:sz w:val="24"/>
          <w:lang w:eastAsia="en-US" w:bidi="ar-SA"/>
          <w14:ligatures w14:val="standardContextual"/>
        </w:rPr>
      </w:pPr>
      <w:hyperlink w:anchor="_Toc200453954" w:history="1">
        <w:r w:rsidR="00A37238" w:rsidRPr="009B7D93">
          <w:rPr>
            <w:rStyle w:val="Hyperlink"/>
            <w:noProof/>
          </w:rPr>
          <w:t>3.3.1.</w:t>
        </w:r>
        <w:r w:rsidR="00A37238">
          <w:rPr>
            <w:rFonts w:asciiTheme="minorHAnsi" w:eastAsiaTheme="minorEastAsia" w:hAnsiTheme="minorHAnsi" w:cstheme="minorBidi"/>
            <w:noProof/>
            <w:sz w:val="24"/>
            <w:lang w:eastAsia="en-US" w:bidi="ar-SA"/>
            <w14:ligatures w14:val="standardContextual"/>
          </w:rPr>
          <w:tab/>
        </w:r>
        <w:r w:rsidR="00A37238" w:rsidRPr="009B7D93">
          <w:rPr>
            <w:rStyle w:val="Hyperlink"/>
            <w:noProof/>
          </w:rPr>
          <w:t>Визначення габаритів та конструктивних особливостей</w:t>
        </w:r>
        <w:r w:rsidR="00A37238">
          <w:rPr>
            <w:noProof/>
            <w:webHidden/>
          </w:rPr>
          <w:tab/>
        </w:r>
        <w:r w:rsidR="00A37238">
          <w:rPr>
            <w:noProof/>
            <w:webHidden/>
          </w:rPr>
          <w:fldChar w:fldCharType="begin"/>
        </w:r>
        <w:r w:rsidR="00A37238">
          <w:rPr>
            <w:noProof/>
            <w:webHidden/>
          </w:rPr>
          <w:instrText xml:space="preserve"> PAGEREF _Toc200453954 \h </w:instrText>
        </w:r>
        <w:r w:rsidR="00A37238">
          <w:rPr>
            <w:noProof/>
            <w:webHidden/>
          </w:rPr>
        </w:r>
        <w:r w:rsidR="00A37238">
          <w:rPr>
            <w:noProof/>
            <w:webHidden/>
          </w:rPr>
          <w:fldChar w:fldCharType="separate"/>
        </w:r>
        <w:r w:rsidR="00876A49">
          <w:rPr>
            <w:noProof/>
            <w:webHidden/>
          </w:rPr>
          <w:t>47</w:t>
        </w:r>
        <w:r w:rsidR="00A37238">
          <w:rPr>
            <w:noProof/>
            <w:webHidden/>
          </w:rPr>
          <w:fldChar w:fldCharType="end"/>
        </w:r>
      </w:hyperlink>
    </w:p>
    <w:p w14:paraId="071F470C" w14:textId="72D2A3BC" w:rsidR="00A37238" w:rsidRDefault="00000000">
      <w:pPr>
        <w:pStyle w:val="TOC3"/>
        <w:tabs>
          <w:tab w:val="left" w:pos="1440"/>
        </w:tabs>
        <w:rPr>
          <w:rFonts w:asciiTheme="minorHAnsi" w:eastAsiaTheme="minorEastAsia" w:hAnsiTheme="minorHAnsi" w:cstheme="minorBidi"/>
          <w:noProof/>
          <w:sz w:val="24"/>
          <w:lang w:eastAsia="en-US" w:bidi="ar-SA"/>
          <w14:ligatures w14:val="standardContextual"/>
        </w:rPr>
      </w:pPr>
      <w:hyperlink w:anchor="_Toc200453955" w:history="1">
        <w:r w:rsidR="00A37238" w:rsidRPr="009B7D93">
          <w:rPr>
            <w:rStyle w:val="Hyperlink"/>
            <w:noProof/>
          </w:rPr>
          <w:t>3.3.2.</w:t>
        </w:r>
        <w:r w:rsidR="00A37238">
          <w:rPr>
            <w:rFonts w:asciiTheme="minorHAnsi" w:eastAsiaTheme="minorEastAsia" w:hAnsiTheme="minorHAnsi" w:cstheme="minorBidi"/>
            <w:noProof/>
            <w:sz w:val="24"/>
            <w:lang w:eastAsia="en-US" w:bidi="ar-SA"/>
            <w14:ligatures w14:val="standardContextual"/>
          </w:rPr>
          <w:tab/>
        </w:r>
        <w:r w:rsidR="00A37238" w:rsidRPr="009B7D93">
          <w:rPr>
            <w:rStyle w:val="Hyperlink"/>
            <w:noProof/>
          </w:rPr>
          <w:t>Налаштування стеку шарів</w:t>
        </w:r>
        <w:r w:rsidR="00A37238">
          <w:rPr>
            <w:noProof/>
            <w:webHidden/>
          </w:rPr>
          <w:tab/>
        </w:r>
        <w:r w:rsidR="00A37238">
          <w:rPr>
            <w:noProof/>
            <w:webHidden/>
          </w:rPr>
          <w:fldChar w:fldCharType="begin"/>
        </w:r>
        <w:r w:rsidR="00A37238">
          <w:rPr>
            <w:noProof/>
            <w:webHidden/>
          </w:rPr>
          <w:instrText xml:space="preserve"> PAGEREF _Toc200453955 \h </w:instrText>
        </w:r>
        <w:r w:rsidR="00A37238">
          <w:rPr>
            <w:noProof/>
            <w:webHidden/>
          </w:rPr>
        </w:r>
        <w:r w:rsidR="00A37238">
          <w:rPr>
            <w:noProof/>
            <w:webHidden/>
          </w:rPr>
          <w:fldChar w:fldCharType="separate"/>
        </w:r>
        <w:r w:rsidR="00876A49">
          <w:rPr>
            <w:noProof/>
            <w:webHidden/>
          </w:rPr>
          <w:t>49</w:t>
        </w:r>
        <w:r w:rsidR="00A37238">
          <w:rPr>
            <w:noProof/>
            <w:webHidden/>
          </w:rPr>
          <w:fldChar w:fldCharType="end"/>
        </w:r>
      </w:hyperlink>
    </w:p>
    <w:p w14:paraId="55F53913" w14:textId="585F44F9" w:rsidR="00A37238" w:rsidRDefault="00000000">
      <w:pPr>
        <w:pStyle w:val="TOC3"/>
        <w:tabs>
          <w:tab w:val="left" w:pos="1440"/>
        </w:tabs>
        <w:rPr>
          <w:rFonts w:asciiTheme="minorHAnsi" w:eastAsiaTheme="minorEastAsia" w:hAnsiTheme="minorHAnsi" w:cstheme="minorBidi"/>
          <w:noProof/>
          <w:sz w:val="24"/>
          <w:lang w:eastAsia="en-US" w:bidi="ar-SA"/>
          <w14:ligatures w14:val="standardContextual"/>
        </w:rPr>
      </w:pPr>
      <w:hyperlink w:anchor="_Toc200453956" w:history="1">
        <w:r w:rsidR="00A37238" w:rsidRPr="009B7D93">
          <w:rPr>
            <w:rStyle w:val="Hyperlink"/>
            <w:noProof/>
          </w:rPr>
          <w:t>3.3.3.</w:t>
        </w:r>
        <w:r w:rsidR="00A37238">
          <w:rPr>
            <w:rFonts w:asciiTheme="minorHAnsi" w:eastAsiaTheme="minorEastAsia" w:hAnsiTheme="minorHAnsi" w:cstheme="minorBidi"/>
            <w:noProof/>
            <w:sz w:val="24"/>
            <w:lang w:eastAsia="en-US" w:bidi="ar-SA"/>
            <w14:ligatures w14:val="standardContextual"/>
          </w:rPr>
          <w:tab/>
        </w:r>
        <w:r w:rsidR="00A37238" w:rsidRPr="009B7D93">
          <w:rPr>
            <w:rStyle w:val="Hyperlink"/>
            <w:noProof/>
          </w:rPr>
          <w:t>Правила проектування</w:t>
        </w:r>
        <w:r w:rsidR="00A37238">
          <w:rPr>
            <w:noProof/>
            <w:webHidden/>
          </w:rPr>
          <w:tab/>
        </w:r>
        <w:r w:rsidR="00A37238">
          <w:rPr>
            <w:noProof/>
            <w:webHidden/>
          </w:rPr>
          <w:fldChar w:fldCharType="begin"/>
        </w:r>
        <w:r w:rsidR="00A37238">
          <w:rPr>
            <w:noProof/>
            <w:webHidden/>
          </w:rPr>
          <w:instrText xml:space="preserve"> PAGEREF _Toc200453956 \h </w:instrText>
        </w:r>
        <w:r w:rsidR="00A37238">
          <w:rPr>
            <w:noProof/>
            <w:webHidden/>
          </w:rPr>
        </w:r>
        <w:r w:rsidR="00A37238">
          <w:rPr>
            <w:noProof/>
            <w:webHidden/>
          </w:rPr>
          <w:fldChar w:fldCharType="separate"/>
        </w:r>
        <w:r w:rsidR="00876A49">
          <w:rPr>
            <w:noProof/>
            <w:webHidden/>
          </w:rPr>
          <w:t>50</w:t>
        </w:r>
        <w:r w:rsidR="00A37238">
          <w:rPr>
            <w:noProof/>
            <w:webHidden/>
          </w:rPr>
          <w:fldChar w:fldCharType="end"/>
        </w:r>
      </w:hyperlink>
    </w:p>
    <w:p w14:paraId="3B9B8411" w14:textId="641D694E" w:rsidR="00A37238" w:rsidRDefault="00000000">
      <w:pPr>
        <w:pStyle w:val="TOC3"/>
        <w:tabs>
          <w:tab w:val="left" w:pos="1440"/>
        </w:tabs>
        <w:rPr>
          <w:rFonts w:asciiTheme="minorHAnsi" w:eastAsiaTheme="minorEastAsia" w:hAnsiTheme="minorHAnsi" w:cstheme="minorBidi"/>
          <w:noProof/>
          <w:sz w:val="24"/>
          <w:lang w:eastAsia="en-US" w:bidi="ar-SA"/>
          <w14:ligatures w14:val="standardContextual"/>
        </w:rPr>
      </w:pPr>
      <w:hyperlink w:anchor="_Toc200453957" w:history="1">
        <w:r w:rsidR="00A37238" w:rsidRPr="009B7D93">
          <w:rPr>
            <w:rStyle w:val="Hyperlink"/>
            <w:noProof/>
          </w:rPr>
          <w:t>3.3.4.</w:t>
        </w:r>
        <w:r w:rsidR="00A37238">
          <w:rPr>
            <w:rFonts w:asciiTheme="minorHAnsi" w:eastAsiaTheme="minorEastAsia" w:hAnsiTheme="minorHAnsi" w:cstheme="minorBidi"/>
            <w:noProof/>
            <w:sz w:val="24"/>
            <w:lang w:eastAsia="en-US" w:bidi="ar-SA"/>
            <w14:ligatures w14:val="standardContextual"/>
          </w:rPr>
          <w:tab/>
        </w:r>
        <w:r w:rsidR="00A37238" w:rsidRPr="009B7D93">
          <w:rPr>
            <w:rStyle w:val="Hyperlink"/>
            <w:noProof/>
          </w:rPr>
          <w:t>Розміщення компонентів</w:t>
        </w:r>
        <w:r w:rsidR="00A37238">
          <w:rPr>
            <w:noProof/>
            <w:webHidden/>
          </w:rPr>
          <w:tab/>
        </w:r>
        <w:r w:rsidR="00A37238">
          <w:rPr>
            <w:noProof/>
            <w:webHidden/>
          </w:rPr>
          <w:fldChar w:fldCharType="begin"/>
        </w:r>
        <w:r w:rsidR="00A37238">
          <w:rPr>
            <w:noProof/>
            <w:webHidden/>
          </w:rPr>
          <w:instrText xml:space="preserve"> PAGEREF _Toc200453957 \h </w:instrText>
        </w:r>
        <w:r w:rsidR="00A37238">
          <w:rPr>
            <w:noProof/>
            <w:webHidden/>
          </w:rPr>
        </w:r>
        <w:r w:rsidR="00A37238">
          <w:rPr>
            <w:noProof/>
            <w:webHidden/>
          </w:rPr>
          <w:fldChar w:fldCharType="separate"/>
        </w:r>
        <w:r w:rsidR="00876A49">
          <w:rPr>
            <w:noProof/>
            <w:webHidden/>
          </w:rPr>
          <w:t>52</w:t>
        </w:r>
        <w:r w:rsidR="00A37238">
          <w:rPr>
            <w:noProof/>
            <w:webHidden/>
          </w:rPr>
          <w:fldChar w:fldCharType="end"/>
        </w:r>
      </w:hyperlink>
    </w:p>
    <w:p w14:paraId="582644CF" w14:textId="40697F45" w:rsidR="00A37238" w:rsidRDefault="00000000">
      <w:pPr>
        <w:pStyle w:val="TOC3"/>
        <w:tabs>
          <w:tab w:val="left" w:pos="1440"/>
        </w:tabs>
        <w:rPr>
          <w:rFonts w:asciiTheme="minorHAnsi" w:eastAsiaTheme="minorEastAsia" w:hAnsiTheme="minorHAnsi" w:cstheme="minorBidi"/>
          <w:noProof/>
          <w:sz w:val="24"/>
          <w:lang w:eastAsia="en-US" w:bidi="ar-SA"/>
          <w14:ligatures w14:val="standardContextual"/>
        </w:rPr>
      </w:pPr>
      <w:hyperlink w:anchor="_Toc200453958" w:history="1">
        <w:r w:rsidR="00A37238" w:rsidRPr="009B7D93">
          <w:rPr>
            <w:rStyle w:val="Hyperlink"/>
            <w:noProof/>
          </w:rPr>
          <w:t>3.3.5.</w:t>
        </w:r>
        <w:r w:rsidR="00A37238">
          <w:rPr>
            <w:rFonts w:asciiTheme="minorHAnsi" w:eastAsiaTheme="minorEastAsia" w:hAnsiTheme="minorHAnsi" w:cstheme="minorBidi"/>
            <w:noProof/>
            <w:sz w:val="24"/>
            <w:lang w:eastAsia="en-US" w:bidi="ar-SA"/>
            <w14:ligatures w14:val="standardContextual"/>
          </w:rPr>
          <w:tab/>
        </w:r>
        <w:r w:rsidR="00A37238" w:rsidRPr="009B7D93">
          <w:rPr>
            <w:rStyle w:val="Hyperlink"/>
            <w:noProof/>
          </w:rPr>
          <w:t>Трасування плати</w:t>
        </w:r>
        <w:r w:rsidR="00A37238">
          <w:rPr>
            <w:noProof/>
            <w:webHidden/>
          </w:rPr>
          <w:tab/>
        </w:r>
        <w:r w:rsidR="00A37238">
          <w:rPr>
            <w:noProof/>
            <w:webHidden/>
          </w:rPr>
          <w:fldChar w:fldCharType="begin"/>
        </w:r>
        <w:r w:rsidR="00A37238">
          <w:rPr>
            <w:noProof/>
            <w:webHidden/>
          </w:rPr>
          <w:instrText xml:space="preserve"> PAGEREF _Toc200453958 \h </w:instrText>
        </w:r>
        <w:r w:rsidR="00A37238">
          <w:rPr>
            <w:noProof/>
            <w:webHidden/>
          </w:rPr>
        </w:r>
        <w:r w:rsidR="00A37238">
          <w:rPr>
            <w:noProof/>
            <w:webHidden/>
          </w:rPr>
          <w:fldChar w:fldCharType="separate"/>
        </w:r>
        <w:r w:rsidR="00876A49">
          <w:rPr>
            <w:noProof/>
            <w:webHidden/>
          </w:rPr>
          <w:t>54</w:t>
        </w:r>
        <w:r w:rsidR="00A37238">
          <w:rPr>
            <w:noProof/>
            <w:webHidden/>
          </w:rPr>
          <w:fldChar w:fldCharType="end"/>
        </w:r>
      </w:hyperlink>
    </w:p>
    <w:p w14:paraId="4F2AA1B9" w14:textId="1998E55D" w:rsidR="00A37238" w:rsidRDefault="00000000">
      <w:pPr>
        <w:pStyle w:val="TOC3"/>
        <w:tabs>
          <w:tab w:val="left" w:pos="1440"/>
        </w:tabs>
        <w:rPr>
          <w:rFonts w:asciiTheme="minorHAnsi" w:eastAsiaTheme="minorEastAsia" w:hAnsiTheme="minorHAnsi" w:cstheme="minorBidi"/>
          <w:noProof/>
          <w:sz w:val="24"/>
          <w:lang w:eastAsia="en-US" w:bidi="ar-SA"/>
          <w14:ligatures w14:val="standardContextual"/>
        </w:rPr>
      </w:pPr>
      <w:hyperlink w:anchor="_Toc200453959" w:history="1">
        <w:r w:rsidR="00A37238" w:rsidRPr="009B7D93">
          <w:rPr>
            <w:rStyle w:val="Hyperlink"/>
            <w:noProof/>
          </w:rPr>
          <w:t>3.3.6.</w:t>
        </w:r>
        <w:r w:rsidR="00A37238">
          <w:rPr>
            <w:rFonts w:asciiTheme="minorHAnsi" w:eastAsiaTheme="minorEastAsia" w:hAnsiTheme="minorHAnsi" w:cstheme="minorBidi"/>
            <w:noProof/>
            <w:sz w:val="24"/>
            <w:lang w:eastAsia="en-US" w:bidi="ar-SA"/>
            <w14:ligatures w14:val="standardContextual"/>
          </w:rPr>
          <w:tab/>
        </w:r>
        <w:r w:rsidR="00A37238" w:rsidRPr="009B7D93">
          <w:rPr>
            <w:rStyle w:val="Hyperlink"/>
            <w:noProof/>
          </w:rPr>
          <w:t>Візуалізація та перевірка 3D-моделі</w:t>
        </w:r>
        <w:r w:rsidR="00A37238">
          <w:rPr>
            <w:noProof/>
            <w:webHidden/>
          </w:rPr>
          <w:tab/>
        </w:r>
        <w:r w:rsidR="00A37238">
          <w:rPr>
            <w:noProof/>
            <w:webHidden/>
          </w:rPr>
          <w:fldChar w:fldCharType="begin"/>
        </w:r>
        <w:r w:rsidR="00A37238">
          <w:rPr>
            <w:noProof/>
            <w:webHidden/>
          </w:rPr>
          <w:instrText xml:space="preserve"> PAGEREF _Toc200453959 \h </w:instrText>
        </w:r>
        <w:r w:rsidR="00A37238">
          <w:rPr>
            <w:noProof/>
            <w:webHidden/>
          </w:rPr>
        </w:r>
        <w:r w:rsidR="00A37238">
          <w:rPr>
            <w:noProof/>
            <w:webHidden/>
          </w:rPr>
          <w:fldChar w:fldCharType="separate"/>
        </w:r>
        <w:r w:rsidR="00876A49">
          <w:rPr>
            <w:noProof/>
            <w:webHidden/>
          </w:rPr>
          <w:t>57</w:t>
        </w:r>
        <w:r w:rsidR="00A37238">
          <w:rPr>
            <w:noProof/>
            <w:webHidden/>
          </w:rPr>
          <w:fldChar w:fldCharType="end"/>
        </w:r>
      </w:hyperlink>
    </w:p>
    <w:p w14:paraId="318B1EF5" w14:textId="3CE7C1F4" w:rsidR="00A37238" w:rsidRDefault="00000000">
      <w:pPr>
        <w:pStyle w:val="TOC2"/>
        <w:tabs>
          <w:tab w:val="left" w:pos="960"/>
        </w:tabs>
        <w:rPr>
          <w:rFonts w:asciiTheme="minorHAnsi" w:eastAsiaTheme="minorEastAsia" w:hAnsiTheme="minorHAnsi" w:cstheme="minorBidi"/>
          <w:noProof/>
          <w:sz w:val="24"/>
          <w:lang w:eastAsia="en-US" w:bidi="ar-SA"/>
          <w14:ligatures w14:val="standardContextual"/>
        </w:rPr>
      </w:pPr>
      <w:hyperlink w:anchor="_Toc200453960" w:history="1">
        <w:r w:rsidR="00A37238" w:rsidRPr="009B7D93">
          <w:rPr>
            <w:rStyle w:val="Hyperlink"/>
            <w:noProof/>
          </w:rPr>
          <w:t>3.4.</w:t>
        </w:r>
        <w:r w:rsidR="00A37238">
          <w:rPr>
            <w:rFonts w:asciiTheme="minorHAnsi" w:eastAsiaTheme="minorEastAsia" w:hAnsiTheme="minorHAnsi" w:cstheme="minorBidi"/>
            <w:noProof/>
            <w:sz w:val="24"/>
            <w:lang w:eastAsia="en-US" w:bidi="ar-SA"/>
            <w14:ligatures w14:val="standardContextual"/>
          </w:rPr>
          <w:tab/>
        </w:r>
        <w:r w:rsidR="00A37238" w:rsidRPr="009B7D93">
          <w:rPr>
            <w:rStyle w:val="Hyperlink"/>
            <w:noProof/>
          </w:rPr>
          <w:t>Програмна реалізація</w:t>
        </w:r>
        <w:r w:rsidR="00A37238">
          <w:rPr>
            <w:noProof/>
            <w:webHidden/>
          </w:rPr>
          <w:tab/>
        </w:r>
        <w:r w:rsidR="00A37238">
          <w:rPr>
            <w:noProof/>
            <w:webHidden/>
          </w:rPr>
          <w:fldChar w:fldCharType="begin"/>
        </w:r>
        <w:r w:rsidR="00A37238">
          <w:rPr>
            <w:noProof/>
            <w:webHidden/>
          </w:rPr>
          <w:instrText xml:space="preserve"> PAGEREF _Toc200453960 \h </w:instrText>
        </w:r>
        <w:r w:rsidR="00A37238">
          <w:rPr>
            <w:noProof/>
            <w:webHidden/>
          </w:rPr>
        </w:r>
        <w:r w:rsidR="00A37238">
          <w:rPr>
            <w:noProof/>
            <w:webHidden/>
          </w:rPr>
          <w:fldChar w:fldCharType="separate"/>
        </w:r>
        <w:r w:rsidR="00876A49">
          <w:rPr>
            <w:noProof/>
            <w:webHidden/>
          </w:rPr>
          <w:t>59</w:t>
        </w:r>
        <w:r w:rsidR="00A37238">
          <w:rPr>
            <w:noProof/>
            <w:webHidden/>
          </w:rPr>
          <w:fldChar w:fldCharType="end"/>
        </w:r>
      </w:hyperlink>
    </w:p>
    <w:p w14:paraId="412F744C" w14:textId="39F505DE" w:rsidR="00A37238" w:rsidRDefault="00000000">
      <w:pPr>
        <w:pStyle w:val="TOC3"/>
        <w:tabs>
          <w:tab w:val="left" w:pos="1440"/>
        </w:tabs>
        <w:rPr>
          <w:rFonts w:asciiTheme="minorHAnsi" w:eastAsiaTheme="minorEastAsia" w:hAnsiTheme="minorHAnsi" w:cstheme="minorBidi"/>
          <w:noProof/>
          <w:sz w:val="24"/>
          <w:lang w:eastAsia="en-US" w:bidi="ar-SA"/>
          <w14:ligatures w14:val="standardContextual"/>
        </w:rPr>
      </w:pPr>
      <w:hyperlink w:anchor="_Toc200453961" w:history="1">
        <w:r w:rsidR="00A37238" w:rsidRPr="009B7D93">
          <w:rPr>
            <w:rStyle w:val="Hyperlink"/>
            <w:noProof/>
          </w:rPr>
          <w:t>3.4.1.</w:t>
        </w:r>
        <w:r w:rsidR="00A37238">
          <w:rPr>
            <w:rFonts w:asciiTheme="minorHAnsi" w:eastAsiaTheme="minorEastAsia" w:hAnsiTheme="minorHAnsi" w:cstheme="minorBidi"/>
            <w:noProof/>
            <w:sz w:val="24"/>
            <w:lang w:eastAsia="en-US" w:bidi="ar-SA"/>
            <w14:ligatures w14:val="standardContextual"/>
          </w:rPr>
          <w:tab/>
        </w:r>
        <w:r w:rsidR="00A37238" w:rsidRPr="009B7D93">
          <w:rPr>
            <w:rStyle w:val="Hyperlink"/>
            <w:noProof/>
          </w:rPr>
          <w:t>Структура прошивки та логіка роботи</w:t>
        </w:r>
        <w:r w:rsidR="00A37238">
          <w:rPr>
            <w:noProof/>
            <w:webHidden/>
          </w:rPr>
          <w:tab/>
        </w:r>
        <w:r w:rsidR="00A37238">
          <w:rPr>
            <w:noProof/>
            <w:webHidden/>
          </w:rPr>
          <w:fldChar w:fldCharType="begin"/>
        </w:r>
        <w:r w:rsidR="00A37238">
          <w:rPr>
            <w:noProof/>
            <w:webHidden/>
          </w:rPr>
          <w:instrText xml:space="preserve"> PAGEREF _Toc200453961 \h </w:instrText>
        </w:r>
        <w:r w:rsidR="00A37238">
          <w:rPr>
            <w:noProof/>
            <w:webHidden/>
          </w:rPr>
        </w:r>
        <w:r w:rsidR="00A37238">
          <w:rPr>
            <w:noProof/>
            <w:webHidden/>
          </w:rPr>
          <w:fldChar w:fldCharType="separate"/>
        </w:r>
        <w:r w:rsidR="00876A49">
          <w:rPr>
            <w:noProof/>
            <w:webHidden/>
          </w:rPr>
          <w:t>59</w:t>
        </w:r>
        <w:r w:rsidR="00A37238">
          <w:rPr>
            <w:noProof/>
            <w:webHidden/>
          </w:rPr>
          <w:fldChar w:fldCharType="end"/>
        </w:r>
      </w:hyperlink>
    </w:p>
    <w:p w14:paraId="548D5289" w14:textId="7474BF6F" w:rsidR="00A37238" w:rsidRDefault="00000000">
      <w:pPr>
        <w:pStyle w:val="TOC3"/>
        <w:tabs>
          <w:tab w:val="left" w:pos="1440"/>
        </w:tabs>
        <w:rPr>
          <w:rFonts w:asciiTheme="minorHAnsi" w:eastAsiaTheme="minorEastAsia" w:hAnsiTheme="minorHAnsi" w:cstheme="minorBidi"/>
          <w:noProof/>
          <w:sz w:val="24"/>
          <w:lang w:eastAsia="en-US" w:bidi="ar-SA"/>
          <w14:ligatures w14:val="standardContextual"/>
        </w:rPr>
      </w:pPr>
      <w:hyperlink w:anchor="_Toc200453962" w:history="1">
        <w:r w:rsidR="00A37238" w:rsidRPr="009B7D93">
          <w:rPr>
            <w:rStyle w:val="Hyperlink"/>
            <w:noProof/>
          </w:rPr>
          <w:t>3.4.2.</w:t>
        </w:r>
        <w:r w:rsidR="00A37238">
          <w:rPr>
            <w:rFonts w:asciiTheme="minorHAnsi" w:eastAsiaTheme="minorEastAsia" w:hAnsiTheme="minorHAnsi" w:cstheme="minorBidi"/>
            <w:noProof/>
            <w:sz w:val="24"/>
            <w:lang w:eastAsia="en-US" w:bidi="ar-SA"/>
            <w14:ligatures w14:val="standardContextual"/>
          </w:rPr>
          <w:tab/>
        </w:r>
        <w:r w:rsidR="00A37238" w:rsidRPr="009B7D93">
          <w:rPr>
            <w:rStyle w:val="Hyperlink"/>
            <w:noProof/>
          </w:rPr>
          <w:t>Робота з сенсорами та обробка даних</w:t>
        </w:r>
        <w:r w:rsidR="00A37238">
          <w:rPr>
            <w:noProof/>
            <w:webHidden/>
          </w:rPr>
          <w:tab/>
        </w:r>
        <w:r w:rsidR="00A37238">
          <w:rPr>
            <w:noProof/>
            <w:webHidden/>
          </w:rPr>
          <w:fldChar w:fldCharType="begin"/>
        </w:r>
        <w:r w:rsidR="00A37238">
          <w:rPr>
            <w:noProof/>
            <w:webHidden/>
          </w:rPr>
          <w:instrText xml:space="preserve"> PAGEREF _Toc200453962 \h </w:instrText>
        </w:r>
        <w:r w:rsidR="00A37238">
          <w:rPr>
            <w:noProof/>
            <w:webHidden/>
          </w:rPr>
        </w:r>
        <w:r w:rsidR="00A37238">
          <w:rPr>
            <w:noProof/>
            <w:webHidden/>
          </w:rPr>
          <w:fldChar w:fldCharType="separate"/>
        </w:r>
        <w:r w:rsidR="00876A49">
          <w:rPr>
            <w:noProof/>
            <w:webHidden/>
          </w:rPr>
          <w:t>60</w:t>
        </w:r>
        <w:r w:rsidR="00A37238">
          <w:rPr>
            <w:noProof/>
            <w:webHidden/>
          </w:rPr>
          <w:fldChar w:fldCharType="end"/>
        </w:r>
      </w:hyperlink>
    </w:p>
    <w:p w14:paraId="4CA4442F" w14:textId="79762234" w:rsidR="00A37238" w:rsidRDefault="00000000">
      <w:pPr>
        <w:pStyle w:val="TOC3"/>
        <w:tabs>
          <w:tab w:val="left" w:pos="1440"/>
        </w:tabs>
        <w:rPr>
          <w:rFonts w:asciiTheme="minorHAnsi" w:eastAsiaTheme="minorEastAsia" w:hAnsiTheme="minorHAnsi" w:cstheme="minorBidi"/>
          <w:noProof/>
          <w:sz w:val="24"/>
          <w:lang w:eastAsia="en-US" w:bidi="ar-SA"/>
          <w14:ligatures w14:val="standardContextual"/>
        </w:rPr>
      </w:pPr>
      <w:hyperlink w:anchor="_Toc200453963" w:history="1">
        <w:r w:rsidR="00A37238" w:rsidRPr="009B7D93">
          <w:rPr>
            <w:rStyle w:val="Hyperlink"/>
            <w:noProof/>
          </w:rPr>
          <w:t>3.4.3.</w:t>
        </w:r>
        <w:r w:rsidR="00A37238">
          <w:rPr>
            <w:rFonts w:asciiTheme="minorHAnsi" w:eastAsiaTheme="minorEastAsia" w:hAnsiTheme="minorHAnsi" w:cstheme="minorBidi"/>
            <w:noProof/>
            <w:sz w:val="24"/>
            <w:lang w:eastAsia="en-US" w:bidi="ar-SA"/>
            <w14:ligatures w14:val="standardContextual"/>
          </w:rPr>
          <w:tab/>
        </w:r>
        <w:r w:rsidR="00A37238" w:rsidRPr="009B7D93">
          <w:rPr>
            <w:rStyle w:val="Hyperlink"/>
            <w:noProof/>
          </w:rPr>
          <w:t>Керування дисплеєм та інтерфейс користувача</w:t>
        </w:r>
        <w:r w:rsidR="00A37238">
          <w:rPr>
            <w:noProof/>
            <w:webHidden/>
          </w:rPr>
          <w:tab/>
        </w:r>
        <w:r w:rsidR="00A37238">
          <w:rPr>
            <w:noProof/>
            <w:webHidden/>
          </w:rPr>
          <w:fldChar w:fldCharType="begin"/>
        </w:r>
        <w:r w:rsidR="00A37238">
          <w:rPr>
            <w:noProof/>
            <w:webHidden/>
          </w:rPr>
          <w:instrText xml:space="preserve"> PAGEREF _Toc200453963 \h </w:instrText>
        </w:r>
        <w:r w:rsidR="00A37238">
          <w:rPr>
            <w:noProof/>
            <w:webHidden/>
          </w:rPr>
        </w:r>
        <w:r w:rsidR="00A37238">
          <w:rPr>
            <w:noProof/>
            <w:webHidden/>
          </w:rPr>
          <w:fldChar w:fldCharType="separate"/>
        </w:r>
        <w:r w:rsidR="00876A49">
          <w:rPr>
            <w:noProof/>
            <w:webHidden/>
          </w:rPr>
          <w:t>60</w:t>
        </w:r>
        <w:r w:rsidR="00A37238">
          <w:rPr>
            <w:noProof/>
            <w:webHidden/>
          </w:rPr>
          <w:fldChar w:fldCharType="end"/>
        </w:r>
      </w:hyperlink>
    </w:p>
    <w:p w14:paraId="54D8A6ED" w14:textId="77F19A30" w:rsidR="00A37238" w:rsidRDefault="00000000">
      <w:pPr>
        <w:pStyle w:val="TOC2"/>
        <w:tabs>
          <w:tab w:val="left" w:pos="960"/>
        </w:tabs>
        <w:rPr>
          <w:rFonts w:asciiTheme="minorHAnsi" w:eastAsiaTheme="minorEastAsia" w:hAnsiTheme="minorHAnsi" w:cstheme="minorBidi"/>
          <w:noProof/>
          <w:sz w:val="24"/>
          <w:lang w:eastAsia="en-US" w:bidi="ar-SA"/>
          <w14:ligatures w14:val="standardContextual"/>
        </w:rPr>
      </w:pPr>
      <w:hyperlink w:anchor="_Toc200453964" w:history="1">
        <w:r w:rsidR="00A37238" w:rsidRPr="009B7D93">
          <w:rPr>
            <w:rStyle w:val="Hyperlink"/>
            <w:noProof/>
          </w:rPr>
          <w:t>3.5.</w:t>
        </w:r>
        <w:r w:rsidR="00A37238">
          <w:rPr>
            <w:rFonts w:asciiTheme="minorHAnsi" w:eastAsiaTheme="minorEastAsia" w:hAnsiTheme="minorHAnsi" w:cstheme="minorBidi"/>
            <w:noProof/>
            <w:sz w:val="24"/>
            <w:lang w:eastAsia="en-US" w:bidi="ar-SA"/>
            <w14:ligatures w14:val="standardContextual"/>
          </w:rPr>
          <w:tab/>
        </w:r>
        <w:r w:rsidR="00A37238" w:rsidRPr="009B7D93">
          <w:rPr>
            <w:rStyle w:val="Hyperlink"/>
            <w:noProof/>
          </w:rPr>
          <w:t>Висновки за результатами розробки системи</w:t>
        </w:r>
        <w:r w:rsidR="00A37238">
          <w:rPr>
            <w:noProof/>
            <w:webHidden/>
          </w:rPr>
          <w:tab/>
        </w:r>
        <w:r w:rsidR="00A37238">
          <w:rPr>
            <w:noProof/>
            <w:webHidden/>
          </w:rPr>
          <w:fldChar w:fldCharType="begin"/>
        </w:r>
        <w:r w:rsidR="00A37238">
          <w:rPr>
            <w:noProof/>
            <w:webHidden/>
          </w:rPr>
          <w:instrText xml:space="preserve"> PAGEREF _Toc200453964 \h </w:instrText>
        </w:r>
        <w:r w:rsidR="00A37238">
          <w:rPr>
            <w:noProof/>
            <w:webHidden/>
          </w:rPr>
        </w:r>
        <w:r w:rsidR="00A37238">
          <w:rPr>
            <w:noProof/>
            <w:webHidden/>
          </w:rPr>
          <w:fldChar w:fldCharType="separate"/>
        </w:r>
        <w:r w:rsidR="00876A49">
          <w:rPr>
            <w:noProof/>
            <w:webHidden/>
          </w:rPr>
          <w:t>61</w:t>
        </w:r>
        <w:r w:rsidR="00A37238">
          <w:rPr>
            <w:noProof/>
            <w:webHidden/>
          </w:rPr>
          <w:fldChar w:fldCharType="end"/>
        </w:r>
      </w:hyperlink>
    </w:p>
    <w:p w14:paraId="1688A280" w14:textId="610E48F1" w:rsidR="00A37238" w:rsidRDefault="00000000">
      <w:pPr>
        <w:pStyle w:val="TOC1"/>
        <w:rPr>
          <w:rFonts w:asciiTheme="minorHAnsi" w:eastAsiaTheme="minorEastAsia" w:hAnsiTheme="minorHAnsi" w:cstheme="minorBidi"/>
          <w:noProof/>
          <w:sz w:val="24"/>
          <w:lang w:eastAsia="en-US" w:bidi="ar-SA"/>
          <w14:ligatures w14:val="standardContextual"/>
        </w:rPr>
      </w:pPr>
      <w:hyperlink w:anchor="_Toc200453965" w:history="1">
        <w:r w:rsidR="00A37238" w:rsidRPr="009B7D93">
          <w:rPr>
            <w:rStyle w:val="Hyperlink"/>
            <w:noProof/>
          </w:rPr>
          <w:t>ВИСНОВОК</w:t>
        </w:r>
        <w:r w:rsidR="00A37238">
          <w:rPr>
            <w:noProof/>
            <w:webHidden/>
          </w:rPr>
          <w:tab/>
        </w:r>
        <w:r w:rsidR="00A37238">
          <w:rPr>
            <w:noProof/>
            <w:webHidden/>
          </w:rPr>
          <w:fldChar w:fldCharType="begin"/>
        </w:r>
        <w:r w:rsidR="00A37238">
          <w:rPr>
            <w:noProof/>
            <w:webHidden/>
          </w:rPr>
          <w:instrText xml:space="preserve"> PAGEREF _Toc200453965 \h </w:instrText>
        </w:r>
        <w:r w:rsidR="00A37238">
          <w:rPr>
            <w:noProof/>
            <w:webHidden/>
          </w:rPr>
        </w:r>
        <w:r w:rsidR="00A37238">
          <w:rPr>
            <w:noProof/>
            <w:webHidden/>
          </w:rPr>
          <w:fldChar w:fldCharType="separate"/>
        </w:r>
        <w:r w:rsidR="00876A49">
          <w:rPr>
            <w:noProof/>
            <w:webHidden/>
          </w:rPr>
          <w:t>62</w:t>
        </w:r>
        <w:r w:rsidR="00A37238">
          <w:rPr>
            <w:noProof/>
            <w:webHidden/>
          </w:rPr>
          <w:fldChar w:fldCharType="end"/>
        </w:r>
      </w:hyperlink>
    </w:p>
    <w:p w14:paraId="12CEB828" w14:textId="3C5D7DEB" w:rsidR="00A37238" w:rsidRDefault="00000000">
      <w:pPr>
        <w:pStyle w:val="TOC1"/>
        <w:rPr>
          <w:rFonts w:asciiTheme="minorHAnsi" w:eastAsiaTheme="minorEastAsia" w:hAnsiTheme="minorHAnsi" w:cstheme="minorBidi"/>
          <w:noProof/>
          <w:sz w:val="24"/>
          <w:lang w:eastAsia="en-US" w:bidi="ar-SA"/>
          <w14:ligatures w14:val="standardContextual"/>
        </w:rPr>
      </w:pPr>
      <w:hyperlink w:anchor="_Toc200453966" w:history="1">
        <w:r w:rsidR="00A37238" w:rsidRPr="009B7D93">
          <w:rPr>
            <w:rStyle w:val="Hyperlink"/>
            <w:noProof/>
          </w:rPr>
          <w:t>СПИСОК ВИКОРИСТАНИХ ДЖЕРЕЛ</w:t>
        </w:r>
        <w:r w:rsidR="00A37238">
          <w:rPr>
            <w:noProof/>
            <w:webHidden/>
          </w:rPr>
          <w:tab/>
        </w:r>
        <w:r w:rsidR="00A37238">
          <w:rPr>
            <w:noProof/>
            <w:webHidden/>
          </w:rPr>
          <w:fldChar w:fldCharType="begin"/>
        </w:r>
        <w:r w:rsidR="00A37238">
          <w:rPr>
            <w:noProof/>
            <w:webHidden/>
          </w:rPr>
          <w:instrText xml:space="preserve"> PAGEREF _Toc200453966 \h </w:instrText>
        </w:r>
        <w:r w:rsidR="00A37238">
          <w:rPr>
            <w:noProof/>
            <w:webHidden/>
          </w:rPr>
        </w:r>
        <w:r w:rsidR="00A37238">
          <w:rPr>
            <w:noProof/>
            <w:webHidden/>
          </w:rPr>
          <w:fldChar w:fldCharType="separate"/>
        </w:r>
        <w:r w:rsidR="00876A49">
          <w:rPr>
            <w:noProof/>
            <w:webHidden/>
          </w:rPr>
          <w:t>63</w:t>
        </w:r>
        <w:r w:rsidR="00A37238">
          <w:rPr>
            <w:noProof/>
            <w:webHidden/>
          </w:rPr>
          <w:fldChar w:fldCharType="end"/>
        </w:r>
      </w:hyperlink>
    </w:p>
    <w:p w14:paraId="5A7E791F" w14:textId="1F7B9E17" w:rsidR="00F90E09" w:rsidRDefault="00B8367A" w:rsidP="00B8367A">
      <w:pPr>
        <w:rPr>
          <w:color w:val="000000"/>
          <w:szCs w:val="28"/>
          <w:lang w:val="uk-UA"/>
        </w:rPr>
      </w:pPr>
      <w:r>
        <w:rPr>
          <w:color w:val="000000"/>
          <w:szCs w:val="28"/>
          <w:lang w:val="uk-UA"/>
        </w:rPr>
        <w:fldChar w:fldCharType="end"/>
      </w:r>
      <w:r w:rsidR="00F90E09">
        <w:rPr>
          <w:color w:val="000000"/>
          <w:szCs w:val="28"/>
          <w:lang w:val="uk-UA"/>
        </w:rPr>
        <w:t>ДОДАТКИ</w:t>
      </w:r>
    </w:p>
    <w:p w14:paraId="73BAE636" w14:textId="77777777" w:rsidR="00FD699D" w:rsidRDefault="00FD699D" w:rsidP="00B8367A">
      <w:pPr>
        <w:rPr>
          <w:color w:val="000000"/>
          <w:szCs w:val="28"/>
          <w:lang w:val="uk-UA"/>
        </w:rPr>
      </w:pPr>
    </w:p>
    <w:p w14:paraId="51D72DDD" w14:textId="1937AC37" w:rsidR="009168B6" w:rsidRPr="00D11ED8" w:rsidRDefault="009168B6" w:rsidP="00FD699D">
      <w:pPr>
        <w:pStyle w:val="BaseTextFormat"/>
        <w:ind w:firstLine="0"/>
      </w:pPr>
      <w:bookmarkStart w:id="37" w:name="_Hlk200392202"/>
      <w:r>
        <w:t xml:space="preserve">Додаток А. </w:t>
      </w:r>
      <w:r w:rsidRPr="009168B6">
        <w:t>Електричні та програмні схеми пристрою</w:t>
      </w:r>
      <w:r>
        <w:t>.</w:t>
      </w:r>
    </w:p>
    <w:p w14:paraId="08AC8921" w14:textId="01A63756" w:rsidR="009168B6" w:rsidRDefault="009168B6" w:rsidP="000A36B7">
      <w:pPr>
        <w:pStyle w:val="BaseTextFormat"/>
        <w:ind w:firstLine="0"/>
      </w:pPr>
      <w:r>
        <w:t>ІАЛЦ.467200.005 Е3. Схема електрична принципова</w:t>
      </w:r>
    </w:p>
    <w:p w14:paraId="4CEAB976" w14:textId="77777777" w:rsidR="00FD699D" w:rsidRDefault="00FD699D" w:rsidP="000A36B7">
      <w:pPr>
        <w:pStyle w:val="BaseTextFormat"/>
        <w:ind w:firstLine="0"/>
      </w:pPr>
      <w:r>
        <w:t>ІАЛЦ.467200.006 Е2. Схема електрична функціональна</w:t>
      </w:r>
    </w:p>
    <w:p w14:paraId="4D1B691F" w14:textId="77777777" w:rsidR="00FD699D" w:rsidRDefault="00FD699D" w:rsidP="000A36B7">
      <w:pPr>
        <w:pStyle w:val="BaseTextFormat"/>
        <w:ind w:firstLine="0"/>
      </w:pPr>
      <w:r>
        <w:t>ІАЛЦ.467200.007 Д1. Схема алгоритму роботи мікропрограми</w:t>
      </w:r>
    </w:p>
    <w:p w14:paraId="4B3EBF16" w14:textId="77777777" w:rsidR="00FD699D" w:rsidRDefault="00FD699D" w:rsidP="000A36B7">
      <w:pPr>
        <w:pStyle w:val="BaseTextFormat"/>
        <w:ind w:firstLine="0"/>
      </w:pPr>
      <w:r>
        <w:t>ІАЛЦ.467200.008 Д2. Схема алгоритму взаємодії з датчиком СО2</w:t>
      </w:r>
    </w:p>
    <w:p w14:paraId="20A653BD" w14:textId="79E8C19E" w:rsidR="00FD699D" w:rsidRDefault="00FD699D" w:rsidP="000A36B7">
      <w:pPr>
        <w:pStyle w:val="BaseTextFormat"/>
        <w:ind w:firstLine="0"/>
      </w:pPr>
      <w:r>
        <w:t>Додаток Б. Фрагменти програмного коду</w:t>
      </w:r>
    </w:p>
    <w:p w14:paraId="5CB9ACF2" w14:textId="3C85F3DA" w:rsidR="000A36B7" w:rsidRDefault="00FD699D" w:rsidP="000A36B7">
      <w:pPr>
        <w:pStyle w:val="BaseTextFormat"/>
        <w:ind w:firstLine="0"/>
        <w:rPr>
          <w:rFonts w:asciiTheme="minorHAnsi" w:eastAsiaTheme="minorEastAsia" w:hAnsiTheme="minorHAnsi" w:cstheme="minorBidi"/>
          <w:noProof/>
          <w:sz w:val="24"/>
          <w:lang w:eastAsia="en-US" w:bidi="ar-SA"/>
          <w14:ligatures w14:val="standardContextual"/>
        </w:rPr>
      </w:pPr>
      <w:r>
        <w:t>Додаток В. Презентація дипломного проєкту</w:t>
      </w:r>
      <w:bookmarkEnd w:id="37"/>
      <w:r w:rsidR="000A36B7">
        <w:fldChar w:fldCharType="begin"/>
      </w:r>
      <w:r w:rsidR="000A36B7">
        <w:instrText xml:space="preserve"> TOC \h \z \t "dodatokName,1" </w:instrText>
      </w:r>
      <w:r w:rsidR="000A36B7">
        <w:fldChar w:fldCharType="separate"/>
      </w:r>
    </w:p>
    <w:p w14:paraId="1B9AFE0A" w14:textId="5A2CB58D" w:rsidR="00944ED2" w:rsidRPr="00F21A2A" w:rsidRDefault="000A36B7" w:rsidP="00B8367A">
      <w:pPr>
        <w:rPr>
          <w:color w:val="000000"/>
          <w:szCs w:val="28"/>
          <w:lang w:val="uk-UA"/>
        </w:rPr>
      </w:pPr>
      <w:r>
        <w:rPr>
          <w:color w:val="000000"/>
          <w:szCs w:val="28"/>
          <w:lang w:val="uk-UA"/>
        </w:rPr>
        <w:fldChar w:fldCharType="end"/>
      </w:r>
      <w:r w:rsidR="00B8367A" w:rsidRPr="00F21A2A">
        <w:rPr>
          <w:color w:val="000000"/>
          <w:szCs w:val="28"/>
          <w:lang w:val="uk-UA"/>
        </w:rPr>
        <w:br w:type="page"/>
      </w:r>
    </w:p>
    <w:p w14:paraId="27DE6398" w14:textId="77777777" w:rsidR="00944ED2" w:rsidRDefault="0042183F" w:rsidP="00C5177E">
      <w:pPr>
        <w:pStyle w:val="FirstParCleanII"/>
        <w:rPr>
          <w:b/>
          <w:bCs/>
        </w:rPr>
      </w:pPr>
      <w:bookmarkStart w:id="38" w:name="docs-internal-guid-f2e7ba08-7fff-fdc9-cc"/>
      <w:bookmarkStart w:id="39" w:name="_Toc197186495"/>
      <w:bookmarkStart w:id="40" w:name="_Toc200453915"/>
      <w:bookmarkEnd w:id="38"/>
      <w:r>
        <w:t>ПЕРЕЛІК СКОРОЧЕНЬ, УМОВНИХ ПОЗНАЧЕНЬ, ТЕРМІНІВ</w:t>
      </w:r>
      <w:bookmarkEnd w:id="39"/>
      <w:bookmarkEnd w:id="40"/>
    </w:p>
    <w:p w14:paraId="440791E0" w14:textId="77777777" w:rsidR="001079D5" w:rsidRDefault="001079D5" w:rsidP="00413D55">
      <w:pPr>
        <w:pStyle w:val="BaseTextFormat"/>
        <w:ind w:firstLine="0"/>
      </w:pPr>
    </w:p>
    <w:p w14:paraId="095F82AE" w14:textId="442E6C8F" w:rsidR="00627675" w:rsidRPr="00F50600" w:rsidRDefault="00627675" w:rsidP="00413D55">
      <w:pPr>
        <w:pStyle w:val="BaseTextFormat"/>
        <w:ind w:firstLine="0"/>
      </w:pPr>
      <w:r w:rsidRPr="00337455">
        <w:t xml:space="preserve">MCU – </w:t>
      </w:r>
      <w:r w:rsidRPr="00FA0E72">
        <w:t>(</w:t>
      </w:r>
      <w:r w:rsidRPr="0023317D">
        <w:rPr>
          <w:lang w:val="en-US"/>
        </w:rPr>
        <w:t>Microcontroller</w:t>
      </w:r>
      <w:r w:rsidRPr="00FA0E72">
        <w:t xml:space="preserve"> </w:t>
      </w:r>
      <w:r w:rsidRPr="0023317D">
        <w:rPr>
          <w:lang w:val="en-US"/>
        </w:rPr>
        <w:t>Unit</w:t>
      </w:r>
      <w:r w:rsidRPr="00FA0E72">
        <w:t>)</w:t>
      </w:r>
      <w:r w:rsidRPr="00337455">
        <w:t xml:space="preserve"> – мікроконтролерна система</w:t>
      </w:r>
      <w:r w:rsidR="00F50600" w:rsidRPr="00F50600">
        <w:t>;</w:t>
      </w:r>
    </w:p>
    <w:p w14:paraId="302505DC" w14:textId="6D8C44FF" w:rsidR="00627675" w:rsidRPr="00F50600" w:rsidRDefault="00627675" w:rsidP="00413D55">
      <w:pPr>
        <w:pStyle w:val="BaseTextFormat"/>
        <w:ind w:firstLine="0"/>
      </w:pPr>
      <w:r w:rsidRPr="00337455">
        <w:t xml:space="preserve">STM32 – сімейство 32-бітних мікроконтролерів компанії </w:t>
      </w:r>
      <w:r w:rsidRPr="0023317D">
        <w:rPr>
          <w:lang w:val="en-US"/>
        </w:rPr>
        <w:t>STMicroelectronics</w:t>
      </w:r>
      <w:r w:rsidR="00F50600" w:rsidRPr="00F50600">
        <w:t>;</w:t>
      </w:r>
    </w:p>
    <w:p w14:paraId="175E88B0" w14:textId="64B68520" w:rsidR="00627675" w:rsidRPr="00FA0E72" w:rsidRDefault="00627675" w:rsidP="00413D55">
      <w:pPr>
        <w:pStyle w:val="BaseTextFormat"/>
        <w:ind w:firstLine="0"/>
        <w:rPr>
          <w:lang w:val="en-US"/>
        </w:rPr>
      </w:pPr>
      <w:r w:rsidRPr="00337455">
        <w:t>GPIO – (</w:t>
      </w:r>
      <w:r w:rsidRPr="0023317D">
        <w:rPr>
          <w:lang w:val="en-US"/>
        </w:rPr>
        <w:t>General Purpose Input/Output</w:t>
      </w:r>
      <w:r w:rsidRPr="00337455">
        <w:t>) – універсальні входи/виходи</w:t>
      </w:r>
      <w:r w:rsidR="00F50600">
        <w:t>;</w:t>
      </w:r>
    </w:p>
    <w:p w14:paraId="20AE9185" w14:textId="20E07E3C" w:rsidR="00627675" w:rsidRPr="00FA0E72" w:rsidRDefault="00627675" w:rsidP="00413D55">
      <w:pPr>
        <w:pStyle w:val="BaseTextFormat"/>
        <w:ind w:firstLine="0"/>
        <w:rPr>
          <w:lang w:val="en-US"/>
        </w:rPr>
      </w:pPr>
      <w:r w:rsidRPr="00337455">
        <w:t>I²C – (</w:t>
      </w:r>
      <w:r w:rsidRPr="0023317D">
        <w:rPr>
          <w:lang w:val="en-US"/>
        </w:rPr>
        <w:t>Inter-Integrated Circuit</w:t>
      </w:r>
      <w:r w:rsidRPr="00337455">
        <w:t>) – двопровідний послідовний інтерфейс зв’язку</w:t>
      </w:r>
      <w:r w:rsidR="00F50600">
        <w:t>;</w:t>
      </w:r>
    </w:p>
    <w:p w14:paraId="64115D07" w14:textId="3E86B08D" w:rsidR="00627675" w:rsidRPr="00FA0E72" w:rsidRDefault="00627675" w:rsidP="00413D55">
      <w:pPr>
        <w:pStyle w:val="BaseTextFormat"/>
        <w:ind w:firstLine="0"/>
        <w:rPr>
          <w:lang w:val="en-US"/>
        </w:rPr>
      </w:pPr>
      <w:r w:rsidRPr="00337455">
        <w:t>UART – (</w:t>
      </w:r>
      <w:r w:rsidRPr="0023317D">
        <w:rPr>
          <w:lang w:val="en-US"/>
        </w:rPr>
        <w:t>Universal Asynchronous Receiver-Transmitter</w:t>
      </w:r>
      <w:r w:rsidRPr="00337455">
        <w:t>) – асинхронний послідовний інтерфейс</w:t>
      </w:r>
      <w:r w:rsidR="00F50600">
        <w:t>;</w:t>
      </w:r>
    </w:p>
    <w:p w14:paraId="092ABADA" w14:textId="5A6AAA32" w:rsidR="00627675" w:rsidRPr="00FA0E72" w:rsidRDefault="00627675" w:rsidP="00413D55">
      <w:pPr>
        <w:pStyle w:val="BaseTextFormat"/>
        <w:ind w:firstLine="0"/>
        <w:rPr>
          <w:lang w:val="en-US"/>
        </w:rPr>
      </w:pPr>
      <w:r w:rsidRPr="00337455">
        <w:t xml:space="preserve">PWM </w:t>
      </w:r>
      <w:r w:rsidRPr="00FA0E72">
        <w:t xml:space="preserve">– </w:t>
      </w:r>
      <w:r w:rsidRPr="0023317D">
        <w:rPr>
          <w:lang w:val="en-US"/>
        </w:rPr>
        <w:t>(Pulse Width Modulation</w:t>
      </w:r>
      <w:r w:rsidRPr="00FA0E72">
        <w:t>)</w:t>
      </w:r>
      <w:r w:rsidRPr="00337455">
        <w:t xml:space="preserve"> – широтно-імпульсна модуляція</w:t>
      </w:r>
      <w:r w:rsidR="00F50600">
        <w:t>;</w:t>
      </w:r>
    </w:p>
    <w:p w14:paraId="474EE07D" w14:textId="0E43162E" w:rsidR="00627675" w:rsidRPr="00FA0E72" w:rsidRDefault="00627675" w:rsidP="00413D55">
      <w:pPr>
        <w:pStyle w:val="BaseTextFormat"/>
        <w:ind w:firstLine="0"/>
        <w:rPr>
          <w:lang w:val="en-US"/>
        </w:rPr>
      </w:pPr>
      <w:r w:rsidRPr="00337455">
        <w:t>OLED – (</w:t>
      </w:r>
      <w:r w:rsidRPr="0023317D">
        <w:rPr>
          <w:lang w:val="en-US"/>
        </w:rPr>
        <w:t>Organic Light Emitting Diode</w:t>
      </w:r>
      <w:r w:rsidRPr="00337455">
        <w:t>) – органічний світлодіодний дисплей</w:t>
      </w:r>
      <w:r w:rsidR="00F50600">
        <w:t>;</w:t>
      </w:r>
    </w:p>
    <w:p w14:paraId="3806E417" w14:textId="7D2B26ED" w:rsidR="00627675" w:rsidRPr="00FA0E72" w:rsidRDefault="00627675" w:rsidP="00413D55">
      <w:pPr>
        <w:pStyle w:val="BaseTextFormat"/>
        <w:ind w:firstLine="0"/>
        <w:rPr>
          <w:lang w:val="en-US"/>
        </w:rPr>
      </w:pPr>
      <w:r w:rsidRPr="00337455">
        <w:t>SSD1306 – контролер OLED-дисплею</w:t>
      </w:r>
      <w:r w:rsidR="00F50600">
        <w:t>;</w:t>
      </w:r>
    </w:p>
    <w:p w14:paraId="7B692789" w14:textId="2A39916A" w:rsidR="00627675" w:rsidRPr="00F50600" w:rsidRDefault="00627675" w:rsidP="00413D55">
      <w:pPr>
        <w:pStyle w:val="BaseTextFormat"/>
        <w:ind w:firstLine="0"/>
      </w:pPr>
      <w:r w:rsidRPr="00337455">
        <w:t>CO₂ – діоксид вуглецю (вуглекислий газ)</w:t>
      </w:r>
      <w:r w:rsidR="00F50600" w:rsidRPr="00F50600">
        <w:t>;</w:t>
      </w:r>
    </w:p>
    <w:p w14:paraId="0C1EA32A" w14:textId="0D595C87" w:rsidR="00627675" w:rsidRPr="00F50600" w:rsidRDefault="00627675" w:rsidP="00413D55">
      <w:pPr>
        <w:pStyle w:val="BaseTextFormat"/>
        <w:ind w:firstLine="0"/>
      </w:pPr>
      <w:r w:rsidRPr="0023317D">
        <w:rPr>
          <w:lang w:val="en-US"/>
        </w:rPr>
        <w:t>ppm</w:t>
      </w:r>
      <w:r w:rsidRPr="00316784">
        <w:t xml:space="preserve"> – (</w:t>
      </w:r>
      <w:r w:rsidRPr="0023317D">
        <w:rPr>
          <w:lang w:val="en-US"/>
        </w:rPr>
        <w:t>parts</w:t>
      </w:r>
      <w:r w:rsidRPr="00316784">
        <w:t xml:space="preserve"> </w:t>
      </w:r>
      <w:r w:rsidRPr="0023317D">
        <w:rPr>
          <w:lang w:val="en-US"/>
        </w:rPr>
        <w:t>per</w:t>
      </w:r>
      <w:r w:rsidRPr="00316784">
        <w:t xml:space="preserve"> </w:t>
      </w:r>
      <w:r w:rsidRPr="0023317D">
        <w:rPr>
          <w:lang w:val="en-US"/>
        </w:rPr>
        <w:t>million</w:t>
      </w:r>
      <w:r w:rsidRPr="00316784">
        <w:t>)</w:t>
      </w:r>
      <w:r w:rsidRPr="00337455">
        <w:t xml:space="preserve"> – одиниця вимірювання концентрації (млн</w:t>
      </w:r>
      <w:r w:rsidRPr="00337455">
        <w:rPr>
          <w:szCs w:val="28"/>
        </w:rPr>
        <w:t>⁻¹</w:t>
      </w:r>
      <w:r w:rsidRPr="00337455">
        <w:t>)</w:t>
      </w:r>
      <w:r w:rsidR="00F50600" w:rsidRPr="00F50600">
        <w:t>;</w:t>
      </w:r>
    </w:p>
    <w:p w14:paraId="1C751821" w14:textId="0285F54E" w:rsidR="00627675" w:rsidRPr="00FA0E72" w:rsidRDefault="00627675" w:rsidP="00413D55">
      <w:pPr>
        <w:pStyle w:val="BaseTextFormat"/>
        <w:ind w:firstLine="0"/>
        <w:rPr>
          <w:lang w:val="en-US"/>
        </w:rPr>
      </w:pPr>
      <w:r w:rsidRPr="00337455">
        <w:t>ADC – (</w:t>
      </w:r>
      <w:r w:rsidRPr="00F50600">
        <w:rPr>
          <w:lang w:val="en-US"/>
        </w:rPr>
        <w:t>Analog-to-Digital Converter</w:t>
      </w:r>
      <w:r w:rsidRPr="00337455">
        <w:t>) – аналого-цифровий перетворювач</w:t>
      </w:r>
      <w:r w:rsidR="00F50600">
        <w:t>;</w:t>
      </w:r>
    </w:p>
    <w:p w14:paraId="532B5C44" w14:textId="3AD45340" w:rsidR="00627675" w:rsidRPr="00FA0E72" w:rsidRDefault="00627675" w:rsidP="00413D55">
      <w:pPr>
        <w:pStyle w:val="BaseTextFormat"/>
        <w:ind w:firstLine="0"/>
        <w:rPr>
          <w:lang w:val="en-US"/>
        </w:rPr>
      </w:pPr>
      <w:r w:rsidRPr="00337455">
        <w:t xml:space="preserve">UART </w:t>
      </w:r>
      <w:r w:rsidRPr="0023317D">
        <w:rPr>
          <w:lang w:val="en-US"/>
        </w:rPr>
        <w:t>Bootloader</w:t>
      </w:r>
      <w:r w:rsidRPr="00337455">
        <w:t xml:space="preserve"> – завантажувач прошивки через послідовний інтерфейс</w:t>
      </w:r>
      <w:r w:rsidR="00F50600">
        <w:t>;</w:t>
      </w:r>
    </w:p>
    <w:p w14:paraId="417F71F9" w14:textId="250DC6A2" w:rsidR="00627675" w:rsidRPr="00FA0E72" w:rsidRDefault="00627675" w:rsidP="00413D55">
      <w:pPr>
        <w:pStyle w:val="BaseTextFormat"/>
        <w:ind w:firstLine="0"/>
        <w:rPr>
          <w:lang w:val="en-US"/>
        </w:rPr>
      </w:pPr>
      <w:r w:rsidRPr="00337455">
        <w:t xml:space="preserve">IDE – </w:t>
      </w:r>
      <w:r w:rsidRPr="00FA0E72">
        <w:t>(</w:t>
      </w:r>
      <w:r w:rsidRPr="0023317D">
        <w:rPr>
          <w:lang w:val="en-US"/>
        </w:rPr>
        <w:t>Integrated Development Environment</w:t>
      </w:r>
      <w:r w:rsidRPr="00FA0E72">
        <w:t>)</w:t>
      </w:r>
      <w:r w:rsidRPr="00337455">
        <w:t xml:space="preserve"> – середовище розробки програмного забезпечення</w:t>
      </w:r>
      <w:r w:rsidR="00F50600">
        <w:t>;</w:t>
      </w:r>
    </w:p>
    <w:p w14:paraId="51442C0E" w14:textId="76377B6B" w:rsidR="00627675" w:rsidRPr="00F50600" w:rsidRDefault="00627675" w:rsidP="00413D55">
      <w:pPr>
        <w:pStyle w:val="BaseTextFormat"/>
        <w:ind w:firstLine="0"/>
        <w:rPr>
          <w:lang w:val="ru-RU"/>
        </w:rPr>
      </w:pPr>
      <w:r w:rsidRPr="00337455">
        <w:t>CubeMX – графічний інструмент для налаштування мікроконтролерів STM32</w:t>
      </w:r>
      <w:r w:rsidR="00F50600" w:rsidRPr="00F50600">
        <w:rPr>
          <w:lang w:val="ru-RU"/>
        </w:rPr>
        <w:t>;</w:t>
      </w:r>
    </w:p>
    <w:p w14:paraId="3F5B03AE" w14:textId="5A168283" w:rsidR="00627675" w:rsidRPr="00F50600" w:rsidRDefault="00627675" w:rsidP="00413D55">
      <w:pPr>
        <w:pStyle w:val="BaseTextFormat"/>
        <w:ind w:firstLine="0"/>
        <w:rPr>
          <w:lang w:val="en-US"/>
        </w:rPr>
      </w:pPr>
      <w:r w:rsidRPr="00337455">
        <w:t>HAL – (</w:t>
      </w:r>
      <w:r w:rsidRPr="0023317D">
        <w:rPr>
          <w:lang w:val="en-US"/>
        </w:rPr>
        <w:t>Hardware Abstraction Layer</w:t>
      </w:r>
      <w:r w:rsidRPr="00337455">
        <w:t>) – бібліотека апаратної абстракції STM32</w:t>
      </w:r>
      <w:r w:rsidR="00F50600">
        <w:rPr>
          <w:lang w:val="en-US"/>
        </w:rPr>
        <w:t>.</w:t>
      </w:r>
    </w:p>
    <w:p w14:paraId="3E784395" w14:textId="1AF33E2E" w:rsidR="00944ED2" w:rsidRPr="00F50600" w:rsidRDefault="0042183F" w:rsidP="00F50600">
      <w:pPr>
        <w:pStyle w:val="BaseTextFormat"/>
        <w:rPr>
          <w:lang w:val="en-US"/>
        </w:rPr>
      </w:pPr>
      <w:r w:rsidRPr="00F50600">
        <w:rPr>
          <w:lang w:val="en-US"/>
        </w:rPr>
        <w:br w:type="page"/>
      </w:r>
    </w:p>
    <w:p w14:paraId="26C58F76" w14:textId="77777777" w:rsidR="00944ED2" w:rsidRDefault="0042183F" w:rsidP="00C5177E">
      <w:pPr>
        <w:pStyle w:val="FirstParCleanII"/>
        <w:rPr>
          <w:b/>
          <w:bCs/>
        </w:rPr>
      </w:pPr>
      <w:bookmarkStart w:id="41" w:name="docs-internal-guid-5e4ce7aa-7fff-98c2-28"/>
      <w:bookmarkStart w:id="42" w:name="_Toc197186496"/>
      <w:bookmarkStart w:id="43" w:name="_Toc200453916"/>
      <w:bookmarkEnd w:id="41"/>
      <w:r>
        <w:t>ВСТУП</w:t>
      </w:r>
      <w:bookmarkEnd w:id="42"/>
      <w:bookmarkEnd w:id="43"/>
    </w:p>
    <w:p w14:paraId="218E4DA0" w14:textId="6B44C82B" w:rsidR="00650760" w:rsidRDefault="00650760" w:rsidP="00650760">
      <w:pPr>
        <w:pStyle w:val="BaseTextFormat"/>
        <w:ind w:firstLine="0"/>
      </w:pPr>
      <w:bookmarkStart w:id="44" w:name="docs-internal-guid-08e6bd6d-7fff-adad-ae"/>
      <w:bookmarkEnd w:id="44"/>
    </w:p>
    <w:p w14:paraId="5681E981" w14:textId="17E0AE60" w:rsidR="00673C0A" w:rsidRPr="00673C0A" w:rsidRDefault="00673C0A" w:rsidP="00673C0A">
      <w:pPr>
        <w:pStyle w:val="BaseTextFormat"/>
      </w:pPr>
      <w:r w:rsidRPr="00673C0A">
        <w:t xml:space="preserve">Задля комфорту людини, збереження її здоров’я та матеріальних цінностей важливо забезпечити оптимальні умови у приміщеннях – як житлових, так і технічних. Мікрокліматичні параметри, зокрема температура, вологість повітря та концентрація вуглекислого газу, безпосередньо впливають на самопочуття, когнітивні функції людини та продуктивність праці. </w:t>
      </w:r>
    </w:p>
    <w:p w14:paraId="50E7DCB1" w14:textId="77777777" w:rsidR="00673C0A" w:rsidRPr="00673C0A" w:rsidRDefault="00673C0A" w:rsidP="00673C0A">
      <w:pPr>
        <w:pStyle w:val="BaseTextFormat"/>
      </w:pPr>
      <w:r w:rsidRPr="00673C0A">
        <w:t xml:space="preserve">Зростаючий інтерес до питань екологічної стабільності й створення здорового середовища спричинив активний розвиток систем моніторингу параметрів повітря. У сучасних умовах особливо актуальності набувають автономні рішення, які не потребують стаціонарного розміщення, постійного живлення чи складного налаштування, і водночас дають змогу точно контролювати якість повітря. </w:t>
      </w:r>
    </w:p>
    <w:p w14:paraId="6A0A628B" w14:textId="77777777" w:rsidR="00673C0A" w:rsidRPr="00673C0A" w:rsidRDefault="00673C0A" w:rsidP="00673C0A">
      <w:pPr>
        <w:pStyle w:val="BaseTextFormat"/>
      </w:pPr>
      <w:r w:rsidRPr="00673C0A">
        <w:t>Подібні системи вже активно використовуються в навчальних аудиторіях, офісних приміщеннях, спеціалізованих об’єктах – лабораторіях, технічних зонах, де незначні коливання мікроклімату можуть призводити до небажаних наслідків.</w:t>
      </w:r>
    </w:p>
    <w:p w14:paraId="2B734C15" w14:textId="77777777" w:rsidR="00673C0A" w:rsidRPr="00673C0A" w:rsidRDefault="00673C0A" w:rsidP="00673C0A">
      <w:pPr>
        <w:pStyle w:val="BaseTextFormat"/>
      </w:pPr>
      <w:r w:rsidRPr="00673C0A">
        <w:t xml:space="preserve">Це зумовлює потребу у створенні портативного пристрою на основі сучасної елементної бази, здатного здійснювати безперервний моніторинг основних мікрокліматичних параметрів згаданих раніше. </w:t>
      </w:r>
    </w:p>
    <w:p w14:paraId="405AC593" w14:textId="013A9674" w:rsidR="00944ED2" w:rsidRDefault="00673C0A" w:rsidP="00673C0A">
      <w:pPr>
        <w:pStyle w:val="BaseTextFormat"/>
      </w:pPr>
      <w:r w:rsidRPr="00673C0A">
        <w:t xml:space="preserve">Використання мікроконтролерів серії  STM32 у поєднанні з цифровими сенсорами дозволяє створити пристрій, що відповідає вимогам як побутового, так і професійного застосування. </w:t>
      </w:r>
      <w:r w:rsidR="0042183F" w:rsidRPr="004B48AE">
        <w:br w:type="page"/>
      </w:r>
    </w:p>
    <w:p w14:paraId="713EFD51" w14:textId="4E33EB6E" w:rsidR="00542B47" w:rsidRDefault="0042183F" w:rsidP="00542B47">
      <w:pPr>
        <w:pStyle w:val="FirstParNumberII"/>
      </w:pPr>
      <w:bookmarkStart w:id="45" w:name="docs-internal-guid-d6d2aa22-7fff-2057-d5"/>
      <w:bookmarkStart w:id="46" w:name="_Toc197186497"/>
      <w:bookmarkStart w:id="47" w:name="_Toc200453917"/>
      <w:bookmarkEnd w:id="45"/>
      <w:r w:rsidRPr="00C5177E">
        <w:t>ОГЛЯД ЛІТЕРАТУРИ ТА ІСНУЮЧИХ РІШЕНЬ</w:t>
      </w:r>
      <w:bookmarkEnd w:id="46"/>
      <w:bookmarkEnd w:id="47"/>
    </w:p>
    <w:p w14:paraId="70B8A393" w14:textId="77777777" w:rsidR="00F50600" w:rsidRDefault="00F50600" w:rsidP="00F50600">
      <w:pPr>
        <w:pStyle w:val="BaseTextFormat"/>
      </w:pPr>
    </w:p>
    <w:p w14:paraId="094F6CDE" w14:textId="1334EEC4" w:rsidR="00542B47" w:rsidRDefault="00542B47" w:rsidP="00F50600">
      <w:pPr>
        <w:pStyle w:val="BaseTextFormat"/>
      </w:pPr>
      <w:r w:rsidRPr="00542B47">
        <w:t>Перед розробкою технічного пристрою доцільно провести аналіз наукових публікацій, технічної документації та готових рішень із подібною функціональністю. Такий огляд допомагає краще зрозуміти сильні та слабкі сторони вже існуючих систем, що дозволяє врахувати їх у процесі створення власної конструкції. Зібрана інформація слугуватиме основою для формування вимог до майбутнього пристрою й вибору найбільш придатної архітектури.</w:t>
      </w:r>
    </w:p>
    <w:p w14:paraId="1830D251" w14:textId="77777777" w:rsidR="00F50600" w:rsidRPr="0023317D" w:rsidRDefault="00F50600" w:rsidP="00542B47">
      <w:pPr>
        <w:pStyle w:val="BaseText"/>
        <w:rPr>
          <w:lang w:val="ru-RU"/>
        </w:rPr>
      </w:pPr>
    </w:p>
    <w:p w14:paraId="22DF9637" w14:textId="2617AFA2" w:rsidR="00944ED2" w:rsidRPr="002728E1" w:rsidRDefault="0042183F" w:rsidP="0063545E">
      <w:pPr>
        <w:pStyle w:val="SecondParNumberII"/>
      </w:pPr>
      <w:bookmarkStart w:id="48" w:name="_Toc197186498"/>
      <w:bookmarkStart w:id="49" w:name="_Toc200453918"/>
      <w:r w:rsidRPr="002728E1">
        <w:t>Аналіз існуючих систем та приладів для моніторингу кліматичних умов в приміщенні</w:t>
      </w:r>
      <w:bookmarkEnd w:id="48"/>
      <w:bookmarkEnd w:id="49"/>
    </w:p>
    <w:p w14:paraId="53E54127" w14:textId="456BBBAF" w:rsidR="009154E3" w:rsidRPr="00B80BA7" w:rsidRDefault="009154E3" w:rsidP="0063545E">
      <w:pPr>
        <w:pStyle w:val="ThirdParNumberII"/>
      </w:pPr>
      <w:bookmarkStart w:id="50" w:name="docs-internal-guid-d2da5505-7fff-dc65-6d"/>
      <w:bookmarkStart w:id="51" w:name="_Toc200453919"/>
      <w:bookmarkEnd w:id="50"/>
      <w:r w:rsidRPr="00B80BA7">
        <w:t>Загальні положення</w:t>
      </w:r>
      <w:bookmarkEnd w:id="51"/>
    </w:p>
    <w:p w14:paraId="5C9135FB" w14:textId="77777777" w:rsidR="00F50600" w:rsidRDefault="00F50600" w:rsidP="00F50600">
      <w:pPr>
        <w:pStyle w:val="BaseTextFormat"/>
      </w:pPr>
    </w:p>
    <w:p w14:paraId="33D78FFE" w14:textId="24012FBD" w:rsidR="003810CA" w:rsidRPr="00F90E09" w:rsidRDefault="003810CA" w:rsidP="00F50600">
      <w:pPr>
        <w:pStyle w:val="BaseTextFormat"/>
      </w:pPr>
      <w:r w:rsidRPr="003810CA">
        <w:t>Забезпечення належного мікроклімату в приміщеннях — житлових, офісних, медичних чи виробничих — є важливою умовою для комфорту, безпеки та енергоефективності. Сьогодні, коли дедалі більше уваги приділяється якості повітря, контролю рівня вологості, температури й концентрації CO₂, питання точного та постійного моніторингу стає як ніколи актуальним.</w:t>
      </w:r>
    </w:p>
    <w:p w14:paraId="165AA4FC" w14:textId="09BB19DA" w:rsidR="003810CA" w:rsidRPr="003810CA" w:rsidRDefault="003810CA" w:rsidP="00F50600">
      <w:pPr>
        <w:pStyle w:val="BaseTextFormat"/>
        <w:rPr>
          <w:lang w:val="ru-RU"/>
        </w:rPr>
      </w:pPr>
      <w:r w:rsidRPr="003810CA">
        <w:t>Від стану повітря в приміщенні залежить не лише самопочуття людини, а й її працездатність, збереження обладнання та матеріалів, а іноді — і стабільна робота техніки. Через це зростає інтерес до пристроїв, які здатні відстежувати параметри середовища в реальному часі та, за потреби, передавати ці дані для подальшої обробки або керування іншими системами.</w:t>
      </w:r>
    </w:p>
    <w:p w14:paraId="4F48AB78" w14:textId="69DB7B76" w:rsidR="003810CA" w:rsidRPr="003810CA" w:rsidRDefault="003810CA" w:rsidP="00F50600">
      <w:pPr>
        <w:pStyle w:val="BaseTextFormat"/>
        <w:rPr>
          <w:lang w:val="ru-RU"/>
        </w:rPr>
      </w:pPr>
      <w:r w:rsidRPr="003810CA">
        <w:t>Завдяки доступності сучасних технологій сьогодні можна створювати як автономні, так і мережеві пристрої моніторингу, що базуються на цифрових сенсорах, мікроконтролерах, модулях бездротового зв’язку та різних способах виведення інформації. Такі рішення вже активно впроваджуються в концепції «розумного дому», системах автоматизації будівель (BAS), кліматичному обладнанні та навіть у дослідницьких лабораторіях.</w:t>
      </w:r>
    </w:p>
    <w:p w14:paraId="074FB491" w14:textId="241C51B5" w:rsidR="003810CA" w:rsidRPr="003810CA" w:rsidRDefault="003810CA" w:rsidP="00F50600">
      <w:pPr>
        <w:pStyle w:val="BaseTextFormat"/>
        <w:rPr>
          <w:lang w:val="ru-RU"/>
        </w:rPr>
      </w:pPr>
      <w:r w:rsidRPr="003810CA">
        <w:t>У межах цієї роботи буде розглянуто, які типи приладів для контролю мікроклімату вже існують, якими характеристиками вони володіють, де використовуються, у чому їхні сильні сторони й недоліки, а також — які з них можуть стати основою для створення власної компактної, автономної та енергоефективної системи.</w:t>
      </w:r>
    </w:p>
    <w:p w14:paraId="7B936034" w14:textId="77777777" w:rsidR="003810CA" w:rsidRDefault="003810CA" w:rsidP="00F50600">
      <w:pPr>
        <w:pStyle w:val="BaseTextFormat"/>
      </w:pPr>
      <w:r w:rsidRPr="003810CA">
        <w:t>Існуючі пристрої для моніторингу мікроклімату можна умовно поділити за кількома критеріями — за рівнем складності, кількістю доступних функцій, способом складання та типом взаємодії з користувачем. Основні підходи до такої класифікації описано нижче.</w:t>
      </w:r>
    </w:p>
    <w:p w14:paraId="0532C18B" w14:textId="0FC1096D" w:rsidR="008E04D8" w:rsidRPr="0010473C" w:rsidRDefault="008E04D8" w:rsidP="003A3F61">
      <w:pPr>
        <w:pStyle w:val="BaseTextFormat"/>
      </w:pPr>
      <w:r w:rsidRPr="0010473C">
        <w:t>За призначенням:</w:t>
      </w:r>
    </w:p>
    <w:p w14:paraId="7B3F8775" w14:textId="5CC2CBB7" w:rsidR="008E04D8" w:rsidRPr="0010473C" w:rsidRDefault="00F50600" w:rsidP="00F50600">
      <w:pPr>
        <w:pStyle w:val="TireBase"/>
      </w:pPr>
      <w:r>
        <w:t>п</w:t>
      </w:r>
      <w:r w:rsidR="008E04D8" w:rsidRPr="0010473C">
        <w:t>обутові прилад</w:t>
      </w:r>
      <w:r>
        <w:t xml:space="preserve">и, що </w:t>
      </w:r>
      <w:r w:rsidR="008E04D8" w:rsidRPr="0010473C">
        <w:t>орієнтовані на використання в житлових приміщеннях, мають базовий набір функцій (температура, вологість), іноді — CO₂</w:t>
      </w:r>
      <w:r w:rsidRPr="00F50600">
        <w:rPr>
          <w:lang w:val="ru-RU"/>
        </w:rPr>
        <w:t>;</w:t>
      </w:r>
    </w:p>
    <w:p w14:paraId="5E6F015E" w14:textId="7DEDC569" w:rsidR="008E04D8" w:rsidRPr="0010473C" w:rsidRDefault="00F50600" w:rsidP="00F50600">
      <w:pPr>
        <w:pStyle w:val="TireBase"/>
      </w:pPr>
      <w:r>
        <w:t>п</w:t>
      </w:r>
      <w:r w:rsidR="008E04D8" w:rsidRPr="0010473C">
        <w:t>ромислові прилади</w:t>
      </w:r>
      <w:r>
        <w:t xml:space="preserve">, що </w:t>
      </w:r>
      <w:r w:rsidR="008E04D8" w:rsidRPr="0010473C">
        <w:t>використовуються на виробництві, в лабораторіях, серверних тощо; відрізняються підвищеною точністю, стійкістю до умов експлуатації та можливістю калібрування</w:t>
      </w:r>
      <w:r w:rsidRPr="00F50600">
        <w:t>;</w:t>
      </w:r>
    </w:p>
    <w:p w14:paraId="4C03EFF4" w14:textId="28AE79B6" w:rsidR="008E04D8" w:rsidRPr="0010473C" w:rsidRDefault="00F50600" w:rsidP="00F50600">
      <w:pPr>
        <w:pStyle w:val="TireBase"/>
      </w:pPr>
      <w:r>
        <w:t>н</w:t>
      </w:r>
      <w:r w:rsidR="008E04D8" w:rsidRPr="0010473C">
        <w:t>ауково-дослідні системи</w:t>
      </w:r>
      <w:r>
        <w:t>, а саме</w:t>
      </w:r>
      <w:r w:rsidR="008E04D8" w:rsidRPr="0010473C">
        <w:t xml:space="preserve"> прилади з широким спектром датчиків, високою точністю та можливістю логування даних.</w:t>
      </w:r>
    </w:p>
    <w:p w14:paraId="3755E081" w14:textId="045BD311" w:rsidR="008E04D8" w:rsidRPr="0010473C" w:rsidRDefault="008E04D8" w:rsidP="003A3F61">
      <w:pPr>
        <w:pStyle w:val="BaseTextFormat"/>
      </w:pPr>
      <w:r w:rsidRPr="0010473C">
        <w:t>За типом конструкції:</w:t>
      </w:r>
    </w:p>
    <w:p w14:paraId="36B872B5" w14:textId="4B666B29" w:rsidR="008E04D8" w:rsidRPr="0010473C" w:rsidRDefault="002728E1" w:rsidP="002728E1">
      <w:pPr>
        <w:pStyle w:val="TireBase"/>
      </w:pPr>
      <w:r>
        <w:t>м</w:t>
      </w:r>
      <w:r w:rsidR="008E04D8" w:rsidRPr="0010473C">
        <w:t>оноблочні пристрої</w:t>
      </w:r>
      <w:r>
        <w:t xml:space="preserve">, які </w:t>
      </w:r>
      <w:r w:rsidR="008E04D8" w:rsidRPr="0010473C">
        <w:t>мають вбудовані сенсори, дисплей та блок живлення; призначені для автономної роботи</w:t>
      </w:r>
      <w:r w:rsidRPr="002728E1">
        <w:rPr>
          <w:lang w:val="ru-RU"/>
        </w:rPr>
        <w:t>;</w:t>
      </w:r>
    </w:p>
    <w:p w14:paraId="18FC4B7F" w14:textId="674C110E" w:rsidR="008E04D8" w:rsidRPr="0010473C" w:rsidRDefault="002728E1" w:rsidP="002728E1">
      <w:pPr>
        <w:pStyle w:val="TireBase"/>
      </w:pPr>
      <w:r>
        <w:t>м</w:t>
      </w:r>
      <w:r w:rsidR="008E04D8" w:rsidRPr="0010473C">
        <w:t>одульні системи</w:t>
      </w:r>
      <w:r>
        <w:t xml:space="preserve">, що </w:t>
      </w:r>
      <w:r w:rsidR="008E04D8" w:rsidRPr="0010473C">
        <w:t>складаються з окремих блоків (сенсори, контролер, інтерфейси зв’язку), що можуть комбінуватись відповідно до потреб</w:t>
      </w:r>
      <w:r w:rsidRPr="002728E1">
        <w:rPr>
          <w:lang w:val="ru-RU"/>
        </w:rPr>
        <w:t>;</w:t>
      </w:r>
    </w:p>
    <w:p w14:paraId="1BF8AB86" w14:textId="1BED0075" w:rsidR="008E04D8" w:rsidRPr="0010473C" w:rsidRDefault="002728E1" w:rsidP="002728E1">
      <w:pPr>
        <w:pStyle w:val="TireBase"/>
      </w:pPr>
      <w:r>
        <w:t>в</w:t>
      </w:r>
      <w:r w:rsidR="008E04D8" w:rsidRPr="0010473C">
        <w:t>будовані рішення</w:t>
      </w:r>
      <w:r>
        <w:t xml:space="preserve">, а саме ті, що </w:t>
      </w:r>
      <w:r w:rsidR="008E04D8" w:rsidRPr="0010473C">
        <w:t>інтегруються у системи вентиляції, кондиціювання або системи автоматизації будівель.</w:t>
      </w:r>
    </w:p>
    <w:p w14:paraId="2631AB8B" w14:textId="1F97C1F6" w:rsidR="008E04D8" w:rsidRPr="0010473C" w:rsidRDefault="008E04D8" w:rsidP="003A3F61">
      <w:pPr>
        <w:pStyle w:val="BaseTextFormat"/>
      </w:pPr>
      <w:r w:rsidRPr="0010473C">
        <w:t>За способом збору та обробки даних:</w:t>
      </w:r>
    </w:p>
    <w:p w14:paraId="32823843" w14:textId="4CB92F94" w:rsidR="008E04D8" w:rsidRPr="0010473C" w:rsidRDefault="002728E1" w:rsidP="002728E1">
      <w:pPr>
        <w:pStyle w:val="TireBase"/>
      </w:pPr>
      <w:r>
        <w:t>л</w:t>
      </w:r>
      <w:r w:rsidR="008E04D8" w:rsidRPr="0010473C">
        <w:t>окальні прилади</w:t>
      </w:r>
      <w:r>
        <w:t xml:space="preserve">, де </w:t>
      </w:r>
      <w:r w:rsidR="008E04D8" w:rsidRPr="0010473C">
        <w:t>дані відображаються лише на вбудованому дисплеї, без передачі на зовнішні системи</w:t>
      </w:r>
      <w:r w:rsidRPr="002728E1">
        <w:rPr>
          <w:lang w:val="ru-RU"/>
        </w:rPr>
        <w:t>;</w:t>
      </w:r>
    </w:p>
    <w:p w14:paraId="696B5E0E" w14:textId="32B53ED0" w:rsidR="008E04D8" w:rsidRPr="0010473C" w:rsidRDefault="002728E1" w:rsidP="002728E1">
      <w:pPr>
        <w:pStyle w:val="TireBase"/>
      </w:pPr>
      <w:r>
        <w:t>м</w:t>
      </w:r>
      <w:r w:rsidR="008E04D8" w:rsidRPr="0010473C">
        <w:t>ережеві системи</w:t>
      </w:r>
      <w:r>
        <w:t xml:space="preserve">, що </w:t>
      </w:r>
      <w:r w:rsidR="008E04D8" w:rsidRPr="0010473C">
        <w:t xml:space="preserve">передбачають передавання інформації через дротові (RS485, </w:t>
      </w:r>
      <w:r w:rsidR="008E04D8" w:rsidRPr="0023317D">
        <w:rPr>
          <w:lang w:val="en-US"/>
        </w:rPr>
        <w:t>Ethernet</w:t>
      </w:r>
      <w:r w:rsidR="008E04D8" w:rsidRPr="0010473C">
        <w:t>) або бездротові (</w:t>
      </w:r>
      <w:r w:rsidR="008E04D8" w:rsidRPr="002728E1">
        <w:rPr>
          <w:lang w:val="en-US"/>
        </w:rPr>
        <w:t>Wi</w:t>
      </w:r>
      <w:r w:rsidR="008E04D8" w:rsidRPr="0023317D">
        <w:t>-</w:t>
      </w:r>
      <w:r w:rsidR="008E04D8" w:rsidRPr="002728E1">
        <w:rPr>
          <w:lang w:val="en-US"/>
        </w:rPr>
        <w:t>Fi</w:t>
      </w:r>
      <w:r w:rsidR="008E04D8" w:rsidRPr="0023317D">
        <w:t xml:space="preserve">, </w:t>
      </w:r>
      <w:r w:rsidR="008E04D8" w:rsidRPr="002728E1">
        <w:rPr>
          <w:lang w:val="en-US"/>
        </w:rPr>
        <w:t>ZigBee</w:t>
      </w:r>
      <w:r w:rsidR="008E04D8" w:rsidRPr="0023317D">
        <w:t xml:space="preserve">, </w:t>
      </w:r>
      <w:r w:rsidR="008E04D8" w:rsidRPr="002728E1">
        <w:rPr>
          <w:lang w:val="en-US"/>
        </w:rPr>
        <w:t>Bluetooth</w:t>
      </w:r>
      <w:r w:rsidR="008E04D8" w:rsidRPr="0010473C">
        <w:t>) канали</w:t>
      </w:r>
      <w:r w:rsidRPr="002728E1">
        <w:t>;</w:t>
      </w:r>
    </w:p>
    <w:p w14:paraId="58DA4D1B" w14:textId="580E1CFF" w:rsidR="008E04D8" w:rsidRPr="0010473C" w:rsidRDefault="002728E1" w:rsidP="002728E1">
      <w:pPr>
        <w:pStyle w:val="TireBase"/>
      </w:pPr>
      <w:r>
        <w:t>х</w:t>
      </w:r>
      <w:r w:rsidR="008E04D8" w:rsidRPr="0010473C">
        <w:t>марно-орієнтовані пристрої</w:t>
      </w:r>
      <w:r>
        <w:t xml:space="preserve">, які </w:t>
      </w:r>
      <w:r w:rsidR="008E04D8" w:rsidRPr="0010473C">
        <w:t>інтегровані з сервісами для збереження, аналізу та візуалізації даних через Інтернет.</w:t>
      </w:r>
    </w:p>
    <w:p w14:paraId="551E859C" w14:textId="139E0BB6" w:rsidR="008E04D8" w:rsidRPr="0010473C" w:rsidRDefault="008E04D8" w:rsidP="003A3F61">
      <w:pPr>
        <w:pStyle w:val="BaseTextFormat"/>
      </w:pPr>
      <w:r w:rsidRPr="0010473C">
        <w:t>За способом виготовлення:</w:t>
      </w:r>
    </w:p>
    <w:p w14:paraId="7445C1A2" w14:textId="10D9E6EE" w:rsidR="008E04D8" w:rsidRPr="0010473C" w:rsidRDefault="002728E1" w:rsidP="002728E1">
      <w:pPr>
        <w:pStyle w:val="TireBase"/>
      </w:pPr>
      <w:r>
        <w:t>с</w:t>
      </w:r>
      <w:r w:rsidR="008E04D8" w:rsidRPr="0010473C">
        <w:t>ерійні (комерційні) прилади</w:t>
      </w:r>
      <w:r>
        <w:t xml:space="preserve">, котрі </w:t>
      </w:r>
      <w:r w:rsidR="008E04D8" w:rsidRPr="0010473C">
        <w:t>виробляються промисловим способом, мають сертифікацію та стандартизовану функціональність</w:t>
      </w:r>
      <w:r w:rsidRPr="002728E1">
        <w:rPr>
          <w:lang w:val="ru-RU"/>
        </w:rPr>
        <w:t>;</w:t>
      </w:r>
    </w:p>
    <w:p w14:paraId="3FC10851" w14:textId="593B8D2C" w:rsidR="008E04D8" w:rsidRDefault="002728E1" w:rsidP="002728E1">
      <w:pPr>
        <w:pStyle w:val="TireBase"/>
      </w:pPr>
      <w:r>
        <w:t>і</w:t>
      </w:r>
      <w:r w:rsidR="008E04D8" w:rsidRPr="0010473C">
        <w:t>ндивідуальні (DIY) рішення</w:t>
      </w:r>
      <w:r>
        <w:t xml:space="preserve">, що </w:t>
      </w:r>
      <w:r w:rsidR="008E04D8" w:rsidRPr="0010473C">
        <w:t>збираються користувачами самостійно, зазвичай з використанням доступних мікроконтролерів (Arduino, STM32, ESP) та модулів сенсорів.</w:t>
      </w:r>
    </w:p>
    <w:p w14:paraId="16242981" w14:textId="77777777" w:rsidR="00B0094F" w:rsidRPr="0010473C" w:rsidRDefault="00B0094F" w:rsidP="00B0094F">
      <w:pPr>
        <w:pStyle w:val="TireBase"/>
        <w:numPr>
          <w:ilvl w:val="0"/>
          <w:numId w:val="0"/>
        </w:numPr>
        <w:ind w:left="709"/>
      </w:pPr>
    </w:p>
    <w:p w14:paraId="3F8F1230" w14:textId="284A2169" w:rsidR="009154E3" w:rsidRPr="00B80BA7" w:rsidRDefault="009154E3" w:rsidP="0063545E">
      <w:pPr>
        <w:pStyle w:val="SecondParNumberII"/>
      </w:pPr>
      <w:bookmarkStart w:id="52" w:name="_Toc200453920"/>
      <w:r w:rsidRPr="00B80BA7">
        <w:t>Основні технічні характеристики кліматичних приладів</w:t>
      </w:r>
      <w:bookmarkEnd w:id="52"/>
    </w:p>
    <w:p w14:paraId="63A411C2" w14:textId="27C9436A" w:rsidR="009154E3" w:rsidRPr="00B80BA7" w:rsidRDefault="009154E3" w:rsidP="0063545E">
      <w:pPr>
        <w:pStyle w:val="ThirdParNumberII"/>
      </w:pPr>
      <w:bookmarkStart w:id="53" w:name="_Toc200453921"/>
      <w:r w:rsidRPr="00B80BA7">
        <w:t>Вимірювані параметри</w:t>
      </w:r>
      <w:bookmarkEnd w:id="53"/>
    </w:p>
    <w:p w14:paraId="3FD1ABBE" w14:textId="77777777" w:rsidR="00B0094F" w:rsidRDefault="00B0094F" w:rsidP="00B80BA7">
      <w:pPr>
        <w:pStyle w:val="BaseTextFormat"/>
      </w:pPr>
    </w:p>
    <w:p w14:paraId="1CBFE479" w14:textId="208F9847" w:rsidR="008E04D8" w:rsidRDefault="008E04D8" w:rsidP="00B80BA7">
      <w:pPr>
        <w:pStyle w:val="BaseTextFormat"/>
        <w:rPr>
          <w:lang w:val="en-US"/>
        </w:rPr>
      </w:pPr>
      <w:r w:rsidRPr="0010473C">
        <w:t>У складі систем моніторингу кліматичних умов у приміщеннях зазвичай передбачено вимірювання ряду фізико-хімічних параметрів, що характеризують стан повітряного середовища. Основні з них наведено нижче.</w:t>
      </w:r>
    </w:p>
    <w:p w14:paraId="3910780F" w14:textId="77777777" w:rsidR="008A7E6E" w:rsidRPr="008A7E6E" w:rsidRDefault="008A7E6E" w:rsidP="00B80BA7">
      <w:pPr>
        <w:pStyle w:val="BaseTextFormat"/>
        <w:rPr>
          <w:lang w:val="en-US"/>
        </w:rPr>
      </w:pPr>
    </w:p>
    <w:p w14:paraId="08ACBEA4" w14:textId="4FD1201E" w:rsidR="008E04D8" w:rsidRPr="0010473C" w:rsidRDefault="008E04D8" w:rsidP="00B80BA7">
      <w:pPr>
        <w:pStyle w:val="TireBase"/>
      </w:pPr>
      <w:r w:rsidRPr="0010473C">
        <w:t>Температура повітря</w:t>
      </w:r>
    </w:p>
    <w:p w14:paraId="1B249716" w14:textId="7AD4A0D6" w:rsidR="008E04D8" w:rsidRPr="0010473C" w:rsidRDefault="008E04D8" w:rsidP="006D6B13">
      <w:pPr>
        <w:pStyle w:val="BaseTextFormat"/>
      </w:pPr>
      <w:r w:rsidRPr="0010473C">
        <w:t>Є базовим параметром, що визначає тепловий комфорт у приміщенні. Вимірювання температури необхідне як для оцінки умов перебування людей, так і для автоматизації систем опалення, кондиціонування та вентиляції. Температурні межі, що рекомендовані для житлових приміщень, складають +18…+24 °C.</w:t>
      </w:r>
    </w:p>
    <w:p w14:paraId="65C4EC26" w14:textId="388E8D57" w:rsidR="008E04D8" w:rsidRPr="0010473C" w:rsidRDefault="008E04D8" w:rsidP="00B80BA7">
      <w:pPr>
        <w:pStyle w:val="TireBase"/>
      </w:pPr>
      <w:r w:rsidRPr="0010473C">
        <w:t>Відносна вологість повітря</w:t>
      </w:r>
    </w:p>
    <w:p w14:paraId="4EA460BE" w14:textId="77777777" w:rsidR="008E04D8" w:rsidRPr="0010473C" w:rsidRDefault="008E04D8" w:rsidP="006D6B13">
      <w:pPr>
        <w:pStyle w:val="BaseTextFormat"/>
      </w:pPr>
      <w:r w:rsidRPr="0010473C">
        <w:t>Впливає на теплове сприйняття, самопочуття, розвиток мікроорганізмів та збереження матеріалів. Оптимальний рівень відносної вологості в приміщенні знаходиться в межах 40–60 %. Надмірна або недостатня вологість може призводити до зниження комфорту, появи цвілі або пересушування повітря.</w:t>
      </w:r>
    </w:p>
    <w:p w14:paraId="58F52FCC" w14:textId="2C78FCFF" w:rsidR="008E04D8" w:rsidRPr="0010473C" w:rsidRDefault="008E04D8" w:rsidP="00B80BA7">
      <w:pPr>
        <w:pStyle w:val="TireBase"/>
      </w:pPr>
      <w:r w:rsidRPr="0010473C">
        <w:t>Атмосферний тиск (барометричний тиск)</w:t>
      </w:r>
    </w:p>
    <w:p w14:paraId="51377DC0" w14:textId="77777777" w:rsidR="008E04D8" w:rsidRPr="0010473C" w:rsidRDefault="008E04D8" w:rsidP="006D6B13">
      <w:pPr>
        <w:pStyle w:val="BaseTextFormat"/>
      </w:pPr>
      <w:r w:rsidRPr="0010473C">
        <w:t>Необхідний переважно для наукових, технічних або метеорологічних застосувань. Зміни тиску можуть також слугувати індикатором змін мікроклімату або втручань у вентиляційні системи.</w:t>
      </w:r>
    </w:p>
    <w:p w14:paraId="2507026B" w14:textId="1EC2A678" w:rsidR="008E04D8" w:rsidRPr="0010473C" w:rsidRDefault="008E04D8" w:rsidP="00B80BA7">
      <w:pPr>
        <w:pStyle w:val="TireBase"/>
      </w:pPr>
      <w:r w:rsidRPr="0010473C">
        <w:t>Концентрація вуглекислого газу (CO₂)</w:t>
      </w:r>
    </w:p>
    <w:p w14:paraId="7889422D" w14:textId="0CF499F3" w:rsidR="008E04D8" w:rsidRPr="0010473C" w:rsidRDefault="008E04D8" w:rsidP="006D6B13">
      <w:pPr>
        <w:pStyle w:val="BaseTextFormat"/>
      </w:pPr>
      <w:r w:rsidRPr="0010473C">
        <w:t xml:space="preserve">Є важливим показником якості повітря, що прямо пов’язаний з ефективністю вентиляції та кількістю людей у приміщенні. Нормативний рівень CO₂ не повинен перевищувати 1000 </w:t>
      </w:r>
      <w:r w:rsidRPr="0023317D">
        <w:rPr>
          <w:lang w:val="en-US"/>
        </w:rPr>
        <w:t>ppm</w:t>
      </w:r>
      <w:r w:rsidRPr="0010473C">
        <w:t>; перевищення може викликати сонливість, втрату концентрації та зниження когнітивної продуктивності.</w:t>
      </w:r>
    </w:p>
    <w:p w14:paraId="44BCC177" w14:textId="1E5A6580" w:rsidR="008E04D8" w:rsidRPr="0010473C" w:rsidRDefault="008E04D8" w:rsidP="00B80BA7">
      <w:pPr>
        <w:pStyle w:val="TireBase"/>
      </w:pPr>
      <w:r w:rsidRPr="0010473C">
        <w:t>Освітленість</w:t>
      </w:r>
    </w:p>
    <w:p w14:paraId="5735854F" w14:textId="63C39655" w:rsidR="008A7E6E" w:rsidRDefault="008E04D8" w:rsidP="006D6B13">
      <w:pPr>
        <w:pStyle w:val="BaseTextFormat"/>
      </w:pPr>
      <w:r w:rsidRPr="0010473C">
        <w:t>Використовується в системах розумного дому або енергоефективного освітлення. Дозволяє адаптувати рівень штучного освітлення до природного.</w:t>
      </w:r>
    </w:p>
    <w:p w14:paraId="2BFB539E" w14:textId="68E070A5" w:rsidR="008E04D8" w:rsidRPr="008A7E6E" w:rsidRDefault="008A7E6E" w:rsidP="008A7E6E">
      <w:pPr>
        <w:jc w:val="left"/>
        <w:rPr>
          <w:rFonts w:ascii="Times New Roman;serif" w:hAnsi="Times New Roman;serif"/>
          <w:color w:val="000000"/>
          <w:lang w:val="uk-UA"/>
        </w:rPr>
      </w:pPr>
      <w:r>
        <w:br w:type="page"/>
      </w:r>
    </w:p>
    <w:p w14:paraId="3B481A44" w14:textId="648D01B1" w:rsidR="008E04D8" w:rsidRPr="0010473C" w:rsidRDefault="008E04D8" w:rsidP="00B80BA7">
      <w:pPr>
        <w:pStyle w:val="TireBase"/>
      </w:pPr>
      <w:r w:rsidRPr="0010473C">
        <w:t>Загальні леткі органічні сполуки (TVOC)</w:t>
      </w:r>
    </w:p>
    <w:p w14:paraId="093B2426" w14:textId="5289BBE5" w:rsidR="008E04D8" w:rsidRPr="0010473C" w:rsidRDefault="008E04D8" w:rsidP="006D6B13">
      <w:pPr>
        <w:pStyle w:val="BaseTextFormat"/>
      </w:pPr>
      <w:r w:rsidRPr="0010473C">
        <w:t>Визначають рівень забруднення повітря речовинами, які можуть випаровуватись з фарб, меблів, мийних засобів тощо. Високі значення TVOC є шкідливими для здоров’я, особливо при тривалому впливі.</w:t>
      </w:r>
    </w:p>
    <w:p w14:paraId="3CE67635" w14:textId="09C4F8E4" w:rsidR="008E04D8" w:rsidRPr="0010473C" w:rsidRDefault="008E04D8" w:rsidP="00B80BA7">
      <w:pPr>
        <w:pStyle w:val="TireBase"/>
      </w:pPr>
      <w:r w:rsidRPr="0010473C">
        <w:t>Пил та тверді частинки (PM2.5, PM10)</w:t>
      </w:r>
    </w:p>
    <w:p w14:paraId="0E3EBEED" w14:textId="7B13596C" w:rsidR="008E04D8" w:rsidRDefault="008E04D8" w:rsidP="006D6B13">
      <w:pPr>
        <w:pStyle w:val="BaseTextFormat"/>
      </w:pPr>
      <w:r w:rsidRPr="0010473C">
        <w:t>Мають велике значення для моніторингу забруднення повітря в містах та на об’єктах з високою концентрацією пилу. Дані параметри можуть вимірюватись у більш складних системах або інтегруватись як модулі розширення.</w:t>
      </w:r>
    </w:p>
    <w:p w14:paraId="0252926A" w14:textId="77777777" w:rsidR="001507AE" w:rsidRPr="0023317D" w:rsidRDefault="001507AE" w:rsidP="006D6B13">
      <w:pPr>
        <w:pStyle w:val="BaseTextFormat"/>
        <w:rPr>
          <w:lang w:val="ru-RU"/>
        </w:rPr>
      </w:pPr>
    </w:p>
    <w:p w14:paraId="7A910066" w14:textId="49574B7A" w:rsidR="009154E3" w:rsidRPr="00B80BA7" w:rsidRDefault="009154E3" w:rsidP="0063545E">
      <w:pPr>
        <w:pStyle w:val="ThirdParNumberII"/>
      </w:pPr>
      <w:bookmarkStart w:id="54" w:name="_Toc200453922"/>
      <w:r w:rsidRPr="00B80BA7">
        <w:t>Типи сенсорів, що використовуються</w:t>
      </w:r>
      <w:bookmarkEnd w:id="54"/>
    </w:p>
    <w:p w14:paraId="15DFDC4C" w14:textId="77777777" w:rsidR="006D6B13" w:rsidRDefault="006D6B13" w:rsidP="006D6B13">
      <w:pPr>
        <w:pStyle w:val="BaseTextFormat"/>
        <w:rPr>
          <w:lang w:val="en-US"/>
        </w:rPr>
      </w:pPr>
    </w:p>
    <w:p w14:paraId="7F84B638" w14:textId="244F6B9B" w:rsidR="00DE4E8E" w:rsidRPr="00DE4E8E" w:rsidRDefault="00DE4E8E" w:rsidP="006D6B13">
      <w:pPr>
        <w:pStyle w:val="BaseTextFormat"/>
      </w:pPr>
      <w:r w:rsidRPr="00DE4E8E">
        <w:t>Для реалізації функціональності систем моніторингу кліматичних умов застосовуються різноманітні типи сенсорів, які відрізняються за принципом дії, точністю, енергоспоживанням та способом передачі даних. Основні типи сенсорів, що використовуються у сучасних приладах, наведено нижче.</w:t>
      </w:r>
    </w:p>
    <w:p w14:paraId="214F7510" w14:textId="7BE6A362" w:rsidR="00DE4E8E" w:rsidRPr="00DE4E8E" w:rsidRDefault="006D6B13">
      <w:pPr>
        <w:numPr>
          <w:ilvl w:val="0"/>
          <w:numId w:val="12"/>
        </w:numPr>
        <w:spacing w:after="140" w:line="360" w:lineRule="auto"/>
        <w:rPr>
          <w:rFonts w:cs="Times New Roman"/>
          <w:color w:val="000000"/>
          <w:szCs w:val="28"/>
          <w:lang w:val="uk-UA"/>
        </w:rPr>
      </w:pPr>
      <w:r>
        <w:rPr>
          <w:rFonts w:cs="Times New Roman"/>
          <w:color w:val="000000"/>
          <w:szCs w:val="28"/>
          <w:lang w:val="uk-UA"/>
        </w:rPr>
        <w:t>с</w:t>
      </w:r>
      <w:r w:rsidR="00DE4E8E" w:rsidRPr="00DE4E8E">
        <w:rPr>
          <w:rFonts w:cs="Times New Roman"/>
          <w:color w:val="000000"/>
          <w:szCs w:val="28"/>
          <w:lang w:val="uk-UA"/>
        </w:rPr>
        <w:t>енсори температури та вологості</w:t>
      </w:r>
      <w:r w:rsidR="003E1D59">
        <w:rPr>
          <w:rFonts w:cs="Times New Roman"/>
          <w:color w:val="000000"/>
          <w:szCs w:val="28"/>
          <w:lang w:val="uk-UA"/>
        </w:rPr>
        <w:t>(див. рис. 1)</w:t>
      </w:r>
      <w:r w:rsidR="00DE4E8E" w:rsidRPr="00DE4E8E">
        <w:rPr>
          <w:rFonts w:cs="Times New Roman"/>
          <w:color w:val="000000"/>
          <w:szCs w:val="28"/>
          <w:lang w:val="uk-UA"/>
        </w:rPr>
        <w:t>:</w:t>
      </w:r>
    </w:p>
    <w:p w14:paraId="004A9DE4" w14:textId="554812C0" w:rsidR="00DE4E8E" w:rsidRPr="00DE4E8E" w:rsidRDefault="00DE4E8E">
      <w:pPr>
        <w:numPr>
          <w:ilvl w:val="1"/>
          <w:numId w:val="12"/>
        </w:numPr>
        <w:spacing w:after="140" w:line="360" w:lineRule="auto"/>
        <w:rPr>
          <w:rFonts w:cs="Times New Roman"/>
          <w:color w:val="000000"/>
          <w:szCs w:val="28"/>
          <w:lang w:val="uk-UA"/>
        </w:rPr>
      </w:pPr>
      <w:r w:rsidRPr="00DE4E8E">
        <w:rPr>
          <w:rFonts w:cs="Times New Roman"/>
          <w:color w:val="000000"/>
          <w:szCs w:val="28"/>
          <w:lang w:val="uk-UA"/>
        </w:rPr>
        <w:t>AHT10, AHT20 — цифрові сенсори з інтерфейсом I²C [1], відзначаються високою стабільністю та низьким енергоспоживанням.[2]</w:t>
      </w:r>
      <w:r w:rsidR="006D6B13" w:rsidRPr="006D6B13">
        <w:rPr>
          <w:rFonts w:cs="Times New Roman"/>
          <w:color w:val="000000"/>
          <w:szCs w:val="28"/>
          <w:lang w:val="uk-UA"/>
        </w:rPr>
        <w:t>;</w:t>
      </w:r>
    </w:p>
    <w:p w14:paraId="4997D459" w14:textId="7E9FB48B" w:rsidR="00DE4E8E" w:rsidRPr="00DE4E8E" w:rsidRDefault="00DE4E8E">
      <w:pPr>
        <w:numPr>
          <w:ilvl w:val="1"/>
          <w:numId w:val="12"/>
        </w:numPr>
        <w:spacing w:after="140" w:line="360" w:lineRule="auto"/>
        <w:rPr>
          <w:rFonts w:cs="Times New Roman"/>
          <w:color w:val="000000"/>
          <w:szCs w:val="28"/>
          <w:lang w:val="uk-UA"/>
        </w:rPr>
      </w:pPr>
      <w:r w:rsidRPr="00DE4E8E">
        <w:rPr>
          <w:rFonts w:cs="Times New Roman"/>
          <w:color w:val="000000"/>
          <w:szCs w:val="28"/>
          <w:lang w:val="uk-UA"/>
        </w:rPr>
        <w:t>DHT11, DHT22 (AM2302) — сенсори з комбінованим цифровим виходом, зручні для використання у побутових та навчальних проектах, але мають обмежену точність</w:t>
      </w:r>
      <w:r w:rsidRPr="00DE4E8E">
        <w:rPr>
          <w:rFonts w:cs="Times New Roman"/>
          <w:color w:val="000000"/>
          <w:szCs w:val="28"/>
          <w:lang w:val="ru-RU"/>
        </w:rPr>
        <w:t xml:space="preserve"> [3]</w:t>
      </w:r>
      <w:r w:rsidR="006D6B13" w:rsidRPr="006D6B13">
        <w:rPr>
          <w:rFonts w:cs="Times New Roman"/>
          <w:color w:val="000000"/>
          <w:szCs w:val="28"/>
          <w:lang w:val="ru-RU"/>
        </w:rPr>
        <w:t>;</w:t>
      </w:r>
    </w:p>
    <w:p w14:paraId="60BA2DBA" w14:textId="1B9C57EB" w:rsidR="00DE4E8E" w:rsidRPr="00DE4E8E" w:rsidRDefault="00DE4E8E">
      <w:pPr>
        <w:numPr>
          <w:ilvl w:val="1"/>
          <w:numId w:val="12"/>
        </w:numPr>
        <w:spacing w:after="140" w:line="360" w:lineRule="auto"/>
        <w:rPr>
          <w:rFonts w:cs="Times New Roman"/>
          <w:color w:val="000000"/>
          <w:szCs w:val="28"/>
          <w:lang w:val="uk-UA"/>
        </w:rPr>
      </w:pPr>
      <w:r w:rsidRPr="00DE4E8E">
        <w:rPr>
          <w:rFonts w:cs="Times New Roman"/>
          <w:color w:val="000000"/>
          <w:szCs w:val="28"/>
          <w:lang w:val="uk-UA"/>
        </w:rPr>
        <w:t>BME280 — багатофункціональний сенсор, що вимірює температуру, вологість та атмосферний тиск, з високою точністю і широким діапазоном вимірювань [4]</w:t>
      </w:r>
      <w:r w:rsidR="006D6B13" w:rsidRPr="006D6B13">
        <w:rPr>
          <w:rFonts w:cs="Times New Roman"/>
          <w:color w:val="000000"/>
          <w:szCs w:val="28"/>
          <w:lang w:val="uk-UA"/>
        </w:rPr>
        <w:t>;</w:t>
      </w:r>
    </w:p>
    <w:p w14:paraId="6179272A" w14:textId="4688C519" w:rsidR="00DE4E8E" w:rsidRPr="005F1EC7" w:rsidRDefault="00DE4E8E">
      <w:pPr>
        <w:numPr>
          <w:ilvl w:val="1"/>
          <w:numId w:val="12"/>
        </w:numPr>
        <w:spacing w:after="140" w:line="360" w:lineRule="auto"/>
        <w:rPr>
          <w:rFonts w:cs="Times New Roman"/>
          <w:color w:val="000000"/>
          <w:szCs w:val="28"/>
          <w:lang w:val="uk-UA"/>
        </w:rPr>
      </w:pPr>
      <w:r w:rsidRPr="00DE4E8E">
        <w:rPr>
          <w:rFonts w:cs="Times New Roman"/>
          <w:color w:val="000000"/>
          <w:szCs w:val="28"/>
          <w:lang w:val="uk-UA"/>
        </w:rPr>
        <w:t>SHT3x — високоточні сенсори з температурною компенсацією, рекомендовані для вимогливих додатків</w:t>
      </w:r>
      <w:r w:rsidRPr="00DE4E8E">
        <w:rPr>
          <w:rFonts w:cs="Times New Roman"/>
          <w:color w:val="000000"/>
          <w:szCs w:val="28"/>
          <w:lang w:val="ru-RU"/>
        </w:rPr>
        <w:t xml:space="preserve"> [5]</w:t>
      </w:r>
      <w:r w:rsidR="003E4710" w:rsidRPr="003E4710">
        <w:rPr>
          <w:rFonts w:cs="Times New Roman"/>
          <w:color w:val="000000"/>
          <w:szCs w:val="28"/>
          <w:lang w:val="ru-RU"/>
        </w:rPr>
        <w:t>;</w:t>
      </w:r>
    </w:p>
    <w:p w14:paraId="21EE6FF6" w14:textId="054E5A1D" w:rsidR="005F1EC7" w:rsidRPr="0097553B" w:rsidRDefault="005F1EC7" w:rsidP="005F1EC7">
      <w:pPr>
        <w:jc w:val="left"/>
        <w:rPr>
          <w:rFonts w:cs="Times New Roman"/>
          <w:color w:val="000000"/>
          <w:szCs w:val="28"/>
          <w:lang w:val="ru-RU"/>
        </w:rPr>
      </w:pPr>
    </w:p>
    <w:p w14:paraId="3682C70E" w14:textId="1B64E303" w:rsidR="001507AE" w:rsidRDefault="00140E2D" w:rsidP="00140E2D">
      <w:pPr>
        <w:spacing w:after="140" w:line="360" w:lineRule="auto"/>
        <w:jc w:val="center"/>
        <w:rPr>
          <w:rFonts w:cs="Times New Roman"/>
          <w:color w:val="000000"/>
          <w:szCs w:val="28"/>
        </w:rPr>
      </w:pPr>
      <w:r>
        <w:rPr>
          <w:rFonts w:cs="Times New Roman"/>
          <w:noProof/>
          <w:color w:val="000000"/>
          <w:szCs w:val="28"/>
        </w:rPr>
        <w:drawing>
          <wp:inline distT="0" distB="0" distL="0" distR="0" wp14:anchorId="7CF9F08E" wp14:editId="2CF684AE">
            <wp:extent cx="6119323" cy="15441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cstate="print">
                      <a:extLst>
                        <a:ext uri="{28A0092B-C50C-407E-A947-70E740481C1C}">
                          <a14:useLocalDpi xmlns:a14="http://schemas.microsoft.com/office/drawing/2010/main"/>
                        </a:ext>
                      </a:extLst>
                    </a:blip>
                    <a:srcRect/>
                    <a:stretch>
                      <a:fillRect/>
                    </a:stretch>
                  </pic:blipFill>
                  <pic:spPr bwMode="auto">
                    <a:xfrm>
                      <a:off x="0" y="0"/>
                      <a:ext cx="6258055" cy="1579136"/>
                    </a:xfrm>
                    <a:prstGeom prst="rect">
                      <a:avLst/>
                    </a:prstGeom>
                    <a:noFill/>
                    <a:ln>
                      <a:noFill/>
                    </a:ln>
                  </pic:spPr>
                </pic:pic>
              </a:graphicData>
            </a:graphic>
          </wp:inline>
        </w:drawing>
      </w:r>
    </w:p>
    <w:p w14:paraId="2817E033" w14:textId="2FD52834" w:rsidR="00140E2D" w:rsidRDefault="00140E2D" w:rsidP="00140E2D">
      <w:pPr>
        <w:pStyle w:val="NameOf"/>
      </w:pPr>
      <w:r>
        <w:t>Рисунок 1 – Сенсори температури та вологості</w:t>
      </w:r>
    </w:p>
    <w:p w14:paraId="7942909B" w14:textId="77777777" w:rsidR="005F1EC7" w:rsidRPr="00140E2D" w:rsidRDefault="005F1EC7" w:rsidP="005F1EC7">
      <w:pPr>
        <w:pStyle w:val="BaseTextFormat"/>
      </w:pPr>
    </w:p>
    <w:p w14:paraId="7FE053FD" w14:textId="048DC58A" w:rsidR="00DE4E8E" w:rsidRPr="00DE4E8E" w:rsidRDefault="006D6B13">
      <w:pPr>
        <w:numPr>
          <w:ilvl w:val="0"/>
          <w:numId w:val="12"/>
        </w:numPr>
        <w:spacing w:after="140" w:line="360" w:lineRule="auto"/>
        <w:rPr>
          <w:rFonts w:cs="Times New Roman"/>
          <w:color w:val="000000"/>
          <w:szCs w:val="28"/>
          <w:lang w:val="uk-UA"/>
        </w:rPr>
      </w:pPr>
      <w:r>
        <w:rPr>
          <w:rFonts w:cs="Times New Roman"/>
          <w:color w:val="000000"/>
          <w:szCs w:val="28"/>
          <w:lang w:val="uk-UA"/>
        </w:rPr>
        <w:t>с</w:t>
      </w:r>
      <w:r w:rsidR="00DE4E8E" w:rsidRPr="00DE4E8E">
        <w:rPr>
          <w:rFonts w:cs="Times New Roman"/>
          <w:color w:val="000000"/>
          <w:szCs w:val="28"/>
          <w:lang w:val="uk-UA"/>
        </w:rPr>
        <w:t>енсори тиску</w:t>
      </w:r>
      <w:r w:rsidR="003E1D59">
        <w:rPr>
          <w:rFonts w:cs="Times New Roman"/>
          <w:color w:val="000000"/>
          <w:szCs w:val="28"/>
          <w:lang w:val="uk-UA"/>
        </w:rPr>
        <w:t>(див. рис. 2)</w:t>
      </w:r>
      <w:r w:rsidR="00DE4E8E" w:rsidRPr="00DE4E8E">
        <w:rPr>
          <w:rFonts w:cs="Times New Roman"/>
          <w:color w:val="000000"/>
          <w:szCs w:val="28"/>
          <w:lang w:val="uk-UA"/>
        </w:rPr>
        <w:t>:</w:t>
      </w:r>
    </w:p>
    <w:p w14:paraId="5C031A07" w14:textId="32FA63A4" w:rsidR="00DE4E8E" w:rsidRPr="00DE4E8E" w:rsidRDefault="00DE4E8E">
      <w:pPr>
        <w:numPr>
          <w:ilvl w:val="1"/>
          <w:numId w:val="12"/>
        </w:numPr>
        <w:spacing w:after="140" w:line="360" w:lineRule="auto"/>
        <w:rPr>
          <w:rFonts w:cs="Times New Roman"/>
          <w:color w:val="000000"/>
          <w:szCs w:val="28"/>
          <w:lang w:val="uk-UA"/>
        </w:rPr>
      </w:pPr>
      <w:r w:rsidRPr="00DE4E8E">
        <w:rPr>
          <w:rFonts w:cs="Times New Roman"/>
          <w:color w:val="000000"/>
          <w:szCs w:val="28"/>
          <w:lang w:val="uk-UA"/>
        </w:rPr>
        <w:t>BMP180, BMP280, BME280 — барометричні сенсори з цифровим виходом; дозволяють контролювати зміни атмосферного тиску в межах ±1 гПа</w:t>
      </w:r>
      <w:r w:rsidRPr="00DE4E8E">
        <w:rPr>
          <w:rFonts w:cs="Times New Roman"/>
          <w:color w:val="000000"/>
          <w:szCs w:val="28"/>
          <w:lang w:val="ru-RU"/>
        </w:rPr>
        <w:t xml:space="preserve"> [4]</w:t>
      </w:r>
      <w:r w:rsidR="006D6B13" w:rsidRPr="006D6B13">
        <w:rPr>
          <w:rFonts w:cs="Times New Roman"/>
          <w:color w:val="000000"/>
          <w:szCs w:val="28"/>
          <w:lang w:val="ru-RU"/>
        </w:rPr>
        <w:t>;</w:t>
      </w:r>
    </w:p>
    <w:p w14:paraId="5D00CDB2" w14:textId="38A010AA" w:rsidR="00DE4E8E" w:rsidRDefault="00DE4E8E" w:rsidP="005B6991">
      <w:pPr>
        <w:numPr>
          <w:ilvl w:val="1"/>
          <w:numId w:val="12"/>
        </w:numPr>
        <w:spacing w:after="140" w:line="360" w:lineRule="auto"/>
        <w:rPr>
          <w:rFonts w:cs="Times New Roman"/>
          <w:color w:val="000000"/>
          <w:szCs w:val="28"/>
          <w:lang w:val="uk-UA"/>
        </w:rPr>
      </w:pPr>
      <w:r w:rsidRPr="00DE4E8E">
        <w:rPr>
          <w:rFonts w:cs="Times New Roman"/>
          <w:color w:val="000000"/>
          <w:szCs w:val="28"/>
          <w:lang w:val="uk-UA"/>
        </w:rPr>
        <w:t>LPS22HB — сучасний сенсор тиску на MEMS-основі, що має дуже низьке енергоспоживання і компактні габарити [6]</w:t>
      </w:r>
      <w:r w:rsidR="006D6B13" w:rsidRPr="006D6B13">
        <w:rPr>
          <w:rFonts w:cs="Times New Roman"/>
          <w:color w:val="000000"/>
          <w:szCs w:val="28"/>
          <w:lang w:val="uk-UA"/>
        </w:rPr>
        <w:t>;</w:t>
      </w:r>
    </w:p>
    <w:p w14:paraId="1188339E" w14:textId="77777777" w:rsidR="005F1EC7" w:rsidRPr="00327555" w:rsidRDefault="005F1EC7" w:rsidP="005F1EC7">
      <w:pPr>
        <w:pStyle w:val="BaseTextFormat"/>
      </w:pPr>
    </w:p>
    <w:p w14:paraId="541CEAB5" w14:textId="07B66587" w:rsidR="00327555" w:rsidRDefault="00327555" w:rsidP="00327555">
      <w:pPr>
        <w:spacing w:after="140" w:line="360" w:lineRule="auto"/>
        <w:ind w:left="1418"/>
        <w:jc w:val="center"/>
        <w:rPr>
          <w:rFonts w:cs="Times New Roman"/>
          <w:color w:val="000000"/>
          <w:szCs w:val="28"/>
        </w:rPr>
      </w:pPr>
      <w:r>
        <w:rPr>
          <w:rFonts w:cs="Times New Roman"/>
          <w:noProof/>
          <w:color w:val="000000"/>
          <w:szCs w:val="28"/>
          <w:lang w:val="uk-UA"/>
        </w:rPr>
        <w:drawing>
          <wp:inline distT="0" distB="0" distL="0" distR="0" wp14:anchorId="4854D878" wp14:editId="1FF24966">
            <wp:extent cx="3709358" cy="1800566"/>
            <wp:effectExtent l="0" t="0" r="5715"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7" cstate="print">
                      <a:extLst>
                        <a:ext uri="{28A0092B-C50C-407E-A947-70E740481C1C}">
                          <a14:useLocalDpi xmlns:a14="http://schemas.microsoft.com/office/drawing/2010/main"/>
                        </a:ext>
                      </a:extLst>
                    </a:blip>
                    <a:srcRect/>
                    <a:stretch>
                      <a:fillRect/>
                    </a:stretch>
                  </pic:blipFill>
                  <pic:spPr bwMode="auto">
                    <a:xfrm>
                      <a:off x="0" y="0"/>
                      <a:ext cx="3795272" cy="1842270"/>
                    </a:xfrm>
                    <a:prstGeom prst="rect">
                      <a:avLst/>
                    </a:prstGeom>
                    <a:noFill/>
                    <a:ln>
                      <a:noFill/>
                    </a:ln>
                  </pic:spPr>
                </pic:pic>
              </a:graphicData>
            </a:graphic>
          </wp:inline>
        </w:drawing>
      </w:r>
    </w:p>
    <w:p w14:paraId="4B115A33" w14:textId="34034DDB" w:rsidR="00327555" w:rsidRDefault="00327555" w:rsidP="00327555">
      <w:pPr>
        <w:pStyle w:val="NameOf"/>
      </w:pPr>
      <w:r>
        <w:t>Рисунок 2 – Сенсори тиску</w:t>
      </w:r>
    </w:p>
    <w:p w14:paraId="2081B053" w14:textId="2A562AEF" w:rsidR="005F1EC7" w:rsidRPr="008A7E6E" w:rsidRDefault="008A7E6E" w:rsidP="008A7E6E">
      <w:pPr>
        <w:jc w:val="left"/>
        <w:rPr>
          <w:rFonts w:ascii="Times New Roman;serif" w:hAnsi="Times New Roman;serif"/>
          <w:color w:val="000000"/>
          <w:lang w:val="uk-UA"/>
        </w:rPr>
      </w:pPr>
      <w:r>
        <w:br w:type="page"/>
      </w:r>
    </w:p>
    <w:p w14:paraId="70435E5F" w14:textId="3DE3C830" w:rsidR="00DE4E8E" w:rsidRPr="00DE4E8E" w:rsidRDefault="006D6B13">
      <w:pPr>
        <w:numPr>
          <w:ilvl w:val="0"/>
          <w:numId w:val="12"/>
        </w:numPr>
        <w:spacing w:after="140" w:line="360" w:lineRule="auto"/>
        <w:rPr>
          <w:rFonts w:cs="Times New Roman"/>
          <w:color w:val="000000"/>
          <w:szCs w:val="28"/>
          <w:lang w:val="uk-UA"/>
        </w:rPr>
      </w:pPr>
      <w:bookmarkStart w:id="55" w:name="_Hlk200073443"/>
      <w:r>
        <w:rPr>
          <w:rFonts w:cs="Times New Roman"/>
          <w:color w:val="000000"/>
          <w:szCs w:val="28"/>
          <w:lang w:val="uk-UA"/>
        </w:rPr>
        <w:t>с</w:t>
      </w:r>
      <w:r w:rsidR="00DE4E8E" w:rsidRPr="00DE4E8E">
        <w:rPr>
          <w:rFonts w:cs="Times New Roman"/>
          <w:color w:val="000000"/>
          <w:szCs w:val="28"/>
          <w:lang w:val="uk-UA"/>
        </w:rPr>
        <w:t>енсори концентрації CO₂</w:t>
      </w:r>
      <w:r w:rsidR="003E1D59">
        <w:rPr>
          <w:rFonts w:cs="Times New Roman"/>
          <w:color w:val="000000"/>
          <w:szCs w:val="28"/>
          <w:lang w:val="uk-UA"/>
        </w:rPr>
        <w:t>(див. рис. 3)</w:t>
      </w:r>
      <w:r w:rsidR="00DE4E8E" w:rsidRPr="00DE4E8E">
        <w:rPr>
          <w:rFonts w:cs="Times New Roman"/>
          <w:color w:val="000000"/>
          <w:szCs w:val="28"/>
          <w:lang w:val="uk-UA"/>
        </w:rPr>
        <w:t>:</w:t>
      </w:r>
    </w:p>
    <w:bookmarkEnd w:id="55"/>
    <w:p w14:paraId="6388553A" w14:textId="15FA2A1E" w:rsidR="00DE4E8E" w:rsidRPr="00DE4E8E" w:rsidRDefault="00DE4E8E">
      <w:pPr>
        <w:numPr>
          <w:ilvl w:val="1"/>
          <w:numId w:val="12"/>
        </w:numPr>
        <w:spacing w:after="140" w:line="360" w:lineRule="auto"/>
        <w:rPr>
          <w:rFonts w:cs="Times New Roman"/>
          <w:color w:val="000000"/>
          <w:szCs w:val="28"/>
          <w:lang w:val="uk-UA"/>
        </w:rPr>
      </w:pPr>
      <w:r w:rsidRPr="00DE4E8E">
        <w:rPr>
          <w:rFonts w:cs="Times New Roman"/>
          <w:color w:val="000000"/>
          <w:szCs w:val="28"/>
          <w:lang w:val="uk-UA"/>
        </w:rPr>
        <w:t>MH-Z19, MH-Z19B — недисперсійні інфрачервоні (NDIR) сенсори з UART [7] або PWM-виходом; характеризуються високою точністю та стабільністю вимірювання [8]</w:t>
      </w:r>
      <w:r w:rsidR="006D6B13" w:rsidRPr="006D6B13">
        <w:rPr>
          <w:rFonts w:cs="Times New Roman"/>
          <w:color w:val="000000"/>
          <w:szCs w:val="28"/>
          <w:lang w:val="uk-UA"/>
        </w:rPr>
        <w:t>;</w:t>
      </w:r>
    </w:p>
    <w:p w14:paraId="003A6F83" w14:textId="4755AB7C" w:rsidR="00DE4E8E" w:rsidRPr="00DE4E8E" w:rsidRDefault="00DE4E8E">
      <w:pPr>
        <w:numPr>
          <w:ilvl w:val="1"/>
          <w:numId w:val="12"/>
        </w:numPr>
        <w:spacing w:after="140" w:line="360" w:lineRule="auto"/>
        <w:rPr>
          <w:rFonts w:cs="Times New Roman"/>
          <w:color w:val="000000"/>
          <w:szCs w:val="28"/>
          <w:lang w:val="uk-UA"/>
        </w:rPr>
      </w:pPr>
      <w:r w:rsidRPr="00337455">
        <w:rPr>
          <w:rFonts w:cs="Times New Roman"/>
          <w:color w:val="000000"/>
          <w:szCs w:val="28"/>
        </w:rPr>
        <w:t>Senseair</w:t>
      </w:r>
      <w:r w:rsidRPr="00DE4E8E">
        <w:rPr>
          <w:rFonts w:cs="Times New Roman"/>
          <w:color w:val="000000"/>
          <w:szCs w:val="28"/>
          <w:lang w:val="uk-UA"/>
        </w:rPr>
        <w:t xml:space="preserve"> S8 — промисловий сенсор CO₂, сертифікований для HVAC-рішень</w:t>
      </w:r>
      <w:r w:rsidRPr="00DE4E8E">
        <w:rPr>
          <w:rFonts w:cs="Times New Roman"/>
          <w:color w:val="000000"/>
          <w:szCs w:val="28"/>
          <w:lang w:val="ru-RU"/>
        </w:rPr>
        <w:t xml:space="preserve"> [9]</w:t>
      </w:r>
      <w:r w:rsidR="006D6B13" w:rsidRPr="006D6B13">
        <w:rPr>
          <w:rFonts w:cs="Times New Roman"/>
          <w:color w:val="000000"/>
          <w:szCs w:val="28"/>
          <w:lang w:val="ru-RU"/>
        </w:rPr>
        <w:t>;</w:t>
      </w:r>
    </w:p>
    <w:p w14:paraId="5CD4951B" w14:textId="3E30622C" w:rsidR="00DE4E8E" w:rsidRDefault="00DE4E8E">
      <w:pPr>
        <w:numPr>
          <w:ilvl w:val="1"/>
          <w:numId w:val="12"/>
        </w:numPr>
        <w:spacing w:after="140" w:line="360" w:lineRule="auto"/>
        <w:rPr>
          <w:rFonts w:cs="Times New Roman"/>
          <w:color w:val="000000"/>
          <w:szCs w:val="28"/>
          <w:lang w:val="uk-UA"/>
        </w:rPr>
      </w:pPr>
      <w:r w:rsidRPr="00DE4E8E">
        <w:rPr>
          <w:rFonts w:cs="Times New Roman"/>
          <w:color w:val="000000"/>
          <w:szCs w:val="28"/>
          <w:lang w:val="uk-UA"/>
        </w:rPr>
        <w:t xml:space="preserve">CCS811 — сенсор VOC, що може оцінювати еквівалентний рівень CO₂ </w:t>
      </w:r>
      <w:r w:rsidRPr="00FA0E72">
        <w:rPr>
          <w:rFonts w:cs="Times New Roman"/>
          <w:color w:val="000000"/>
          <w:szCs w:val="28"/>
          <w:lang w:val="uk-UA"/>
        </w:rPr>
        <w:t>(</w:t>
      </w:r>
      <w:r w:rsidRPr="00337455">
        <w:rPr>
          <w:rFonts w:cs="Times New Roman"/>
          <w:color w:val="000000"/>
          <w:szCs w:val="28"/>
        </w:rPr>
        <w:t>eCO</w:t>
      </w:r>
      <w:r w:rsidRPr="00FA0E72">
        <w:rPr>
          <w:rFonts w:cs="Times New Roman"/>
          <w:color w:val="000000"/>
          <w:szCs w:val="28"/>
          <w:lang w:val="uk-UA"/>
        </w:rPr>
        <w:t>₂),</w:t>
      </w:r>
      <w:r w:rsidRPr="00DE4E8E">
        <w:rPr>
          <w:rFonts w:cs="Times New Roman"/>
          <w:color w:val="000000"/>
          <w:szCs w:val="28"/>
          <w:lang w:val="uk-UA"/>
        </w:rPr>
        <w:t xml:space="preserve"> однак має обмежену точність і не є прямим вимірювачем CO₂ [10]</w:t>
      </w:r>
      <w:r w:rsidR="003E4710" w:rsidRPr="003E4710">
        <w:rPr>
          <w:rFonts w:cs="Times New Roman"/>
          <w:color w:val="000000"/>
          <w:szCs w:val="28"/>
          <w:lang w:val="uk-UA"/>
        </w:rPr>
        <w:t>;</w:t>
      </w:r>
    </w:p>
    <w:p w14:paraId="7F90D8C0" w14:textId="77777777" w:rsidR="005F1EC7" w:rsidRPr="00327555" w:rsidRDefault="005F1EC7" w:rsidP="005F1EC7">
      <w:pPr>
        <w:pStyle w:val="BaseTextFormat"/>
      </w:pPr>
    </w:p>
    <w:p w14:paraId="21A5FD59" w14:textId="1BE1C705" w:rsidR="00327555" w:rsidRDefault="00327555" w:rsidP="00327555">
      <w:pPr>
        <w:spacing w:after="140" w:line="360" w:lineRule="auto"/>
        <w:ind w:left="1418"/>
        <w:jc w:val="center"/>
        <w:rPr>
          <w:rFonts w:cs="Times New Roman"/>
          <w:color w:val="000000"/>
          <w:szCs w:val="28"/>
        </w:rPr>
      </w:pPr>
      <w:r>
        <w:rPr>
          <w:rFonts w:cs="Times New Roman"/>
          <w:noProof/>
          <w:color w:val="000000"/>
          <w:szCs w:val="28"/>
          <w:lang w:val="uk-UA"/>
        </w:rPr>
        <w:drawing>
          <wp:inline distT="0" distB="0" distL="0" distR="0" wp14:anchorId="3D0E2CEA" wp14:editId="146C75DD">
            <wp:extent cx="4683915" cy="1567989"/>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8" cstate="print">
                      <a:extLst>
                        <a:ext uri="{28A0092B-C50C-407E-A947-70E740481C1C}">
                          <a14:useLocalDpi xmlns:a14="http://schemas.microsoft.com/office/drawing/2010/main"/>
                        </a:ext>
                      </a:extLst>
                    </a:blip>
                    <a:srcRect/>
                    <a:stretch>
                      <a:fillRect/>
                    </a:stretch>
                  </pic:blipFill>
                  <pic:spPr bwMode="auto">
                    <a:xfrm>
                      <a:off x="0" y="0"/>
                      <a:ext cx="4699137" cy="1573085"/>
                    </a:xfrm>
                    <a:prstGeom prst="rect">
                      <a:avLst/>
                    </a:prstGeom>
                    <a:noFill/>
                    <a:ln>
                      <a:noFill/>
                    </a:ln>
                  </pic:spPr>
                </pic:pic>
              </a:graphicData>
            </a:graphic>
          </wp:inline>
        </w:drawing>
      </w:r>
    </w:p>
    <w:p w14:paraId="28470118" w14:textId="60A2CD6F" w:rsidR="00327555" w:rsidRDefault="00327555" w:rsidP="00327555">
      <w:pPr>
        <w:pStyle w:val="NameOf"/>
      </w:pPr>
      <w:r>
        <w:t xml:space="preserve">Рисунок 3 </w:t>
      </w:r>
      <w:r w:rsidR="005F1EC7">
        <w:t>–</w:t>
      </w:r>
      <w:r>
        <w:t xml:space="preserve"> </w:t>
      </w:r>
      <w:r w:rsidR="005F1EC7">
        <w:t>С</w:t>
      </w:r>
      <w:r w:rsidRPr="00327555">
        <w:t>енсори концентрації CO₂</w:t>
      </w:r>
    </w:p>
    <w:p w14:paraId="4AFA545E" w14:textId="77777777" w:rsidR="005F1EC7" w:rsidRPr="00327555" w:rsidRDefault="005F1EC7" w:rsidP="005F1EC7">
      <w:pPr>
        <w:pStyle w:val="BaseTextFormat"/>
      </w:pPr>
    </w:p>
    <w:p w14:paraId="62692691" w14:textId="784544D7" w:rsidR="00DE4E8E" w:rsidRPr="00DE4E8E" w:rsidRDefault="006D6B13">
      <w:pPr>
        <w:numPr>
          <w:ilvl w:val="0"/>
          <w:numId w:val="12"/>
        </w:numPr>
        <w:spacing w:after="140" w:line="360" w:lineRule="auto"/>
        <w:rPr>
          <w:rFonts w:cs="Times New Roman"/>
          <w:color w:val="000000"/>
          <w:szCs w:val="28"/>
          <w:lang w:val="uk-UA"/>
        </w:rPr>
      </w:pPr>
      <w:r>
        <w:rPr>
          <w:rFonts w:cs="Times New Roman"/>
          <w:color w:val="000000"/>
          <w:szCs w:val="28"/>
          <w:lang w:val="uk-UA"/>
        </w:rPr>
        <w:t>с</w:t>
      </w:r>
      <w:r w:rsidR="00DE4E8E" w:rsidRPr="00DE4E8E">
        <w:rPr>
          <w:rFonts w:cs="Times New Roman"/>
          <w:color w:val="000000"/>
          <w:szCs w:val="28"/>
          <w:lang w:val="uk-UA"/>
        </w:rPr>
        <w:t>енсори освітленості</w:t>
      </w:r>
      <w:r w:rsidR="005F1EC7">
        <w:rPr>
          <w:rFonts w:cs="Times New Roman"/>
          <w:color w:val="000000"/>
          <w:szCs w:val="28"/>
          <w:lang w:val="uk-UA"/>
        </w:rPr>
        <w:t>(див. рис. 4)</w:t>
      </w:r>
      <w:r w:rsidR="00DE4E8E" w:rsidRPr="00DE4E8E">
        <w:rPr>
          <w:rFonts w:cs="Times New Roman"/>
          <w:color w:val="000000"/>
          <w:szCs w:val="28"/>
          <w:lang w:val="uk-UA"/>
        </w:rPr>
        <w:t>:</w:t>
      </w:r>
    </w:p>
    <w:p w14:paraId="76F97744" w14:textId="773C25F4" w:rsidR="00DE4E8E" w:rsidRPr="00DE4E8E" w:rsidRDefault="00DE4E8E">
      <w:pPr>
        <w:numPr>
          <w:ilvl w:val="1"/>
          <w:numId w:val="12"/>
        </w:numPr>
        <w:spacing w:after="140" w:line="360" w:lineRule="auto"/>
        <w:rPr>
          <w:rFonts w:cs="Times New Roman"/>
          <w:color w:val="000000"/>
          <w:szCs w:val="28"/>
          <w:lang w:val="uk-UA"/>
        </w:rPr>
      </w:pPr>
      <w:r w:rsidRPr="00DE4E8E">
        <w:rPr>
          <w:rFonts w:cs="Times New Roman"/>
          <w:color w:val="000000"/>
          <w:szCs w:val="28"/>
          <w:lang w:val="uk-UA"/>
        </w:rPr>
        <w:t>GL5516 (фоторезистор) — простий аналоговий сенсор, що використовується в бюджетних рішеннях</w:t>
      </w:r>
      <w:r w:rsidRPr="00DE4E8E">
        <w:rPr>
          <w:rFonts w:cs="Times New Roman"/>
          <w:color w:val="000000"/>
          <w:szCs w:val="28"/>
          <w:lang w:val="ru-RU"/>
        </w:rPr>
        <w:t xml:space="preserve"> [11]</w:t>
      </w:r>
      <w:r w:rsidR="006D6B13" w:rsidRPr="006D6B13">
        <w:rPr>
          <w:rFonts w:cs="Times New Roman"/>
          <w:color w:val="000000"/>
          <w:szCs w:val="28"/>
          <w:lang w:val="ru-RU"/>
        </w:rPr>
        <w:t>;</w:t>
      </w:r>
    </w:p>
    <w:p w14:paraId="5B616FCD" w14:textId="746C976D" w:rsidR="00DE4E8E" w:rsidRPr="00DE4E8E" w:rsidRDefault="00DE4E8E">
      <w:pPr>
        <w:numPr>
          <w:ilvl w:val="1"/>
          <w:numId w:val="12"/>
        </w:numPr>
        <w:spacing w:after="140" w:line="360" w:lineRule="auto"/>
        <w:rPr>
          <w:rFonts w:cs="Times New Roman"/>
          <w:color w:val="000000"/>
          <w:szCs w:val="28"/>
          <w:lang w:val="uk-UA"/>
        </w:rPr>
      </w:pPr>
      <w:r w:rsidRPr="00DE4E8E">
        <w:rPr>
          <w:rFonts w:cs="Times New Roman"/>
          <w:color w:val="000000"/>
          <w:szCs w:val="28"/>
          <w:lang w:val="uk-UA"/>
        </w:rPr>
        <w:t>BH1750 — цифровий фотометр з I²C-інтерфейсом; забезпечує точне вимірювання освітленості в люксах [12]</w:t>
      </w:r>
      <w:r w:rsidR="006D6B13" w:rsidRPr="006D6B13">
        <w:rPr>
          <w:rFonts w:cs="Times New Roman"/>
          <w:color w:val="000000"/>
          <w:szCs w:val="28"/>
          <w:lang w:val="uk-UA"/>
        </w:rPr>
        <w:t>;</w:t>
      </w:r>
    </w:p>
    <w:p w14:paraId="440AEE4E" w14:textId="7D7099CC" w:rsidR="00DE4E8E" w:rsidRDefault="00DE4E8E">
      <w:pPr>
        <w:numPr>
          <w:ilvl w:val="1"/>
          <w:numId w:val="12"/>
        </w:numPr>
        <w:spacing w:after="140" w:line="360" w:lineRule="auto"/>
        <w:rPr>
          <w:rFonts w:cs="Times New Roman"/>
          <w:color w:val="000000"/>
          <w:szCs w:val="28"/>
          <w:lang w:val="uk-UA"/>
        </w:rPr>
      </w:pPr>
      <w:r w:rsidRPr="00DE4E8E">
        <w:rPr>
          <w:rFonts w:cs="Times New Roman"/>
          <w:color w:val="000000"/>
          <w:szCs w:val="28"/>
          <w:lang w:val="uk-UA"/>
        </w:rPr>
        <w:t>TSL2561/TSL2591 — сенсори з вбудованою АЦП і підтримкою широкого динамічного діапазону [13]</w:t>
      </w:r>
      <w:r w:rsidR="003E4710" w:rsidRPr="003E4710">
        <w:rPr>
          <w:rFonts w:cs="Times New Roman"/>
          <w:color w:val="000000"/>
          <w:szCs w:val="28"/>
          <w:lang w:val="uk-UA"/>
        </w:rPr>
        <w:t>;</w:t>
      </w:r>
    </w:p>
    <w:p w14:paraId="252774A0" w14:textId="77777777" w:rsidR="005F1EC7" w:rsidRPr="003E1D59" w:rsidRDefault="005F1EC7" w:rsidP="005F1EC7">
      <w:pPr>
        <w:pStyle w:val="BaseTextFormat"/>
      </w:pPr>
    </w:p>
    <w:p w14:paraId="6525809A" w14:textId="26B93575" w:rsidR="003E1D59" w:rsidRDefault="003E1D59" w:rsidP="003E1D59">
      <w:pPr>
        <w:pStyle w:val="NameOf"/>
      </w:pPr>
      <w:r>
        <w:rPr>
          <w:noProof/>
        </w:rPr>
        <w:drawing>
          <wp:inline distT="0" distB="0" distL="0" distR="0" wp14:anchorId="05A4353E" wp14:editId="3EF692D9">
            <wp:extent cx="4870329" cy="1630393"/>
            <wp:effectExtent l="0" t="0" r="6985"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9" cstate="print">
                      <a:extLst>
                        <a:ext uri="{28A0092B-C50C-407E-A947-70E740481C1C}">
                          <a14:useLocalDpi xmlns:a14="http://schemas.microsoft.com/office/drawing/2010/main"/>
                        </a:ext>
                      </a:extLst>
                    </a:blip>
                    <a:srcRect/>
                    <a:stretch>
                      <a:fillRect/>
                    </a:stretch>
                  </pic:blipFill>
                  <pic:spPr bwMode="auto">
                    <a:xfrm>
                      <a:off x="0" y="0"/>
                      <a:ext cx="5010665" cy="1677372"/>
                    </a:xfrm>
                    <a:prstGeom prst="rect">
                      <a:avLst/>
                    </a:prstGeom>
                    <a:noFill/>
                    <a:ln>
                      <a:noFill/>
                    </a:ln>
                  </pic:spPr>
                </pic:pic>
              </a:graphicData>
            </a:graphic>
          </wp:inline>
        </w:drawing>
      </w:r>
    </w:p>
    <w:p w14:paraId="25A2DF7F" w14:textId="5B341A41" w:rsidR="003E1D59" w:rsidRDefault="003E1D59" w:rsidP="003E1D59">
      <w:pPr>
        <w:pStyle w:val="NameOf"/>
      </w:pPr>
      <w:r>
        <w:t>Рисунок 4 – Сенсори освітленості</w:t>
      </w:r>
    </w:p>
    <w:p w14:paraId="3F6B8AF7" w14:textId="77777777" w:rsidR="005F1EC7" w:rsidRPr="003E1D59" w:rsidRDefault="005F1EC7" w:rsidP="005F1EC7">
      <w:pPr>
        <w:pStyle w:val="BaseTextFormat"/>
      </w:pPr>
    </w:p>
    <w:p w14:paraId="7264F036" w14:textId="1C5E2632" w:rsidR="00DE4E8E" w:rsidRPr="00DE4E8E" w:rsidRDefault="006D6B13">
      <w:pPr>
        <w:numPr>
          <w:ilvl w:val="0"/>
          <w:numId w:val="12"/>
        </w:numPr>
        <w:spacing w:after="140" w:line="360" w:lineRule="auto"/>
        <w:rPr>
          <w:rFonts w:cs="Times New Roman"/>
          <w:color w:val="000000"/>
          <w:szCs w:val="28"/>
          <w:lang w:val="uk-UA"/>
        </w:rPr>
      </w:pPr>
      <w:r>
        <w:rPr>
          <w:rFonts w:cs="Times New Roman"/>
          <w:color w:val="000000"/>
          <w:szCs w:val="28"/>
          <w:lang w:val="uk-UA"/>
        </w:rPr>
        <w:t>с</w:t>
      </w:r>
      <w:r w:rsidR="00DE4E8E" w:rsidRPr="00DE4E8E">
        <w:rPr>
          <w:rFonts w:cs="Times New Roman"/>
          <w:color w:val="000000"/>
          <w:szCs w:val="28"/>
          <w:lang w:val="uk-UA"/>
        </w:rPr>
        <w:t>енсори летких органічних сполук (TVOC)</w:t>
      </w:r>
      <w:r w:rsidR="003E1D59">
        <w:rPr>
          <w:rFonts w:cs="Times New Roman"/>
          <w:color w:val="000000"/>
          <w:szCs w:val="28"/>
          <w:lang w:val="uk-UA"/>
        </w:rPr>
        <w:t xml:space="preserve"> зображено на рисунку 5</w:t>
      </w:r>
      <w:r w:rsidR="00DE4E8E" w:rsidRPr="00DE4E8E">
        <w:rPr>
          <w:rFonts w:cs="Times New Roman"/>
          <w:color w:val="000000"/>
          <w:szCs w:val="28"/>
          <w:lang w:val="uk-UA"/>
        </w:rPr>
        <w:t>:</w:t>
      </w:r>
    </w:p>
    <w:p w14:paraId="25604B91" w14:textId="0DD892AB" w:rsidR="00DE4E8E" w:rsidRPr="00DE4E8E" w:rsidRDefault="00DE4E8E">
      <w:pPr>
        <w:numPr>
          <w:ilvl w:val="1"/>
          <w:numId w:val="12"/>
        </w:numPr>
        <w:spacing w:after="140" w:line="360" w:lineRule="auto"/>
        <w:rPr>
          <w:rFonts w:cs="Times New Roman"/>
          <w:color w:val="000000"/>
          <w:szCs w:val="28"/>
          <w:lang w:val="uk-UA"/>
        </w:rPr>
      </w:pPr>
      <w:r w:rsidRPr="00DE4E8E">
        <w:rPr>
          <w:rFonts w:cs="Times New Roman"/>
          <w:color w:val="000000"/>
          <w:szCs w:val="28"/>
          <w:lang w:val="uk-UA"/>
        </w:rPr>
        <w:t>CCS811 — сенсор газів на основі електрохімічного принципу, дозволяє оцінити рівень TVOC та eCO₂ [10]</w:t>
      </w:r>
      <w:r w:rsidR="006D6B13" w:rsidRPr="006D6B13">
        <w:rPr>
          <w:rFonts w:cs="Times New Roman"/>
          <w:color w:val="000000"/>
          <w:szCs w:val="28"/>
          <w:lang w:val="uk-UA"/>
        </w:rPr>
        <w:t>;</w:t>
      </w:r>
    </w:p>
    <w:p w14:paraId="356E677A" w14:textId="18EE6B48" w:rsidR="00DE4E8E" w:rsidRPr="005F1EC7" w:rsidRDefault="00DE4E8E" w:rsidP="003E1D59">
      <w:pPr>
        <w:numPr>
          <w:ilvl w:val="1"/>
          <w:numId w:val="12"/>
        </w:numPr>
        <w:spacing w:after="140" w:line="360" w:lineRule="auto"/>
        <w:rPr>
          <w:rFonts w:cs="Times New Roman"/>
          <w:color w:val="000000"/>
          <w:szCs w:val="28"/>
          <w:lang w:val="uk-UA"/>
        </w:rPr>
      </w:pPr>
      <w:r w:rsidRPr="00DE4E8E">
        <w:rPr>
          <w:rFonts w:cs="Times New Roman"/>
          <w:color w:val="000000"/>
          <w:szCs w:val="28"/>
          <w:lang w:val="uk-UA"/>
        </w:rPr>
        <w:t>SGP30, SGP40 — сенсори нового покоління з покращеною стабільністю та вбудованою компенсацією вологості</w:t>
      </w:r>
      <w:r w:rsidRPr="00DE4E8E">
        <w:rPr>
          <w:rFonts w:cs="Times New Roman"/>
          <w:color w:val="000000"/>
          <w:szCs w:val="28"/>
          <w:lang w:val="ru-RU"/>
        </w:rPr>
        <w:t xml:space="preserve"> [14]</w:t>
      </w:r>
      <w:r w:rsidR="003E4710" w:rsidRPr="003E4710">
        <w:rPr>
          <w:rFonts w:cs="Times New Roman"/>
          <w:color w:val="000000"/>
          <w:szCs w:val="28"/>
          <w:lang w:val="ru-RU"/>
        </w:rPr>
        <w:t>;</w:t>
      </w:r>
    </w:p>
    <w:p w14:paraId="5E927F6E" w14:textId="77777777" w:rsidR="005F1EC7" w:rsidRDefault="005F1EC7" w:rsidP="005F1EC7">
      <w:pPr>
        <w:pStyle w:val="BaseTextFormat"/>
      </w:pPr>
    </w:p>
    <w:p w14:paraId="5DB715A6" w14:textId="181E36B8" w:rsidR="003E1D59" w:rsidRDefault="003E1D59" w:rsidP="003E1D59">
      <w:pPr>
        <w:pStyle w:val="NameOf"/>
      </w:pPr>
      <w:r>
        <w:rPr>
          <w:noProof/>
        </w:rPr>
        <w:drawing>
          <wp:inline distT="0" distB="0" distL="0" distR="0" wp14:anchorId="2D47C592" wp14:editId="5E8C1460">
            <wp:extent cx="3657600" cy="1774498"/>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0" cstate="print">
                      <a:extLst>
                        <a:ext uri="{28A0092B-C50C-407E-A947-70E740481C1C}">
                          <a14:useLocalDpi xmlns:a14="http://schemas.microsoft.com/office/drawing/2010/main"/>
                        </a:ext>
                      </a:extLst>
                    </a:blip>
                    <a:srcRect/>
                    <a:stretch>
                      <a:fillRect/>
                    </a:stretch>
                  </pic:blipFill>
                  <pic:spPr bwMode="auto">
                    <a:xfrm>
                      <a:off x="0" y="0"/>
                      <a:ext cx="3696122" cy="1793187"/>
                    </a:xfrm>
                    <a:prstGeom prst="rect">
                      <a:avLst/>
                    </a:prstGeom>
                    <a:noFill/>
                    <a:ln>
                      <a:noFill/>
                    </a:ln>
                  </pic:spPr>
                </pic:pic>
              </a:graphicData>
            </a:graphic>
          </wp:inline>
        </w:drawing>
      </w:r>
    </w:p>
    <w:p w14:paraId="5D627AFF" w14:textId="4B1F5C1B" w:rsidR="003E1D59" w:rsidRDefault="003E1D59" w:rsidP="003E1D59">
      <w:pPr>
        <w:pStyle w:val="NameOf"/>
        <w:rPr>
          <w:lang w:val="ru-RU"/>
        </w:rPr>
      </w:pPr>
      <w:r>
        <w:t xml:space="preserve">Рисунок 5 – </w:t>
      </w:r>
      <w:r w:rsidR="005F1EC7">
        <w:t>С</w:t>
      </w:r>
      <w:r>
        <w:t>енсори летких органічних сполук</w:t>
      </w:r>
      <w:r w:rsidRPr="003E1D59">
        <w:rPr>
          <w:lang w:val="ru-RU"/>
        </w:rPr>
        <w:t xml:space="preserve"> </w:t>
      </w:r>
      <w:r>
        <w:t>(TVOC</w:t>
      </w:r>
      <w:r w:rsidRPr="003E1D59">
        <w:rPr>
          <w:lang w:val="ru-RU"/>
        </w:rPr>
        <w:t>)</w:t>
      </w:r>
    </w:p>
    <w:p w14:paraId="4725198B" w14:textId="77777777" w:rsidR="005F1EC7" w:rsidRPr="005F1EC7" w:rsidRDefault="005F1EC7" w:rsidP="005F1EC7">
      <w:pPr>
        <w:pStyle w:val="BaseTextFormat"/>
      </w:pPr>
    </w:p>
    <w:p w14:paraId="7CE48928" w14:textId="40594347" w:rsidR="00DE4E8E" w:rsidRPr="00DE4E8E" w:rsidRDefault="006D6B13">
      <w:pPr>
        <w:numPr>
          <w:ilvl w:val="0"/>
          <w:numId w:val="12"/>
        </w:numPr>
        <w:spacing w:after="140" w:line="360" w:lineRule="auto"/>
        <w:rPr>
          <w:rFonts w:cs="Times New Roman"/>
          <w:color w:val="000000"/>
          <w:szCs w:val="28"/>
          <w:lang w:val="uk-UA"/>
        </w:rPr>
      </w:pPr>
      <w:r>
        <w:rPr>
          <w:rFonts w:cs="Times New Roman"/>
          <w:color w:val="000000"/>
          <w:szCs w:val="28"/>
          <w:lang w:val="uk-UA"/>
        </w:rPr>
        <w:t>с</w:t>
      </w:r>
      <w:r w:rsidR="00DE4E8E" w:rsidRPr="00DE4E8E">
        <w:rPr>
          <w:rFonts w:cs="Times New Roman"/>
          <w:color w:val="000000"/>
          <w:szCs w:val="28"/>
          <w:lang w:val="uk-UA"/>
        </w:rPr>
        <w:t>енсори пилу (тверді частинки)</w:t>
      </w:r>
      <w:r w:rsidR="005F1EC7">
        <w:rPr>
          <w:rFonts w:cs="Times New Roman"/>
          <w:color w:val="000000"/>
          <w:szCs w:val="28"/>
          <w:lang w:val="uk-UA"/>
        </w:rPr>
        <w:t>, зображено на рисунку 6</w:t>
      </w:r>
      <w:r w:rsidR="00DE4E8E" w:rsidRPr="00DE4E8E">
        <w:rPr>
          <w:rFonts w:cs="Times New Roman"/>
          <w:color w:val="000000"/>
          <w:szCs w:val="28"/>
          <w:lang w:val="uk-UA"/>
        </w:rPr>
        <w:t>:</w:t>
      </w:r>
    </w:p>
    <w:p w14:paraId="666EC6BB" w14:textId="75CBCBFE" w:rsidR="00DE4E8E" w:rsidRPr="00DE4E8E" w:rsidRDefault="00DE4E8E">
      <w:pPr>
        <w:numPr>
          <w:ilvl w:val="1"/>
          <w:numId w:val="12"/>
        </w:numPr>
        <w:spacing w:after="140" w:line="360" w:lineRule="auto"/>
        <w:rPr>
          <w:rFonts w:cs="Times New Roman"/>
          <w:color w:val="000000"/>
          <w:szCs w:val="28"/>
          <w:lang w:val="uk-UA"/>
        </w:rPr>
      </w:pPr>
      <w:r w:rsidRPr="00DE4E8E">
        <w:rPr>
          <w:rFonts w:cs="Times New Roman"/>
          <w:color w:val="000000"/>
          <w:szCs w:val="28"/>
          <w:lang w:val="uk-UA"/>
        </w:rPr>
        <w:t>PMS5003, PMS7003 — лазерні сенсори, що дозволяють вимірювати концентрацію PM1.0, PM2.5 і PM10 з високою роздільною здатністю</w:t>
      </w:r>
      <w:r w:rsidRPr="00DE4E8E">
        <w:rPr>
          <w:rFonts w:cs="Times New Roman"/>
          <w:color w:val="000000"/>
          <w:szCs w:val="28"/>
        </w:rPr>
        <w:t xml:space="preserve"> [15]</w:t>
      </w:r>
      <w:r w:rsidR="006D6B13">
        <w:rPr>
          <w:rFonts w:cs="Times New Roman"/>
          <w:color w:val="000000"/>
          <w:szCs w:val="28"/>
        </w:rPr>
        <w:t>;</w:t>
      </w:r>
    </w:p>
    <w:p w14:paraId="42CACFDF" w14:textId="77777777" w:rsidR="00DE4E8E" w:rsidRDefault="00DE4E8E">
      <w:pPr>
        <w:numPr>
          <w:ilvl w:val="1"/>
          <w:numId w:val="12"/>
        </w:numPr>
        <w:spacing w:after="140" w:line="360" w:lineRule="auto"/>
        <w:rPr>
          <w:rFonts w:cs="Times New Roman"/>
          <w:color w:val="000000"/>
          <w:szCs w:val="28"/>
          <w:lang w:val="uk-UA"/>
        </w:rPr>
      </w:pPr>
      <w:r w:rsidRPr="00DE4E8E">
        <w:rPr>
          <w:rFonts w:cs="Times New Roman"/>
          <w:color w:val="000000"/>
          <w:szCs w:val="28"/>
          <w:lang w:val="uk-UA"/>
        </w:rPr>
        <w:t>SDS011 — оптичний сенсор твердих частинок з UART-виходом; добре зарекомендував себе у DIY-проєктах</w:t>
      </w:r>
      <w:r w:rsidRPr="00DE4E8E">
        <w:rPr>
          <w:rFonts w:cs="Times New Roman"/>
          <w:color w:val="000000"/>
          <w:szCs w:val="28"/>
          <w:lang w:val="ru-RU"/>
        </w:rPr>
        <w:t xml:space="preserve"> [16]</w:t>
      </w:r>
      <w:r w:rsidRPr="00DE4E8E">
        <w:rPr>
          <w:rFonts w:cs="Times New Roman"/>
          <w:color w:val="000000"/>
          <w:szCs w:val="28"/>
          <w:lang w:val="uk-UA"/>
        </w:rPr>
        <w:t>.</w:t>
      </w:r>
    </w:p>
    <w:p w14:paraId="66B3C596" w14:textId="77777777" w:rsidR="005F1EC7" w:rsidRPr="005F1EC7" w:rsidRDefault="005F1EC7" w:rsidP="005F1EC7">
      <w:pPr>
        <w:pStyle w:val="BaseTextFormat"/>
      </w:pPr>
    </w:p>
    <w:p w14:paraId="06B7EC04" w14:textId="28FEA6EA" w:rsidR="005F1EC7" w:rsidRDefault="005F1EC7" w:rsidP="005F1EC7">
      <w:pPr>
        <w:pStyle w:val="NameOf"/>
      </w:pPr>
      <w:r>
        <w:rPr>
          <w:noProof/>
        </w:rPr>
        <w:drawing>
          <wp:inline distT="0" distB="0" distL="0" distR="0" wp14:anchorId="4B70C171" wp14:editId="0235A1C8">
            <wp:extent cx="4632576" cy="2247511"/>
            <wp:effectExtent l="0" t="0" r="0" b="63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1" cstate="print">
                      <a:extLst>
                        <a:ext uri="{28A0092B-C50C-407E-A947-70E740481C1C}">
                          <a14:useLocalDpi xmlns:a14="http://schemas.microsoft.com/office/drawing/2010/main"/>
                        </a:ext>
                      </a:extLst>
                    </a:blip>
                    <a:srcRect/>
                    <a:stretch>
                      <a:fillRect/>
                    </a:stretch>
                  </pic:blipFill>
                  <pic:spPr bwMode="auto">
                    <a:xfrm>
                      <a:off x="0" y="0"/>
                      <a:ext cx="4642933" cy="2252536"/>
                    </a:xfrm>
                    <a:prstGeom prst="rect">
                      <a:avLst/>
                    </a:prstGeom>
                    <a:noFill/>
                    <a:ln>
                      <a:noFill/>
                    </a:ln>
                  </pic:spPr>
                </pic:pic>
              </a:graphicData>
            </a:graphic>
          </wp:inline>
        </w:drawing>
      </w:r>
    </w:p>
    <w:p w14:paraId="5C9EB1CE" w14:textId="1470F233" w:rsidR="005F1EC7" w:rsidRDefault="005F1EC7" w:rsidP="005F1EC7">
      <w:pPr>
        <w:pStyle w:val="NameOf"/>
      </w:pPr>
      <w:r>
        <w:t>Рисунок 6 – Сенсори пилу</w:t>
      </w:r>
    </w:p>
    <w:p w14:paraId="54F713CB" w14:textId="77777777" w:rsidR="005F1EC7" w:rsidRPr="005F1EC7" w:rsidRDefault="005F1EC7" w:rsidP="005F1EC7">
      <w:pPr>
        <w:pStyle w:val="BaseTextFormat"/>
      </w:pPr>
    </w:p>
    <w:p w14:paraId="799572FA" w14:textId="77777777" w:rsidR="00DE4E8E" w:rsidRPr="0023317D" w:rsidRDefault="00DE4E8E" w:rsidP="006D6B13">
      <w:pPr>
        <w:pStyle w:val="BaseTextFormat"/>
        <w:rPr>
          <w:lang w:val="ru-RU"/>
        </w:rPr>
      </w:pPr>
      <w:r w:rsidRPr="00DE4E8E">
        <w:t>Залежно від вимог до точності, вартості та умов експлуатації, зазначені сенсори можуть використовуватись окремо або в комбінації. При побудові автономних систем критично важливим є також вибір сенсорів з низьким енергоспоживанням та стабільними характеристиками в широкому температурному діапазоні.</w:t>
      </w:r>
    </w:p>
    <w:p w14:paraId="1EA35B0F" w14:textId="77777777" w:rsidR="006D6B13" w:rsidRPr="0023317D" w:rsidRDefault="006D6B13" w:rsidP="006D6B13">
      <w:pPr>
        <w:pStyle w:val="BaseTextFormat"/>
        <w:rPr>
          <w:lang w:val="ru-RU"/>
        </w:rPr>
      </w:pPr>
    </w:p>
    <w:p w14:paraId="7568E045" w14:textId="77777777" w:rsidR="00DE4E8E" w:rsidRPr="002728E1" w:rsidRDefault="00DE4E8E" w:rsidP="0063545E">
      <w:pPr>
        <w:pStyle w:val="SecondParNumberII"/>
      </w:pPr>
      <w:bookmarkStart w:id="56" w:name="_Toc198657225"/>
      <w:bookmarkStart w:id="57" w:name="_Toc200453923"/>
      <w:r w:rsidRPr="002728E1">
        <w:t>Огляд наявних рішень</w:t>
      </w:r>
      <w:bookmarkEnd w:id="56"/>
      <w:bookmarkEnd w:id="57"/>
    </w:p>
    <w:p w14:paraId="5370B638" w14:textId="77777777" w:rsidR="00DE4E8E" w:rsidRPr="00B80BA7" w:rsidRDefault="00DE4E8E" w:rsidP="0063545E">
      <w:pPr>
        <w:pStyle w:val="ThirdParNumberII"/>
      </w:pPr>
      <w:bookmarkStart w:id="58" w:name="_Toc198657226"/>
      <w:bookmarkStart w:id="59" w:name="_Toc200453924"/>
      <w:r w:rsidRPr="00B80BA7">
        <w:t>Комерційні прилади</w:t>
      </w:r>
      <w:bookmarkEnd w:id="58"/>
      <w:bookmarkEnd w:id="59"/>
    </w:p>
    <w:p w14:paraId="5937A7C2" w14:textId="77777777" w:rsidR="006D6B13" w:rsidRDefault="006D6B13" w:rsidP="00DE4E8E">
      <w:pPr>
        <w:spacing w:after="140" w:line="360" w:lineRule="auto"/>
        <w:ind w:firstLine="709"/>
        <w:rPr>
          <w:rFonts w:cs="Times New Roman"/>
          <w:color w:val="000000"/>
          <w:szCs w:val="28"/>
        </w:rPr>
      </w:pPr>
    </w:p>
    <w:p w14:paraId="260B65A0" w14:textId="3B4B7797" w:rsidR="00DE4E8E" w:rsidRPr="00DE4E8E" w:rsidRDefault="00DE4E8E" w:rsidP="006D6B13">
      <w:pPr>
        <w:pStyle w:val="BaseTextFormat"/>
      </w:pPr>
      <w:r w:rsidRPr="00DE4E8E">
        <w:t>На ринку представлено широкий спектр комерційних приладів для моніторингу кліматичних умов, які відрізняються як функціональністю, так і ціною, дизайном, способом взаємодії з користувачем та можливістю інтеграції з іншими системами. Нижче наведено основні типи таких приладів та приклади найпоширеніших моделей.</w:t>
      </w:r>
    </w:p>
    <w:p w14:paraId="1E467874" w14:textId="1C4A539A" w:rsidR="00DE4E8E" w:rsidRPr="00DE4E8E" w:rsidRDefault="006D6B13">
      <w:pPr>
        <w:numPr>
          <w:ilvl w:val="0"/>
          <w:numId w:val="13"/>
        </w:numPr>
        <w:spacing w:after="140" w:line="360" w:lineRule="auto"/>
        <w:rPr>
          <w:rFonts w:cs="Times New Roman"/>
          <w:color w:val="000000"/>
          <w:szCs w:val="28"/>
          <w:lang w:val="uk-UA"/>
        </w:rPr>
      </w:pPr>
      <w:r>
        <w:rPr>
          <w:rFonts w:cs="Times New Roman"/>
          <w:color w:val="000000"/>
          <w:szCs w:val="28"/>
          <w:lang w:val="uk-UA"/>
        </w:rPr>
        <w:t>с</w:t>
      </w:r>
      <w:r w:rsidR="00DE4E8E" w:rsidRPr="00DE4E8E">
        <w:rPr>
          <w:rFonts w:cs="Times New Roman"/>
          <w:color w:val="000000"/>
          <w:szCs w:val="28"/>
          <w:lang w:val="uk-UA"/>
        </w:rPr>
        <w:t>март-термостати та кліматичні станції</w:t>
      </w:r>
      <w:r w:rsidR="005F1EC7">
        <w:rPr>
          <w:rFonts w:cs="Times New Roman"/>
          <w:color w:val="000000"/>
          <w:szCs w:val="28"/>
          <w:lang w:val="uk-UA"/>
        </w:rPr>
        <w:t>(див. рис. 7)</w:t>
      </w:r>
      <w:r w:rsidR="00DE4E8E" w:rsidRPr="00DE4E8E">
        <w:rPr>
          <w:rFonts w:cs="Times New Roman"/>
          <w:color w:val="000000"/>
          <w:szCs w:val="28"/>
          <w:lang w:val="uk-UA"/>
        </w:rPr>
        <w:t>:</w:t>
      </w:r>
    </w:p>
    <w:p w14:paraId="1087BF01" w14:textId="06D5C2CD" w:rsidR="00DE4E8E" w:rsidRPr="00DE4E8E" w:rsidRDefault="00DE4E8E">
      <w:pPr>
        <w:numPr>
          <w:ilvl w:val="1"/>
          <w:numId w:val="13"/>
        </w:numPr>
        <w:spacing w:after="140" w:line="360" w:lineRule="auto"/>
        <w:rPr>
          <w:rFonts w:cs="Times New Roman"/>
          <w:color w:val="000000"/>
          <w:szCs w:val="28"/>
          <w:lang w:val="uk-UA"/>
        </w:rPr>
      </w:pPr>
      <w:r w:rsidRPr="00337455">
        <w:rPr>
          <w:rFonts w:cs="Times New Roman"/>
          <w:color w:val="000000"/>
          <w:szCs w:val="28"/>
        </w:rPr>
        <w:t>Google</w:t>
      </w:r>
      <w:r w:rsidRPr="00FA0E72">
        <w:rPr>
          <w:rFonts w:cs="Times New Roman"/>
          <w:color w:val="000000"/>
          <w:szCs w:val="28"/>
          <w:lang w:val="uk-UA"/>
        </w:rPr>
        <w:t xml:space="preserve"> </w:t>
      </w:r>
      <w:r w:rsidRPr="00337455">
        <w:rPr>
          <w:rFonts w:cs="Times New Roman"/>
          <w:color w:val="000000"/>
          <w:szCs w:val="28"/>
        </w:rPr>
        <w:t>Nest</w:t>
      </w:r>
      <w:r w:rsidRPr="00FA0E72">
        <w:rPr>
          <w:rFonts w:cs="Times New Roman"/>
          <w:color w:val="000000"/>
          <w:szCs w:val="28"/>
          <w:lang w:val="uk-UA"/>
        </w:rPr>
        <w:t xml:space="preserve"> </w:t>
      </w:r>
      <w:r w:rsidRPr="00337455">
        <w:rPr>
          <w:rFonts w:cs="Times New Roman"/>
          <w:color w:val="000000"/>
          <w:szCs w:val="28"/>
        </w:rPr>
        <w:t>Thermostat</w:t>
      </w:r>
      <w:r w:rsidRPr="00DE4E8E">
        <w:rPr>
          <w:rFonts w:cs="Times New Roman"/>
          <w:color w:val="000000"/>
          <w:szCs w:val="28"/>
          <w:lang w:val="uk-UA"/>
        </w:rPr>
        <w:t xml:space="preserve"> — один з найвідоміших представників розумних термостатів, який окрім керування температурою також збирає інформацію про вологість, освітленість та рух, що дозволяє адаптувати роботу системи опалення та кондиціонування під поведінку користувача [17]</w:t>
      </w:r>
      <w:r w:rsidR="006D6B13" w:rsidRPr="006D6B13">
        <w:rPr>
          <w:rFonts w:cs="Times New Roman"/>
          <w:color w:val="000000"/>
          <w:szCs w:val="28"/>
          <w:lang w:val="uk-UA"/>
        </w:rPr>
        <w:t>;</w:t>
      </w:r>
    </w:p>
    <w:p w14:paraId="13A66EDD" w14:textId="77777777" w:rsidR="005F1EC7" w:rsidRDefault="00DE4E8E">
      <w:pPr>
        <w:numPr>
          <w:ilvl w:val="1"/>
          <w:numId w:val="13"/>
        </w:numPr>
        <w:spacing w:after="140" w:line="360" w:lineRule="auto"/>
        <w:rPr>
          <w:rFonts w:cs="Times New Roman"/>
          <w:color w:val="000000"/>
          <w:szCs w:val="28"/>
          <w:lang w:val="uk-UA"/>
        </w:rPr>
      </w:pPr>
      <w:r w:rsidRPr="00337455">
        <w:rPr>
          <w:rFonts w:cs="Times New Roman"/>
          <w:color w:val="000000"/>
          <w:szCs w:val="28"/>
        </w:rPr>
        <w:t>Netatmo</w:t>
      </w:r>
      <w:r w:rsidRPr="00FA0E72">
        <w:rPr>
          <w:rFonts w:cs="Times New Roman"/>
          <w:color w:val="000000"/>
          <w:szCs w:val="28"/>
          <w:lang w:val="uk-UA"/>
        </w:rPr>
        <w:t xml:space="preserve"> </w:t>
      </w:r>
      <w:r w:rsidRPr="00337455">
        <w:rPr>
          <w:rFonts w:cs="Times New Roman"/>
          <w:color w:val="000000"/>
          <w:szCs w:val="28"/>
        </w:rPr>
        <w:t>Smart</w:t>
      </w:r>
      <w:r w:rsidRPr="00FA0E72">
        <w:rPr>
          <w:rFonts w:cs="Times New Roman"/>
          <w:color w:val="000000"/>
          <w:szCs w:val="28"/>
          <w:lang w:val="uk-UA"/>
        </w:rPr>
        <w:t xml:space="preserve"> </w:t>
      </w:r>
      <w:r w:rsidRPr="00337455">
        <w:rPr>
          <w:rFonts w:cs="Times New Roman"/>
          <w:color w:val="000000"/>
          <w:szCs w:val="28"/>
        </w:rPr>
        <w:t>Weather</w:t>
      </w:r>
      <w:r w:rsidRPr="00FA0E72">
        <w:rPr>
          <w:rFonts w:cs="Times New Roman"/>
          <w:color w:val="000000"/>
          <w:szCs w:val="28"/>
          <w:lang w:val="uk-UA"/>
        </w:rPr>
        <w:t xml:space="preserve"> </w:t>
      </w:r>
      <w:r w:rsidRPr="00337455">
        <w:rPr>
          <w:rFonts w:cs="Times New Roman"/>
          <w:color w:val="000000"/>
          <w:szCs w:val="28"/>
        </w:rPr>
        <w:t>Station</w:t>
      </w:r>
      <w:r w:rsidRPr="00DE4E8E">
        <w:rPr>
          <w:rFonts w:cs="Times New Roman"/>
          <w:color w:val="000000"/>
          <w:szCs w:val="28"/>
          <w:lang w:val="uk-UA"/>
        </w:rPr>
        <w:t xml:space="preserve"> — комплект пристроїв для моніторингу температури, вологості, рівня CO₂, атмосферного тиску та шуму, з можливістю перегляду даних через мобільний застосунок [18]</w:t>
      </w:r>
      <w:r w:rsidR="003E4710" w:rsidRPr="003E4710">
        <w:rPr>
          <w:rFonts w:cs="Times New Roman"/>
          <w:color w:val="000000"/>
          <w:szCs w:val="28"/>
          <w:lang w:val="uk-UA"/>
        </w:rPr>
        <w:t>;</w:t>
      </w:r>
    </w:p>
    <w:p w14:paraId="70F8B200" w14:textId="77777777" w:rsidR="005F1EC7" w:rsidRPr="005F1EC7" w:rsidRDefault="005F1EC7" w:rsidP="005F1EC7">
      <w:pPr>
        <w:pStyle w:val="BaseTextFormat"/>
      </w:pPr>
    </w:p>
    <w:p w14:paraId="42B73A11" w14:textId="37F02ACB" w:rsidR="00DE4E8E" w:rsidRDefault="005F1EC7" w:rsidP="005F1EC7">
      <w:pPr>
        <w:pStyle w:val="NameOf"/>
      </w:pPr>
      <w:r>
        <w:rPr>
          <w:noProof/>
        </w:rPr>
        <w:drawing>
          <wp:inline distT="0" distB="0" distL="0" distR="0" wp14:anchorId="686766BB" wp14:editId="650B6BDB">
            <wp:extent cx="3933837" cy="2075148"/>
            <wp:effectExtent l="0" t="0" r="0" b="190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2" cstate="print">
                      <a:extLst>
                        <a:ext uri="{28A0092B-C50C-407E-A947-70E740481C1C}">
                          <a14:useLocalDpi xmlns:a14="http://schemas.microsoft.com/office/drawing/2010/main"/>
                        </a:ext>
                      </a:extLst>
                    </a:blip>
                    <a:srcRect/>
                    <a:stretch>
                      <a:fillRect/>
                    </a:stretch>
                  </pic:blipFill>
                  <pic:spPr bwMode="auto">
                    <a:xfrm>
                      <a:off x="0" y="0"/>
                      <a:ext cx="3944513" cy="2080780"/>
                    </a:xfrm>
                    <a:prstGeom prst="rect">
                      <a:avLst/>
                    </a:prstGeom>
                    <a:noFill/>
                    <a:ln>
                      <a:noFill/>
                    </a:ln>
                  </pic:spPr>
                </pic:pic>
              </a:graphicData>
            </a:graphic>
          </wp:inline>
        </w:drawing>
      </w:r>
    </w:p>
    <w:p w14:paraId="25D43FBB" w14:textId="1341B122" w:rsidR="005F1EC7" w:rsidRDefault="005F1EC7" w:rsidP="005F1EC7">
      <w:pPr>
        <w:pStyle w:val="NameOf"/>
      </w:pPr>
      <w:r>
        <w:t xml:space="preserve">Рисунок 7 </w:t>
      </w:r>
      <w:r w:rsidRPr="005F1EC7">
        <w:rPr>
          <w:lang w:val="ru-RU"/>
        </w:rPr>
        <w:t xml:space="preserve">– </w:t>
      </w:r>
      <w:r>
        <w:t>С</w:t>
      </w:r>
      <w:r w:rsidRPr="005F1EC7">
        <w:t>март-термостати та кліматичні станції</w:t>
      </w:r>
    </w:p>
    <w:p w14:paraId="7EFDB9CE" w14:textId="77777777" w:rsidR="005F1EC7" w:rsidRPr="00FA65CE" w:rsidRDefault="005F1EC7" w:rsidP="005F1EC7">
      <w:pPr>
        <w:pStyle w:val="BaseTextFormat"/>
        <w:rPr>
          <w:lang w:val="ru-RU"/>
        </w:rPr>
      </w:pPr>
    </w:p>
    <w:p w14:paraId="0A3B7A91" w14:textId="2D1C1BD9" w:rsidR="00DE4E8E" w:rsidRPr="00DE4E8E" w:rsidRDefault="006D6B13">
      <w:pPr>
        <w:numPr>
          <w:ilvl w:val="0"/>
          <w:numId w:val="13"/>
        </w:numPr>
        <w:spacing w:after="140" w:line="360" w:lineRule="auto"/>
        <w:rPr>
          <w:rFonts w:cs="Times New Roman"/>
          <w:color w:val="000000"/>
          <w:szCs w:val="28"/>
          <w:lang w:val="uk-UA"/>
        </w:rPr>
      </w:pPr>
      <w:r>
        <w:rPr>
          <w:rFonts w:cs="Times New Roman"/>
          <w:color w:val="000000"/>
          <w:szCs w:val="28"/>
          <w:lang w:val="uk-UA"/>
        </w:rPr>
        <w:t>с</w:t>
      </w:r>
      <w:r w:rsidR="00DE4E8E" w:rsidRPr="00DE4E8E">
        <w:rPr>
          <w:rFonts w:cs="Times New Roman"/>
          <w:color w:val="000000"/>
          <w:szCs w:val="28"/>
          <w:lang w:val="uk-UA"/>
        </w:rPr>
        <w:t>истеми безпеки з моніторингом мікроклімату:</w:t>
      </w:r>
    </w:p>
    <w:p w14:paraId="26D9BEBB" w14:textId="1F8EDE3C" w:rsidR="00DE4E8E" w:rsidRPr="0086459A" w:rsidRDefault="00DE4E8E">
      <w:pPr>
        <w:numPr>
          <w:ilvl w:val="1"/>
          <w:numId w:val="13"/>
        </w:numPr>
        <w:spacing w:after="140" w:line="360" w:lineRule="auto"/>
        <w:rPr>
          <w:rFonts w:cs="Times New Roman"/>
          <w:color w:val="000000"/>
          <w:szCs w:val="28"/>
          <w:lang w:val="uk-UA"/>
        </w:rPr>
      </w:pPr>
      <w:r w:rsidRPr="00337455">
        <w:rPr>
          <w:rFonts w:cs="Times New Roman"/>
          <w:color w:val="000000"/>
          <w:szCs w:val="28"/>
        </w:rPr>
        <w:t>Ajax</w:t>
      </w:r>
      <w:r w:rsidRPr="00FA0E72">
        <w:rPr>
          <w:rFonts w:cs="Times New Roman"/>
          <w:color w:val="000000"/>
          <w:szCs w:val="28"/>
          <w:lang w:val="uk-UA"/>
        </w:rPr>
        <w:t xml:space="preserve"> </w:t>
      </w:r>
      <w:proofErr w:type="spellStart"/>
      <w:r w:rsidRPr="00337455">
        <w:rPr>
          <w:rFonts w:cs="Times New Roman"/>
          <w:color w:val="000000"/>
          <w:szCs w:val="28"/>
        </w:rPr>
        <w:t>LifeQuality</w:t>
      </w:r>
      <w:proofErr w:type="spellEnd"/>
      <w:r w:rsidRPr="00DE4E8E">
        <w:rPr>
          <w:rFonts w:cs="Times New Roman"/>
          <w:color w:val="000000"/>
          <w:szCs w:val="28"/>
          <w:lang w:val="uk-UA"/>
        </w:rPr>
        <w:t xml:space="preserve"> — спеціалізований датчик для систем безпеки, що вимірює рівень CO₂, температуру та вологість</w:t>
      </w:r>
      <w:r w:rsidR="0086459A">
        <w:rPr>
          <w:rFonts w:cs="Times New Roman"/>
          <w:color w:val="000000"/>
          <w:szCs w:val="28"/>
          <w:lang w:val="uk-UA"/>
        </w:rPr>
        <w:t>, зображений на рисунку 8</w:t>
      </w:r>
      <w:r w:rsidRPr="00DE4E8E">
        <w:rPr>
          <w:rFonts w:cs="Times New Roman"/>
          <w:color w:val="000000"/>
          <w:szCs w:val="28"/>
          <w:lang w:val="uk-UA"/>
        </w:rPr>
        <w:t xml:space="preserve">. Має цифровий дисплей, підтримку </w:t>
      </w:r>
      <w:r w:rsidRPr="00337455">
        <w:rPr>
          <w:rFonts w:cs="Times New Roman"/>
          <w:color w:val="000000"/>
          <w:szCs w:val="28"/>
        </w:rPr>
        <w:t>Bluetooth</w:t>
      </w:r>
      <w:r w:rsidRPr="00DE4E8E">
        <w:rPr>
          <w:rFonts w:cs="Times New Roman"/>
          <w:color w:val="000000"/>
          <w:szCs w:val="28"/>
          <w:lang w:val="uk-UA"/>
        </w:rPr>
        <w:t xml:space="preserve"> та інтеграцію в систему охоронної сигналізації </w:t>
      </w:r>
      <w:r w:rsidRPr="00337455">
        <w:rPr>
          <w:rFonts w:cs="Times New Roman"/>
          <w:color w:val="000000"/>
          <w:szCs w:val="28"/>
        </w:rPr>
        <w:t>Ajax</w:t>
      </w:r>
      <w:r w:rsidRPr="00DE4E8E">
        <w:rPr>
          <w:rFonts w:cs="Times New Roman"/>
          <w:color w:val="000000"/>
          <w:szCs w:val="28"/>
          <w:lang w:val="uk-UA"/>
        </w:rPr>
        <w:t xml:space="preserve"> [19]</w:t>
      </w:r>
      <w:r w:rsidR="003E4710" w:rsidRPr="003E4710">
        <w:rPr>
          <w:rFonts w:cs="Times New Roman"/>
          <w:color w:val="000000"/>
          <w:szCs w:val="28"/>
          <w:lang w:val="uk-UA"/>
        </w:rPr>
        <w:t>;</w:t>
      </w:r>
    </w:p>
    <w:p w14:paraId="44190F48" w14:textId="2946851C" w:rsidR="0086459A" w:rsidRDefault="0086459A" w:rsidP="0086459A">
      <w:pPr>
        <w:pStyle w:val="NameOf"/>
      </w:pPr>
      <w:r>
        <w:rPr>
          <w:noProof/>
        </w:rPr>
        <w:drawing>
          <wp:inline distT="0" distB="0" distL="0" distR="0" wp14:anchorId="1E23A239" wp14:editId="0A2C6AD7">
            <wp:extent cx="4243836" cy="2814333"/>
            <wp:effectExtent l="0" t="0" r="4445" b="508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a:ext>
                      </a:extLst>
                    </a:blip>
                    <a:srcRect/>
                    <a:stretch>
                      <a:fillRect/>
                    </a:stretch>
                  </pic:blipFill>
                  <pic:spPr bwMode="auto">
                    <a:xfrm flipV="1">
                      <a:off x="0" y="0"/>
                      <a:ext cx="4263339" cy="2827266"/>
                    </a:xfrm>
                    <a:prstGeom prst="rect">
                      <a:avLst/>
                    </a:prstGeom>
                    <a:noFill/>
                  </pic:spPr>
                </pic:pic>
              </a:graphicData>
            </a:graphic>
          </wp:inline>
        </w:drawing>
      </w:r>
    </w:p>
    <w:p w14:paraId="7D53AE89" w14:textId="0671B354" w:rsidR="0086459A" w:rsidRDefault="0086459A" w:rsidP="0086459A">
      <w:pPr>
        <w:pStyle w:val="NameOf"/>
      </w:pPr>
      <w:r>
        <w:t xml:space="preserve">Рисунок 8 – </w:t>
      </w:r>
      <w:proofErr w:type="spellStart"/>
      <w:r>
        <w:t>Ajax</w:t>
      </w:r>
      <w:proofErr w:type="spellEnd"/>
      <w:r>
        <w:t xml:space="preserve"> </w:t>
      </w:r>
      <w:proofErr w:type="spellStart"/>
      <w:r>
        <w:t>LifeQuality</w:t>
      </w:r>
      <w:proofErr w:type="spellEnd"/>
      <w:r>
        <w:t>, система безпеки з моніторингом мікроклімату</w:t>
      </w:r>
    </w:p>
    <w:p w14:paraId="454EAC1A" w14:textId="1F32F461" w:rsidR="0086459A" w:rsidRPr="0086459A" w:rsidRDefault="0086459A" w:rsidP="0086459A">
      <w:pPr>
        <w:pStyle w:val="BaseTextFormat"/>
      </w:pPr>
    </w:p>
    <w:p w14:paraId="0A76CC4D" w14:textId="6EF5820E" w:rsidR="00DE4E8E" w:rsidRPr="00DE4E8E" w:rsidRDefault="006D6B13">
      <w:pPr>
        <w:numPr>
          <w:ilvl w:val="0"/>
          <w:numId w:val="13"/>
        </w:numPr>
        <w:spacing w:after="140" w:line="360" w:lineRule="auto"/>
        <w:rPr>
          <w:rFonts w:cs="Times New Roman"/>
          <w:color w:val="000000"/>
          <w:szCs w:val="28"/>
          <w:lang w:val="uk-UA"/>
        </w:rPr>
      </w:pPr>
      <w:r>
        <w:rPr>
          <w:rFonts w:cs="Times New Roman"/>
          <w:color w:val="000000"/>
          <w:szCs w:val="28"/>
          <w:lang w:val="uk-UA"/>
        </w:rPr>
        <w:t>п</w:t>
      </w:r>
      <w:r w:rsidR="00DE4E8E" w:rsidRPr="00DE4E8E">
        <w:rPr>
          <w:rFonts w:cs="Times New Roman"/>
          <w:color w:val="000000"/>
          <w:szCs w:val="28"/>
          <w:lang w:val="uk-UA"/>
        </w:rPr>
        <w:t>обутові метеостанції</w:t>
      </w:r>
      <w:r w:rsidR="00B0094F">
        <w:rPr>
          <w:rFonts w:cs="Times New Roman"/>
          <w:color w:val="000000"/>
          <w:szCs w:val="28"/>
          <w:lang w:val="uk-UA"/>
        </w:rPr>
        <w:t>(див. рис. 9)</w:t>
      </w:r>
      <w:r w:rsidR="00DE4E8E" w:rsidRPr="00DE4E8E">
        <w:rPr>
          <w:rFonts w:cs="Times New Roman"/>
          <w:color w:val="000000"/>
          <w:szCs w:val="28"/>
          <w:lang w:val="uk-UA"/>
        </w:rPr>
        <w:t>:</w:t>
      </w:r>
    </w:p>
    <w:p w14:paraId="0A885A93" w14:textId="577851FE" w:rsidR="00DE4E8E" w:rsidRPr="00DE4E8E" w:rsidRDefault="00DE4E8E">
      <w:pPr>
        <w:numPr>
          <w:ilvl w:val="1"/>
          <w:numId w:val="13"/>
        </w:numPr>
        <w:spacing w:after="140" w:line="360" w:lineRule="auto"/>
        <w:rPr>
          <w:rFonts w:cs="Times New Roman"/>
          <w:color w:val="000000"/>
          <w:szCs w:val="28"/>
          <w:lang w:val="uk-UA"/>
        </w:rPr>
      </w:pPr>
      <w:r w:rsidRPr="00337455">
        <w:rPr>
          <w:rFonts w:cs="Times New Roman"/>
          <w:color w:val="000000"/>
          <w:szCs w:val="28"/>
        </w:rPr>
        <w:t>Xiaomi</w:t>
      </w:r>
      <w:r w:rsidRPr="00FA0E72">
        <w:rPr>
          <w:rFonts w:cs="Times New Roman"/>
          <w:color w:val="000000"/>
          <w:szCs w:val="28"/>
          <w:lang w:val="uk-UA"/>
        </w:rPr>
        <w:t xml:space="preserve"> </w:t>
      </w:r>
      <w:r w:rsidRPr="00337455">
        <w:rPr>
          <w:rFonts w:cs="Times New Roman"/>
          <w:color w:val="000000"/>
          <w:szCs w:val="28"/>
        </w:rPr>
        <w:t>Mi</w:t>
      </w:r>
      <w:r w:rsidRPr="00FA0E72">
        <w:rPr>
          <w:rFonts w:cs="Times New Roman"/>
          <w:color w:val="000000"/>
          <w:szCs w:val="28"/>
          <w:lang w:val="uk-UA"/>
        </w:rPr>
        <w:t xml:space="preserve"> </w:t>
      </w:r>
      <w:r w:rsidRPr="00337455">
        <w:rPr>
          <w:rFonts w:cs="Times New Roman"/>
          <w:color w:val="000000"/>
          <w:szCs w:val="28"/>
        </w:rPr>
        <w:t>Temperature</w:t>
      </w:r>
      <w:r w:rsidRPr="00FA0E72">
        <w:rPr>
          <w:rFonts w:cs="Times New Roman"/>
          <w:color w:val="000000"/>
          <w:szCs w:val="28"/>
          <w:lang w:val="uk-UA"/>
        </w:rPr>
        <w:t xml:space="preserve"> </w:t>
      </w:r>
      <w:r w:rsidRPr="00337455">
        <w:rPr>
          <w:rFonts w:cs="Times New Roman"/>
          <w:color w:val="000000"/>
          <w:szCs w:val="28"/>
        </w:rPr>
        <w:t>and</w:t>
      </w:r>
      <w:r w:rsidRPr="00FA0E72">
        <w:rPr>
          <w:rFonts w:cs="Times New Roman"/>
          <w:color w:val="000000"/>
          <w:szCs w:val="28"/>
          <w:lang w:val="uk-UA"/>
        </w:rPr>
        <w:t xml:space="preserve"> </w:t>
      </w:r>
      <w:r w:rsidRPr="00337455">
        <w:rPr>
          <w:rFonts w:cs="Times New Roman"/>
          <w:color w:val="000000"/>
          <w:szCs w:val="28"/>
        </w:rPr>
        <w:t>Humidity</w:t>
      </w:r>
      <w:r w:rsidRPr="00FA0E72">
        <w:rPr>
          <w:rFonts w:cs="Times New Roman"/>
          <w:color w:val="000000"/>
          <w:szCs w:val="28"/>
          <w:lang w:val="uk-UA"/>
        </w:rPr>
        <w:t xml:space="preserve"> </w:t>
      </w:r>
      <w:r w:rsidRPr="00337455">
        <w:rPr>
          <w:rFonts w:cs="Times New Roman"/>
          <w:color w:val="000000"/>
          <w:szCs w:val="28"/>
        </w:rPr>
        <w:t>Monitor</w:t>
      </w:r>
      <w:r w:rsidRPr="00DE4E8E">
        <w:rPr>
          <w:rFonts w:cs="Times New Roman"/>
          <w:color w:val="000000"/>
          <w:szCs w:val="28"/>
          <w:lang w:val="uk-UA"/>
        </w:rPr>
        <w:t xml:space="preserve"> 2 — доступний за ціною пристрій з </w:t>
      </w:r>
      <w:r w:rsidRPr="00337455">
        <w:rPr>
          <w:rFonts w:cs="Times New Roman"/>
          <w:color w:val="000000"/>
          <w:szCs w:val="28"/>
        </w:rPr>
        <w:t>E</w:t>
      </w:r>
      <w:r w:rsidRPr="00FA0E72">
        <w:rPr>
          <w:rFonts w:cs="Times New Roman"/>
          <w:color w:val="000000"/>
          <w:szCs w:val="28"/>
          <w:lang w:val="uk-UA"/>
        </w:rPr>
        <w:t>-</w:t>
      </w:r>
      <w:r w:rsidRPr="00337455">
        <w:rPr>
          <w:rFonts w:cs="Times New Roman"/>
          <w:color w:val="000000"/>
          <w:szCs w:val="28"/>
        </w:rPr>
        <w:t>Ink</w:t>
      </w:r>
      <w:r w:rsidRPr="00DE4E8E">
        <w:rPr>
          <w:rFonts w:cs="Times New Roman"/>
          <w:color w:val="000000"/>
          <w:szCs w:val="28"/>
          <w:lang w:val="uk-UA"/>
        </w:rPr>
        <w:t xml:space="preserve">-дисплеєм, що вимірює температуру та вологість; підтримує з’єднання через </w:t>
      </w:r>
      <w:r w:rsidRPr="00337455">
        <w:rPr>
          <w:rFonts w:cs="Times New Roman"/>
          <w:color w:val="000000"/>
          <w:szCs w:val="28"/>
        </w:rPr>
        <w:t>Bluetooth</w:t>
      </w:r>
      <w:r w:rsidRPr="00DE4E8E">
        <w:rPr>
          <w:rFonts w:cs="Times New Roman"/>
          <w:color w:val="000000"/>
          <w:szCs w:val="28"/>
          <w:lang w:val="uk-UA"/>
        </w:rPr>
        <w:t xml:space="preserve"> з мобільним застосунком [20]</w:t>
      </w:r>
      <w:r w:rsidR="006D6B13" w:rsidRPr="006D6B13">
        <w:rPr>
          <w:rFonts w:cs="Times New Roman"/>
          <w:color w:val="000000"/>
          <w:szCs w:val="28"/>
          <w:lang w:val="uk-UA"/>
        </w:rPr>
        <w:t>;</w:t>
      </w:r>
    </w:p>
    <w:p w14:paraId="2C078083" w14:textId="4AEDE55E" w:rsidR="00DE4E8E" w:rsidRDefault="00DE4E8E">
      <w:pPr>
        <w:numPr>
          <w:ilvl w:val="1"/>
          <w:numId w:val="13"/>
        </w:numPr>
        <w:spacing w:after="140" w:line="360" w:lineRule="auto"/>
        <w:rPr>
          <w:rFonts w:cs="Times New Roman"/>
          <w:color w:val="000000"/>
          <w:szCs w:val="28"/>
          <w:lang w:val="uk-UA"/>
        </w:rPr>
      </w:pPr>
      <w:r w:rsidRPr="00DE4E8E">
        <w:rPr>
          <w:rFonts w:cs="Times New Roman"/>
          <w:color w:val="000000"/>
          <w:szCs w:val="28"/>
          <w:lang w:val="uk-UA"/>
        </w:rPr>
        <w:t xml:space="preserve">TFA </w:t>
      </w:r>
      <w:proofErr w:type="spellStart"/>
      <w:r w:rsidRPr="00337455">
        <w:rPr>
          <w:rFonts w:cs="Times New Roman"/>
          <w:color w:val="000000"/>
          <w:szCs w:val="28"/>
        </w:rPr>
        <w:t>Dostmann</w:t>
      </w:r>
      <w:proofErr w:type="spellEnd"/>
      <w:r w:rsidRPr="00DE4E8E">
        <w:rPr>
          <w:rFonts w:cs="Times New Roman"/>
          <w:color w:val="000000"/>
          <w:szCs w:val="28"/>
          <w:lang w:val="uk-UA"/>
        </w:rPr>
        <w:t xml:space="preserve"> — німецький бренд, який випускає велику кількість побутових метеостанцій з різним набором функцій (вологість, температура, барометр, прогноз погоди) [21]</w:t>
      </w:r>
      <w:r w:rsidR="003E4710" w:rsidRPr="003E4710">
        <w:rPr>
          <w:rFonts w:cs="Times New Roman"/>
          <w:color w:val="000000"/>
          <w:szCs w:val="28"/>
          <w:lang w:val="uk-UA"/>
        </w:rPr>
        <w:t>;</w:t>
      </w:r>
    </w:p>
    <w:p w14:paraId="6D27B686" w14:textId="77777777" w:rsidR="0086459A" w:rsidRDefault="0086459A" w:rsidP="0086459A">
      <w:pPr>
        <w:pStyle w:val="BaseTextFormat"/>
      </w:pPr>
    </w:p>
    <w:p w14:paraId="46ADF929" w14:textId="56CAB2F8" w:rsidR="0086459A" w:rsidRDefault="0086459A" w:rsidP="0086459A">
      <w:pPr>
        <w:pStyle w:val="NameOf"/>
        <w:rPr>
          <w:szCs w:val="28"/>
        </w:rPr>
      </w:pPr>
      <w:r>
        <w:rPr>
          <w:noProof/>
        </w:rPr>
        <w:drawing>
          <wp:inline distT="0" distB="0" distL="0" distR="0" wp14:anchorId="3940C75F" wp14:editId="0697D754">
            <wp:extent cx="2838091" cy="1677161"/>
            <wp:effectExtent l="0" t="0" r="63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4" cstate="print">
                      <a:extLst>
                        <a:ext uri="{28A0092B-C50C-407E-A947-70E740481C1C}">
                          <a14:useLocalDpi xmlns:a14="http://schemas.microsoft.com/office/drawing/2010/main"/>
                        </a:ext>
                      </a:extLst>
                    </a:blip>
                    <a:srcRect/>
                    <a:stretch>
                      <a:fillRect/>
                    </a:stretch>
                  </pic:blipFill>
                  <pic:spPr bwMode="auto">
                    <a:xfrm>
                      <a:off x="0" y="0"/>
                      <a:ext cx="2877876" cy="1700672"/>
                    </a:xfrm>
                    <a:prstGeom prst="rect">
                      <a:avLst/>
                    </a:prstGeom>
                    <a:noFill/>
                    <a:ln>
                      <a:noFill/>
                    </a:ln>
                  </pic:spPr>
                </pic:pic>
              </a:graphicData>
            </a:graphic>
          </wp:inline>
        </w:drawing>
      </w:r>
    </w:p>
    <w:p w14:paraId="3350DB7E" w14:textId="25FFE406" w:rsidR="0086459A" w:rsidRPr="00DE4E8E" w:rsidRDefault="0086459A" w:rsidP="0086459A">
      <w:pPr>
        <w:pStyle w:val="NameOf"/>
        <w:rPr>
          <w:szCs w:val="28"/>
        </w:rPr>
      </w:pPr>
      <w:r>
        <w:rPr>
          <w:szCs w:val="28"/>
        </w:rPr>
        <w:t>Рисунок 9 – Побутові метеостанції</w:t>
      </w:r>
    </w:p>
    <w:p w14:paraId="36D9E387" w14:textId="0DDB061D" w:rsidR="00DE4E8E" w:rsidRPr="00DE4E8E" w:rsidRDefault="006D6B13">
      <w:pPr>
        <w:numPr>
          <w:ilvl w:val="0"/>
          <w:numId w:val="13"/>
        </w:numPr>
        <w:spacing w:after="140" w:line="360" w:lineRule="auto"/>
        <w:rPr>
          <w:rFonts w:cs="Times New Roman"/>
          <w:color w:val="000000"/>
          <w:szCs w:val="28"/>
          <w:lang w:val="uk-UA"/>
        </w:rPr>
      </w:pPr>
      <w:r>
        <w:rPr>
          <w:rFonts w:cs="Times New Roman"/>
          <w:color w:val="000000"/>
          <w:szCs w:val="28"/>
          <w:lang w:val="uk-UA"/>
        </w:rPr>
        <w:t>п</w:t>
      </w:r>
      <w:r w:rsidR="00DE4E8E" w:rsidRPr="00DE4E8E">
        <w:rPr>
          <w:rFonts w:cs="Times New Roman"/>
          <w:color w:val="000000"/>
          <w:szCs w:val="28"/>
          <w:lang w:val="uk-UA"/>
        </w:rPr>
        <w:t>рофесійні системи</w:t>
      </w:r>
      <w:r w:rsidR="00B0094F">
        <w:rPr>
          <w:rFonts w:cs="Times New Roman"/>
          <w:color w:val="000000"/>
          <w:szCs w:val="28"/>
          <w:lang w:val="uk-UA"/>
        </w:rPr>
        <w:t>(див. рис. 10)</w:t>
      </w:r>
      <w:r w:rsidR="00DE4E8E" w:rsidRPr="00DE4E8E">
        <w:rPr>
          <w:rFonts w:cs="Times New Roman"/>
          <w:color w:val="000000"/>
          <w:szCs w:val="28"/>
          <w:lang w:val="uk-UA"/>
        </w:rPr>
        <w:t>:</w:t>
      </w:r>
    </w:p>
    <w:p w14:paraId="5FFA85E3" w14:textId="7C96596F" w:rsidR="00DE4E8E" w:rsidRPr="00DE4E8E" w:rsidRDefault="00DE4E8E">
      <w:pPr>
        <w:numPr>
          <w:ilvl w:val="1"/>
          <w:numId w:val="13"/>
        </w:numPr>
        <w:spacing w:after="140" w:line="360" w:lineRule="auto"/>
        <w:rPr>
          <w:rFonts w:cs="Times New Roman"/>
          <w:color w:val="000000"/>
          <w:szCs w:val="28"/>
          <w:lang w:val="uk-UA"/>
        </w:rPr>
      </w:pPr>
      <w:r w:rsidRPr="00337455">
        <w:rPr>
          <w:rFonts w:cs="Times New Roman"/>
          <w:color w:val="000000"/>
          <w:szCs w:val="28"/>
        </w:rPr>
        <w:t>Testo</w:t>
      </w:r>
      <w:r w:rsidRPr="00DE4E8E">
        <w:rPr>
          <w:rFonts w:cs="Times New Roman"/>
          <w:color w:val="000000"/>
          <w:szCs w:val="28"/>
          <w:lang w:val="uk-UA"/>
        </w:rPr>
        <w:t xml:space="preserve"> 160 IAQ — професійний прилад для довготривалого моніторингу якості повітря у приміщеннях; забезпечує вимірювання температури, вологості, CO₂, TVOC з передачею даних на хмарний сервіс [22]</w:t>
      </w:r>
      <w:r w:rsidR="006D6B13" w:rsidRPr="006D6B13">
        <w:rPr>
          <w:rFonts w:cs="Times New Roman"/>
          <w:color w:val="000000"/>
          <w:szCs w:val="28"/>
          <w:lang w:val="uk-UA"/>
        </w:rPr>
        <w:t>;</w:t>
      </w:r>
    </w:p>
    <w:p w14:paraId="28EF391F" w14:textId="1A42A6F4" w:rsidR="006D6B13" w:rsidRDefault="00DE4E8E">
      <w:pPr>
        <w:numPr>
          <w:ilvl w:val="1"/>
          <w:numId w:val="13"/>
        </w:numPr>
        <w:spacing w:after="140" w:line="360" w:lineRule="auto"/>
        <w:rPr>
          <w:rFonts w:cs="Times New Roman"/>
          <w:color w:val="000000"/>
          <w:szCs w:val="28"/>
          <w:lang w:val="uk-UA"/>
        </w:rPr>
      </w:pPr>
      <w:r w:rsidRPr="00DE4E8E">
        <w:rPr>
          <w:rFonts w:cs="Times New Roman"/>
          <w:color w:val="000000"/>
          <w:szCs w:val="28"/>
          <w:lang w:val="uk-UA"/>
        </w:rPr>
        <w:t xml:space="preserve">ELT </w:t>
      </w:r>
      <w:r w:rsidRPr="00337455">
        <w:rPr>
          <w:rFonts w:cs="Times New Roman"/>
          <w:color w:val="000000"/>
          <w:szCs w:val="28"/>
        </w:rPr>
        <w:t>Sensor</w:t>
      </w:r>
      <w:r w:rsidRPr="00DE4E8E">
        <w:rPr>
          <w:rFonts w:cs="Times New Roman"/>
          <w:color w:val="000000"/>
          <w:szCs w:val="28"/>
          <w:lang w:val="uk-UA"/>
        </w:rPr>
        <w:t xml:space="preserve"> S100 — компактний, але точний сенсор для вимірювання CO₂, часто використовується у промислових або лабораторних умовах</w:t>
      </w:r>
      <w:r w:rsidRPr="00DE4E8E">
        <w:rPr>
          <w:rFonts w:cs="Times New Roman"/>
          <w:color w:val="000000"/>
          <w:szCs w:val="28"/>
          <w:lang w:val="ru-RU"/>
        </w:rPr>
        <w:t xml:space="preserve"> [23]</w:t>
      </w:r>
      <w:r w:rsidRPr="00DE4E8E">
        <w:rPr>
          <w:rFonts w:cs="Times New Roman"/>
          <w:color w:val="000000"/>
          <w:szCs w:val="28"/>
          <w:lang w:val="uk-UA"/>
        </w:rPr>
        <w:t>.</w:t>
      </w:r>
    </w:p>
    <w:p w14:paraId="0B23D9E1" w14:textId="77777777" w:rsidR="00B0094F" w:rsidRPr="0086459A" w:rsidRDefault="00B0094F" w:rsidP="00B0094F">
      <w:pPr>
        <w:spacing w:after="140" w:line="360" w:lineRule="auto"/>
        <w:ind w:left="1418"/>
        <w:rPr>
          <w:rFonts w:cs="Times New Roman"/>
          <w:color w:val="000000"/>
          <w:szCs w:val="28"/>
          <w:lang w:val="uk-UA"/>
        </w:rPr>
      </w:pPr>
    </w:p>
    <w:p w14:paraId="17D39EEE" w14:textId="09A97F1A" w:rsidR="0086459A" w:rsidRDefault="00B0094F" w:rsidP="00B0094F">
      <w:pPr>
        <w:pStyle w:val="NameOf"/>
      </w:pPr>
      <w:r>
        <w:rPr>
          <w:noProof/>
        </w:rPr>
        <w:drawing>
          <wp:inline distT="0" distB="0" distL="0" distR="0" wp14:anchorId="695090A6" wp14:editId="734DB14D">
            <wp:extent cx="4494553" cy="3175865"/>
            <wp:effectExtent l="0" t="0" r="1270" b="571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5" cstate="print">
                      <a:extLst>
                        <a:ext uri="{28A0092B-C50C-407E-A947-70E740481C1C}">
                          <a14:useLocalDpi xmlns:a14="http://schemas.microsoft.com/office/drawing/2010/main"/>
                        </a:ext>
                      </a:extLst>
                    </a:blip>
                    <a:srcRect/>
                    <a:stretch>
                      <a:fillRect/>
                    </a:stretch>
                  </pic:blipFill>
                  <pic:spPr bwMode="auto">
                    <a:xfrm>
                      <a:off x="0" y="0"/>
                      <a:ext cx="4502888" cy="3181754"/>
                    </a:xfrm>
                    <a:prstGeom prst="rect">
                      <a:avLst/>
                    </a:prstGeom>
                    <a:noFill/>
                    <a:ln>
                      <a:noFill/>
                    </a:ln>
                  </pic:spPr>
                </pic:pic>
              </a:graphicData>
            </a:graphic>
          </wp:inline>
        </w:drawing>
      </w:r>
    </w:p>
    <w:p w14:paraId="1B376B74" w14:textId="2D859453" w:rsidR="00B0094F" w:rsidRPr="00B0094F" w:rsidRDefault="00B0094F" w:rsidP="00B0094F">
      <w:pPr>
        <w:pStyle w:val="NameOf"/>
      </w:pPr>
      <w:r>
        <w:t>Рисунок 10 – Професійні системи</w:t>
      </w:r>
    </w:p>
    <w:p w14:paraId="14EB199F" w14:textId="7D526821" w:rsidR="00DE4E8E" w:rsidRPr="0023317D" w:rsidRDefault="006D6B13" w:rsidP="006D6B13">
      <w:pPr>
        <w:jc w:val="left"/>
        <w:rPr>
          <w:rFonts w:cs="Times New Roman"/>
          <w:color w:val="000000"/>
          <w:szCs w:val="28"/>
          <w:lang w:val="ru-RU"/>
        </w:rPr>
      </w:pPr>
      <w:r>
        <w:rPr>
          <w:rFonts w:cs="Times New Roman"/>
          <w:color w:val="000000"/>
          <w:szCs w:val="28"/>
          <w:lang w:val="uk-UA"/>
        </w:rPr>
        <w:br w:type="page"/>
      </w:r>
    </w:p>
    <w:p w14:paraId="7C6F2410" w14:textId="77777777" w:rsidR="00DE4E8E" w:rsidRPr="00DE4E8E" w:rsidRDefault="00DE4E8E" w:rsidP="006D6B13">
      <w:pPr>
        <w:pStyle w:val="BaseTextFormat"/>
        <w:ind w:firstLine="0"/>
      </w:pPr>
      <w:r w:rsidRPr="00DE4E8E">
        <w:t>Ключові особливості комерційних рішень:</w:t>
      </w:r>
    </w:p>
    <w:p w14:paraId="4EC776CB" w14:textId="48127BC5" w:rsidR="00DE4E8E" w:rsidRPr="00DE4E8E" w:rsidRDefault="006D6B13" w:rsidP="006D6B13">
      <w:pPr>
        <w:pStyle w:val="TireBase"/>
      </w:pPr>
      <w:r>
        <w:t>п</w:t>
      </w:r>
      <w:r w:rsidR="00DE4E8E" w:rsidRPr="00DE4E8E">
        <w:t>ереваги: висока точність, зручний інтерфейс, наявність гарантії, готовність до використання «з коробки»</w:t>
      </w:r>
      <w:r w:rsidR="003E4710" w:rsidRPr="003E4710">
        <w:rPr>
          <w:lang w:val="ru-RU"/>
        </w:rPr>
        <w:t>;</w:t>
      </w:r>
    </w:p>
    <w:p w14:paraId="552522AF" w14:textId="6B2EC935" w:rsidR="00DE4E8E" w:rsidRPr="00DE4E8E" w:rsidRDefault="006D6B13" w:rsidP="006D6B13">
      <w:pPr>
        <w:pStyle w:val="TireBase"/>
      </w:pPr>
      <w:r>
        <w:t>н</w:t>
      </w:r>
      <w:r w:rsidR="00DE4E8E" w:rsidRPr="00DE4E8E">
        <w:t>едоліки: висока вартість, обмежена гнучкість у налаштуваннях, часто закритий протокол передачі даних.</w:t>
      </w:r>
    </w:p>
    <w:p w14:paraId="0CB084B8" w14:textId="3FBF30CD" w:rsidR="00DE4E8E" w:rsidRDefault="00DE4E8E" w:rsidP="006D6B13">
      <w:pPr>
        <w:pStyle w:val="BaseTextFormat"/>
      </w:pPr>
      <w:r w:rsidRPr="00DE4E8E">
        <w:t>Значна частина таких приладів орієнтована на інтеграцію в екосистеми типу</w:t>
      </w:r>
      <w:r w:rsidR="00337455">
        <w:t xml:space="preserve"> «розумний дім»</w:t>
      </w:r>
      <w:r w:rsidRPr="00DE4E8E">
        <w:t>, що забезпечує зручність у користуванні, але водночас обмежує можливості модифікації системи за індивідуальними потребами.</w:t>
      </w:r>
    </w:p>
    <w:p w14:paraId="2C324BB8" w14:textId="77777777" w:rsidR="00B0094F" w:rsidRPr="00DE4E8E" w:rsidRDefault="00B0094F" w:rsidP="006D6B13">
      <w:pPr>
        <w:pStyle w:val="BaseTextFormat"/>
      </w:pPr>
    </w:p>
    <w:p w14:paraId="6AE044F5" w14:textId="77777777" w:rsidR="00DE4E8E" w:rsidRPr="00B80BA7" w:rsidRDefault="00DE4E8E" w:rsidP="0063545E">
      <w:pPr>
        <w:pStyle w:val="ThirdParNumberII"/>
      </w:pPr>
      <w:bookmarkStart w:id="60" w:name="_Toc198657227"/>
      <w:bookmarkStart w:id="61" w:name="_Toc200453925"/>
      <w:r w:rsidRPr="00B80BA7">
        <w:t>DIY-рішення</w:t>
      </w:r>
      <w:bookmarkEnd w:id="60"/>
      <w:bookmarkEnd w:id="61"/>
    </w:p>
    <w:p w14:paraId="7C92EB1F" w14:textId="77777777" w:rsidR="00B0094F" w:rsidRDefault="00B0094F" w:rsidP="006D6B13">
      <w:pPr>
        <w:pStyle w:val="BaseTextFormat"/>
      </w:pPr>
    </w:p>
    <w:p w14:paraId="38C25B19" w14:textId="796A42D5" w:rsidR="00DE4E8E" w:rsidRPr="00DE4E8E" w:rsidRDefault="00DE4E8E" w:rsidP="006D6B13">
      <w:pPr>
        <w:pStyle w:val="BaseTextFormat"/>
      </w:pPr>
      <w:r w:rsidRPr="00DE4E8E">
        <w:t xml:space="preserve">DIY-рішення (від англ. </w:t>
      </w:r>
      <w:r w:rsidRPr="0023317D">
        <w:rPr>
          <w:lang w:val="en-US"/>
        </w:rPr>
        <w:t>Do</w:t>
      </w:r>
      <w:r w:rsidRPr="00316784">
        <w:t xml:space="preserve"> </w:t>
      </w:r>
      <w:r w:rsidRPr="0023317D">
        <w:rPr>
          <w:lang w:val="en-US"/>
        </w:rPr>
        <w:t>It</w:t>
      </w:r>
      <w:r w:rsidRPr="00316784">
        <w:t xml:space="preserve"> </w:t>
      </w:r>
      <w:r w:rsidRPr="0023317D">
        <w:rPr>
          <w:lang w:val="en-US"/>
        </w:rPr>
        <w:t>Yourself</w:t>
      </w:r>
      <w:r w:rsidRPr="00DE4E8E">
        <w:t>) займають важливе місце серед способів реалізації систем моніторингу кліматичних умов, особливо в умовах обмеженого бюджету або необхідності індивідуального функціонального підходу. Такі системи збираються користувачами самостійно, із застосуванням відкритих апаратних платформ, стандартних електронних компонентів та вільного програмного забезпечення.</w:t>
      </w:r>
    </w:p>
    <w:p w14:paraId="132D9DBC" w14:textId="77777777" w:rsidR="00DE4E8E" w:rsidRPr="00DE4E8E" w:rsidRDefault="00DE4E8E" w:rsidP="006D6B13">
      <w:pPr>
        <w:pStyle w:val="BaseTextFormat"/>
      </w:pPr>
      <w:r w:rsidRPr="00DE4E8E">
        <w:t>Найбільш поширеним підходом є використання мікроконтролерів або одноплатних систем (MCU), до яких підключаються цифрові сенсори кліматичних параметрів, дисплеї для локального виведення інформації, а також модулі живлення, що забезпечують автономну роботу пристрою.</w:t>
      </w:r>
    </w:p>
    <w:p w14:paraId="6952600A" w14:textId="43EB5847" w:rsidR="00DE4E8E" w:rsidRPr="00713032" w:rsidRDefault="00DE4E8E" w:rsidP="006D6B13">
      <w:pPr>
        <w:pStyle w:val="BaseTextFormat"/>
        <w:ind w:firstLine="0"/>
        <w:rPr>
          <w:lang w:val="ru-RU"/>
        </w:rPr>
      </w:pPr>
      <w:r w:rsidRPr="00DE4E8E">
        <w:t>Типові риси DIY-систем моніторингу:</w:t>
      </w:r>
    </w:p>
    <w:p w14:paraId="183B47A3" w14:textId="50E15946" w:rsidR="00DE4E8E" w:rsidRPr="00DE4E8E" w:rsidRDefault="006D6B13" w:rsidP="006D6B13">
      <w:pPr>
        <w:pStyle w:val="TireBase"/>
      </w:pPr>
      <w:r>
        <w:t>г</w:t>
      </w:r>
      <w:r w:rsidR="00DE4E8E" w:rsidRPr="00DE4E8E">
        <w:t>нучкість конструкції</w:t>
      </w:r>
      <w:r>
        <w:t>, к</w:t>
      </w:r>
      <w:r w:rsidR="00DE4E8E" w:rsidRPr="00DE4E8E">
        <w:t>ористувач може самостійно обрати кількість та тип сенсорів, спосіб індикації та спосіб живлення</w:t>
      </w:r>
      <w:r w:rsidRPr="006D6B13">
        <w:rPr>
          <w:lang w:val="ru-RU"/>
        </w:rPr>
        <w:t>;</w:t>
      </w:r>
    </w:p>
    <w:p w14:paraId="3537F030" w14:textId="655B9D97" w:rsidR="00DE4E8E" w:rsidRPr="00DE4E8E" w:rsidRDefault="006D6B13" w:rsidP="006D6B13">
      <w:pPr>
        <w:pStyle w:val="TireBase"/>
      </w:pPr>
      <w:r>
        <w:t>н</w:t>
      </w:r>
      <w:r w:rsidR="00DE4E8E" w:rsidRPr="00DE4E8E">
        <w:t>изька собівартість</w:t>
      </w:r>
      <w:r>
        <w:t>, в</w:t>
      </w:r>
      <w:r w:rsidR="00DE4E8E" w:rsidRPr="00DE4E8E">
        <w:t>артість комплектуючих, як правило, значно нижча за готові комерційні рішення</w:t>
      </w:r>
      <w:r w:rsidRPr="006D6B13">
        <w:rPr>
          <w:lang w:val="ru-RU"/>
        </w:rPr>
        <w:t>;</w:t>
      </w:r>
    </w:p>
    <w:p w14:paraId="3E062F37" w14:textId="098DCCB6" w:rsidR="00DE4E8E" w:rsidRPr="00DE4E8E" w:rsidRDefault="006D6B13" w:rsidP="006D6B13">
      <w:pPr>
        <w:pStyle w:val="TireBase"/>
      </w:pPr>
      <w:r>
        <w:t>п</w:t>
      </w:r>
      <w:r w:rsidR="00DE4E8E" w:rsidRPr="00DE4E8E">
        <w:t>рограмована логіка</w:t>
      </w:r>
      <w:r>
        <w:t>, в</w:t>
      </w:r>
      <w:r w:rsidR="00DE4E8E" w:rsidRPr="00DE4E8E">
        <w:t>сі алгоритми обробки даних та керування пристроєм реалізуються на рівні прошивки, що дозволяє легко змінювати або вдосконалювати функціональність.</w:t>
      </w:r>
    </w:p>
    <w:p w14:paraId="0E4E194A" w14:textId="77777777" w:rsidR="00DE4E8E" w:rsidRPr="00DE4E8E" w:rsidRDefault="00DE4E8E" w:rsidP="006D6B13">
      <w:pPr>
        <w:pStyle w:val="BaseTextFormat"/>
      </w:pPr>
      <w:r w:rsidRPr="00DE4E8E">
        <w:t>Найчастіше такі системи базуються на мікроконтролерах родини STM32, AVR, або ESP, залежно від вимог до продуктивності, наявності мережевих інтерфейсів та енергоспоживання. Для вимірювання параметрів середовища застосовуються цифрові сенсори температури та вологості (наприклад, DHT22, BME280), сенсори CO₂ (MH-Z19B), освітленості (BH1750, фоторезистори) та інші.</w:t>
      </w:r>
    </w:p>
    <w:p w14:paraId="652CEA39" w14:textId="77777777" w:rsidR="00DE4E8E" w:rsidRPr="00DE4E8E" w:rsidRDefault="00DE4E8E" w:rsidP="006D6B13">
      <w:pPr>
        <w:pStyle w:val="BaseTextFormat"/>
      </w:pPr>
      <w:r w:rsidRPr="00DE4E8E">
        <w:t>Окремі рішення передбачають автономну роботу від акумулятора, використання стабілізаторів напруги, контролерів заряду та індикацію даних на OLED-дисплеях або через зовнішній інтерфейс (UART, I²C, SPI).</w:t>
      </w:r>
    </w:p>
    <w:p w14:paraId="4E7CD241" w14:textId="38EFFDD4" w:rsidR="00DE4E8E" w:rsidRDefault="00DE4E8E" w:rsidP="006D6B13">
      <w:pPr>
        <w:pStyle w:val="BaseTextFormat"/>
      </w:pPr>
      <w:r w:rsidRPr="00DE4E8E">
        <w:t>У рамках цієї роботи розглядається один із подібних варіантів реалізації системи моніторингу, орієнтований на локальне виведення кліматичних параметрів і автономність живлення.</w:t>
      </w:r>
    </w:p>
    <w:p w14:paraId="3EDC4614" w14:textId="77777777" w:rsidR="006D6B13" w:rsidRPr="002D509A" w:rsidRDefault="006D6B13" w:rsidP="006D6B13">
      <w:pPr>
        <w:pStyle w:val="BaseTextFormat"/>
        <w:ind w:firstLine="0"/>
      </w:pPr>
    </w:p>
    <w:p w14:paraId="259AE5CD" w14:textId="77777777" w:rsidR="00DE4E8E" w:rsidRPr="002728E1" w:rsidRDefault="00DE4E8E" w:rsidP="0063545E">
      <w:pPr>
        <w:pStyle w:val="SecondParNumberII"/>
      </w:pPr>
      <w:bookmarkStart w:id="62" w:name="_Toc198657228"/>
      <w:bookmarkStart w:id="63" w:name="_Toc200453926"/>
      <w:r w:rsidRPr="002728E1">
        <w:t>Порівняльний аналіз систем</w:t>
      </w:r>
      <w:bookmarkEnd w:id="62"/>
      <w:bookmarkEnd w:id="63"/>
    </w:p>
    <w:p w14:paraId="426EA950" w14:textId="77777777" w:rsidR="00DE4E8E" w:rsidRPr="00B80BA7" w:rsidRDefault="00DE4E8E" w:rsidP="0063545E">
      <w:pPr>
        <w:pStyle w:val="ThirdParNumberII"/>
      </w:pPr>
      <w:bookmarkStart w:id="64" w:name="_Toc198657229"/>
      <w:bookmarkStart w:id="65" w:name="_Toc200453927"/>
      <w:r w:rsidRPr="00B80BA7">
        <w:t>Таблиця порівняння</w:t>
      </w:r>
      <w:bookmarkEnd w:id="64"/>
      <w:bookmarkEnd w:id="65"/>
    </w:p>
    <w:p w14:paraId="1EC09AD6" w14:textId="77777777" w:rsidR="006D6B13" w:rsidRDefault="006D6B13" w:rsidP="00DE4E8E">
      <w:pPr>
        <w:spacing w:after="140" w:line="360" w:lineRule="auto"/>
        <w:ind w:firstLine="709"/>
        <w:rPr>
          <w:rFonts w:cs="Times New Roman"/>
          <w:color w:val="000000"/>
          <w:szCs w:val="28"/>
          <w:lang w:val="uk-UA"/>
        </w:rPr>
      </w:pPr>
    </w:p>
    <w:p w14:paraId="2A62329D" w14:textId="4960B9B1" w:rsidR="00DE4E8E" w:rsidRPr="00DE4E8E" w:rsidRDefault="00DE4E8E" w:rsidP="006D6B13">
      <w:pPr>
        <w:pStyle w:val="BaseTextFormat"/>
      </w:pPr>
      <w:r w:rsidRPr="00DE4E8E">
        <w:t>У таблиці 1 наведено порівняння типових рішень для моніторингу кліматичних умов у приміщеннях. Порівняння охоплює як промислові (комерційні) продукти, так і DIY-рішення, що створюються на базі відкритих апаратних платформ.</w:t>
      </w:r>
    </w:p>
    <w:p w14:paraId="143C6EA1" w14:textId="77777777" w:rsidR="00DE4E8E" w:rsidRPr="00DE4E8E" w:rsidRDefault="00DE4E8E" w:rsidP="006D6B13">
      <w:pPr>
        <w:pStyle w:val="BaseTextFormat"/>
      </w:pPr>
      <w:r w:rsidRPr="00DE4E8E">
        <w:t>Проаналізовані пристрої відрізняються між собою за кількістю вимірюваних параметрів, типами інтерфейсів для передачі даних, способом живлення та вартістю реалізації. Комерційні продукти, як правило, забезпечують вищу інтеграцію та готовність до експлуатації, однак мають обмежену гнучкість. У той час як DIY-рішення дозволяють адаптувати функціональність до конкретних потреб користувача, зменшити витрати та глибше контролювати як апаратну, так і програмну частину системи.</w:t>
      </w:r>
    </w:p>
    <w:p w14:paraId="6D6CD5CD" w14:textId="77777777" w:rsidR="00DE4E8E" w:rsidRPr="00DE4E8E" w:rsidRDefault="00DE4E8E" w:rsidP="006D6B13">
      <w:pPr>
        <w:pStyle w:val="BaseTextFormat"/>
      </w:pPr>
      <w:r w:rsidRPr="00DE4E8E">
        <w:t>Наведене порівняння дозволяє визначити найбільш доцільний варіант впровадження системи моніторингу залежно від поставлених вимог до функціональності, вартості, автономності та можливостей модифікації.</w:t>
      </w:r>
    </w:p>
    <w:p w14:paraId="035305F9" w14:textId="065BC1BC" w:rsidR="00DE4E8E" w:rsidRPr="00DE4E8E" w:rsidRDefault="00DE4E8E" w:rsidP="00DE4E8E">
      <w:pPr>
        <w:rPr>
          <w:rFonts w:cs="Times New Roman"/>
          <w:color w:val="000000"/>
          <w:lang w:val="uk-UA"/>
        </w:rPr>
      </w:pPr>
    </w:p>
    <w:p w14:paraId="0AC4A578" w14:textId="50702F9F" w:rsidR="00DE4E8E" w:rsidRPr="00DE4E8E" w:rsidRDefault="00DE4E8E" w:rsidP="002373BC">
      <w:pPr>
        <w:pStyle w:val="NameOf"/>
      </w:pPr>
      <w:r w:rsidRPr="00DE4E8E">
        <w:t>Таблиця 1 – Таблиця порівняння рішень для моніторингу кліматичних умов у приміщеннях</w:t>
      </w:r>
    </w:p>
    <w:tbl>
      <w:tblPr>
        <w:tblStyle w:val="TableGrid"/>
        <w:tblW w:w="0" w:type="auto"/>
        <w:tblLook w:val="04A0" w:firstRow="1" w:lastRow="0" w:firstColumn="1" w:lastColumn="0" w:noHBand="0" w:noVBand="1"/>
      </w:tblPr>
      <w:tblGrid>
        <w:gridCol w:w="1860"/>
        <w:gridCol w:w="1941"/>
        <w:gridCol w:w="1860"/>
        <w:gridCol w:w="1860"/>
        <w:gridCol w:w="1860"/>
      </w:tblGrid>
      <w:tr w:rsidR="00DE4E8E" w:rsidRPr="00DE4E8E" w14:paraId="4E4F09AC" w14:textId="77777777" w:rsidTr="009D56AA">
        <w:trPr>
          <w:trHeight w:val="662"/>
        </w:trPr>
        <w:tc>
          <w:tcPr>
            <w:tcW w:w="1860" w:type="dxa"/>
          </w:tcPr>
          <w:p w14:paraId="350C95A8" w14:textId="77777777" w:rsidR="00DE4E8E" w:rsidRPr="00337455" w:rsidRDefault="00DE4E8E" w:rsidP="00DE4E8E">
            <w:pPr>
              <w:spacing w:line="360" w:lineRule="auto"/>
              <w:rPr>
                <w:rFonts w:cs="Times New Roman"/>
                <w:color w:val="000000"/>
                <w:lang w:val="uk-UA"/>
              </w:rPr>
            </w:pPr>
            <w:r w:rsidRPr="00337455">
              <w:rPr>
                <w:rFonts w:cs="Times New Roman"/>
                <w:color w:val="000000"/>
                <w:lang w:val="uk-UA"/>
              </w:rPr>
              <w:t>Назва пристрою</w:t>
            </w:r>
          </w:p>
        </w:tc>
        <w:tc>
          <w:tcPr>
            <w:tcW w:w="1941" w:type="dxa"/>
          </w:tcPr>
          <w:p w14:paraId="3ED61630" w14:textId="77777777" w:rsidR="00DE4E8E" w:rsidRPr="00337455" w:rsidRDefault="00DE4E8E" w:rsidP="00DE4E8E">
            <w:pPr>
              <w:spacing w:line="360" w:lineRule="auto"/>
              <w:rPr>
                <w:rFonts w:cs="Times New Roman"/>
                <w:color w:val="000000"/>
                <w:lang w:val="uk-UA"/>
              </w:rPr>
            </w:pPr>
            <w:r w:rsidRPr="00337455">
              <w:rPr>
                <w:rFonts w:cs="Times New Roman"/>
                <w:color w:val="000000"/>
                <w:lang w:val="uk-UA"/>
              </w:rPr>
              <w:t>Вимірювані параметри</w:t>
            </w:r>
          </w:p>
        </w:tc>
        <w:tc>
          <w:tcPr>
            <w:tcW w:w="1860" w:type="dxa"/>
          </w:tcPr>
          <w:p w14:paraId="361E0635" w14:textId="77777777" w:rsidR="00DE4E8E" w:rsidRPr="00337455" w:rsidRDefault="00DE4E8E" w:rsidP="00DE4E8E">
            <w:pPr>
              <w:spacing w:line="360" w:lineRule="auto"/>
              <w:rPr>
                <w:rFonts w:cs="Times New Roman"/>
                <w:color w:val="000000"/>
                <w:lang w:val="uk-UA"/>
              </w:rPr>
            </w:pPr>
            <w:r w:rsidRPr="00337455">
              <w:rPr>
                <w:rFonts w:cs="Times New Roman"/>
                <w:color w:val="000000"/>
                <w:lang w:val="uk-UA"/>
              </w:rPr>
              <w:t>Інтерфейси зв’язку</w:t>
            </w:r>
          </w:p>
        </w:tc>
        <w:tc>
          <w:tcPr>
            <w:tcW w:w="1860" w:type="dxa"/>
          </w:tcPr>
          <w:p w14:paraId="38E0DFC5" w14:textId="77777777" w:rsidR="00DE4E8E" w:rsidRPr="00337455" w:rsidRDefault="00DE4E8E" w:rsidP="00DE4E8E">
            <w:pPr>
              <w:spacing w:line="360" w:lineRule="auto"/>
              <w:rPr>
                <w:rFonts w:cs="Times New Roman"/>
                <w:color w:val="000000"/>
                <w:lang w:val="uk-UA"/>
              </w:rPr>
            </w:pPr>
            <w:r w:rsidRPr="00337455">
              <w:rPr>
                <w:rFonts w:cs="Times New Roman"/>
                <w:color w:val="000000"/>
                <w:lang w:val="uk-UA"/>
              </w:rPr>
              <w:t>Живлення</w:t>
            </w:r>
          </w:p>
        </w:tc>
        <w:tc>
          <w:tcPr>
            <w:tcW w:w="1860" w:type="dxa"/>
          </w:tcPr>
          <w:p w14:paraId="25F54B1B" w14:textId="77777777" w:rsidR="00DE4E8E" w:rsidRPr="00337455" w:rsidRDefault="00DE4E8E" w:rsidP="00DE4E8E">
            <w:pPr>
              <w:spacing w:line="360" w:lineRule="auto"/>
              <w:rPr>
                <w:rFonts w:cs="Times New Roman"/>
                <w:color w:val="000000"/>
                <w:lang w:val="uk-UA"/>
              </w:rPr>
            </w:pPr>
            <w:r w:rsidRPr="00337455">
              <w:rPr>
                <w:rFonts w:cs="Times New Roman"/>
                <w:color w:val="000000"/>
                <w:lang w:val="uk-UA"/>
              </w:rPr>
              <w:t>Орієнтовна вартість</w:t>
            </w:r>
          </w:p>
        </w:tc>
      </w:tr>
      <w:tr w:rsidR="00DE4E8E" w:rsidRPr="00DE4E8E" w14:paraId="5C6444DA" w14:textId="77777777" w:rsidTr="009D56AA">
        <w:trPr>
          <w:trHeight w:val="993"/>
        </w:trPr>
        <w:tc>
          <w:tcPr>
            <w:tcW w:w="1860" w:type="dxa"/>
          </w:tcPr>
          <w:p w14:paraId="4932F489" w14:textId="77777777" w:rsidR="00DE4E8E" w:rsidRPr="00DE4E8E" w:rsidRDefault="00DE4E8E" w:rsidP="00DE4E8E">
            <w:pPr>
              <w:spacing w:line="360" w:lineRule="auto"/>
              <w:rPr>
                <w:rFonts w:cs="Times New Roman"/>
                <w:color w:val="000000"/>
              </w:rPr>
            </w:pPr>
            <w:r w:rsidRPr="00DE4E8E">
              <w:rPr>
                <w:rFonts w:cs="Times New Roman"/>
                <w:color w:val="000000"/>
              </w:rPr>
              <w:t>Google Nest Thermostat</w:t>
            </w:r>
          </w:p>
        </w:tc>
        <w:tc>
          <w:tcPr>
            <w:tcW w:w="1941" w:type="dxa"/>
          </w:tcPr>
          <w:p w14:paraId="42DBF892" w14:textId="463C91CF" w:rsidR="00DE4E8E" w:rsidRPr="00337455" w:rsidRDefault="006C43B3" w:rsidP="00DE4E8E">
            <w:pPr>
              <w:spacing w:line="360" w:lineRule="auto"/>
              <w:rPr>
                <w:rFonts w:cs="Times New Roman"/>
                <w:color w:val="000000"/>
                <w:lang w:val="uk-UA"/>
              </w:rPr>
            </w:pPr>
            <w:r>
              <w:rPr>
                <w:rFonts w:cs="Times New Roman"/>
                <w:color w:val="000000"/>
                <w:lang w:val="uk-UA"/>
              </w:rPr>
              <w:t>т</w:t>
            </w:r>
            <w:r w:rsidR="00DE4E8E" w:rsidRPr="00337455">
              <w:rPr>
                <w:rFonts w:cs="Times New Roman"/>
                <w:color w:val="000000"/>
                <w:lang w:val="uk-UA"/>
              </w:rPr>
              <w:t>емпература, вологість, рух</w:t>
            </w:r>
          </w:p>
        </w:tc>
        <w:tc>
          <w:tcPr>
            <w:tcW w:w="1860" w:type="dxa"/>
          </w:tcPr>
          <w:p w14:paraId="0BDBD9DA" w14:textId="77777777" w:rsidR="00DE4E8E" w:rsidRPr="00DE4E8E" w:rsidRDefault="00DE4E8E" w:rsidP="00DE4E8E">
            <w:pPr>
              <w:spacing w:line="360" w:lineRule="auto"/>
              <w:rPr>
                <w:rFonts w:cs="Times New Roman"/>
                <w:color w:val="000000"/>
              </w:rPr>
            </w:pPr>
            <w:r w:rsidRPr="00DE4E8E">
              <w:rPr>
                <w:rFonts w:cs="Times New Roman"/>
                <w:color w:val="000000"/>
              </w:rPr>
              <w:t>Wi-Fi, Bluetooth</w:t>
            </w:r>
          </w:p>
        </w:tc>
        <w:tc>
          <w:tcPr>
            <w:tcW w:w="1860" w:type="dxa"/>
          </w:tcPr>
          <w:p w14:paraId="0C412763" w14:textId="77777777" w:rsidR="00DE4E8E" w:rsidRPr="00337455" w:rsidRDefault="00DE4E8E" w:rsidP="00DE4E8E">
            <w:pPr>
              <w:spacing w:line="360" w:lineRule="auto"/>
              <w:rPr>
                <w:rFonts w:cs="Times New Roman"/>
                <w:color w:val="000000"/>
                <w:lang w:val="uk-UA"/>
              </w:rPr>
            </w:pPr>
            <w:r w:rsidRPr="00337455">
              <w:rPr>
                <w:rFonts w:cs="Times New Roman"/>
                <w:color w:val="000000"/>
                <w:lang w:val="uk-UA"/>
              </w:rPr>
              <w:t>230 В змінного струму</w:t>
            </w:r>
          </w:p>
        </w:tc>
        <w:tc>
          <w:tcPr>
            <w:tcW w:w="1860" w:type="dxa"/>
          </w:tcPr>
          <w:p w14:paraId="3A90B45E" w14:textId="77777777" w:rsidR="00DE4E8E" w:rsidRPr="00DE4E8E" w:rsidRDefault="00DE4E8E" w:rsidP="00DE4E8E">
            <w:pPr>
              <w:spacing w:line="360" w:lineRule="auto"/>
              <w:rPr>
                <w:rFonts w:cs="Times New Roman"/>
                <w:color w:val="000000"/>
              </w:rPr>
            </w:pPr>
            <w:r w:rsidRPr="00DE4E8E">
              <w:rPr>
                <w:rFonts w:cs="Times New Roman"/>
                <w:color w:val="000000"/>
              </w:rPr>
              <w:t>≈ 150–200 USD</w:t>
            </w:r>
          </w:p>
        </w:tc>
      </w:tr>
      <w:tr w:rsidR="00DE4E8E" w:rsidRPr="00DE4E8E" w14:paraId="55EE3837" w14:textId="77777777" w:rsidTr="009D56AA">
        <w:trPr>
          <w:trHeight w:val="1002"/>
        </w:trPr>
        <w:tc>
          <w:tcPr>
            <w:tcW w:w="1860" w:type="dxa"/>
          </w:tcPr>
          <w:p w14:paraId="0DB23CB6" w14:textId="77777777" w:rsidR="00DE4E8E" w:rsidRPr="00DE4E8E" w:rsidRDefault="00DE4E8E" w:rsidP="00DE4E8E">
            <w:pPr>
              <w:spacing w:line="360" w:lineRule="auto"/>
              <w:rPr>
                <w:rFonts w:cs="Times New Roman"/>
                <w:color w:val="000000"/>
              </w:rPr>
            </w:pPr>
            <w:r w:rsidRPr="00DE4E8E">
              <w:rPr>
                <w:rFonts w:cs="Times New Roman"/>
                <w:color w:val="000000"/>
              </w:rPr>
              <w:t xml:space="preserve">Ajax </w:t>
            </w:r>
            <w:proofErr w:type="spellStart"/>
            <w:r w:rsidRPr="00DE4E8E">
              <w:rPr>
                <w:rFonts w:cs="Times New Roman"/>
                <w:color w:val="000000"/>
              </w:rPr>
              <w:t>LifeQuality</w:t>
            </w:r>
            <w:proofErr w:type="spellEnd"/>
          </w:p>
        </w:tc>
        <w:tc>
          <w:tcPr>
            <w:tcW w:w="1941" w:type="dxa"/>
          </w:tcPr>
          <w:p w14:paraId="09CFB99C" w14:textId="77777777" w:rsidR="00DE4E8E" w:rsidRPr="00337455" w:rsidRDefault="00DE4E8E" w:rsidP="00DE4E8E">
            <w:pPr>
              <w:spacing w:line="360" w:lineRule="auto"/>
              <w:rPr>
                <w:rFonts w:cs="Times New Roman"/>
                <w:color w:val="000000"/>
                <w:lang w:val="uk-UA"/>
              </w:rPr>
            </w:pPr>
            <w:r w:rsidRPr="00337455">
              <w:rPr>
                <w:rFonts w:cs="Times New Roman"/>
                <w:color w:val="000000"/>
                <w:lang w:val="uk-UA"/>
              </w:rPr>
              <w:t>CO₂, температура, вологість</w:t>
            </w:r>
          </w:p>
        </w:tc>
        <w:tc>
          <w:tcPr>
            <w:tcW w:w="1860" w:type="dxa"/>
          </w:tcPr>
          <w:p w14:paraId="01103E96" w14:textId="77777777" w:rsidR="00DE4E8E" w:rsidRPr="00DE4E8E" w:rsidRDefault="00DE4E8E" w:rsidP="00DE4E8E">
            <w:pPr>
              <w:spacing w:line="360" w:lineRule="auto"/>
              <w:rPr>
                <w:rFonts w:cs="Times New Roman"/>
                <w:color w:val="000000"/>
              </w:rPr>
            </w:pPr>
            <w:r w:rsidRPr="00DE4E8E">
              <w:rPr>
                <w:rFonts w:cs="Times New Roman"/>
                <w:color w:val="000000"/>
              </w:rPr>
              <w:t>Bluetooth, Ajax Hub</w:t>
            </w:r>
          </w:p>
        </w:tc>
        <w:tc>
          <w:tcPr>
            <w:tcW w:w="1860" w:type="dxa"/>
          </w:tcPr>
          <w:p w14:paraId="673DBAB6" w14:textId="77777777" w:rsidR="00DE4E8E" w:rsidRPr="00337455" w:rsidRDefault="00DE4E8E" w:rsidP="00DE4E8E">
            <w:pPr>
              <w:spacing w:line="360" w:lineRule="auto"/>
              <w:rPr>
                <w:rFonts w:cs="Times New Roman"/>
                <w:color w:val="000000"/>
                <w:lang w:val="uk-UA"/>
              </w:rPr>
            </w:pPr>
            <w:r w:rsidRPr="00337455">
              <w:rPr>
                <w:rFonts w:cs="Times New Roman"/>
                <w:color w:val="000000"/>
                <w:lang w:val="uk-UA"/>
              </w:rPr>
              <w:t>3 × AAA батареї</w:t>
            </w:r>
          </w:p>
        </w:tc>
        <w:tc>
          <w:tcPr>
            <w:tcW w:w="1860" w:type="dxa"/>
          </w:tcPr>
          <w:p w14:paraId="4630B721" w14:textId="77777777" w:rsidR="00DE4E8E" w:rsidRPr="00DE4E8E" w:rsidRDefault="00DE4E8E" w:rsidP="00DE4E8E">
            <w:pPr>
              <w:spacing w:line="360" w:lineRule="auto"/>
              <w:rPr>
                <w:rFonts w:cs="Times New Roman"/>
                <w:color w:val="000000"/>
              </w:rPr>
            </w:pPr>
            <w:r w:rsidRPr="00DE4E8E">
              <w:rPr>
                <w:rFonts w:cs="Times New Roman"/>
                <w:color w:val="000000"/>
              </w:rPr>
              <w:t>≈ 100–130 USD</w:t>
            </w:r>
          </w:p>
        </w:tc>
      </w:tr>
      <w:tr w:rsidR="00DE4E8E" w:rsidRPr="00DE4E8E" w14:paraId="24F9D4D5" w14:textId="77777777" w:rsidTr="009D56AA">
        <w:trPr>
          <w:trHeight w:val="993"/>
        </w:trPr>
        <w:tc>
          <w:tcPr>
            <w:tcW w:w="1860" w:type="dxa"/>
          </w:tcPr>
          <w:p w14:paraId="2EEF7DE8" w14:textId="77777777" w:rsidR="00DE4E8E" w:rsidRPr="00DE4E8E" w:rsidRDefault="00DE4E8E" w:rsidP="00DE4E8E">
            <w:pPr>
              <w:spacing w:line="360" w:lineRule="auto"/>
              <w:rPr>
                <w:rFonts w:cs="Times New Roman"/>
                <w:color w:val="000000"/>
              </w:rPr>
            </w:pPr>
            <w:r w:rsidRPr="00DE4E8E">
              <w:rPr>
                <w:rFonts w:cs="Times New Roman"/>
                <w:color w:val="000000"/>
              </w:rPr>
              <w:t>Xiaomi Mi Temp. Monitor 2</w:t>
            </w:r>
          </w:p>
        </w:tc>
        <w:tc>
          <w:tcPr>
            <w:tcW w:w="1941" w:type="dxa"/>
          </w:tcPr>
          <w:p w14:paraId="34BE04A6" w14:textId="237D54D0" w:rsidR="00DE4E8E" w:rsidRPr="00337455" w:rsidRDefault="006C43B3" w:rsidP="00DE4E8E">
            <w:pPr>
              <w:spacing w:line="360" w:lineRule="auto"/>
              <w:rPr>
                <w:rFonts w:cs="Times New Roman"/>
                <w:color w:val="000000"/>
                <w:lang w:val="uk-UA"/>
              </w:rPr>
            </w:pPr>
            <w:r>
              <w:rPr>
                <w:rFonts w:cs="Times New Roman"/>
                <w:color w:val="000000"/>
                <w:lang w:val="uk-UA"/>
              </w:rPr>
              <w:t>т</w:t>
            </w:r>
            <w:r w:rsidR="00DE4E8E" w:rsidRPr="00337455">
              <w:rPr>
                <w:rFonts w:cs="Times New Roman"/>
                <w:color w:val="000000"/>
                <w:lang w:val="uk-UA"/>
              </w:rPr>
              <w:t>емпература, вологість</w:t>
            </w:r>
          </w:p>
        </w:tc>
        <w:tc>
          <w:tcPr>
            <w:tcW w:w="1860" w:type="dxa"/>
          </w:tcPr>
          <w:p w14:paraId="78C52633" w14:textId="77777777" w:rsidR="00DE4E8E" w:rsidRPr="00DE4E8E" w:rsidRDefault="00DE4E8E" w:rsidP="00DE4E8E">
            <w:pPr>
              <w:spacing w:line="360" w:lineRule="auto"/>
              <w:rPr>
                <w:rFonts w:cs="Times New Roman"/>
                <w:color w:val="000000"/>
              </w:rPr>
            </w:pPr>
            <w:r w:rsidRPr="00DE4E8E">
              <w:rPr>
                <w:rFonts w:cs="Times New Roman"/>
                <w:color w:val="000000"/>
              </w:rPr>
              <w:t>Bluetooth</w:t>
            </w:r>
          </w:p>
        </w:tc>
        <w:tc>
          <w:tcPr>
            <w:tcW w:w="1860" w:type="dxa"/>
          </w:tcPr>
          <w:p w14:paraId="3E5760D2" w14:textId="77777777" w:rsidR="00DE4E8E" w:rsidRPr="00337455" w:rsidRDefault="00DE4E8E" w:rsidP="00DE4E8E">
            <w:pPr>
              <w:spacing w:line="360" w:lineRule="auto"/>
              <w:rPr>
                <w:rFonts w:cs="Times New Roman"/>
                <w:color w:val="000000"/>
                <w:lang w:val="uk-UA"/>
              </w:rPr>
            </w:pPr>
            <w:r w:rsidRPr="00337455">
              <w:rPr>
                <w:rFonts w:cs="Times New Roman"/>
                <w:color w:val="000000"/>
                <w:lang w:val="uk-UA"/>
              </w:rPr>
              <w:t>CR2032 (до 1 року)</w:t>
            </w:r>
          </w:p>
        </w:tc>
        <w:tc>
          <w:tcPr>
            <w:tcW w:w="1860" w:type="dxa"/>
          </w:tcPr>
          <w:p w14:paraId="392A4084" w14:textId="77777777" w:rsidR="00DE4E8E" w:rsidRPr="00DE4E8E" w:rsidRDefault="00DE4E8E" w:rsidP="00DE4E8E">
            <w:pPr>
              <w:spacing w:line="360" w:lineRule="auto"/>
              <w:rPr>
                <w:rFonts w:cs="Times New Roman"/>
                <w:color w:val="000000"/>
              </w:rPr>
            </w:pPr>
            <w:r w:rsidRPr="00DE4E8E">
              <w:rPr>
                <w:rFonts w:cs="Times New Roman"/>
                <w:color w:val="000000"/>
              </w:rPr>
              <w:t>≈ 10–15 USD</w:t>
            </w:r>
          </w:p>
        </w:tc>
      </w:tr>
      <w:tr w:rsidR="00DE4E8E" w:rsidRPr="00DE4E8E" w14:paraId="35202A5A" w14:textId="77777777" w:rsidTr="009D56AA">
        <w:trPr>
          <w:trHeight w:val="1669"/>
        </w:trPr>
        <w:tc>
          <w:tcPr>
            <w:tcW w:w="1860" w:type="dxa"/>
          </w:tcPr>
          <w:p w14:paraId="1F66B0CB" w14:textId="77777777" w:rsidR="00DE4E8E" w:rsidRPr="00DE4E8E" w:rsidRDefault="00DE4E8E" w:rsidP="00DE4E8E">
            <w:pPr>
              <w:spacing w:line="360" w:lineRule="auto"/>
              <w:rPr>
                <w:rFonts w:cs="Times New Roman"/>
                <w:color w:val="000000"/>
                <w:lang w:val="ru-RU"/>
              </w:rPr>
            </w:pPr>
            <w:r w:rsidRPr="00DE4E8E">
              <w:rPr>
                <w:rFonts w:cs="Times New Roman"/>
                <w:color w:val="000000"/>
              </w:rPr>
              <w:t>DIY</w:t>
            </w:r>
            <w:r w:rsidRPr="00DE4E8E">
              <w:rPr>
                <w:rFonts w:cs="Times New Roman"/>
                <w:color w:val="000000"/>
                <w:lang w:val="ru-RU"/>
              </w:rPr>
              <w:t xml:space="preserve">-система на </w:t>
            </w:r>
            <w:r w:rsidRPr="00DE4E8E">
              <w:rPr>
                <w:rFonts w:cs="Times New Roman"/>
                <w:color w:val="000000"/>
              </w:rPr>
              <w:t>STM</w:t>
            </w:r>
            <w:r w:rsidRPr="00DE4E8E">
              <w:rPr>
                <w:rFonts w:cs="Times New Roman"/>
                <w:color w:val="000000"/>
                <w:lang w:val="ru-RU"/>
              </w:rPr>
              <w:t xml:space="preserve">32 / </w:t>
            </w:r>
            <w:r w:rsidRPr="00DE4E8E">
              <w:rPr>
                <w:rFonts w:cs="Times New Roman"/>
                <w:color w:val="000000"/>
              </w:rPr>
              <w:t>ESP</w:t>
            </w:r>
            <w:r w:rsidRPr="00DE4E8E">
              <w:rPr>
                <w:rFonts w:cs="Times New Roman"/>
                <w:color w:val="000000"/>
                <w:lang w:val="ru-RU"/>
              </w:rPr>
              <w:t xml:space="preserve"> / </w:t>
            </w:r>
            <w:r w:rsidRPr="00DE4E8E">
              <w:rPr>
                <w:rFonts w:cs="Times New Roman"/>
                <w:color w:val="000000"/>
              </w:rPr>
              <w:t>Arduino</w:t>
            </w:r>
          </w:p>
        </w:tc>
        <w:tc>
          <w:tcPr>
            <w:tcW w:w="1941" w:type="dxa"/>
          </w:tcPr>
          <w:p w14:paraId="4199252D" w14:textId="0EFEB73D" w:rsidR="00DE4E8E" w:rsidRPr="00337455" w:rsidRDefault="006C43B3" w:rsidP="00DE4E8E">
            <w:pPr>
              <w:spacing w:line="360" w:lineRule="auto"/>
              <w:rPr>
                <w:rFonts w:cs="Times New Roman"/>
                <w:color w:val="000000"/>
                <w:lang w:val="uk-UA"/>
              </w:rPr>
            </w:pPr>
            <w:r>
              <w:rPr>
                <w:rFonts w:cs="Times New Roman"/>
                <w:color w:val="000000"/>
                <w:lang w:val="uk-UA"/>
              </w:rPr>
              <w:t>т</w:t>
            </w:r>
            <w:r w:rsidR="00DE4E8E" w:rsidRPr="00337455">
              <w:rPr>
                <w:rFonts w:cs="Times New Roman"/>
                <w:color w:val="000000"/>
                <w:lang w:val="uk-UA"/>
              </w:rPr>
              <w:t>емпература, вологість, CO₂, інше (залежить від складу)</w:t>
            </w:r>
          </w:p>
        </w:tc>
        <w:tc>
          <w:tcPr>
            <w:tcW w:w="1860" w:type="dxa"/>
          </w:tcPr>
          <w:p w14:paraId="2B34097D" w14:textId="77777777" w:rsidR="00DE4E8E" w:rsidRPr="00DE4E8E" w:rsidRDefault="00DE4E8E" w:rsidP="00DE4E8E">
            <w:pPr>
              <w:spacing w:line="360" w:lineRule="auto"/>
              <w:rPr>
                <w:rFonts w:cs="Times New Roman"/>
                <w:color w:val="000000"/>
              </w:rPr>
            </w:pPr>
            <w:r w:rsidRPr="00DE4E8E">
              <w:rPr>
                <w:rFonts w:cs="Times New Roman"/>
                <w:color w:val="000000"/>
              </w:rPr>
              <w:t xml:space="preserve">UART, I²C, SPI, </w:t>
            </w:r>
            <w:r w:rsidRPr="00337455">
              <w:rPr>
                <w:rFonts w:cs="Times New Roman"/>
                <w:color w:val="000000"/>
                <w:lang w:val="uk-UA"/>
              </w:rPr>
              <w:t>опціонально</w:t>
            </w:r>
            <w:r w:rsidRPr="00DE4E8E">
              <w:rPr>
                <w:rFonts w:cs="Times New Roman"/>
                <w:color w:val="000000"/>
              </w:rPr>
              <w:t xml:space="preserve"> BLE/Wi-Fi</w:t>
            </w:r>
          </w:p>
        </w:tc>
        <w:tc>
          <w:tcPr>
            <w:tcW w:w="1860" w:type="dxa"/>
          </w:tcPr>
          <w:p w14:paraId="065CC799" w14:textId="77777777" w:rsidR="00DE4E8E" w:rsidRPr="00337455" w:rsidRDefault="00DE4E8E" w:rsidP="00DE4E8E">
            <w:pPr>
              <w:spacing w:line="360" w:lineRule="auto"/>
              <w:rPr>
                <w:rFonts w:cs="Times New Roman"/>
                <w:color w:val="000000"/>
                <w:lang w:val="uk-UA"/>
              </w:rPr>
            </w:pPr>
            <w:r w:rsidRPr="00337455">
              <w:rPr>
                <w:rFonts w:cs="Times New Roman"/>
                <w:color w:val="000000"/>
                <w:lang w:val="uk-UA"/>
              </w:rPr>
              <w:t>Акумулятор / USB / мережа</w:t>
            </w:r>
          </w:p>
        </w:tc>
        <w:tc>
          <w:tcPr>
            <w:tcW w:w="1860" w:type="dxa"/>
          </w:tcPr>
          <w:p w14:paraId="3061DB20" w14:textId="77777777" w:rsidR="00DE4E8E" w:rsidRPr="00DE4E8E" w:rsidRDefault="00DE4E8E" w:rsidP="00DE4E8E">
            <w:pPr>
              <w:spacing w:line="360" w:lineRule="auto"/>
              <w:rPr>
                <w:rFonts w:cs="Times New Roman"/>
                <w:color w:val="000000"/>
              </w:rPr>
            </w:pPr>
            <w:r w:rsidRPr="00DE4E8E">
              <w:rPr>
                <w:rFonts w:cs="Times New Roman"/>
                <w:color w:val="000000"/>
              </w:rPr>
              <w:t>≈ 10–40 USD</w:t>
            </w:r>
          </w:p>
        </w:tc>
      </w:tr>
    </w:tbl>
    <w:p w14:paraId="2E057C5D" w14:textId="2BDB5D62" w:rsidR="006C43B3" w:rsidRDefault="006C43B3" w:rsidP="00DE4E8E">
      <w:pPr>
        <w:spacing w:line="360" w:lineRule="auto"/>
        <w:rPr>
          <w:rFonts w:cs="Times New Roman"/>
          <w:color w:val="000000"/>
          <w:lang w:val="uk-UA"/>
        </w:rPr>
      </w:pPr>
    </w:p>
    <w:p w14:paraId="44F2A61C" w14:textId="50200D4F" w:rsidR="00DE4E8E" w:rsidRPr="00DE4E8E" w:rsidRDefault="006C43B3" w:rsidP="006C43B3">
      <w:pPr>
        <w:jc w:val="left"/>
        <w:rPr>
          <w:rFonts w:cs="Times New Roman"/>
          <w:color w:val="000000"/>
          <w:lang w:val="uk-UA"/>
        </w:rPr>
      </w:pPr>
      <w:r>
        <w:rPr>
          <w:rFonts w:cs="Times New Roman"/>
          <w:color w:val="000000"/>
          <w:lang w:val="uk-UA"/>
        </w:rPr>
        <w:br w:type="page"/>
      </w:r>
    </w:p>
    <w:p w14:paraId="2380C212" w14:textId="77777777" w:rsidR="00DE4E8E" w:rsidRPr="00B80BA7" w:rsidRDefault="00DE4E8E" w:rsidP="0063545E">
      <w:pPr>
        <w:pStyle w:val="ThirdParNumberII"/>
      </w:pPr>
      <w:bookmarkStart w:id="66" w:name="_Toc198657230"/>
      <w:bookmarkStart w:id="67" w:name="_Toc200453928"/>
      <w:r w:rsidRPr="00B80BA7">
        <w:t>Порівняльні переваги та недоліки</w:t>
      </w:r>
      <w:bookmarkEnd w:id="66"/>
      <w:bookmarkEnd w:id="67"/>
    </w:p>
    <w:p w14:paraId="60952F7F" w14:textId="77777777" w:rsidR="006C43B3" w:rsidRDefault="006C43B3" w:rsidP="00DE4E8E">
      <w:pPr>
        <w:spacing w:after="140" w:line="360" w:lineRule="auto"/>
        <w:ind w:firstLine="360"/>
        <w:rPr>
          <w:rFonts w:cs="Times New Roman"/>
          <w:color w:val="000000"/>
          <w:szCs w:val="28"/>
          <w:lang w:val="uk-UA"/>
        </w:rPr>
      </w:pPr>
    </w:p>
    <w:p w14:paraId="68497209" w14:textId="63C5DBC0" w:rsidR="00DE4E8E" w:rsidRPr="006C43B3" w:rsidRDefault="00DE4E8E" w:rsidP="006C43B3">
      <w:pPr>
        <w:pStyle w:val="BaseTextFormat"/>
      </w:pPr>
      <w:r w:rsidRPr="006C43B3">
        <w:t>На основі порівняльного аналізу комерційних та DIY-рішень для моніторингу кліматичних параметрів можна виділити характерні переваги й недоліки кожного з підходів. Оцінювання здійснюється за такими критеріями, як вартість, масштабованість, точність, простота інтеграції, надійність та можливість адаптації під специфічні задачі.</w:t>
      </w:r>
    </w:p>
    <w:p w14:paraId="64A8A2CD" w14:textId="77777777" w:rsidR="00DE4E8E" w:rsidRPr="00DE4E8E" w:rsidRDefault="00DE4E8E">
      <w:pPr>
        <w:numPr>
          <w:ilvl w:val="0"/>
          <w:numId w:val="14"/>
        </w:numPr>
        <w:spacing w:after="140" w:line="360" w:lineRule="auto"/>
        <w:rPr>
          <w:rFonts w:cs="Times New Roman"/>
          <w:color w:val="000000"/>
          <w:szCs w:val="28"/>
          <w:lang w:val="uk-UA"/>
        </w:rPr>
      </w:pPr>
      <w:r w:rsidRPr="00DE4E8E">
        <w:rPr>
          <w:rFonts w:cs="Times New Roman"/>
          <w:color w:val="000000"/>
          <w:szCs w:val="28"/>
          <w:lang w:val="uk-UA"/>
        </w:rPr>
        <w:t>Комерційні прилади:</w:t>
      </w:r>
    </w:p>
    <w:p w14:paraId="347A8304" w14:textId="77777777" w:rsidR="00DE4E8E" w:rsidRPr="006C43B3" w:rsidRDefault="00DE4E8E">
      <w:pPr>
        <w:pStyle w:val="ListParagraph"/>
        <w:numPr>
          <w:ilvl w:val="1"/>
          <w:numId w:val="14"/>
        </w:numPr>
        <w:spacing w:after="140" w:line="360" w:lineRule="auto"/>
        <w:rPr>
          <w:rFonts w:cs="Times New Roman"/>
          <w:color w:val="000000"/>
          <w:szCs w:val="28"/>
          <w:lang w:val="uk-UA"/>
        </w:rPr>
      </w:pPr>
      <w:r w:rsidRPr="006C43B3">
        <w:rPr>
          <w:rFonts w:cs="Times New Roman"/>
          <w:color w:val="000000"/>
          <w:szCs w:val="28"/>
          <w:lang w:val="uk-UA"/>
        </w:rPr>
        <w:t>Переваги:</w:t>
      </w:r>
    </w:p>
    <w:p w14:paraId="5B01038C" w14:textId="77777777" w:rsidR="00DE4E8E" w:rsidRPr="00DE4E8E" w:rsidRDefault="00DE4E8E">
      <w:pPr>
        <w:numPr>
          <w:ilvl w:val="2"/>
          <w:numId w:val="14"/>
        </w:numPr>
        <w:spacing w:after="140" w:line="360" w:lineRule="auto"/>
        <w:rPr>
          <w:rFonts w:cs="Times New Roman"/>
          <w:color w:val="000000"/>
          <w:szCs w:val="28"/>
          <w:lang w:val="uk-UA"/>
        </w:rPr>
      </w:pPr>
      <w:r w:rsidRPr="00DE4E8E">
        <w:rPr>
          <w:rFonts w:cs="Times New Roman"/>
          <w:color w:val="000000"/>
          <w:szCs w:val="28"/>
          <w:lang w:val="uk-UA"/>
        </w:rPr>
        <w:t>Високий ступінь готовності до використання (</w:t>
      </w:r>
      <w:r w:rsidRPr="00337455">
        <w:rPr>
          <w:rFonts w:cs="Times New Roman"/>
          <w:color w:val="000000"/>
          <w:szCs w:val="28"/>
        </w:rPr>
        <w:t>plug</w:t>
      </w:r>
      <w:r w:rsidRPr="00FA0E72">
        <w:rPr>
          <w:rFonts w:cs="Times New Roman"/>
          <w:color w:val="000000"/>
          <w:szCs w:val="28"/>
          <w:lang w:val="ru-RU"/>
        </w:rPr>
        <w:t>-</w:t>
      </w:r>
      <w:r w:rsidRPr="00337455">
        <w:rPr>
          <w:rFonts w:cs="Times New Roman"/>
          <w:color w:val="000000"/>
          <w:szCs w:val="28"/>
        </w:rPr>
        <w:t>and</w:t>
      </w:r>
      <w:r w:rsidRPr="00FA0E72">
        <w:rPr>
          <w:rFonts w:cs="Times New Roman"/>
          <w:color w:val="000000"/>
          <w:szCs w:val="28"/>
          <w:lang w:val="ru-RU"/>
        </w:rPr>
        <w:t>-</w:t>
      </w:r>
      <w:r w:rsidRPr="00337455">
        <w:rPr>
          <w:rFonts w:cs="Times New Roman"/>
          <w:color w:val="000000"/>
          <w:szCs w:val="28"/>
        </w:rPr>
        <w:t>play</w:t>
      </w:r>
      <w:r w:rsidRPr="00DE4E8E">
        <w:rPr>
          <w:rFonts w:cs="Times New Roman"/>
          <w:color w:val="000000"/>
          <w:szCs w:val="28"/>
          <w:lang w:val="uk-UA"/>
        </w:rPr>
        <w:t>).</w:t>
      </w:r>
    </w:p>
    <w:p w14:paraId="50F1FC8E" w14:textId="77777777" w:rsidR="00DE4E8E" w:rsidRPr="00DE4E8E" w:rsidRDefault="00DE4E8E">
      <w:pPr>
        <w:numPr>
          <w:ilvl w:val="2"/>
          <w:numId w:val="14"/>
        </w:numPr>
        <w:spacing w:after="140" w:line="360" w:lineRule="auto"/>
        <w:rPr>
          <w:rFonts w:cs="Times New Roman"/>
          <w:color w:val="000000"/>
          <w:szCs w:val="28"/>
          <w:lang w:val="uk-UA"/>
        </w:rPr>
      </w:pPr>
      <w:r w:rsidRPr="00DE4E8E">
        <w:rPr>
          <w:rFonts w:cs="Times New Roman"/>
          <w:color w:val="000000"/>
          <w:szCs w:val="28"/>
          <w:lang w:val="uk-UA"/>
        </w:rPr>
        <w:t>Стабільна робота, підтверджена сертифікацією та тестуванням.</w:t>
      </w:r>
    </w:p>
    <w:p w14:paraId="6E72C699" w14:textId="77777777" w:rsidR="00DE4E8E" w:rsidRPr="00DE4E8E" w:rsidRDefault="00DE4E8E">
      <w:pPr>
        <w:numPr>
          <w:ilvl w:val="2"/>
          <w:numId w:val="14"/>
        </w:numPr>
        <w:spacing w:after="140" w:line="360" w:lineRule="auto"/>
        <w:rPr>
          <w:rFonts w:cs="Times New Roman"/>
          <w:color w:val="000000"/>
          <w:szCs w:val="28"/>
          <w:lang w:val="uk-UA"/>
        </w:rPr>
      </w:pPr>
      <w:r w:rsidRPr="00DE4E8E">
        <w:rPr>
          <w:rFonts w:cs="Times New Roman"/>
          <w:color w:val="000000"/>
          <w:szCs w:val="28"/>
          <w:lang w:val="uk-UA"/>
        </w:rPr>
        <w:t>Зручний інтерфейс користувача, часто — мобільний застосунок.</w:t>
      </w:r>
    </w:p>
    <w:p w14:paraId="4439D4D1" w14:textId="77777777" w:rsidR="00DE4E8E" w:rsidRPr="00DE4E8E" w:rsidRDefault="00DE4E8E">
      <w:pPr>
        <w:numPr>
          <w:ilvl w:val="2"/>
          <w:numId w:val="14"/>
        </w:numPr>
        <w:spacing w:after="140" w:line="360" w:lineRule="auto"/>
        <w:rPr>
          <w:rFonts w:cs="Times New Roman"/>
          <w:color w:val="000000"/>
          <w:szCs w:val="28"/>
          <w:lang w:val="uk-UA"/>
        </w:rPr>
      </w:pPr>
      <w:r w:rsidRPr="00DE4E8E">
        <w:rPr>
          <w:rFonts w:cs="Times New Roman"/>
          <w:color w:val="000000"/>
          <w:szCs w:val="28"/>
          <w:lang w:val="uk-UA"/>
        </w:rPr>
        <w:t>Гарантія від виробника, підтримка оновлень та сервісу.</w:t>
      </w:r>
    </w:p>
    <w:p w14:paraId="79A62BDE" w14:textId="77777777" w:rsidR="00DE4E8E" w:rsidRPr="006C43B3" w:rsidRDefault="00DE4E8E">
      <w:pPr>
        <w:pStyle w:val="ListParagraph"/>
        <w:numPr>
          <w:ilvl w:val="1"/>
          <w:numId w:val="14"/>
        </w:numPr>
        <w:spacing w:after="140" w:line="360" w:lineRule="auto"/>
        <w:rPr>
          <w:rFonts w:cs="Times New Roman"/>
          <w:color w:val="000000"/>
          <w:szCs w:val="28"/>
          <w:lang w:val="uk-UA"/>
        </w:rPr>
      </w:pPr>
      <w:r w:rsidRPr="006C43B3">
        <w:rPr>
          <w:rFonts w:cs="Times New Roman"/>
          <w:color w:val="000000"/>
          <w:szCs w:val="28"/>
          <w:lang w:val="uk-UA"/>
        </w:rPr>
        <w:t>Недоліки:</w:t>
      </w:r>
    </w:p>
    <w:p w14:paraId="76EDCA99" w14:textId="77777777" w:rsidR="00DE4E8E" w:rsidRPr="00DE4E8E" w:rsidRDefault="00DE4E8E">
      <w:pPr>
        <w:numPr>
          <w:ilvl w:val="2"/>
          <w:numId w:val="14"/>
        </w:numPr>
        <w:spacing w:after="140" w:line="360" w:lineRule="auto"/>
        <w:rPr>
          <w:rFonts w:cs="Times New Roman"/>
          <w:color w:val="000000"/>
          <w:szCs w:val="28"/>
          <w:lang w:val="uk-UA"/>
        </w:rPr>
      </w:pPr>
      <w:r w:rsidRPr="00DE4E8E">
        <w:rPr>
          <w:rFonts w:cs="Times New Roman"/>
          <w:color w:val="000000"/>
          <w:szCs w:val="28"/>
          <w:lang w:val="uk-UA"/>
        </w:rPr>
        <w:t>Висока вартість, особливо для багатофункціональних систем.</w:t>
      </w:r>
    </w:p>
    <w:p w14:paraId="1B823F9A" w14:textId="77777777" w:rsidR="00DE4E8E" w:rsidRPr="00DE4E8E" w:rsidRDefault="00DE4E8E">
      <w:pPr>
        <w:numPr>
          <w:ilvl w:val="2"/>
          <w:numId w:val="14"/>
        </w:numPr>
        <w:spacing w:after="140" w:line="360" w:lineRule="auto"/>
        <w:rPr>
          <w:rFonts w:cs="Times New Roman"/>
          <w:color w:val="000000"/>
          <w:szCs w:val="28"/>
          <w:lang w:val="uk-UA"/>
        </w:rPr>
      </w:pPr>
      <w:r w:rsidRPr="00DE4E8E">
        <w:rPr>
          <w:rFonts w:cs="Times New Roman"/>
          <w:color w:val="000000"/>
          <w:szCs w:val="28"/>
          <w:lang w:val="uk-UA"/>
        </w:rPr>
        <w:t>Обмежена можливість модифікації апаратної та програмної частини.</w:t>
      </w:r>
    </w:p>
    <w:p w14:paraId="6ECEBFB3" w14:textId="77777777" w:rsidR="00DE4E8E" w:rsidRPr="00DE4E8E" w:rsidRDefault="00DE4E8E">
      <w:pPr>
        <w:numPr>
          <w:ilvl w:val="2"/>
          <w:numId w:val="14"/>
        </w:numPr>
        <w:spacing w:after="140" w:line="360" w:lineRule="auto"/>
        <w:rPr>
          <w:rFonts w:cs="Times New Roman"/>
          <w:color w:val="000000"/>
          <w:szCs w:val="28"/>
          <w:lang w:val="uk-UA"/>
        </w:rPr>
      </w:pPr>
      <w:r w:rsidRPr="00DE4E8E">
        <w:rPr>
          <w:rFonts w:cs="Times New Roman"/>
          <w:color w:val="000000"/>
          <w:szCs w:val="28"/>
          <w:lang w:val="uk-UA"/>
        </w:rPr>
        <w:t>Закриті протоколи передачі даних (</w:t>
      </w:r>
      <w:r w:rsidRPr="00337455">
        <w:rPr>
          <w:rFonts w:cs="Times New Roman"/>
          <w:color w:val="000000"/>
          <w:szCs w:val="28"/>
        </w:rPr>
        <w:t>vendor</w:t>
      </w:r>
      <w:r w:rsidRPr="00FA0E72">
        <w:rPr>
          <w:rFonts w:cs="Times New Roman"/>
          <w:color w:val="000000"/>
          <w:szCs w:val="28"/>
          <w:lang w:val="ru-RU"/>
        </w:rPr>
        <w:t xml:space="preserve"> </w:t>
      </w:r>
      <w:r w:rsidRPr="00337455">
        <w:rPr>
          <w:rFonts w:cs="Times New Roman"/>
          <w:color w:val="000000"/>
          <w:szCs w:val="28"/>
        </w:rPr>
        <w:t>lock</w:t>
      </w:r>
      <w:r w:rsidRPr="00FA0E72">
        <w:rPr>
          <w:rFonts w:cs="Times New Roman"/>
          <w:color w:val="000000"/>
          <w:szCs w:val="28"/>
          <w:lang w:val="ru-RU"/>
        </w:rPr>
        <w:t>-</w:t>
      </w:r>
      <w:r w:rsidRPr="00337455">
        <w:rPr>
          <w:rFonts w:cs="Times New Roman"/>
          <w:color w:val="000000"/>
          <w:szCs w:val="28"/>
        </w:rPr>
        <w:t>in</w:t>
      </w:r>
      <w:r w:rsidRPr="00DE4E8E">
        <w:rPr>
          <w:rFonts w:cs="Times New Roman"/>
          <w:color w:val="000000"/>
          <w:szCs w:val="28"/>
          <w:lang w:val="uk-UA"/>
        </w:rPr>
        <w:t>).</w:t>
      </w:r>
    </w:p>
    <w:p w14:paraId="0C9D1E2E" w14:textId="0B88A0C1" w:rsidR="006C43B3" w:rsidRDefault="00DE4E8E">
      <w:pPr>
        <w:numPr>
          <w:ilvl w:val="2"/>
          <w:numId w:val="14"/>
        </w:numPr>
        <w:spacing w:after="140" w:line="360" w:lineRule="auto"/>
        <w:rPr>
          <w:rFonts w:cs="Times New Roman"/>
          <w:color w:val="000000"/>
          <w:szCs w:val="28"/>
          <w:lang w:val="uk-UA"/>
        </w:rPr>
      </w:pPr>
      <w:r w:rsidRPr="00DE4E8E">
        <w:rPr>
          <w:rFonts w:cs="Times New Roman"/>
          <w:color w:val="000000"/>
          <w:szCs w:val="28"/>
          <w:lang w:val="uk-UA"/>
        </w:rPr>
        <w:t xml:space="preserve">Часто орієнтовані на певну екосистему (наприклад, лише </w:t>
      </w:r>
      <w:r w:rsidRPr="00337455">
        <w:rPr>
          <w:rFonts w:cs="Times New Roman"/>
          <w:color w:val="000000"/>
          <w:szCs w:val="28"/>
        </w:rPr>
        <w:t>Ajax</w:t>
      </w:r>
      <w:r w:rsidRPr="00DE4E8E">
        <w:rPr>
          <w:rFonts w:cs="Times New Roman"/>
          <w:color w:val="000000"/>
          <w:szCs w:val="28"/>
          <w:lang w:val="uk-UA"/>
        </w:rPr>
        <w:t xml:space="preserve"> або </w:t>
      </w:r>
      <w:r w:rsidRPr="00337455">
        <w:rPr>
          <w:rFonts w:cs="Times New Roman"/>
          <w:color w:val="000000"/>
          <w:szCs w:val="28"/>
        </w:rPr>
        <w:t>Google</w:t>
      </w:r>
      <w:r w:rsidRPr="00DE4E8E">
        <w:rPr>
          <w:rFonts w:cs="Times New Roman"/>
          <w:color w:val="000000"/>
          <w:szCs w:val="28"/>
          <w:lang w:val="uk-UA"/>
        </w:rPr>
        <w:t>).</w:t>
      </w:r>
    </w:p>
    <w:p w14:paraId="0236CDFA" w14:textId="7105E641" w:rsidR="00DE4E8E" w:rsidRPr="00DE4E8E" w:rsidRDefault="006C43B3" w:rsidP="006C43B3">
      <w:pPr>
        <w:jc w:val="left"/>
        <w:rPr>
          <w:rFonts w:cs="Times New Roman"/>
          <w:color w:val="000000"/>
          <w:szCs w:val="28"/>
          <w:lang w:val="uk-UA"/>
        </w:rPr>
      </w:pPr>
      <w:r>
        <w:rPr>
          <w:rFonts w:cs="Times New Roman"/>
          <w:color w:val="000000"/>
          <w:szCs w:val="28"/>
          <w:lang w:val="uk-UA"/>
        </w:rPr>
        <w:br w:type="page"/>
      </w:r>
    </w:p>
    <w:p w14:paraId="029B90C6" w14:textId="77777777" w:rsidR="00DE4E8E" w:rsidRPr="00DE4E8E" w:rsidRDefault="00DE4E8E">
      <w:pPr>
        <w:numPr>
          <w:ilvl w:val="0"/>
          <w:numId w:val="14"/>
        </w:numPr>
        <w:spacing w:after="140" w:line="360" w:lineRule="auto"/>
        <w:rPr>
          <w:rFonts w:cs="Times New Roman"/>
          <w:color w:val="000000"/>
          <w:szCs w:val="28"/>
          <w:lang w:val="uk-UA"/>
        </w:rPr>
      </w:pPr>
      <w:r w:rsidRPr="00DE4E8E">
        <w:rPr>
          <w:rFonts w:cs="Times New Roman"/>
          <w:color w:val="000000"/>
          <w:szCs w:val="28"/>
          <w:lang w:val="uk-UA"/>
        </w:rPr>
        <w:t>DIY-рішення:</w:t>
      </w:r>
    </w:p>
    <w:p w14:paraId="250DA90A" w14:textId="77777777" w:rsidR="00DE4E8E" w:rsidRPr="006C43B3" w:rsidRDefault="00DE4E8E">
      <w:pPr>
        <w:pStyle w:val="ListParagraph"/>
        <w:numPr>
          <w:ilvl w:val="1"/>
          <w:numId w:val="14"/>
        </w:numPr>
        <w:spacing w:after="140" w:line="360" w:lineRule="auto"/>
        <w:rPr>
          <w:rFonts w:cs="Times New Roman"/>
          <w:color w:val="000000"/>
          <w:szCs w:val="28"/>
          <w:lang w:val="uk-UA"/>
        </w:rPr>
      </w:pPr>
      <w:r w:rsidRPr="006C43B3">
        <w:rPr>
          <w:rFonts w:cs="Times New Roman"/>
          <w:color w:val="000000"/>
          <w:szCs w:val="28"/>
          <w:lang w:val="uk-UA"/>
        </w:rPr>
        <w:t>Переваги:</w:t>
      </w:r>
    </w:p>
    <w:p w14:paraId="181AA573" w14:textId="77777777" w:rsidR="00DE4E8E" w:rsidRPr="00DE4E8E" w:rsidRDefault="00DE4E8E">
      <w:pPr>
        <w:numPr>
          <w:ilvl w:val="2"/>
          <w:numId w:val="14"/>
        </w:numPr>
        <w:spacing w:after="140" w:line="360" w:lineRule="auto"/>
        <w:rPr>
          <w:rFonts w:cs="Times New Roman"/>
          <w:color w:val="000000"/>
          <w:szCs w:val="28"/>
          <w:lang w:val="uk-UA"/>
        </w:rPr>
      </w:pPr>
      <w:r w:rsidRPr="00DE4E8E">
        <w:rPr>
          <w:rFonts w:cs="Times New Roman"/>
          <w:color w:val="000000"/>
          <w:szCs w:val="28"/>
          <w:lang w:val="uk-UA"/>
        </w:rPr>
        <w:t>Низька собівартість за рахунок використання доступних компонентів.</w:t>
      </w:r>
    </w:p>
    <w:p w14:paraId="5149FBD3" w14:textId="77777777" w:rsidR="00DE4E8E" w:rsidRPr="00DE4E8E" w:rsidRDefault="00DE4E8E">
      <w:pPr>
        <w:numPr>
          <w:ilvl w:val="2"/>
          <w:numId w:val="14"/>
        </w:numPr>
        <w:spacing w:after="140" w:line="360" w:lineRule="auto"/>
        <w:rPr>
          <w:rFonts w:cs="Times New Roman"/>
          <w:color w:val="000000"/>
          <w:szCs w:val="28"/>
          <w:lang w:val="uk-UA"/>
        </w:rPr>
      </w:pPr>
      <w:r w:rsidRPr="00DE4E8E">
        <w:rPr>
          <w:rFonts w:cs="Times New Roman"/>
          <w:color w:val="000000"/>
          <w:szCs w:val="28"/>
          <w:lang w:val="uk-UA"/>
        </w:rPr>
        <w:t>Повна гнучкість у виборі сенсорів, інтерфейсів та логіки обробки.</w:t>
      </w:r>
    </w:p>
    <w:p w14:paraId="1E4EBFB2" w14:textId="77777777" w:rsidR="00DE4E8E" w:rsidRPr="00DE4E8E" w:rsidRDefault="00DE4E8E">
      <w:pPr>
        <w:numPr>
          <w:ilvl w:val="2"/>
          <w:numId w:val="14"/>
        </w:numPr>
        <w:spacing w:after="140" w:line="360" w:lineRule="auto"/>
        <w:rPr>
          <w:rFonts w:cs="Times New Roman"/>
          <w:color w:val="000000"/>
          <w:szCs w:val="28"/>
          <w:lang w:val="uk-UA"/>
        </w:rPr>
      </w:pPr>
      <w:r w:rsidRPr="00DE4E8E">
        <w:rPr>
          <w:rFonts w:cs="Times New Roman"/>
          <w:color w:val="000000"/>
          <w:szCs w:val="28"/>
          <w:lang w:val="uk-UA"/>
        </w:rPr>
        <w:t>Можливість автономної роботи, налаштування енергозбереження.</w:t>
      </w:r>
    </w:p>
    <w:p w14:paraId="4E1CD4AC" w14:textId="77777777" w:rsidR="00DE4E8E" w:rsidRPr="00DE4E8E" w:rsidRDefault="00DE4E8E">
      <w:pPr>
        <w:numPr>
          <w:ilvl w:val="2"/>
          <w:numId w:val="14"/>
        </w:numPr>
        <w:spacing w:after="140" w:line="360" w:lineRule="auto"/>
        <w:rPr>
          <w:rFonts w:cs="Times New Roman"/>
          <w:color w:val="000000"/>
          <w:szCs w:val="28"/>
          <w:lang w:val="uk-UA"/>
        </w:rPr>
      </w:pPr>
      <w:r w:rsidRPr="00DE4E8E">
        <w:rPr>
          <w:rFonts w:cs="Times New Roman"/>
          <w:color w:val="000000"/>
          <w:szCs w:val="28"/>
          <w:lang w:val="uk-UA"/>
        </w:rPr>
        <w:t>Розширюваність: легко додати нові функції, змінити прошивку.</w:t>
      </w:r>
    </w:p>
    <w:p w14:paraId="4317AF7D" w14:textId="77777777" w:rsidR="00DE4E8E" w:rsidRPr="006C43B3" w:rsidRDefault="00DE4E8E">
      <w:pPr>
        <w:pStyle w:val="ListParagraph"/>
        <w:numPr>
          <w:ilvl w:val="1"/>
          <w:numId w:val="14"/>
        </w:numPr>
        <w:spacing w:after="140" w:line="360" w:lineRule="auto"/>
        <w:rPr>
          <w:rFonts w:cs="Times New Roman"/>
          <w:color w:val="000000"/>
          <w:szCs w:val="28"/>
          <w:lang w:val="uk-UA"/>
        </w:rPr>
      </w:pPr>
      <w:r w:rsidRPr="006C43B3">
        <w:rPr>
          <w:rFonts w:cs="Times New Roman"/>
          <w:color w:val="000000"/>
          <w:szCs w:val="28"/>
          <w:lang w:val="uk-UA"/>
        </w:rPr>
        <w:t>Недоліки:</w:t>
      </w:r>
    </w:p>
    <w:p w14:paraId="7EB4228D" w14:textId="77777777" w:rsidR="00DE4E8E" w:rsidRPr="00DE4E8E" w:rsidRDefault="00DE4E8E">
      <w:pPr>
        <w:numPr>
          <w:ilvl w:val="2"/>
          <w:numId w:val="14"/>
        </w:numPr>
        <w:spacing w:after="140" w:line="360" w:lineRule="auto"/>
        <w:rPr>
          <w:rFonts w:cs="Times New Roman"/>
          <w:color w:val="000000"/>
          <w:szCs w:val="28"/>
          <w:lang w:val="uk-UA"/>
        </w:rPr>
      </w:pPr>
      <w:r w:rsidRPr="00DE4E8E">
        <w:rPr>
          <w:rFonts w:cs="Times New Roman"/>
          <w:color w:val="000000"/>
          <w:szCs w:val="28"/>
          <w:lang w:val="uk-UA"/>
        </w:rPr>
        <w:t>Потреба в технічних знаннях для розробки, збирання та налагодження.</w:t>
      </w:r>
    </w:p>
    <w:p w14:paraId="5F9E7AC0" w14:textId="77777777" w:rsidR="00DE4E8E" w:rsidRPr="00DE4E8E" w:rsidRDefault="00DE4E8E">
      <w:pPr>
        <w:numPr>
          <w:ilvl w:val="2"/>
          <w:numId w:val="14"/>
        </w:numPr>
        <w:spacing w:after="140" w:line="360" w:lineRule="auto"/>
        <w:rPr>
          <w:rFonts w:cs="Times New Roman"/>
          <w:color w:val="000000"/>
          <w:szCs w:val="28"/>
          <w:lang w:val="uk-UA"/>
        </w:rPr>
      </w:pPr>
      <w:r w:rsidRPr="00DE4E8E">
        <w:rPr>
          <w:rFonts w:cs="Times New Roman"/>
          <w:color w:val="000000"/>
          <w:szCs w:val="28"/>
          <w:lang w:val="uk-UA"/>
        </w:rPr>
        <w:t>Відсутність офіційної сертифікації та стандартизації.</w:t>
      </w:r>
    </w:p>
    <w:p w14:paraId="5DD7F795" w14:textId="77777777" w:rsidR="00DE4E8E" w:rsidRPr="00DE4E8E" w:rsidRDefault="00DE4E8E">
      <w:pPr>
        <w:numPr>
          <w:ilvl w:val="2"/>
          <w:numId w:val="14"/>
        </w:numPr>
        <w:spacing w:after="140" w:line="360" w:lineRule="auto"/>
        <w:rPr>
          <w:rFonts w:cs="Times New Roman"/>
          <w:color w:val="000000"/>
          <w:szCs w:val="28"/>
          <w:lang w:val="uk-UA"/>
        </w:rPr>
      </w:pPr>
      <w:r w:rsidRPr="00DE4E8E">
        <w:rPr>
          <w:rFonts w:cs="Times New Roman"/>
          <w:color w:val="000000"/>
          <w:szCs w:val="28"/>
          <w:lang w:val="uk-UA"/>
        </w:rPr>
        <w:t>Вища ймовірність збоїв при недостатній кваліфікації розробника.</w:t>
      </w:r>
    </w:p>
    <w:p w14:paraId="4141F52E" w14:textId="77777777" w:rsidR="00DE4E8E" w:rsidRPr="00DE4E8E" w:rsidRDefault="00DE4E8E">
      <w:pPr>
        <w:numPr>
          <w:ilvl w:val="2"/>
          <w:numId w:val="14"/>
        </w:numPr>
        <w:spacing w:after="140" w:line="360" w:lineRule="auto"/>
        <w:rPr>
          <w:rFonts w:cs="Times New Roman"/>
          <w:color w:val="000000"/>
          <w:szCs w:val="28"/>
          <w:lang w:val="uk-UA"/>
        </w:rPr>
      </w:pPr>
      <w:r w:rsidRPr="00DE4E8E">
        <w:rPr>
          <w:rFonts w:cs="Times New Roman"/>
          <w:color w:val="000000"/>
          <w:szCs w:val="28"/>
          <w:lang w:val="uk-UA"/>
        </w:rPr>
        <w:t>Необхідність самостійної підтримки та діагностики.</w:t>
      </w:r>
    </w:p>
    <w:p w14:paraId="1A67CEB0" w14:textId="77777777" w:rsidR="00DE4E8E" w:rsidRDefault="00DE4E8E" w:rsidP="006C43B3">
      <w:pPr>
        <w:pStyle w:val="BaseTextFormat"/>
      </w:pPr>
      <w:r w:rsidRPr="00DE4E8E">
        <w:t>Таким чином, вибір між комерційним і DIY-рішенням визначається насамперед пріоритетами кінцевого користувача: у випадку необхідності швидкого впровадження та мінімального обслуговування доцільніше використовувати готовий прилад, тоді як при потребі в гнучкості, адаптивності та економії ресурсів доцільним є самостійна розробка системи.</w:t>
      </w:r>
    </w:p>
    <w:p w14:paraId="51B22847" w14:textId="5DA9D134" w:rsidR="001507AE" w:rsidRPr="001507AE" w:rsidRDefault="001507AE" w:rsidP="001507AE">
      <w:pPr>
        <w:jc w:val="left"/>
        <w:rPr>
          <w:rFonts w:ascii="Times New Roman;serif" w:hAnsi="Times New Roman;serif"/>
          <w:color w:val="000000"/>
          <w:lang w:val="uk-UA"/>
        </w:rPr>
      </w:pPr>
      <w:r w:rsidRPr="00FA65CE">
        <w:rPr>
          <w:lang w:val="uk-UA"/>
        </w:rPr>
        <w:br w:type="page"/>
      </w:r>
    </w:p>
    <w:p w14:paraId="1B70FBC6" w14:textId="7725933B" w:rsidR="00DE4E8E" w:rsidRPr="002728E1" w:rsidRDefault="00DE4E8E" w:rsidP="0063545E">
      <w:pPr>
        <w:pStyle w:val="SecondParNumberII"/>
      </w:pPr>
      <w:bookmarkStart w:id="68" w:name="_Toc198657231"/>
      <w:bookmarkStart w:id="69" w:name="_Toc200453929"/>
      <w:r w:rsidRPr="002728E1">
        <w:t>Висновки за результатами аналізу</w:t>
      </w:r>
      <w:bookmarkEnd w:id="68"/>
      <w:r w:rsidR="001507AE">
        <w:t xml:space="preserve"> існуючих систем і приладів</w:t>
      </w:r>
      <w:bookmarkEnd w:id="69"/>
    </w:p>
    <w:p w14:paraId="24CF7E84" w14:textId="77777777" w:rsidR="001507AE" w:rsidRDefault="001507AE" w:rsidP="006C43B3">
      <w:pPr>
        <w:pStyle w:val="BaseTextFormat"/>
      </w:pPr>
    </w:p>
    <w:p w14:paraId="5877997E" w14:textId="778E2FDF" w:rsidR="00DE4E8E" w:rsidRPr="00DE4E8E" w:rsidRDefault="00DE4E8E" w:rsidP="006C43B3">
      <w:pPr>
        <w:pStyle w:val="BaseTextFormat"/>
      </w:pPr>
      <w:r w:rsidRPr="00DE4E8E">
        <w:t>Результати аналізу наявних рішень у сфері моніторингу кліматичних умов свідчать про значну варіативність доступних підходів — від високовартісних інтегрованих систем до компактних індивідуальних конструкцій на базі відкритих апаратних платформ. У той час як комерційні прилади орієнтовані на готовність до експлуатації, вони рідко відповідають вимогам щодо модульності, автономності та економічної доцільності при масовому або мобільному розгортанні.</w:t>
      </w:r>
    </w:p>
    <w:p w14:paraId="7F486A4F" w14:textId="77777777" w:rsidR="00DE4E8E" w:rsidRPr="00DE4E8E" w:rsidRDefault="00DE4E8E" w:rsidP="006C43B3">
      <w:pPr>
        <w:pStyle w:val="BaseTextFormat"/>
      </w:pPr>
      <w:r w:rsidRPr="00DE4E8E">
        <w:t>Особливої актуальності набувають рішення, що поєднують точність цифрових сенсорів, локальне виведення даних без залежності від зовнішніх серверів і можливість живлення від автономних джерел. Зокрема, конструкції, побудовані на мікроконтролерах сімейства STM32, демонструють оптимальне співвідношення між продуктивністю, енергоспоживанням та гнучкістю конфігурації. Такі пристрої можуть бути реалізовані у вигляді переносних модулів із низькою собівартістю та чітко визначеною функціональністю, орієнтованою на локальний моніторинг.</w:t>
      </w:r>
    </w:p>
    <w:p w14:paraId="18235C5A" w14:textId="77777777" w:rsidR="00DE4E8E" w:rsidRPr="00DE4E8E" w:rsidRDefault="00DE4E8E" w:rsidP="006C43B3">
      <w:pPr>
        <w:pStyle w:val="BaseTextFormat"/>
      </w:pPr>
      <w:r w:rsidRPr="00DE4E8E">
        <w:t>Таким чином, обґрунтованим є підхід до створення недорогих, автономних пристроїв з локальним інтерфейсом користувача, які можуть працювати без підключення до мережі, забезпечуючи при цьому надійний контроль параметрів мікроклімату в умовах обмежених ресурсів або вимог до мобільності.</w:t>
      </w:r>
    </w:p>
    <w:p w14:paraId="107EE420" w14:textId="3030DC93" w:rsidR="009E080A" w:rsidRPr="00E73E5D" w:rsidRDefault="009E080A" w:rsidP="009E080A">
      <w:pPr>
        <w:rPr>
          <w:rFonts w:cs="Times New Roman"/>
          <w:color w:val="000000"/>
          <w:lang w:val="uk-UA"/>
        </w:rPr>
      </w:pPr>
      <w:r>
        <w:rPr>
          <w:rFonts w:cs="Times New Roman"/>
          <w:color w:val="000000"/>
          <w:lang w:val="uk-UA"/>
        </w:rPr>
        <w:br w:type="page"/>
      </w:r>
    </w:p>
    <w:p w14:paraId="30BBFE7A" w14:textId="08A0F05E" w:rsidR="00944ED2" w:rsidRPr="00B8367A" w:rsidRDefault="0042183F" w:rsidP="00B8367A">
      <w:pPr>
        <w:pStyle w:val="FirstParNumberII"/>
      </w:pPr>
      <w:bookmarkStart w:id="70" w:name="docs-internal-guid-e0ffa3c9-7fff-608e-e9"/>
      <w:bookmarkStart w:id="71" w:name="_Toc200453930"/>
      <w:bookmarkEnd w:id="70"/>
      <w:r w:rsidRPr="00B8367A">
        <w:t>АНАЛІЗ ОБРАНИХ ТЕХНОЛОГІЙ ТА АПАРАТНИХ ЗАСОБІВ</w:t>
      </w:r>
      <w:bookmarkEnd w:id="71"/>
    </w:p>
    <w:p w14:paraId="7B94030C" w14:textId="37D3E5E7" w:rsidR="00C8193A" w:rsidRPr="002728E1" w:rsidRDefault="00C8193A" w:rsidP="0063545E">
      <w:pPr>
        <w:pStyle w:val="SecondParNumberII"/>
      </w:pPr>
      <w:bookmarkStart w:id="72" w:name="docs-internal-guid-75f33cbe-7fff-cc81-28"/>
      <w:bookmarkStart w:id="73" w:name="_Toc200453931"/>
      <w:bookmarkEnd w:id="72"/>
      <w:r w:rsidRPr="002728E1">
        <w:t>Вимоги до системи</w:t>
      </w:r>
      <w:bookmarkEnd w:id="73"/>
    </w:p>
    <w:p w14:paraId="5D366A25" w14:textId="77777777" w:rsidR="0010473C" w:rsidRPr="00B80BA7" w:rsidRDefault="00C8193A" w:rsidP="0063545E">
      <w:pPr>
        <w:pStyle w:val="ThirdParNumberII"/>
      </w:pPr>
      <w:bookmarkStart w:id="74" w:name="_Toc200453932"/>
      <w:r w:rsidRPr="00B80BA7">
        <w:t>Цільове призначення та задачі системи</w:t>
      </w:r>
      <w:bookmarkEnd w:id="74"/>
    </w:p>
    <w:p w14:paraId="51E30E48" w14:textId="77777777" w:rsidR="006C43B3" w:rsidRDefault="006C43B3" w:rsidP="00FC6A58">
      <w:pPr>
        <w:pStyle w:val="BaseText"/>
        <w:rPr>
          <w:lang w:eastAsia="en-US" w:bidi="ar-SA"/>
        </w:rPr>
      </w:pPr>
    </w:p>
    <w:p w14:paraId="3E1B5EA2" w14:textId="6AFB9DD6" w:rsidR="0010473C" w:rsidRPr="0010473C" w:rsidRDefault="0010473C" w:rsidP="006C43B3">
      <w:pPr>
        <w:pStyle w:val="BaseTextFormat"/>
      </w:pPr>
      <w:r w:rsidRPr="0010473C">
        <w:rPr>
          <w:lang w:eastAsia="en-US" w:bidi="ar-SA"/>
        </w:rPr>
        <w:t>Розроблена система призначена для постійного локального моніторингу мікроклімату в замкнених приміщеннях, зокрема рівня вуглекислого газу (CO₂), температури та відносної вологості повітря. Така інформація є важливою для забезпечення здорових умов перебування людей, ефективної вентиляції, а також попередження перевищення допустимих концентрацій шкідливих речовин.</w:t>
      </w:r>
    </w:p>
    <w:p w14:paraId="3B0A4950" w14:textId="77777777" w:rsidR="0010473C" w:rsidRPr="0010473C" w:rsidRDefault="0010473C" w:rsidP="006C43B3">
      <w:pPr>
        <w:pStyle w:val="BaseTextFormat"/>
        <w:rPr>
          <w:lang w:eastAsia="en-US" w:bidi="ar-SA"/>
        </w:rPr>
      </w:pPr>
      <w:r w:rsidRPr="0010473C">
        <w:rPr>
          <w:lang w:eastAsia="en-US" w:bidi="ar-SA"/>
        </w:rPr>
        <w:t>Система реалізується у вигляді компактного автономного пристрою з локальним виведенням інформації на OLED-дисплей. Основними сферами застосування можуть бути:</w:t>
      </w:r>
    </w:p>
    <w:p w14:paraId="14AB6173" w14:textId="77777777" w:rsidR="0010473C" w:rsidRPr="0010473C" w:rsidRDefault="0010473C" w:rsidP="006C43B3">
      <w:pPr>
        <w:pStyle w:val="TireBase"/>
        <w:rPr>
          <w:lang w:eastAsia="en-US" w:bidi="ar-SA"/>
        </w:rPr>
      </w:pPr>
      <w:r w:rsidRPr="0010473C">
        <w:rPr>
          <w:lang w:eastAsia="en-US" w:bidi="ar-SA"/>
        </w:rPr>
        <w:t>навчальні класи, аудиторії, лабораторії;</w:t>
      </w:r>
    </w:p>
    <w:p w14:paraId="0DC63506" w14:textId="77777777" w:rsidR="0010473C" w:rsidRPr="0010473C" w:rsidRDefault="0010473C" w:rsidP="006C43B3">
      <w:pPr>
        <w:pStyle w:val="TireBase"/>
        <w:rPr>
          <w:lang w:eastAsia="en-US" w:bidi="ar-SA"/>
        </w:rPr>
      </w:pPr>
      <w:r w:rsidRPr="0010473C">
        <w:rPr>
          <w:lang w:eastAsia="en-US" w:bidi="ar-SA"/>
        </w:rPr>
        <w:t>житлові приміщення (спальні, дитячі кімнати);</w:t>
      </w:r>
    </w:p>
    <w:p w14:paraId="07ECDC28" w14:textId="77777777" w:rsidR="0010473C" w:rsidRPr="0010473C" w:rsidRDefault="0010473C" w:rsidP="006C43B3">
      <w:pPr>
        <w:pStyle w:val="TireBase"/>
        <w:rPr>
          <w:lang w:eastAsia="en-US" w:bidi="ar-SA"/>
        </w:rPr>
      </w:pPr>
      <w:r w:rsidRPr="0010473C">
        <w:rPr>
          <w:lang w:eastAsia="en-US" w:bidi="ar-SA"/>
        </w:rPr>
        <w:t>офіси, переговорні кімнати;</w:t>
      </w:r>
    </w:p>
    <w:p w14:paraId="24C6AE1E" w14:textId="77777777" w:rsidR="0010473C" w:rsidRPr="0010473C" w:rsidRDefault="0010473C" w:rsidP="006C43B3">
      <w:pPr>
        <w:pStyle w:val="TireBase"/>
        <w:rPr>
          <w:lang w:eastAsia="en-US" w:bidi="ar-SA"/>
        </w:rPr>
      </w:pPr>
      <w:r w:rsidRPr="0010473C">
        <w:rPr>
          <w:lang w:eastAsia="en-US" w:bidi="ar-SA"/>
        </w:rPr>
        <w:t>серверні та технічні приміщення.</w:t>
      </w:r>
    </w:p>
    <w:p w14:paraId="75128897" w14:textId="77777777" w:rsidR="0010473C" w:rsidRPr="0010473C" w:rsidRDefault="0010473C" w:rsidP="008A7E6E">
      <w:pPr>
        <w:pStyle w:val="TireBase"/>
        <w:numPr>
          <w:ilvl w:val="0"/>
          <w:numId w:val="0"/>
        </w:numPr>
        <w:ind w:left="709"/>
        <w:rPr>
          <w:lang w:eastAsia="en-US" w:bidi="ar-SA"/>
        </w:rPr>
      </w:pPr>
      <w:r w:rsidRPr="0010473C">
        <w:rPr>
          <w:lang w:eastAsia="en-US" w:bidi="ar-SA"/>
        </w:rPr>
        <w:t>Загальні задачі, які виконує система:</w:t>
      </w:r>
    </w:p>
    <w:p w14:paraId="630F04EF" w14:textId="77777777" w:rsidR="0010473C" w:rsidRPr="0010473C" w:rsidRDefault="0010473C" w:rsidP="006C43B3">
      <w:pPr>
        <w:pStyle w:val="TireBase"/>
        <w:rPr>
          <w:lang w:eastAsia="en-US" w:bidi="ar-SA"/>
        </w:rPr>
      </w:pPr>
      <w:r w:rsidRPr="0010473C">
        <w:rPr>
          <w:lang w:eastAsia="en-US" w:bidi="ar-SA"/>
        </w:rPr>
        <w:t>періодичне вимірювання рівня CO₂, температури та вологості повітря;</w:t>
      </w:r>
    </w:p>
    <w:p w14:paraId="523D3D3C" w14:textId="77777777" w:rsidR="0010473C" w:rsidRPr="0010473C" w:rsidRDefault="0010473C" w:rsidP="006C43B3">
      <w:pPr>
        <w:pStyle w:val="TireBase"/>
        <w:rPr>
          <w:lang w:eastAsia="en-US" w:bidi="ar-SA"/>
        </w:rPr>
      </w:pPr>
      <w:r w:rsidRPr="0010473C">
        <w:rPr>
          <w:lang w:eastAsia="en-US" w:bidi="ar-SA"/>
        </w:rPr>
        <w:t>локальне відображення поточних значень на екрані;</w:t>
      </w:r>
    </w:p>
    <w:p w14:paraId="1262FCAB" w14:textId="77777777" w:rsidR="0010473C" w:rsidRPr="0010473C" w:rsidRDefault="0010473C" w:rsidP="006C43B3">
      <w:pPr>
        <w:pStyle w:val="TireBase"/>
        <w:rPr>
          <w:lang w:eastAsia="en-US" w:bidi="ar-SA"/>
        </w:rPr>
      </w:pPr>
      <w:r w:rsidRPr="0010473C">
        <w:rPr>
          <w:lang w:eastAsia="en-US" w:bidi="ar-SA"/>
        </w:rPr>
        <w:t>забезпечення роботи пристрою в автономному режимі без підключення до мережі;</w:t>
      </w:r>
    </w:p>
    <w:p w14:paraId="7A83E5BD" w14:textId="77777777" w:rsidR="0010473C" w:rsidRPr="0010473C" w:rsidRDefault="0010473C" w:rsidP="006C43B3">
      <w:pPr>
        <w:pStyle w:val="TireBase"/>
        <w:rPr>
          <w:lang w:eastAsia="en-US" w:bidi="ar-SA"/>
        </w:rPr>
      </w:pPr>
      <w:r w:rsidRPr="0010473C">
        <w:rPr>
          <w:lang w:eastAsia="en-US" w:bidi="ar-SA"/>
        </w:rPr>
        <w:t>можливість ручної калібровки сенсора CO₂ за допомогою кнопки;</w:t>
      </w:r>
    </w:p>
    <w:p w14:paraId="311177A6" w14:textId="77777777" w:rsidR="0010473C" w:rsidRPr="0010473C" w:rsidRDefault="0010473C" w:rsidP="006C43B3">
      <w:pPr>
        <w:pStyle w:val="TireBase"/>
        <w:rPr>
          <w:lang w:eastAsia="en-US" w:bidi="ar-SA"/>
        </w:rPr>
      </w:pPr>
      <w:r w:rsidRPr="0010473C">
        <w:rPr>
          <w:lang w:eastAsia="en-US" w:bidi="ar-SA"/>
        </w:rPr>
        <w:t>зниження енергоспоживання завдяки оптимізації частоти вимірювань та живлення компонентів.</w:t>
      </w:r>
    </w:p>
    <w:p w14:paraId="1CAB2E51" w14:textId="4F579C7D" w:rsidR="00BA7B47" w:rsidRDefault="0010473C" w:rsidP="006C43B3">
      <w:pPr>
        <w:pStyle w:val="BaseTextFormat"/>
        <w:rPr>
          <w:lang w:eastAsia="en-US" w:bidi="ar-SA"/>
        </w:rPr>
      </w:pPr>
      <w:r w:rsidRPr="0010473C">
        <w:rPr>
          <w:lang w:eastAsia="en-US" w:bidi="ar-SA"/>
        </w:rPr>
        <w:t>Таким чином, система орієнтована на просту та надійну експлуатацію у побутових та навчальних умовах, без потреби у зовнішньому підключенні або мережевій взаємодії.</w:t>
      </w:r>
    </w:p>
    <w:p w14:paraId="5C1BE7D8" w14:textId="77777777" w:rsidR="00B0094F" w:rsidRPr="0010473C" w:rsidRDefault="00B0094F" w:rsidP="006C43B3">
      <w:pPr>
        <w:pStyle w:val="BaseTextFormat"/>
        <w:rPr>
          <w:lang w:eastAsia="en-US" w:bidi="ar-SA"/>
        </w:rPr>
      </w:pPr>
    </w:p>
    <w:p w14:paraId="5A608426" w14:textId="43A94E5E" w:rsidR="00C8193A" w:rsidRPr="00B80BA7" w:rsidRDefault="00C8193A" w:rsidP="0063545E">
      <w:pPr>
        <w:pStyle w:val="ThirdParNumberII"/>
      </w:pPr>
      <w:bookmarkStart w:id="75" w:name="_Toc200453933"/>
      <w:r w:rsidRPr="00B80BA7">
        <w:t>Вимоги до точності, автономності та інтерфейсу</w:t>
      </w:r>
      <w:bookmarkEnd w:id="75"/>
    </w:p>
    <w:p w14:paraId="73E7AF63" w14:textId="77777777" w:rsidR="00B0094F" w:rsidRDefault="00B0094F" w:rsidP="006C43B3">
      <w:pPr>
        <w:pStyle w:val="BaseTextFormat"/>
        <w:rPr>
          <w:lang w:eastAsia="en-US" w:bidi="ar-SA"/>
        </w:rPr>
      </w:pPr>
    </w:p>
    <w:p w14:paraId="75E1DB61" w14:textId="22500BF6" w:rsidR="0010473C" w:rsidRPr="0010473C" w:rsidRDefault="0010473C" w:rsidP="006C43B3">
      <w:pPr>
        <w:pStyle w:val="BaseTextFormat"/>
        <w:rPr>
          <w:lang w:eastAsia="en-US" w:bidi="ar-SA"/>
        </w:rPr>
      </w:pPr>
      <w:r w:rsidRPr="0010473C">
        <w:rPr>
          <w:lang w:eastAsia="en-US" w:bidi="ar-SA"/>
        </w:rPr>
        <w:t>Для забезпечення адекватного моніторингу кліматичних умов система повинна відповідати певним вимогам щодо точності вимірювань, автономності живлення та зручності взаємодії з користувачем.</w:t>
      </w:r>
    </w:p>
    <w:p w14:paraId="74AA0DCC" w14:textId="77777777" w:rsidR="0010473C" w:rsidRPr="00DE4E8E" w:rsidRDefault="0010473C" w:rsidP="003A3F61">
      <w:pPr>
        <w:pStyle w:val="BaseTextFormat"/>
        <w:rPr>
          <w:lang w:eastAsia="en-US" w:bidi="ar-SA"/>
        </w:rPr>
      </w:pPr>
      <w:r w:rsidRPr="00DE4E8E">
        <w:rPr>
          <w:lang w:eastAsia="en-US" w:bidi="ar-SA"/>
        </w:rPr>
        <w:t>Точність вимірювань:</w:t>
      </w:r>
    </w:p>
    <w:p w14:paraId="3AE04B2A" w14:textId="69366923" w:rsidR="0010473C" w:rsidRPr="0010473C" w:rsidRDefault="006C43B3" w:rsidP="006C43B3">
      <w:pPr>
        <w:pStyle w:val="TireBase"/>
        <w:rPr>
          <w:lang w:eastAsia="en-US" w:bidi="ar-SA"/>
        </w:rPr>
      </w:pPr>
      <w:r>
        <w:rPr>
          <w:lang w:eastAsia="en-US" w:bidi="ar-SA"/>
        </w:rPr>
        <w:t>д</w:t>
      </w:r>
      <w:r w:rsidR="0010473C" w:rsidRPr="0010473C">
        <w:rPr>
          <w:lang w:eastAsia="en-US" w:bidi="ar-SA"/>
        </w:rPr>
        <w:t>ля температури необхідна точність не гірше ±0.5 °C в діапазоні від 0 до +50 °C</w:t>
      </w:r>
      <w:r w:rsidRPr="006C43B3">
        <w:rPr>
          <w:lang w:val="ru-RU" w:eastAsia="en-US" w:bidi="ar-SA"/>
        </w:rPr>
        <w:t>;</w:t>
      </w:r>
    </w:p>
    <w:p w14:paraId="49B04E11" w14:textId="41E37B55" w:rsidR="0010473C" w:rsidRPr="0010473C" w:rsidRDefault="006C43B3" w:rsidP="006C43B3">
      <w:pPr>
        <w:pStyle w:val="TireBase"/>
        <w:rPr>
          <w:lang w:eastAsia="en-US" w:bidi="ar-SA"/>
        </w:rPr>
      </w:pPr>
      <w:r>
        <w:rPr>
          <w:lang w:eastAsia="en-US" w:bidi="ar-SA"/>
        </w:rPr>
        <w:t>д</w:t>
      </w:r>
      <w:r w:rsidR="0010473C" w:rsidRPr="0010473C">
        <w:rPr>
          <w:lang w:eastAsia="en-US" w:bidi="ar-SA"/>
        </w:rPr>
        <w:t>ля відносної вологості – не гірше ±3 % RH у межах 20–80 % RH</w:t>
      </w:r>
      <w:r w:rsidRPr="006C43B3">
        <w:rPr>
          <w:lang w:val="ru-RU" w:eastAsia="en-US" w:bidi="ar-SA"/>
        </w:rPr>
        <w:t>;</w:t>
      </w:r>
    </w:p>
    <w:p w14:paraId="0BAFCAC7" w14:textId="5DF491FF" w:rsidR="0010473C" w:rsidRPr="0010473C" w:rsidRDefault="006C43B3" w:rsidP="006C43B3">
      <w:pPr>
        <w:pStyle w:val="TireBase"/>
        <w:rPr>
          <w:lang w:eastAsia="en-US" w:bidi="ar-SA"/>
        </w:rPr>
      </w:pPr>
      <w:r>
        <w:rPr>
          <w:lang w:eastAsia="en-US" w:bidi="ar-SA"/>
        </w:rPr>
        <w:t>д</w:t>
      </w:r>
      <w:r w:rsidR="0010473C" w:rsidRPr="0010473C">
        <w:rPr>
          <w:lang w:eastAsia="en-US" w:bidi="ar-SA"/>
        </w:rPr>
        <w:t xml:space="preserve">ля концентрації CO₂ – не гірше ±50 </w:t>
      </w:r>
      <w:r w:rsidR="0010473C" w:rsidRPr="0023317D">
        <w:rPr>
          <w:lang w:val="en-US" w:eastAsia="en-US" w:bidi="ar-SA"/>
        </w:rPr>
        <w:t>ppm</w:t>
      </w:r>
      <w:r w:rsidR="0010473C" w:rsidRPr="0010473C">
        <w:rPr>
          <w:lang w:eastAsia="en-US" w:bidi="ar-SA"/>
        </w:rPr>
        <w:t xml:space="preserve"> або ±5 % від значення</w:t>
      </w:r>
      <w:r w:rsidR="00DE4E8E">
        <w:rPr>
          <w:lang w:eastAsia="en-US" w:bidi="ar-SA"/>
        </w:rPr>
        <w:t>.</w:t>
      </w:r>
    </w:p>
    <w:p w14:paraId="7202FDA5" w14:textId="77777777" w:rsidR="0010473C" w:rsidRPr="0010473C" w:rsidRDefault="0010473C" w:rsidP="006C43B3">
      <w:pPr>
        <w:pStyle w:val="BaseTextFormat"/>
        <w:rPr>
          <w:lang w:eastAsia="en-US" w:bidi="ar-SA"/>
        </w:rPr>
      </w:pPr>
      <w:r w:rsidRPr="0010473C">
        <w:rPr>
          <w:lang w:eastAsia="en-US" w:bidi="ar-SA"/>
        </w:rPr>
        <w:t>Вказані вимоги забезпечують достатню достовірність для прийняття рішень щодо провітрювання, зволоження або інших дій з регулювання мікроклімату.</w:t>
      </w:r>
    </w:p>
    <w:p w14:paraId="77C99C79" w14:textId="77777777" w:rsidR="0010473C" w:rsidRPr="00DE4E8E" w:rsidRDefault="0010473C" w:rsidP="003A3F61">
      <w:pPr>
        <w:pStyle w:val="BaseTextFormat"/>
        <w:rPr>
          <w:lang w:eastAsia="en-US" w:bidi="ar-SA"/>
        </w:rPr>
      </w:pPr>
      <w:r w:rsidRPr="00DE4E8E">
        <w:rPr>
          <w:lang w:eastAsia="en-US" w:bidi="ar-SA"/>
        </w:rPr>
        <w:t>Автономність:</w:t>
      </w:r>
    </w:p>
    <w:p w14:paraId="0C84BFC7" w14:textId="3025AC68" w:rsidR="0010473C" w:rsidRPr="0010473C" w:rsidRDefault="006C43B3" w:rsidP="006C43B3">
      <w:pPr>
        <w:pStyle w:val="TireBase"/>
        <w:rPr>
          <w:lang w:eastAsia="en-US" w:bidi="ar-SA"/>
        </w:rPr>
      </w:pPr>
      <w:r>
        <w:rPr>
          <w:lang w:eastAsia="en-US" w:bidi="ar-SA"/>
        </w:rPr>
        <w:t>п</w:t>
      </w:r>
      <w:r w:rsidR="0010473C" w:rsidRPr="0010473C">
        <w:rPr>
          <w:lang w:eastAsia="en-US" w:bidi="ar-SA"/>
        </w:rPr>
        <w:t>ристрій повинен працювати від акумулятора з можливістю підзарядки через USB</w:t>
      </w:r>
      <w:r w:rsidRPr="006C43B3">
        <w:rPr>
          <w:lang w:val="ru-RU" w:eastAsia="en-US" w:bidi="ar-SA"/>
        </w:rPr>
        <w:t>;</w:t>
      </w:r>
    </w:p>
    <w:p w14:paraId="5BBDE578" w14:textId="11E854F2" w:rsidR="0010473C" w:rsidRPr="0010473C" w:rsidRDefault="006C43B3" w:rsidP="006C43B3">
      <w:pPr>
        <w:pStyle w:val="TireBase"/>
        <w:rPr>
          <w:lang w:eastAsia="en-US" w:bidi="ar-SA"/>
        </w:rPr>
      </w:pPr>
      <w:r>
        <w:rPr>
          <w:lang w:eastAsia="en-US" w:bidi="ar-SA"/>
        </w:rPr>
        <w:t>т</w:t>
      </w:r>
      <w:r w:rsidR="0010473C" w:rsidRPr="0010473C">
        <w:rPr>
          <w:lang w:eastAsia="en-US" w:bidi="ar-SA"/>
        </w:rPr>
        <w:t>ривалість автономної роботи – не менше 24 годин при типовому режимі опитування сенсорів</w:t>
      </w:r>
      <w:r w:rsidRPr="006C43B3">
        <w:rPr>
          <w:lang w:val="ru-RU" w:eastAsia="en-US" w:bidi="ar-SA"/>
        </w:rPr>
        <w:t>;</w:t>
      </w:r>
    </w:p>
    <w:p w14:paraId="1F1924EE" w14:textId="2C2611EC" w:rsidR="006C43B3" w:rsidRDefault="006C43B3" w:rsidP="006C43B3">
      <w:pPr>
        <w:pStyle w:val="TireBase"/>
        <w:rPr>
          <w:lang w:eastAsia="en-US" w:bidi="ar-SA"/>
        </w:rPr>
      </w:pPr>
      <w:r>
        <w:rPr>
          <w:lang w:eastAsia="en-US" w:bidi="ar-SA"/>
        </w:rPr>
        <w:t>м</w:t>
      </w:r>
      <w:r w:rsidR="0010473C" w:rsidRPr="0010473C">
        <w:rPr>
          <w:lang w:eastAsia="en-US" w:bidi="ar-SA"/>
        </w:rPr>
        <w:t>ає бути реалізовано енергозберігаючий режим простою для зниження споживання.</w:t>
      </w:r>
    </w:p>
    <w:p w14:paraId="098E1E1E" w14:textId="15EC306D" w:rsidR="0010473C" w:rsidRPr="006C43B3" w:rsidRDefault="006C43B3" w:rsidP="006C43B3">
      <w:pPr>
        <w:jc w:val="left"/>
        <w:rPr>
          <w:rFonts w:ascii="Times New Roman;serif" w:hAnsi="Times New Roman;serif"/>
          <w:color w:val="000000"/>
          <w:lang w:val="uk-UA" w:eastAsia="en-US" w:bidi="ar-SA"/>
        </w:rPr>
      </w:pPr>
      <w:r w:rsidRPr="0023317D">
        <w:rPr>
          <w:lang w:val="ru-RU" w:eastAsia="en-US" w:bidi="ar-SA"/>
        </w:rPr>
        <w:br w:type="page"/>
      </w:r>
    </w:p>
    <w:p w14:paraId="22AA8D5D" w14:textId="77777777" w:rsidR="0010473C" w:rsidRPr="00DE4E8E" w:rsidRDefault="0010473C" w:rsidP="003A3F61">
      <w:pPr>
        <w:pStyle w:val="BaseTextFormat"/>
        <w:rPr>
          <w:lang w:eastAsia="en-US" w:bidi="ar-SA"/>
        </w:rPr>
      </w:pPr>
      <w:r w:rsidRPr="00DE4E8E">
        <w:rPr>
          <w:lang w:eastAsia="en-US" w:bidi="ar-SA"/>
        </w:rPr>
        <w:t>Інтерфейс:</w:t>
      </w:r>
    </w:p>
    <w:p w14:paraId="03FDE688" w14:textId="033E5DEA" w:rsidR="0010473C" w:rsidRPr="0010473C" w:rsidRDefault="0010473C" w:rsidP="006C43B3">
      <w:pPr>
        <w:pStyle w:val="TireBase"/>
        <w:rPr>
          <w:lang w:eastAsia="en-US" w:bidi="ar-SA"/>
        </w:rPr>
      </w:pPr>
      <w:r w:rsidRPr="0010473C">
        <w:rPr>
          <w:lang w:eastAsia="en-US" w:bidi="ar-SA"/>
        </w:rPr>
        <w:t>Інтерфейс користувача обмежується OLED-дисплеєм для відображення поточних параметрів</w:t>
      </w:r>
      <w:r w:rsidR="006C43B3" w:rsidRPr="006C43B3">
        <w:rPr>
          <w:lang w:val="ru-RU" w:eastAsia="en-US" w:bidi="ar-SA"/>
        </w:rPr>
        <w:t>;</w:t>
      </w:r>
    </w:p>
    <w:p w14:paraId="3E81964B" w14:textId="2E292DA8" w:rsidR="0010473C" w:rsidRPr="0010473C" w:rsidRDefault="006C43B3" w:rsidP="006C43B3">
      <w:pPr>
        <w:pStyle w:val="TireBase"/>
        <w:rPr>
          <w:lang w:eastAsia="en-US" w:bidi="ar-SA"/>
        </w:rPr>
      </w:pPr>
      <w:r>
        <w:rPr>
          <w:lang w:eastAsia="en-US" w:bidi="ar-SA"/>
        </w:rPr>
        <w:t>п</w:t>
      </w:r>
      <w:r w:rsidR="0010473C" w:rsidRPr="0010473C">
        <w:rPr>
          <w:lang w:eastAsia="en-US" w:bidi="ar-SA"/>
        </w:rPr>
        <w:t>ередбачено наявність однієї кнопки для ініціації калібровки сенсора CO₂</w:t>
      </w:r>
      <w:r w:rsidRPr="006C43B3">
        <w:rPr>
          <w:lang w:val="ru-RU" w:eastAsia="en-US" w:bidi="ar-SA"/>
        </w:rPr>
        <w:t>;</w:t>
      </w:r>
    </w:p>
    <w:p w14:paraId="0C6F9F81" w14:textId="4570DA47" w:rsidR="0010473C" w:rsidRPr="0010473C" w:rsidRDefault="006C43B3" w:rsidP="006C43B3">
      <w:pPr>
        <w:pStyle w:val="TireBase"/>
        <w:rPr>
          <w:lang w:eastAsia="en-US" w:bidi="ar-SA"/>
        </w:rPr>
      </w:pPr>
      <w:r>
        <w:rPr>
          <w:lang w:eastAsia="en-US" w:bidi="ar-SA"/>
        </w:rPr>
        <w:t>і</w:t>
      </w:r>
      <w:r w:rsidR="0010473C" w:rsidRPr="0010473C">
        <w:rPr>
          <w:lang w:eastAsia="en-US" w:bidi="ar-SA"/>
        </w:rPr>
        <w:t>ндикація стану роботи може реалізовуватись за допомогою світлодіода або повідомлень на екрані.</w:t>
      </w:r>
    </w:p>
    <w:p w14:paraId="4B91F2E6" w14:textId="351E112D" w:rsidR="0010473C" w:rsidRPr="005B6991" w:rsidRDefault="0010473C" w:rsidP="006C43B3">
      <w:pPr>
        <w:pStyle w:val="BaseTextFormat"/>
        <w:rPr>
          <w:lang w:eastAsia="en-US" w:bidi="ar-SA"/>
        </w:rPr>
      </w:pPr>
      <w:r w:rsidRPr="0010473C">
        <w:rPr>
          <w:lang w:eastAsia="en-US" w:bidi="ar-SA"/>
        </w:rPr>
        <w:t>Така конфігурація дозволяє зберегти простоту конструкції та забезпечити базову зручність експлуатації без потреби у додатковому навчанні або зовнішньому ПЗ.</w:t>
      </w:r>
    </w:p>
    <w:p w14:paraId="370FD5A9" w14:textId="77777777" w:rsidR="003E4710" w:rsidRPr="005B6991" w:rsidRDefault="003E4710" w:rsidP="006C43B3">
      <w:pPr>
        <w:pStyle w:val="BaseTextFormat"/>
        <w:rPr>
          <w:lang w:eastAsia="en-US" w:bidi="ar-SA"/>
        </w:rPr>
      </w:pPr>
    </w:p>
    <w:p w14:paraId="688B42E6" w14:textId="5130380D" w:rsidR="00C8193A" w:rsidRPr="00B80BA7" w:rsidRDefault="00C8193A" w:rsidP="0063545E">
      <w:pPr>
        <w:pStyle w:val="ThirdParNumberII"/>
      </w:pPr>
      <w:bookmarkStart w:id="76" w:name="_Toc200453934"/>
      <w:r w:rsidRPr="00B80BA7">
        <w:t>Умови експлуатації (габарити, живлення, інтервал вимірювань)</w:t>
      </w:r>
      <w:bookmarkEnd w:id="76"/>
    </w:p>
    <w:p w14:paraId="14C6652C" w14:textId="77777777" w:rsidR="006C43B3" w:rsidRPr="0023317D" w:rsidRDefault="006C43B3" w:rsidP="006C43B3">
      <w:pPr>
        <w:pStyle w:val="BaseTextFormat"/>
        <w:rPr>
          <w:lang w:val="ru-RU" w:eastAsia="en-US" w:bidi="ar-SA"/>
        </w:rPr>
      </w:pPr>
    </w:p>
    <w:p w14:paraId="6E2B5526" w14:textId="4E6506E5" w:rsidR="00B84FC0" w:rsidRPr="00B84FC0" w:rsidRDefault="00B84FC0" w:rsidP="006C43B3">
      <w:pPr>
        <w:pStyle w:val="BaseTextFormat"/>
        <w:rPr>
          <w:lang w:eastAsia="en-US" w:bidi="ar-SA"/>
        </w:rPr>
      </w:pPr>
      <w:r w:rsidRPr="00B84FC0">
        <w:rPr>
          <w:lang w:eastAsia="en-US" w:bidi="ar-SA"/>
        </w:rPr>
        <w:t xml:space="preserve">Розроблена система передбачає експлуатацію у приміщеннях побутового, офісного або лабораторного типу, без впливу агресивного середовища, пилу, надлишкової вологи чи екстремальних температур. Робочий температурний діапазон складає від </w:t>
      </w:r>
      <w:r w:rsidR="00D87250" w:rsidRPr="00D87250">
        <w:rPr>
          <w:lang w:val="ru-RU" w:eastAsia="en-US" w:bidi="ar-SA"/>
        </w:rPr>
        <w:t>0</w:t>
      </w:r>
      <w:r w:rsidRPr="00B84FC0">
        <w:rPr>
          <w:lang w:eastAsia="en-US" w:bidi="ar-SA"/>
        </w:rPr>
        <w:t xml:space="preserve"> до +45 °C, відносна вологість — не більше 80 % без конденсації.</w:t>
      </w:r>
    </w:p>
    <w:p w14:paraId="0F6E7AA9" w14:textId="77777777" w:rsidR="00B84FC0" w:rsidRPr="00DE4E8E" w:rsidRDefault="00B84FC0" w:rsidP="003A3F61">
      <w:pPr>
        <w:pStyle w:val="BaseTextFormat"/>
        <w:rPr>
          <w:lang w:eastAsia="en-US" w:bidi="ar-SA"/>
        </w:rPr>
      </w:pPr>
      <w:r w:rsidRPr="00DE4E8E">
        <w:rPr>
          <w:lang w:eastAsia="en-US" w:bidi="ar-SA"/>
        </w:rPr>
        <w:t>Габарити пристрою:</w:t>
      </w:r>
    </w:p>
    <w:p w14:paraId="1C646682" w14:textId="32CC55E3" w:rsidR="00B84FC0" w:rsidRPr="00B84FC0" w:rsidRDefault="006C43B3" w:rsidP="006C43B3">
      <w:pPr>
        <w:pStyle w:val="TireBase"/>
        <w:rPr>
          <w:lang w:eastAsia="en-US" w:bidi="ar-SA"/>
        </w:rPr>
      </w:pPr>
      <w:r>
        <w:rPr>
          <w:lang w:eastAsia="en-US" w:bidi="ar-SA"/>
        </w:rPr>
        <w:t>м</w:t>
      </w:r>
      <w:r w:rsidR="00B84FC0" w:rsidRPr="00B84FC0">
        <w:rPr>
          <w:lang w:eastAsia="en-US" w:bidi="ar-SA"/>
        </w:rPr>
        <w:t>аксимальні розміри корпусу обмежуються приблизно 1</w:t>
      </w:r>
      <w:r w:rsidR="00B0094F">
        <w:rPr>
          <w:lang w:eastAsia="en-US" w:bidi="ar-SA"/>
        </w:rPr>
        <w:t>0</w:t>
      </w:r>
      <w:r w:rsidR="00B84FC0" w:rsidRPr="00B84FC0">
        <w:rPr>
          <w:lang w:eastAsia="en-US" w:bidi="ar-SA"/>
        </w:rPr>
        <w:t>0×</w:t>
      </w:r>
      <w:r w:rsidR="000D084B">
        <w:rPr>
          <w:lang w:eastAsia="en-US" w:bidi="ar-SA"/>
        </w:rPr>
        <w:t>100</w:t>
      </w:r>
      <w:r w:rsidR="00B84FC0" w:rsidRPr="00B84FC0">
        <w:rPr>
          <w:lang w:eastAsia="en-US" w:bidi="ar-SA"/>
        </w:rPr>
        <w:t>×</w:t>
      </w:r>
      <w:r w:rsidR="000C1785">
        <w:rPr>
          <w:lang w:eastAsia="en-US" w:bidi="ar-SA"/>
        </w:rPr>
        <w:t>50</w:t>
      </w:r>
      <w:r w:rsidR="00B84FC0" w:rsidRPr="00B84FC0">
        <w:rPr>
          <w:lang w:eastAsia="en-US" w:bidi="ar-SA"/>
        </w:rPr>
        <w:t> мм</w:t>
      </w:r>
      <w:r w:rsidRPr="006C43B3">
        <w:rPr>
          <w:lang w:val="ru-RU" w:eastAsia="en-US" w:bidi="ar-SA"/>
        </w:rPr>
        <w:t>;</w:t>
      </w:r>
    </w:p>
    <w:p w14:paraId="52BD5D25" w14:textId="2DF7CD17" w:rsidR="006C43B3" w:rsidRDefault="006C43B3" w:rsidP="006C43B3">
      <w:pPr>
        <w:pStyle w:val="TireBase"/>
        <w:rPr>
          <w:lang w:eastAsia="en-US" w:bidi="ar-SA"/>
        </w:rPr>
      </w:pPr>
      <w:r>
        <w:rPr>
          <w:lang w:eastAsia="en-US" w:bidi="ar-SA"/>
        </w:rPr>
        <w:t>к</w:t>
      </w:r>
      <w:r w:rsidR="00B84FC0" w:rsidRPr="00B84FC0">
        <w:rPr>
          <w:lang w:eastAsia="en-US" w:bidi="ar-SA"/>
        </w:rPr>
        <w:t>омпонування реалізовано на односторонній друкованій платі з урахуванням компактності та можливості розміщення всередині стандартного пластикового корпусу.</w:t>
      </w:r>
    </w:p>
    <w:p w14:paraId="3D70DDBF" w14:textId="58E8D88F" w:rsidR="00B84FC0" w:rsidRPr="006C43B3" w:rsidRDefault="006C43B3" w:rsidP="006C43B3">
      <w:pPr>
        <w:jc w:val="left"/>
        <w:rPr>
          <w:rFonts w:ascii="Times New Roman;serif" w:hAnsi="Times New Roman;serif"/>
          <w:color w:val="000000"/>
          <w:lang w:val="uk-UA" w:eastAsia="en-US" w:bidi="ar-SA"/>
        </w:rPr>
      </w:pPr>
      <w:r w:rsidRPr="0023317D">
        <w:rPr>
          <w:lang w:val="ru-RU" w:eastAsia="en-US" w:bidi="ar-SA"/>
        </w:rPr>
        <w:br w:type="page"/>
      </w:r>
    </w:p>
    <w:p w14:paraId="45AB3F10" w14:textId="77777777" w:rsidR="00B84FC0" w:rsidRPr="00DE4E8E" w:rsidRDefault="00B84FC0" w:rsidP="003A3F61">
      <w:pPr>
        <w:pStyle w:val="BaseTextFormat"/>
        <w:rPr>
          <w:lang w:eastAsia="en-US" w:bidi="ar-SA"/>
        </w:rPr>
      </w:pPr>
      <w:r w:rsidRPr="00DE4E8E">
        <w:rPr>
          <w:lang w:eastAsia="en-US" w:bidi="ar-SA"/>
        </w:rPr>
        <w:t>Живлення:</w:t>
      </w:r>
    </w:p>
    <w:p w14:paraId="559F34DC" w14:textId="19D9BA17" w:rsidR="00B84FC0" w:rsidRPr="00DE4E8E" w:rsidRDefault="006C43B3" w:rsidP="006C43B3">
      <w:pPr>
        <w:pStyle w:val="TireBase"/>
        <w:rPr>
          <w:lang w:eastAsia="en-US" w:bidi="ar-SA"/>
        </w:rPr>
      </w:pPr>
      <w:r>
        <w:rPr>
          <w:lang w:eastAsia="en-US" w:bidi="ar-SA"/>
        </w:rPr>
        <w:t>с</w:t>
      </w:r>
      <w:r w:rsidR="00B84FC0" w:rsidRPr="00DE4E8E">
        <w:rPr>
          <w:lang w:eastAsia="en-US" w:bidi="ar-SA"/>
        </w:rPr>
        <w:t xml:space="preserve">истема живиться від двох </w:t>
      </w:r>
      <w:r w:rsidR="00B84FC0" w:rsidRPr="0023317D">
        <w:rPr>
          <w:lang w:val="en-US" w:eastAsia="en-US" w:bidi="ar-SA"/>
        </w:rPr>
        <w:t>Li</w:t>
      </w:r>
      <w:r w:rsidR="00B84FC0" w:rsidRPr="00316784">
        <w:rPr>
          <w:lang w:eastAsia="en-US" w:bidi="ar-SA"/>
        </w:rPr>
        <w:t>-</w:t>
      </w:r>
      <w:r w:rsidR="00B84FC0" w:rsidRPr="0023317D">
        <w:rPr>
          <w:lang w:val="en-US" w:eastAsia="en-US" w:bidi="ar-SA"/>
        </w:rPr>
        <w:t>Ion</w:t>
      </w:r>
      <w:r w:rsidR="00B84FC0" w:rsidRPr="00DE4E8E">
        <w:rPr>
          <w:lang w:eastAsia="en-US" w:bidi="ar-SA"/>
        </w:rPr>
        <w:t xml:space="preserve"> акумуляторів формату 18650, з’єднаних паралельно для підвищення ємності та часу автономної роботи</w:t>
      </w:r>
      <w:r w:rsidRPr="006C43B3">
        <w:rPr>
          <w:lang w:eastAsia="en-US" w:bidi="ar-SA"/>
        </w:rPr>
        <w:t>;</w:t>
      </w:r>
    </w:p>
    <w:p w14:paraId="57BBB2EA" w14:textId="2922FD25" w:rsidR="00B84FC0" w:rsidRPr="00DE4E8E" w:rsidRDefault="006C43B3" w:rsidP="006C43B3">
      <w:pPr>
        <w:pStyle w:val="TireBase"/>
        <w:rPr>
          <w:lang w:eastAsia="en-US" w:bidi="ar-SA"/>
        </w:rPr>
      </w:pPr>
      <w:r>
        <w:rPr>
          <w:lang w:eastAsia="en-US" w:bidi="ar-SA"/>
        </w:rPr>
        <w:t>з</w:t>
      </w:r>
      <w:r w:rsidR="00B84FC0" w:rsidRPr="00DE4E8E">
        <w:rPr>
          <w:lang w:eastAsia="en-US" w:bidi="ar-SA"/>
        </w:rPr>
        <w:t>аряджання виконується за допомогою контролера заряду TP4056, який забезпечує стабільну зарядку з обмеженням струму, а також індикацію стану (заряд/готовність)</w:t>
      </w:r>
      <w:r w:rsidRPr="006C43B3">
        <w:rPr>
          <w:lang w:val="ru-RU" w:eastAsia="en-US" w:bidi="ar-SA"/>
        </w:rPr>
        <w:t>;</w:t>
      </w:r>
    </w:p>
    <w:p w14:paraId="56CB906D" w14:textId="0CF53523" w:rsidR="00B84FC0" w:rsidRPr="00DE4E8E" w:rsidRDefault="006C43B3" w:rsidP="006C43B3">
      <w:pPr>
        <w:pStyle w:val="TireBase"/>
        <w:rPr>
          <w:lang w:eastAsia="en-US" w:bidi="ar-SA"/>
        </w:rPr>
      </w:pPr>
      <w:r>
        <w:rPr>
          <w:lang w:eastAsia="en-US" w:bidi="ar-SA"/>
        </w:rPr>
        <w:t>д</w:t>
      </w:r>
      <w:r w:rsidR="00B84FC0" w:rsidRPr="00DE4E8E">
        <w:rPr>
          <w:lang w:eastAsia="en-US" w:bidi="ar-SA"/>
        </w:rPr>
        <w:t>ля підвищення напруги до 5 В використовується DC-DC перетворювач MT3608, що живить сенсори та OLED-дисплей</w:t>
      </w:r>
      <w:r w:rsidRPr="006C43B3">
        <w:rPr>
          <w:lang w:val="ru-RU" w:eastAsia="en-US" w:bidi="ar-SA"/>
        </w:rPr>
        <w:t>;</w:t>
      </w:r>
    </w:p>
    <w:p w14:paraId="5A708222" w14:textId="5BFB7BA6" w:rsidR="00B84FC0" w:rsidRPr="00DE4E8E" w:rsidRDefault="006C43B3" w:rsidP="006C43B3">
      <w:pPr>
        <w:pStyle w:val="TireBase"/>
        <w:rPr>
          <w:lang w:eastAsia="en-US" w:bidi="ar-SA"/>
        </w:rPr>
      </w:pPr>
      <w:r>
        <w:rPr>
          <w:lang w:eastAsia="en-US" w:bidi="ar-SA"/>
        </w:rPr>
        <w:t>н</w:t>
      </w:r>
      <w:r w:rsidR="00B84FC0" w:rsidRPr="00DE4E8E">
        <w:rPr>
          <w:lang w:eastAsia="en-US" w:bidi="ar-SA"/>
        </w:rPr>
        <w:t>апруга 3.3 В для мікроконтролера отримується зі стабілізатора AP2112K, що забезпечує низький рівень пульсацій та достатню стабільність при змінному навантаженні</w:t>
      </w:r>
      <w:r w:rsidRPr="006C43B3">
        <w:rPr>
          <w:lang w:eastAsia="en-US" w:bidi="ar-SA"/>
        </w:rPr>
        <w:t>;</w:t>
      </w:r>
    </w:p>
    <w:p w14:paraId="293D38B5" w14:textId="0D61EB49" w:rsidR="00B84FC0" w:rsidRPr="00DE4E8E" w:rsidRDefault="006C43B3" w:rsidP="006C43B3">
      <w:pPr>
        <w:pStyle w:val="TireBase"/>
        <w:rPr>
          <w:lang w:eastAsia="en-US" w:bidi="ar-SA"/>
        </w:rPr>
      </w:pPr>
      <w:r>
        <w:rPr>
          <w:lang w:eastAsia="en-US" w:bidi="ar-SA"/>
        </w:rPr>
        <w:t>о</w:t>
      </w:r>
      <w:r w:rsidR="00B84FC0" w:rsidRPr="00DE4E8E">
        <w:rPr>
          <w:lang w:eastAsia="en-US" w:bidi="ar-SA"/>
        </w:rPr>
        <w:t>рієнтовна ємність акумуляторного блоку — ≈6000 мА·г, що дозволяє забезпечити неперервну роботу протягом 2–5 діб, залежно від інтервалу вимірювань та режиму відображення.</w:t>
      </w:r>
    </w:p>
    <w:p w14:paraId="2CB52FE0" w14:textId="77777777" w:rsidR="00B84FC0" w:rsidRPr="00DE4E8E" w:rsidRDefault="00B84FC0" w:rsidP="003A3F61">
      <w:pPr>
        <w:pStyle w:val="BaseTextFormat"/>
        <w:rPr>
          <w:lang w:eastAsia="en-US" w:bidi="ar-SA"/>
        </w:rPr>
      </w:pPr>
      <w:r w:rsidRPr="00DE4E8E">
        <w:rPr>
          <w:lang w:eastAsia="en-US" w:bidi="ar-SA"/>
        </w:rPr>
        <w:t>Інтервал вимірювань:</w:t>
      </w:r>
    </w:p>
    <w:p w14:paraId="3DFA8016" w14:textId="3975694E" w:rsidR="00B84FC0" w:rsidRPr="00B84FC0" w:rsidRDefault="006C43B3">
      <w:pPr>
        <w:numPr>
          <w:ilvl w:val="0"/>
          <w:numId w:val="4"/>
        </w:numPr>
        <w:suppressAutoHyphens w:val="0"/>
        <w:spacing w:before="100" w:beforeAutospacing="1" w:after="100" w:afterAutospacing="1" w:line="360" w:lineRule="auto"/>
        <w:rPr>
          <w:rFonts w:eastAsia="Times New Roman" w:cs="Times New Roman"/>
          <w:kern w:val="0"/>
          <w:szCs w:val="28"/>
          <w:lang w:val="uk-UA" w:eastAsia="en-US" w:bidi="ar-SA"/>
        </w:rPr>
      </w:pPr>
      <w:r>
        <w:rPr>
          <w:rFonts w:eastAsia="Times New Roman" w:cs="Times New Roman"/>
          <w:kern w:val="0"/>
          <w:szCs w:val="28"/>
          <w:lang w:val="uk-UA" w:eastAsia="en-US" w:bidi="ar-SA"/>
        </w:rPr>
        <w:t>с</w:t>
      </w:r>
      <w:r w:rsidR="00B84FC0" w:rsidRPr="00DE4E8E">
        <w:rPr>
          <w:rFonts w:eastAsia="Times New Roman" w:cs="Times New Roman"/>
          <w:kern w:val="0"/>
          <w:szCs w:val="28"/>
          <w:lang w:val="uk-UA" w:eastAsia="en-US" w:bidi="ar-SA"/>
        </w:rPr>
        <w:t>тандартний режим роботи передбачає оновлення показників кожні 5–10 секунд,</w:t>
      </w:r>
      <w:r w:rsidR="00B84FC0" w:rsidRPr="00B84FC0">
        <w:rPr>
          <w:rFonts w:eastAsia="Times New Roman" w:cs="Times New Roman"/>
          <w:kern w:val="0"/>
          <w:szCs w:val="28"/>
          <w:lang w:val="uk-UA" w:eastAsia="en-US" w:bidi="ar-SA"/>
        </w:rPr>
        <w:t xml:space="preserve"> що дозволяє відстежувати динаміку змін у реальному часі без суттєвого навантаження на акумулятор</w:t>
      </w:r>
      <w:r w:rsidRPr="006C43B3">
        <w:rPr>
          <w:rFonts w:eastAsia="Times New Roman" w:cs="Times New Roman"/>
          <w:kern w:val="0"/>
          <w:szCs w:val="28"/>
          <w:lang w:val="ru-RU" w:eastAsia="en-US" w:bidi="ar-SA"/>
        </w:rPr>
        <w:t>;</w:t>
      </w:r>
    </w:p>
    <w:p w14:paraId="4E10B26B" w14:textId="3A70400C" w:rsidR="00B84FC0" w:rsidRPr="00B84FC0" w:rsidRDefault="006C43B3">
      <w:pPr>
        <w:numPr>
          <w:ilvl w:val="0"/>
          <w:numId w:val="4"/>
        </w:numPr>
        <w:suppressAutoHyphens w:val="0"/>
        <w:spacing w:before="100" w:beforeAutospacing="1" w:after="100" w:afterAutospacing="1" w:line="360" w:lineRule="auto"/>
        <w:rPr>
          <w:rFonts w:eastAsia="Times New Roman" w:cs="Times New Roman"/>
          <w:kern w:val="0"/>
          <w:szCs w:val="28"/>
          <w:lang w:val="uk-UA" w:eastAsia="en-US" w:bidi="ar-SA"/>
        </w:rPr>
      </w:pPr>
      <w:r>
        <w:rPr>
          <w:rFonts w:eastAsia="Times New Roman" w:cs="Times New Roman"/>
          <w:kern w:val="0"/>
          <w:szCs w:val="28"/>
          <w:lang w:val="uk-UA" w:eastAsia="en-US" w:bidi="ar-SA"/>
        </w:rPr>
        <w:t>с</w:t>
      </w:r>
      <w:r w:rsidR="00B84FC0" w:rsidRPr="00B84FC0">
        <w:rPr>
          <w:rFonts w:eastAsia="Times New Roman" w:cs="Times New Roman"/>
          <w:kern w:val="0"/>
          <w:szCs w:val="28"/>
          <w:lang w:val="uk-UA" w:eastAsia="en-US" w:bidi="ar-SA"/>
        </w:rPr>
        <w:t xml:space="preserve">енсор MH-Z19B опитується не частіше ніж раз на </w:t>
      </w:r>
      <w:r w:rsidR="00B84FC0" w:rsidRPr="00DE4E8E">
        <w:rPr>
          <w:rFonts w:eastAsia="Times New Roman" w:cs="Times New Roman"/>
          <w:kern w:val="0"/>
          <w:szCs w:val="28"/>
          <w:lang w:val="uk-UA" w:eastAsia="en-US" w:bidi="ar-SA"/>
        </w:rPr>
        <w:t>2 секунди</w:t>
      </w:r>
      <w:r w:rsidR="00B84FC0" w:rsidRPr="00B84FC0">
        <w:rPr>
          <w:rFonts w:eastAsia="Times New Roman" w:cs="Times New Roman"/>
          <w:kern w:val="0"/>
          <w:szCs w:val="28"/>
          <w:lang w:val="uk-UA" w:eastAsia="en-US" w:bidi="ar-SA"/>
        </w:rPr>
        <w:t>, згідно технічного обмеження.</w:t>
      </w:r>
    </w:p>
    <w:p w14:paraId="7A0143E3" w14:textId="1456C700" w:rsidR="006C43B3" w:rsidRDefault="00B84FC0" w:rsidP="006C43B3">
      <w:pPr>
        <w:pStyle w:val="BaseTextFormat"/>
        <w:rPr>
          <w:lang w:eastAsia="en-US" w:bidi="ar-SA"/>
        </w:rPr>
      </w:pPr>
      <w:r w:rsidRPr="00B84FC0">
        <w:rPr>
          <w:lang w:eastAsia="en-US" w:bidi="ar-SA"/>
        </w:rPr>
        <w:t>Таким чином, пристрій поєднує компактність, тривалий час автономної роботи та відсутність потреби в постійному підключенні до мережі, що дозволяє використовувати його у якості мобільного засобу контролю мікроклімату.</w:t>
      </w:r>
    </w:p>
    <w:p w14:paraId="1AA70425" w14:textId="560A6115" w:rsidR="00B84FC0" w:rsidRPr="006C43B3" w:rsidRDefault="006C43B3" w:rsidP="006C43B3">
      <w:pPr>
        <w:jc w:val="left"/>
        <w:rPr>
          <w:rFonts w:ascii="Times New Roman;serif" w:hAnsi="Times New Roman;serif"/>
          <w:color w:val="000000"/>
          <w:lang w:val="uk-UA" w:eastAsia="en-US" w:bidi="ar-SA"/>
        </w:rPr>
      </w:pPr>
      <w:r w:rsidRPr="0023317D">
        <w:rPr>
          <w:lang w:val="uk-UA" w:eastAsia="en-US" w:bidi="ar-SA"/>
        </w:rPr>
        <w:br w:type="page"/>
      </w:r>
    </w:p>
    <w:p w14:paraId="41926578" w14:textId="195B33E0" w:rsidR="00C8193A" w:rsidRPr="002728E1" w:rsidRDefault="00C8193A" w:rsidP="0063545E">
      <w:pPr>
        <w:pStyle w:val="SecondParNumberII"/>
      </w:pPr>
      <w:bookmarkStart w:id="77" w:name="_Toc200453935"/>
      <w:r w:rsidRPr="002728E1">
        <w:t>Обґрунтування вибору елементної бази</w:t>
      </w:r>
      <w:bookmarkEnd w:id="77"/>
    </w:p>
    <w:p w14:paraId="746E421F" w14:textId="41E324A3" w:rsidR="00C8193A" w:rsidRPr="00B80BA7" w:rsidRDefault="00C8193A" w:rsidP="0063545E">
      <w:pPr>
        <w:pStyle w:val="ThirdParNumberII"/>
      </w:pPr>
      <w:bookmarkStart w:id="78" w:name="_Toc200453936"/>
      <w:r w:rsidRPr="00B80BA7">
        <w:t>Вибір мікроконтролера STM32F103C8T6</w:t>
      </w:r>
      <w:bookmarkEnd w:id="78"/>
    </w:p>
    <w:p w14:paraId="685A6471" w14:textId="77777777" w:rsidR="006C43B3" w:rsidRDefault="006C43B3" w:rsidP="00D87250">
      <w:pPr>
        <w:suppressAutoHyphens w:val="0"/>
        <w:spacing w:before="100" w:beforeAutospacing="1" w:after="100" w:afterAutospacing="1" w:line="360" w:lineRule="auto"/>
        <w:ind w:firstLine="360"/>
        <w:rPr>
          <w:rFonts w:eastAsia="Times New Roman" w:cs="Times New Roman"/>
          <w:kern w:val="0"/>
          <w:szCs w:val="28"/>
          <w:lang w:val="uk-UA" w:eastAsia="en-US" w:bidi="ar-SA"/>
        </w:rPr>
      </w:pPr>
    </w:p>
    <w:p w14:paraId="0BB1571B" w14:textId="7C4C9793" w:rsidR="00B84FC0" w:rsidRDefault="00B84FC0" w:rsidP="00667E90">
      <w:pPr>
        <w:pStyle w:val="BaseTextFormat"/>
      </w:pPr>
      <w:r w:rsidRPr="00667E90">
        <w:t>У якості обчислювального ядра системи було обрано мікроконтролер STM32F103C8T6</w:t>
      </w:r>
      <w:r w:rsidR="00B0094F">
        <w:t>, зображений на рисунку 11</w:t>
      </w:r>
      <w:r w:rsidRPr="00667E90">
        <w:t xml:space="preserve"> — представника сімейства STM32F1 компанії </w:t>
      </w:r>
      <w:r w:rsidRPr="0023317D">
        <w:rPr>
          <w:lang w:val="en-US"/>
        </w:rPr>
        <w:t>STMicroelectronics</w:t>
      </w:r>
      <w:r w:rsidRPr="00667E90">
        <w:t>, що побудований на архітектурі ARM Cortex-M3. Даний мікроконтролер забезпечує оптимальне поєднання продуктивності, енергоефективності та доступності, що є критичним для мобільного пристрою з автономним живленням</w:t>
      </w:r>
      <w:r w:rsidR="0087090C" w:rsidRPr="00667E90">
        <w:t xml:space="preserve"> [24]</w:t>
      </w:r>
      <w:r w:rsidRPr="00667E90">
        <w:t>.</w:t>
      </w:r>
    </w:p>
    <w:p w14:paraId="4575DF2C" w14:textId="77777777" w:rsidR="00293C83" w:rsidRPr="00FA65CE" w:rsidRDefault="00293C83" w:rsidP="00667E90">
      <w:pPr>
        <w:pStyle w:val="BaseTextFormat"/>
        <w:rPr>
          <w:lang w:val="ru-RU"/>
        </w:rPr>
      </w:pPr>
    </w:p>
    <w:p w14:paraId="0156C481" w14:textId="4F48FAB9" w:rsidR="00B0094F" w:rsidRDefault="00B0094F" w:rsidP="00B0094F">
      <w:pPr>
        <w:pStyle w:val="NameOf"/>
      </w:pPr>
      <w:r>
        <w:rPr>
          <w:noProof/>
        </w:rPr>
        <w:drawing>
          <wp:inline distT="0" distB="0" distL="0" distR="0" wp14:anchorId="100298CC" wp14:editId="23D66782">
            <wp:extent cx="4703612" cy="1881445"/>
            <wp:effectExtent l="0" t="0" r="1905"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a:ext>
                      </a:extLst>
                    </a:blip>
                    <a:srcRect/>
                    <a:stretch>
                      <a:fillRect/>
                    </a:stretch>
                  </pic:blipFill>
                  <pic:spPr bwMode="auto">
                    <a:xfrm>
                      <a:off x="0" y="0"/>
                      <a:ext cx="4772103" cy="1908841"/>
                    </a:xfrm>
                    <a:prstGeom prst="rect">
                      <a:avLst/>
                    </a:prstGeom>
                    <a:noFill/>
                  </pic:spPr>
                </pic:pic>
              </a:graphicData>
            </a:graphic>
          </wp:inline>
        </w:drawing>
      </w:r>
    </w:p>
    <w:p w14:paraId="17330852" w14:textId="42EAF88B" w:rsidR="00B0094F" w:rsidRPr="00B0094F" w:rsidRDefault="00B0094F" w:rsidP="00B0094F">
      <w:pPr>
        <w:pStyle w:val="NameOf"/>
      </w:pPr>
      <w:r>
        <w:t>Рисунок 11 – Відлагоджувальна плата</w:t>
      </w:r>
      <w:r w:rsidR="002D633A">
        <w:t xml:space="preserve"> з мікроконтролером </w:t>
      </w:r>
      <w:r>
        <w:t>STM</w:t>
      </w:r>
      <w:r w:rsidRPr="002D633A">
        <w:t>32</w:t>
      </w:r>
      <w:r>
        <w:t>F</w:t>
      </w:r>
      <w:r w:rsidRPr="002D633A">
        <w:t>103</w:t>
      </w:r>
      <w:r>
        <w:t>C</w:t>
      </w:r>
      <w:r w:rsidRPr="002D633A">
        <w:t>8</w:t>
      </w:r>
      <w:r>
        <w:t>T</w:t>
      </w:r>
      <w:r w:rsidRPr="002D633A">
        <w:t>6</w:t>
      </w:r>
    </w:p>
    <w:p w14:paraId="35003E81" w14:textId="77777777" w:rsidR="00293C83" w:rsidRDefault="00293C83" w:rsidP="003A3F61">
      <w:pPr>
        <w:pStyle w:val="BaseTextFormat"/>
        <w:rPr>
          <w:lang w:eastAsia="en-US" w:bidi="ar-SA"/>
        </w:rPr>
      </w:pPr>
    </w:p>
    <w:p w14:paraId="2D676201" w14:textId="6B29932E" w:rsidR="00B84FC0" w:rsidRPr="00DE4E8E" w:rsidRDefault="00B84FC0" w:rsidP="003A3F61">
      <w:pPr>
        <w:pStyle w:val="BaseTextFormat"/>
        <w:rPr>
          <w:lang w:eastAsia="en-US" w:bidi="ar-SA"/>
        </w:rPr>
      </w:pPr>
      <w:r w:rsidRPr="00DE4E8E">
        <w:rPr>
          <w:lang w:eastAsia="en-US" w:bidi="ar-SA"/>
        </w:rPr>
        <w:t>Ключові переваги STM32F103C8T6:</w:t>
      </w:r>
    </w:p>
    <w:p w14:paraId="722786DE" w14:textId="58429E8B" w:rsidR="00B84FC0" w:rsidRPr="00DE4E8E" w:rsidRDefault="00B97602" w:rsidP="00CE2AAB">
      <w:pPr>
        <w:pStyle w:val="TireBase"/>
        <w:rPr>
          <w:lang w:eastAsia="en-US" w:bidi="ar-SA"/>
        </w:rPr>
      </w:pPr>
      <w:r>
        <w:rPr>
          <w:lang w:eastAsia="en-US" w:bidi="ar-SA"/>
        </w:rPr>
        <w:t>т</w:t>
      </w:r>
      <w:r w:rsidR="00B84FC0" w:rsidRPr="00DE4E8E">
        <w:rPr>
          <w:lang w:eastAsia="en-US" w:bidi="ar-SA"/>
        </w:rPr>
        <w:t>актова частота до 72 МГц</w:t>
      </w:r>
      <w:r>
        <w:rPr>
          <w:lang w:eastAsia="en-US" w:bidi="ar-SA"/>
        </w:rPr>
        <w:t xml:space="preserve">, котра </w:t>
      </w:r>
      <w:r w:rsidR="00B84FC0" w:rsidRPr="00DE4E8E">
        <w:rPr>
          <w:lang w:eastAsia="en-US" w:bidi="ar-SA"/>
        </w:rPr>
        <w:t>достатня для обробки даних з кількох сенсорів, оновлення дисплея та керування периферією в режимі реального часу</w:t>
      </w:r>
      <w:r w:rsidRPr="00B97602">
        <w:rPr>
          <w:lang w:val="ru-RU" w:eastAsia="en-US" w:bidi="ar-SA"/>
        </w:rPr>
        <w:t>;</w:t>
      </w:r>
    </w:p>
    <w:p w14:paraId="716DEFED" w14:textId="54B9066B" w:rsidR="00B84FC0" w:rsidRPr="00DE4E8E" w:rsidRDefault="00B84FC0" w:rsidP="00CE2AAB">
      <w:pPr>
        <w:pStyle w:val="TireBase"/>
        <w:rPr>
          <w:lang w:eastAsia="en-US" w:bidi="ar-SA"/>
        </w:rPr>
      </w:pPr>
      <w:r w:rsidRPr="00DE4E8E">
        <w:rPr>
          <w:lang w:eastAsia="en-US" w:bidi="ar-SA"/>
        </w:rPr>
        <w:t xml:space="preserve">64 КБ </w:t>
      </w:r>
      <w:r w:rsidRPr="0023317D">
        <w:rPr>
          <w:lang w:val="en-US" w:eastAsia="en-US" w:bidi="ar-SA"/>
        </w:rPr>
        <w:t>Flash</w:t>
      </w:r>
      <w:r w:rsidRPr="00DE4E8E">
        <w:rPr>
          <w:lang w:eastAsia="en-US" w:bidi="ar-SA"/>
        </w:rPr>
        <w:t xml:space="preserve"> та 20 КБ SRAM</w:t>
      </w:r>
      <w:r w:rsidR="00B97602">
        <w:rPr>
          <w:lang w:eastAsia="en-US" w:bidi="ar-SA"/>
        </w:rPr>
        <w:t>, які</w:t>
      </w:r>
      <w:r w:rsidRPr="00DE4E8E">
        <w:rPr>
          <w:lang w:eastAsia="en-US" w:bidi="ar-SA"/>
        </w:rPr>
        <w:t xml:space="preserve"> забезпечують комфортне розміщення прошивки та буферизацію вимірювань</w:t>
      </w:r>
      <w:r w:rsidR="00B97602" w:rsidRPr="00B97602">
        <w:rPr>
          <w:lang w:eastAsia="en-US" w:bidi="ar-SA"/>
        </w:rPr>
        <w:t>;</w:t>
      </w:r>
    </w:p>
    <w:p w14:paraId="219A4BEA" w14:textId="5A809E46" w:rsidR="00B84FC0" w:rsidRPr="00DE4E8E" w:rsidRDefault="00B97602" w:rsidP="00CE2AAB">
      <w:pPr>
        <w:pStyle w:val="TireBase"/>
        <w:rPr>
          <w:lang w:eastAsia="en-US" w:bidi="ar-SA"/>
        </w:rPr>
      </w:pPr>
      <w:r>
        <w:rPr>
          <w:lang w:eastAsia="en-US" w:bidi="ar-SA"/>
        </w:rPr>
        <w:t>н</w:t>
      </w:r>
      <w:r w:rsidR="00B84FC0" w:rsidRPr="00DE4E8E">
        <w:rPr>
          <w:lang w:eastAsia="en-US" w:bidi="ar-SA"/>
        </w:rPr>
        <w:t>аявність вбудованих інтерфейсів UART, I²C, SPI</w:t>
      </w:r>
      <w:r>
        <w:rPr>
          <w:lang w:eastAsia="en-US" w:bidi="ar-SA"/>
        </w:rPr>
        <w:t>, що</w:t>
      </w:r>
      <w:r w:rsidR="00B84FC0" w:rsidRPr="00DE4E8E">
        <w:rPr>
          <w:lang w:eastAsia="en-US" w:bidi="ar-SA"/>
        </w:rPr>
        <w:t xml:space="preserve"> дозволяє підключити сенсори MH-Z19B (UART), DHT22 (GPIO/таймер) та OLED SSD1306 (I²C) без потреби у додаткових перетворювачах</w:t>
      </w:r>
      <w:r w:rsidRPr="00B97602">
        <w:rPr>
          <w:lang w:eastAsia="en-US" w:bidi="ar-SA"/>
        </w:rPr>
        <w:t>;</w:t>
      </w:r>
    </w:p>
    <w:p w14:paraId="375F0A61" w14:textId="5206503E" w:rsidR="00B84FC0" w:rsidRPr="00DE4E8E" w:rsidRDefault="00B97602" w:rsidP="00CE2AAB">
      <w:pPr>
        <w:pStyle w:val="TireBase"/>
        <w:rPr>
          <w:lang w:eastAsia="en-US" w:bidi="ar-SA"/>
        </w:rPr>
      </w:pPr>
      <w:r>
        <w:rPr>
          <w:lang w:eastAsia="en-US" w:bidi="ar-SA"/>
        </w:rPr>
        <w:t>п</w:t>
      </w:r>
      <w:r w:rsidR="00B84FC0" w:rsidRPr="00DE4E8E">
        <w:rPr>
          <w:lang w:eastAsia="en-US" w:bidi="ar-SA"/>
        </w:rPr>
        <w:t xml:space="preserve">ідтримка внутрішнього </w:t>
      </w:r>
      <w:r w:rsidR="00B84FC0" w:rsidRPr="0023317D">
        <w:rPr>
          <w:lang w:val="en-US" w:eastAsia="en-US" w:bidi="ar-SA"/>
        </w:rPr>
        <w:t>bootloader</w:t>
      </w:r>
      <w:r w:rsidR="00B84FC0" w:rsidRPr="00DE4E8E">
        <w:rPr>
          <w:lang w:eastAsia="en-US" w:bidi="ar-SA"/>
        </w:rPr>
        <w:t xml:space="preserve"> через UART</w:t>
      </w:r>
      <w:r>
        <w:rPr>
          <w:lang w:eastAsia="en-US" w:bidi="ar-SA"/>
        </w:rPr>
        <w:t>, через що</w:t>
      </w:r>
      <w:r w:rsidR="00B84FC0" w:rsidRPr="00DE4E8E">
        <w:rPr>
          <w:lang w:eastAsia="en-US" w:bidi="ar-SA"/>
        </w:rPr>
        <w:t xml:space="preserve"> дає змогу прошивати пристрій без додаткових програматорів, використовуючи лише USB-UART адаптер і пін BOOT0</w:t>
      </w:r>
      <w:r w:rsidRPr="00B97602">
        <w:rPr>
          <w:lang w:eastAsia="en-US" w:bidi="ar-SA"/>
        </w:rPr>
        <w:t>;</w:t>
      </w:r>
    </w:p>
    <w:p w14:paraId="541DF1D2" w14:textId="7C76FA76" w:rsidR="00B84FC0" w:rsidRPr="00DE4E8E" w:rsidRDefault="00B97602" w:rsidP="00CE2AAB">
      <w:pPr>
        <w:pStyle w:val="TireBase"/>
        <w:rPr>
          <w:lang w:eastAsia="en-US" w:bidi="ar-SA"/>
        </w:rPr>
      </w:pPr>
      <w:r>
        <w:rPr>
          <w:lang w:eastAsia="en-US" w:bidi="ar-SA"/>
        </w:rPr>
        <w:t>н</w:t>
      </w:r>
      <w:r w:rsidR="00B84FC0" w:rsidRPr="00DE4E8E">
        <w:rPr>
          <w:lang w:eastAsia="en-US" w:bidi="ar-SA"/>
        </w:rPr>
        <w:t xml:space="preserve">изьке енергоспоживання в режимі </w:t>
      </w:r>
      <w:r w:rsidR="00B84FC0" w:rsidRPr="00B97602">
        <w:rPr>
          <w:lang w:val="en-US" w:eastAsia="en-US" w:bidi="ar-SA"/>
        </w:rPr>
        <w:t>sleep</w:t>
      </w:r>
      <w:r w:rsidR="00B84FC0" w:rsidRPr="00B97602">
        <w:rPr>
          <w:lang w:eastAsia="en-US" w:bidi="ar-SA"/>
        </w:rPr>
        <w:t>/</w:t>
      </w:r>
      <w:r w:rsidR="00B84FC0" w:rsidRPr="00B97602">
        <w:rPr>
          <w:lang w:val="en-US" w:eastAsia="en-US" w:bidi="ar-SA"/>
        </w:rPr>
        <w:t>standby</w:t>
      </w:r>
      <w:r>
        <w:rPr>
          <w:lang w:eastAsia="en-US" w:bidi="ar-SA"/>
        </w:rPr>
        <w:t>, яке</w:t>
      </w:r>
      <w:r w:rsidR="00B84FC0" w:rsidRPr="00DE4E8E">
        <w:rPr>
          <w:lang w:eastAsia="en-US" w:bidi="ar-SA"/>
        </w:rPr>
        <w:t xml:space="preserve"> дозволяє реалізувати економні режими при живленні від акумулятора</w:t>
      </w:r>
      <w:r w:rsidRPr="00B97602">
        <w:rPr>
          <w:lang w:eastAsia="en-US" w:bidi="ar-SA"/>
        </w:rPr>
        <w:t>;</w:t>
      </w:r>
    </w:p>
    <w:p w14:paraId="1BD2E32D" w14:textId="18598ACE" w:rsidR="00B84FC0" w:rsidRPr="00DE4E8E" w:rsidRDefault="00B97602" w:rsidP="00CE2AAB">
      <w:pPr>
        <w:pStyle w:val="TireBase"/>
        <w:rPr>
          <w:lang w:eastAsia="en-US" w:bidi="ar-SA"/>
        </w:rPr>
      </w:pPr>
      <w:r>
        <w:rPr>
          <w:lang w:eastAsia="en-US" w:bidi="ar-SA"/>
        </w:rPr>
        <w:t>в</w:t>
      </w:r>
      <w:r w:rsidR="00B84FC0" w:rsidRPr="00DE4E8E">
        <w:rPr>
          <w:lang w:eastAsia="en-US" w:bidi="ar-SA"/>
        </w:rPr>
        <w:t>елика кількість GPIO</w:t>
      </w:r>
      <w:r>
        <w:rPr>
          <w:lang w:eastAsia="en-US" w:bidi="ar-SA"/>
        </w:rPr>
        <w:t>,</w:t>
      </w:r>
      <w:r w:rsidR="00B84FC0" w:rsidRPr="00DE4E8E">
        <w:rPr>
          <w:lang w:eastAsia="en-US" w:bidi="ar-SA"/>
        </w:rPr>
        <w:t xml:space="preserve"> надає можливість розширення функціональності (додаткові сенсори, індикація, кнопки) без змін апаратної платформи</w:t>
      </w:r>
      <w:r w:rsidRPr="00B97602">
        <w:rPr>
          <w:lang w:eastAsia="en-US" w:bidi="ar-SA"/>
        </w:rPr>
        <w:t>;</w:t>
      </w:r>
    </w:p>
    <w:p w14:paraId="0C849BF0" w14:textId="743CC797" w:rsidR="0087090C" w:rsidRPr="0087090C" w:rsidRDefault="00B97602" w:rsidP="00CE2AAB">
      <w:pPr>
        <w:pStyle w:val="TireBase"/>
        <w:rPr>
          <w:lang w:eastAsia="en-US" w:bidi="ar-SA"/>
        </w:rPr>
      </w:pPr>
      <w:r>
        <w:rPr>
          <w:lang w:eastAsia="en-US" w:bidi="ar-SA"/>
        </w:rPr>
        <w:t>н</w:t>
      </w:r>
      <w:r w:rsidR="00B84FC0" w:rsidRPr="00DE4E8E">
        <w:rPr>
          <w:lang w:eastAsia="en-US" w:bidi="ar-SA"/>
        </w:rPr>
        <w:t>аявність RTC і таймерів з ШІМ</w:t>
      </w:r>
      <w:r>
        <w:rPr>
          <w:lang w:eastAsia="en-US" w:bidi="ar-SA"/>
        </w:rPr>
        <w:t>,</w:t>
      </w:r>
      <w:r w:rsidR="00B84FC0" w:rsidRPr="00DE4E8E">
        <w:rPr>
          <w:lang w:eastAsia="en-US" w:bidi="ar-SA"/>
        </w:rPr>
        <w:t xml:space="preserve"> відкриває можливості для майбутньої реалізації годинника, сигналізації або управління живленням.</w:t>
      </w:r>
    </w:p>
    <w:p w14:paraId="3E9A70E1" w14:textId="3193C1F5" w:rsidR="00B84FC0" w:rsidRPr="00DE4E8E" w:rsidRDefault="00B84FC0" w:rsidP="00B97602">
      <w:pPr>
        <w:pStyle w:val="BaseTextFormat"/>
        <w:rPr>
          <w:lang w:eastAsia="en-US" w:bidi="ar-SA"/>
        </w:rPr>
      </w:pPr>
      <w:r w:rsidRPr="00DE4E8E">
        <w:rPr>
          <w:lang w:eastAsia="en-US" w:bidi="ar-SA"/>
        </w:rPr>
        <w:t xml:space="preserve">Мікроконтролер реалізовано у корпусі LQFP-48, що забезпечує зручність розведення на односторонній платі та дає простір для впровадження відлагоджувальних роз’ємів (SWD, UART, </w:t>
      </w:r>
      <w:r w:rsidRPr="0023317D">
        <w:rPr>
          <w:lang w:val="en-US" w:eastAsia="en-US" w:bidi="ar-SA"/>
        </w:rPr>
        <w:t>Boot</w:t>
      </w:r>
      <w:r w:rsidRPr="00DE4E8E">
        <w:rPr>
          <w:lang w:eastAsia="en-US" w:bidi="ar-SA"/>
        </w:rPr>
        <w:t>).</w:t>
      </w:r>
    </w:p>
    <w:p w14:paraId="623EC216" w14:textId="2C52C42E" w:rsidR="00B84FC0" w:rsidRDefault="00B84FC0" w:rsidP="00B97602">
      <w:pPr>
        <w:pStyle w:val="BaseTextFormat"/>
        <w:rPr>
          <w:lang w:val="en-US" w:eastAsia="en-US" w:bidi="ar-SA"/>
        </w:rPr>
      </w:pPr>
      <w:r w:rsidRPr="00B84FC0">
        <w:rPr>
          <w:lang w:eastAsia="en-US" w:bidi="ar-SA"/>
        </w:rPr>
        <w:t>Враховуючи вимоги до багатофункціонального, енергоефективного, автономного пристрою, STM32F103C8T6 є обґрунтованим вибором, який поєднує гнучкість налаштування, надійність та підтримку розвиненого інструментарію (STM32CubeMX, STM32CubeIDE, HAL/LL бібліотеки)</w:t>
      </w:r>
      <w:r w:rsidR="0087090C">
        <w:rPr>
          <w:lang w:eastAsia="en-US" w:bidi="ar-SA"/>
        </w:rPr>
        <w:t xml:space="preserve"> [24]</w:t>
      </w:r>
      <w:r w:rsidRPr="00B84FC0">
        <w:rPr>
          <w:lang w:eastAsia="en-US" w:bidi="ar-SA"/>
        </w:rPr>
        <w:t>.</w:t>
      </w:r>
    </w:p>
    <w:p w14:paraId="7EE7CE4B" w14:textId="77777777" w:rsidR="00B97602" w:rsidRPr="00B97602" w:rsidRDefault="00B97602" w:rsidP="00B97602">
      <w:pPr>
        <w:pStyle w:val="BaseTextFormat"/>
        <w:rPr>
          <w:lang w:val="en-US" w:eastAsia="en-US" w:bidi="ar-SA"/>
        </w:rPr>
      </w:pPr>
    </w:p>
    <w:p w14:paraId="1EDE4391" w14:textId="420159DB" w:rsidR="00C8193A" w:rsidRPr="00B80BA7" w:rsidRDefault="00C8193A" w:rsidP="0063545E">
      <w:pPr>
        <w:pStyle w:val="ThirdParNumberII"/>
      </w:pPr>
      <w:bookmarkStart w:id="79" w:name="_Toc200453937"/>
      <w:r w:rsidRPr="00B80BA7">
        <w:t>Вибір сенсорів: MH-Z19B, DHT22</w:t>
      </w:r>
      <w:bookmarkEnd w:id="79"/>
    </w:p>
    <w:p w14:paraId="3E6FDD37" w14:textId="77777777" w:rsidR="00B97602" w:rsidRDefault="00B97602" w:rsidP="0087090C">
      <w:pPr>
        <w:suppressAutoHyphens w:val="0"/>
        <w:spacing w:before="100" w:beforeAutospacing="1" w:after="100" w:afterAutospacing="1" w:line="360" w:lineRule="auto"/>
        <w:ind w:firstLine="709"/>
        <w:rPr>
          <w:rFonts w:eastAsia="Times New Roman" w:cs="Times New Roman"/>
          <w:kern w:val="0"/>
          <w:szCs w:val="28"/>
          <w:lang w:eastAsia="en-US" w:bidi="ar-SA"/>
        </w:rPr>
      </w:pPr>
    </w:p>
    <w:p w14:paraId="5AC96CFC" w14:textId="0C6CA12C" w:rsidR="00B84FC0" w:rsidRPr="0087090C" w:rsidRDefault="00B84FC0" w:rsidP="00B97602">
      <w:pPr>
        <w:pStyle w:val="BaseTextFormat"/>
        <w:rPr>
          <w:lang w:eastAsia="en-US" w:bidi="ar-SA"/>
        </w:rPr>
      </w:pPr>
      <w:r w:rsidRPr="00B84FC0">
        <w:rPr>
          <w:lang w:eastAsia="en-US" w:bidi="ar-SA"/>
        </w:rPr>
        <w:t xml:space="preserve">Для забезпечення моніторингу мікроклімату в приміщенні система використовує два цифрових сенсори: </w:t>
      </w:r>
      <w:r w:rsidRPr="0087090C">
        <w:rPr>
          <w:lang w:eastAsia="en-US" w:bidi="ar-SA"/>
        </w:rPr>
        <w:t>MH-Z19B для вимірювання концентрації CO₂ та DHT22 для визначення температури та відносної вологості повітря. Обидва компоненти обрано з урахуванням їх точності, стабільності, простоти інтеграції та підтримки у вбудованих системах.</w:t>
      </w:r>
    </w:p>
    <w:p w14:paraId="7C66F52E" w14:textId="6407C37F" w:rsidR="00B84FC0" w:rsidRPr="0087090C" w:rsidRDefault="00B84FC0" w:rsidP="003A3F61">
      <w:pPr>
        <w:pStyle w:val="BaseTextFormat"/>
        <w:rPr>
          <w:lang w:eastAsia="en-US" w:bidi="ar-SA"/>
        </w:rPr>
      </w:pPr>
      <w:r w:rsidRPr="0087090C">
        <w:rPr>
          <w:lang w:eastAsia="en-US" w:bidi="ar-SA"/>
        </w:rPr>
        <w:t>MH-Z19B — сенсор CO₂</w:t>
      </w:r>
      <w:r w:rsidR="00B0094F">
        <w:rPr>
          <w:lang w:eastAsia="en-US" w:bidi="ar-SA"/>
        </w:rPr>
        <w:t>, зображений на рисунку3</w:t>
      </w:r>
      <w:r w:rsidRPr="0087090C">
        <w:rPr>
          <w:lang w:eastAsia="en-US" w:bidi="ar-SA"/>
        </w:rPr>
        <w:t>:</w:t>
      </w:r>
    </w:p>
    <w:p w14:paraId="14D8ECA9" w14:textId="12E73975" w:rsidR="00B84FC0" w:rsidRPr="00B84FC0" w:rsidRDefault="00B97602" w:rsidP="00B97602">
      <w:pPr>
        <w:pStyle w:val="TireBase"/>
        <w:rPr>
          <w:lang w:eastAsia="en-US" w:bidi="ar-SA"/>
        </w:rPr>
      </w:pPr>
      <w:r>
        <w:rPr>
          <w:lang w:eastAsia="en-US" w:bidi="ar-SA"/>
        </w:rPr>
        <w:t>т</w:t>
      </w:r>
      <w:r w:rsidR="00B84FC0" w:rsidRPr="00B84FC0">
        <w:rPr>
          <w:lang w:eastAsia="en-US" w:bidi="ar-SA"/>
        </w:rPr>
        <w:t>ип: недисперсійний інфрачервоний (NDIR)</w:t>
      </w:r>
      <w:r>
        <w:rPr>
          <w:lang w:val="en-US" w:eastAsia="en-US" w:bidi="ar-SA"/>
        </w:rPr>
        <w:t>;</w:t>
      </w:r>
    </w:p>
    <w:p w14:paraId="60FBC81D" w14:textId="4B93ED88" w:rsidR="00B84FC0" w:rsidRPr="00B84FC0" w:rsidRDefault="00B97602" w:rsidP="00B97602">
      <w:pPr>
        <w:pStyle w:val="TireBase"/>
        <w:rPr>
          <w:lang w:eastAsia="en-US" w:bidi="ar-SA"/>
        </w:rPr>
      </w:pPr>
      <w:r>
        <w:rPr>
          <w:lang w:eastAsia="en-US" w:bidi="ar-SA"/>
        </w:rPr>
        <w:t>р</w:t>
      </w:r>
      <w:r w:rsidR="00B84FC0" w:rsidRPr="00B84FC0">
        <w:rPr>
          <w:lang w:eastAsia="en-US" w:bidi="ar-SA"/>
        </w:rPr>
        <w:t xml:space="preserve">обочий діапазон: 0–5000 </w:t>
      </w:r>
      <w:r w:rsidR="00B84FC0" w:rsidRPr="0023317D">
        <w:rPr>
          <w:lang w:val="en-US" w:eastAsia="en-US" w:bidi="ar-SA"/>
        </w:rPr>
        <w:t>ppm</w:t>
      </w:r>
      <w:r>
        <w:rPr>
          <w:lang w:val="en-US" w:eastAsia="en-US" w:bidi="ar-SA"/>
        </w:rPr>
        <w:t>;</w:t>
      </w:r>
    </w:p>
    <w:p w14:paraId="3638EDA2" w14:textId="050C64CF" w:rsidR="00B84FC0" w:rsidRPr="00B84FC0" w:rsidRDefault="00B97602" w:rsidP="00B97602">
      <w:pPr>
        <w:pStyle w:val="TireBase"/>
        <w:rPr>
          <w:lang w:eastAsia="en-US" w:bidi="ar-SA"/>
        </w:rPr>
      </w:pPr>
      <w:r>
        <w:rPr>
          <w:lang w:eastAsia="en-US" w:bidi="ar-SA"/>
        </w:rPr>
        <w:t>т</w:t>
      </w:r>
      <w:r w:rsidR="00B84FC0" w:rsidRPr="00B84FC0">
        <w:rPr>
          <w:lang w:eastAsia="en-US" w:bidi="ar-SA"/>
        </w:rPr>
        <w:t xml:space="preserve">очність: ±50 </w:t>
      </w:r>
      <w:r w:rsidR="00B84FC0" w:rsidRPr="0023317D">
        <w:rPr>
          <w:lang w:val="en-US" w:eastAsia="en-US" w:bidi="ar-SA"/>
        </w:rPr>
        <w:t>ppm</w:t>
      </w:r>
      <w:r w:rsidR="00B84FC0" w:rsidRPr="00B84FC0">
        <w:rPr>
          <w:lang w:eastAsia="en-US" w:bidi="ar-SA"/>
        </w:rPr>
        <w:t xml:space="preserve"> + 5% показника</w:t>
      </w:r>
      <w:r>
        <w:rPr>
          <w:lang w:val="en-US" w:eastAsia="en-US" w:bidi="ar-SA"/>
        </w:rPr>
        <w:t>;</w:t>
      </w:r>
    </w:p>
    <w:p w14:paraId="4101254F" w14:textId="478409FA" w:rsidR="00B84FC0" w:rsidRPr="00B84FC0" w:rsidRDefault="00B97602" w:rsidP="00B97602">
      <w:pPr>
        <w:pStyle w:val="TireBase"/>
        <w:rPr>
          <w:lang w:eastAsia="en-US" w:bidi="ar-SA"/>
        </w:rPr>
      </w:pPr>
      <w:r>
        <w:rPr>
          <w:lang w:eastAsia="en-US" w:bidi="ar-SA"/>
        </w:rPr>
        <w:t>і</w:t>
      </w:r>
      <w:r w:rsidR="00B84FC0" w:rsidRPr="00B84FC0">
        <w:rPr>
          <w:lang w:eastAsia="en-US" w:bidi="ar-SA"/>
        </w:rPr>
        <w:t>нтерфейси: UART, PWM</w:t>
      </w:r>
      <w:r>
        <w:rPr>
          <w:lang w:val="en-US" w:eastAsia="en-US" w:bidi="ar-SA"/>
        </w:rPr>
        <w:t>;</w:t>
      </w:r>
    </w:p>
    <w:p w14:paraId="64013026" w14:textId="0C02CF5B" w:rsidR="00B84FC0" w:rsidRPr="00B84FC0" w:rsidRDefault="00B97602" w:rsidP="00B97602">
      <w:pPr>
        <w:pStyle w:val="TireBase"/>
        <w:rPr>
          <w:lang w:eastAsia="en-US" w:bidi="ar-SA"/>
        </w:rPr>
      </w:pPr>
      <w:r>
        <w:rPr>
          <w:lang w:eastAsia="en-US" w:bidi="ar-SA"/>
        </w:rPr>
        <w:t>н</w:t>
      </w:r>
      <w:r w:rsidR="00B84FC0" w:rsidRPr="00B84FC0">
        <w:rPr>
          <w:lang w:eastAsia="en-US" w:bidi="ar-SA"/>
        </w:rPr>
        <w:t xml:space="preserve">апруга живлення: </w:t>
      </w:r>
      <w:r w:rsidR="002D633A">
        <w:rPr>
          <w:lang w:val="en-US" w:eastAsia="en-US" w:bidi="ar-SA"/>
        </w:rPr>
        <w:t>4.5</w:t>
      </w:r>
      <w:r w:rsidR="002D633A" w:rsidRPr="00B84FC0">
        <w:rPr>
          <w:lang w:eastAsia="en-US" w:bidi="ar-SA"/>
        </w:rPr>
        <w:t>–</w:t>
      </w:r>
      <w:r w:rsidR="002D633A">
        <w:rPr>
          <w:lang w:val="en-US" w:eastAsia="en-US" w:bidi="ar-SA"/>
        </w:rPr>
        <w:t>5.5</w:t>
      </w:r>
      <w:r w:rsidR="00B84FC0" w:rsidRPr="00B84FC0">
        <w:rPr>
          <w:lang w:eastAsia="en-US" w:bidi="ar-SA"/>
        </w:rPr>
        <w:t xml:space="preserve"> В</w:t>
      </w:r>
      <w:r>
        <w:rPr>
          <w:lang w:val="en-US" w:eastAsia="en-US" w:bidi="ar-SA"/>
        </w:rPr>
        <w:t>;</w:t>
      </w:r>
    </w:p>
    <w:p w14:paraId="1CA10397" w14:textId="59BDF9A7" w:rsidR="00B84FC0" w:rsidRPr="00B84FC0" w:rsidRDefault="00B97602" w:rsidP="00B97602">
      <w:pPr>
        <w:pStyle w:val="TireBase"/>
        <w:rPr>
          <w:lang w:eastAsia="en-US" w:bidi="ar-SA"/>
        </w:rPr>
      </w:pPr>
      <w:r>
        <w:rPr>
          <w:lang w:eastAsia="en-US" w:bidi="ar-SA"/>
        </w:rPr>
        <w:t>о</w:t>
      </w:r>
      <w:r w:rsidR="00B84FC0" w:rsidRPr="00B84FC0">
        <w:rPr>
          <w:lang w:eastAsia="en-US" w:bidi="ar-SA"/>
        </w:rPr>
        <w:t>собливості: вбудована компенсація температури, підтримка калібровки (в тому числі зовнішньої за допомогою кнопки)</w:t>
      </w:r>
      <w:r w:rsidRPr="00B97602">
        <w:rPr>
          <w:lang w:val="ru-RU" w:eastAsia="en-US" w:bidi="ar-SA"/>
        </w:rPr>
        <w:t>.</w:t>
      </w:r>
    </w:p>
    <w:p w14:paraId="4C45CAD6" w14:textId="0D80D4F2" w:rsidR="00B84FC0" w:rsidRPr="00B84FC0" w:rsidRDefault="00B84FC0" w:rsidP="00B97602">
      <w:pPr>
        <w:pStyle w:val="BaseTextFormat"/>
        <w:rPr>
          <w:lang w:eastAsia="en-US" w:bidi="ar-SA"/>
        </w:rPr>
      </w:pPr>
      <w:r w:rsidRPr="00B84FC0">
        <w:rPr>
          <w:lang w:eastAsia="en-US" w:bidi="ar-SA"/>
        </w:rPr>
        <w:t>Сенсор MH-Z19B дозволяє проводити довготривалий моніторинг концентрації CO₂ без необхідності частого обслуговування. Його UART-інтерфейс забезпечує зручну інтеграцію з STM32 без потреби в конверторах рівнів. Додатково реалізована можливість примусової калібровки через окрему кнопку, що враховано у схемі пристрою</w:t>
      </w:r>
      <w:r w:rsidR="0087090C" w:rsidRPr="0087090C">
        <w:rPr>
          <w:lang w:val="ru-RU" w:eastAsia="en-US" w:bidi="ar-SA"/>
        </w:rPr>
        <w:t xml:space="preserve"> </w:t>
      </w:r>
      <w:r w:rsidR="0087090C">
        <w:rPr>
          <w:lang w:eastAsia="en-US" w:bidi="ar-SA"/>
        </w:rPr>
        <w:t>[8]</w:t>
      </w:r>
      <w:r w:rsidRPr="00B84FC0">
        <w:rPr>
          <w:lang w:eastAsia="en-US" w:bidi="ar-SA"/>
        </w:rPr>
        <w:t>.</w:t>
      </w:r>
    </w:p>
    <w:p w14:paraId="2C834351" w14:textId="0E35241F" w:rsidR="00B84FC0" w:rsidRPr="0087090C" w:rsidRDefault="00B84FC0" w:rsidP="003A3F61">
      <w:pPr>
        <w:pStyle w:val="BaseTextFormat"/>
        <w:rPr>
          <w:lang w:eastAsia="en-US" w:bidi="ar-SA"/>
        </w:rPr>
      </w:pPr>
      <w:r w:rsidRPr="0087090C">
        <w:rPr>
          <w:lang w:eastAsia="en-US" w:bidi="ar-SA"/>
        </w:rPr>
        <w:t>DHT22 — сенсор температури та вологості</w:t>
      </w:r>
      <w:r w:rsidR="00B0094F">
        <w:rPr>
          <w:lang w:eastAsia="en-US" w:bidi="ar-SA"/>
        </w:rPr>
        <w:t>, зображений на рисунку 1</w:t>
      </w:r>
      <w:r w:rsidRPr="0087090C">
        <w:rPr>
          <w:lang w:eastAsia="en-US" w:bidi="ar-SA"/>
        </w:rPr>
        <w:t>:</w:t>
      </w:r>
    </w:p>
    <w:p w14:paraId="42BA5085" w14:textId="08D9A3FF" w:rsidR="00B84FC0" w:rsidRPr="00B84FC0" w:rsidRDefault="00B97602" w:rsidP="00B97602">
      <w:pPr>
        <w:pStyle w:val="TireBase"/>
        <w:rPr>
          <w:lang w:eastAsia="en-US" w:bidi="ar-SA"/>
        </w:rPr>
      </w:pPr>
      <w:r>
        <w:rPr>
          <w:lang w:eastAsia="en-US" w:bidi="ar-SA"/>
        </w:rPr>
        <w:t>т</w:t>
      </w:r>
      <w:r w:rsidR="00B84FC0" w:rsidRPr="00B84FC0">
        <w:rPr>
          <w:lang w:eastAsia="en-US" w:bidi="ar-SA"/>
        </w:rPr>
        <w:t>емпературний діапазон: –40…+80 °C</w:t>
      </w:r>
      <w:r>
        <w:rPr>
          <w:lang w:val="en-US" w:eastAsia="en-US" w:bidi="ar-SA"/>
        </w:rPr>
        <w:t>;</w:t>
      </w:r>
    </w:p>
    <w:p w14:paraId="00AFCCD8" w14:textId="20753545" w:rsidR="00B84FC0" w:rsidRPr="00B84FC0" w:rsidRDefault="00B97602" w:rsidP="00B97602">
      <w:pPr>
        <w:pStyle w:val="TireBase"/>
        <w:rPr>
          <w:lang w:eastAsia="en-US" w:bidi="ar-SA"/>
        </w:rPr>
      </w:pPr>
      <w:r>
        <w:rPr>
          <w:lang w:eastAsia="en-US" w:bidi="ar-SA"/>
        </w:rPr>
        <w:t>т</w:t>
      </w:r>
      <w:r w:rsidR="00B84FC0" w:rsidRPr="00B84FC0">
        <w:rPr>
          <w:lang w:eastAsia="en-US" w:bidi="ar-SA"/>
        </w:rPr>
        <w:t>очність температури: ±0.5 °C</w:t>
      </w:r>
      <w:r>
        <w:rPr>
          <w:lang w:val="en-US" w:eastAsia="en-US" w:bidi="ar-SA"/>
        </w:rPr>
        <w:t>;</w:t>
      </w:r>
    </w:p>
    <w:p w14:paraId="73523BBA" w14:textId="4B89646B" w:rsidR="00B84FC0" w:rsidRPr="00B84FC0" w:rsidRDefault="00B97602" w:rsidP="00B97602">
      <w:pPr>
        <w:pStyle w:val="TireBase"/>
        <w:rPr>
          <w:lang w:eastAsia="en-US" w:bidi="ar-SA"/>
        </w:rPr>
      </w:pPr>
      <w:r>
        <w:rPr>
          <w:lang w:eastAsia="en-US" w:bidi="ar-SA"/>
        </w:rPr>
        <w:t>д</w:t>
      </w:r>
      <w:r w:rsidR="00B84FC0" w:rsidRPr="00B84FC0">
        <w:rPr>
          <w:lang w:eastAsia="en-US" w:bidi="ar-SA"/>
        </w:rPr>
        <w:t>іапазон вологості: 0–100 % RH</w:t>
      </w:r>
      <w:r>
        <w:rPr>
          <w:lang w:val="en-US" w:eastAsia="en-US" w:bidi="ar-SA"/>
        </w:rPr>
        <w:t>;</w:t>
      </w:r>
    </w:p>
    <w:p w14:paraId="34CA56CB" w14:textId="70DE3A3B" w:rsidR="00B84FC0" w:rsidRPr="00B84FC0" w:rsidRDefault="00B97602" w:rsidP="00B97602">
      <w:pPr>
        <w:pStyle w:val="TireBase"/>
        <w:rPr>
          <w:lang w:eastAsia="en-US" w:bidi="ar-SA"/>
        </w:rPr>
      </w:pPr>
      <w:r>
        <w:rPr>
          <w:lang w:eastAsia="en-US" w:bidi="ar-SA"/>
        </w:rPr>
        <w:t>т</w:t>
      </w:r>
      <w:r w:rsidR="00B84FC0" w:rsidRPr="00B84FC0">
        <w:rPr>
          <w:lang w:eastAsia="en-US" w:bidi="ar-SA"/>
        </w:rPr>
        <w:t>очність вологості: ±2–5 % RH</w:t>
      </w:r>
      <w:r>
        <w:rPr>
          <w:lang w:val="en-US" w:eastAsia="en-US" w:bidi="ar-SA"/>
        </w:rPr>
        <w:t>;</w:t>
      </w:r>
    </w:p>
    <w:p w14:paraId="5170714D" w14:textId="186CCFB7" w:rsidR="00B84FC0" w:rsidRPr="00B84FC0" w:rsidRDefault="00B97602" w:rsidP="00B97602">
      <w:pPr>
        <w:pStyle w:val="TireBase"/>
        <w:rPr>
          <w:lang w:eastAsia="en-US" w:bidi="ar-SA"/>
        </w:rPr>
      </w:pPr>
      <w:r>
        <w:rPr>
          <w:lang w:eastAsia="en-US" w:bidi="ar-SA"/>
        </w:rPr>
        <w:t>і</w:t>
      </w:r>
      <w:r w:rsidR="00B84FC0" w:rsidRPr="00B84FC0">
        <w:rPr>
          <w:lang w:eastAsia="en-US" w:bidi="ar-SA"/>
        </w:rPr>
        <w:t>нтерфейс: однопровідний (пропрієтарний)</w:t>
      </w:r>
      <w:r>
        <w:rPr>
          <w:lang w:val="en-US" w:eastAsia="en-US" w:bidi="ar-SA"/>
        </w:rPr>
        <w:t>;</w:t>
      </w:r>
    </w:p>
    <w:p w14:paraId="61B782B8" w14:textId="216950B6" w:rsidR="00B84FC0" w:rsidRPr="00B84FC0" w:rsidRDefault="00B97602" w:rsidP="00B97602">
      <w:pPr>
        <w:pStyle w:val="TireBase"/>
        <w:rPr>
          <w:lang w:eastAsia="en-US" w:bidi="ar-SA"/>
        </w:rPr>
      </w:pPr>
      <w:r>
        <w:rPr>
          <w:lang w:eastAsia="en-US" w:bidi="ar-SA"/>
        </w:rPr>
        <w:t>н</w:t>
      </w:r>
      <w:r w:rsidR="00B84FC0" w:rsidRPr="00B84FC0">
        <w:rPr>
          <w:lang w:eastAsia="en-US" w:bidi="ar-SA"/>
        </w:rPr>
        <w:t>апруга живлення: 3.3–6 В</w:t>
      </w:r>
      <w:r>
        <w:rPr>
          <w:lang w:val="en-US" w:eastAsia="en-US" w:bidi="ar-SA"/>
        </w:rPr>
        <w:t>.</w:t>
      </w:r>
    </w:p>
    <w:p w14:paraId="2C128C0E" w14:textId="01AC94BE" w:rsidR="00B84FC0" w:rsidRPr="00B84FC0" w:rsidRDefault="00B84FC0" w:rsidP="00B97602">
      <w:pPr>
        <w:pStyle w:val="BaseTextFormat"/>
        <w:rPr>
          <w:lang w:eastAsia="en-US" w:bidi="ar-SA"/>
        </w:rPr>
      </w:pPr>
      <w:r w:rsidRPr="00B84FC0">
        <w:rPr>
          <w:lang w:eastAsia="en-US" w:bidi="ar-SA"/>
        </w:rPr>
        <w:t>Сенсор DHT22 забезпечує достатню точність для побутових і офісних умов, а також має низьке енергоспоживання в режимі очікування. Завдяки простому підключенню, його інтеграція в мікроконтролерні системи не потребує складного програмного забезпечення</w:t>
      </w:r>
      <w:r w:rsidR="0087090C" w:rsidRPr="0087090C">
        <w:rPr>
          <w:lang w:val="ru-RU" w:eastAsia="en-US" w:bidi="ar-SA"/>
        </w:rPr>
        <w:t xml:space="preserve"> [3]</w:t>
      </w:r>
      <w:r w:rsidRPr="00B84FC0">
        <w:rPr>
          <w:lang w:eastAsia="en-US" w:bidi="ar-SA"/>
        </w:rPr>
        <w:t>.</w:t>
      </w:r>
    </w:p>
    <w:p w14:paraId="6845832B" w14:textId="08B43119" w:rsidR="00B84FC0" w:rsidRPr="0023317D" w:rsidRDefault="00B84FC0" w:rsidP="00B97602">
      <w:pPr>
        <w:pStyle w:val="BaseTextFormat"/>
        <w:rPr>
          <w:lang w:val="ru-RU" w:eastAsia="en-US" w:bidi="ar-SA"/>
        </w:rPr>
      </w:pPr>
      <w:r w:rsidRPr="00B84FC0">
        <w:rPr>
          <w:lang w:eastAsia="en-US" w:bidi="ar-SA"/>
        </w:rPr>
        <w:t xml:space="preserve">Обидва сенсори мають </w:t>
      </w:r>
      <w:r w:rsidRPr="0087090C">
        <w:rPr>
          <w:lang w:eastAsia="en-US" w:bidi="ar-SA"/>
        </w:rPr>
        <w:t>невеликі габарити</w:t>
      </w:r>
      <w:r w:rsidRPr="00B84FC0">
        <w:rPr>
          <w:lang w:eastAsia="en-US" w:bidi="ar-SA"/>
        </w:rPr>
        <w:t>, добре підходять для встановлення на компактній друкованій платі, живляться від окремих стабілізованих ліній (3.3В для DHT22 та 5В для MH-Z19B), що реалізовано в схемі живлення пристрою.</w:t>
      </w:r>
    </w:p>
    <w:p w14:paraId="17245B8E" w14:textId="4B4DBA0C" w:rsidR="00B97602" w:rsidRPr="0023317D" w:rsidRDefault="00B97602" w:rsidP="00B97602">
      <w:pPr>
        <w:jc w:val="left"/>
        <w:rPr>
          <w:rFonts w:ascii="Times New Roman;serif" w:hAnsi="Times New Roman;serif"/>
          <w:color w:val="000000"/>
          <w:lang w:val="ru-RU" w:eastAsia="en-US" w:bidi="ar-SA"/>
        </w:rPr>
      </w:pPr>
    </w:p>
    <w:p w14:paraId="680CAADC" w14:textId="48E0FBD4" w:rsidR="00C8193A" w:rsidRPr="00B80BA7" w:rsidRDefault="00C8193A" w:rsidP="0063545E">
      <w:pPr>
        <w:pStyle w:val="ThirdParNumberII"/>
      </w:pPr>
      <w:bookmarkStart w:id="80" w:name="_Toc200453938"/>
      <w:r w:rsidRPr="00B80BA7">
        <w:t>Вибір дисплея та інтерфейсів обміну</w:t>
      </w:r>
      <w:bookmarkEnd w:id="80"/>
    </w:p>
    <w:p w14:paraId="3E7E1435" w14:textId="77777777" w:rsidR="00B97602" w:rsidRDefault="00B97602" w:rsidP="00B97602">
      <w:pPr>
        <w:pStyle w:val="BaseTextFormat"/>
        <w:rPr>
          <w:lang w:eastAsia="en-US" w:bidi="ar-SA"/>
        </w:rPr>
      </w:pPr>
    </w:p>
    <w:p w14:paraId="3C006508" w14:textId="7914AC19" w:rsidR="00D06510" w:rsidRPr="00D06510" w:rsidRDefault="00D06510" w:rsidP="00B97602">
      <w:pPr>
        <w:pStyle w:val="BaseTextFormat"/>
        <w:rPr>
          <w:lang w:eastAsia="en-US" w:bidi="ar-SA"/>
        </w:rPr>
      </w:pPr>
      <w:r w:rsidRPr="00D06510">
        <w:rPr>
          <w:lang w:eastAsia="en-US" w:bidi="ar-SA"/>
        </w:rPr>
        <w:t xml:space="preserve">У складі системи для відображення даних використовується </w:t>
      </w:r>
      <w:r w:rsidRPr="0087090C">
        <w:rPr>
          <w:lang w:eastAsia="en-US" w:bidi="ar-SA"/>
        </w:rPr>
        <w:t>OLED-дисплей</w:t>
      </w:r>
      <w:r w:rsidRPr="00D06510">
        <w:rPr>
          <w:lang w:eastAsia="en-US" w:bidi="ar-SA"/>
        </w:rPr>
        <w:t xml:space="preserve"> з контролером </w:t>
      </w:r>
      <w:r w:rsidRPr="0087090C">
        <w:rPr>
          <w:lang w:eastAsia="en-US" w:bidi="ar-SA"/>
        </w:rPr>
        <w:t>SSD1306</w:t>
      </w:r>
      <w:r w:rsidRPr="00D06510">
        <w:rPr>
          <w:lang w:eastAsia="en-US" w:bidi="ar-SA"/>
        </w:rPr>
        <w:t>, що працює через інтерфейс I²C</w:t>
      </w:r>
      <w:r w:rsidR="002D633A">
        <w:rPr>
          <w:lang w:eastAsia="en-US" w:bidi="ar-SA"/>
        </w:rPr>
        <w:t xml:space="preserve"> та зображений на рисунку 12</w:t>
      </w:r>
      <w:r w:rsidRPr="00D06510">
        <w:rPr>
          <w:lang w:eastAsia="en-US" w:bidi="ar-SA"/>
        </w:rPr>
        <w:t>. Обраний дисплей забезпечує чітке зображення, низьке енергоспоживання та повну сумісність з обраною мікроконтролерною платформою STM32F103.</w:t>
      </w:r>
    </w:p>
    <w:p w14:paraId="7630C22A" w14:textId="77777777" w:rsidR="00D06510" w:rsidRPr="0087090C" w:rsidRDefault="00D06510" w:rsidP="003A3F61">
      <w:pPr>
        <w:pStyle w:val="BaseTextFormat"/>
        <w:rPr>
          <w:lang w:eastAsia="en-US" w:bidi="ar-SA"/>
        </w:rPr>
      </w:pPr>
      <w:r w:rsidRPr="0087090C">
        <w:rPr>
          <w:lang w:eastAsia="en-US" w:bidi="ar-SA"/>
        </w:rPr>
        <w:t>Основні характеристики дисплея SSD1306:</w:t>
      </w:r>
    </w:p>
    <w:p w14:paraId="4795B26E" w14:textId="7ABA6A72" w:rsidR="00D06510" w:rsidRPr="00D06510" w:rsidRDefault="00B97602" w:rsidP="00B97602">
      <w:pPr>
        <w:pStyle w:val="TireBase"/>
        <w:rPr>
          <w:lang w:eastAsia="en-US" w:bidi="ar-SA"/>
        </w:rPr>
      </w:pPr>
      <w:r>
        <w:rPr>
          <w:lang w:eastAsia="en-US" w:bidi="ar-SA"/>
        </w:rPr>
        <w:t>т</w:t>
      </w:r>
      <w:r w:rsidR="00D06510" w:rsidRPr="00D06510">
        <w:rPr>
          <w:lang w:eastAsia="en-US" w:bidi="ar-SA"/>
        </w:rPr>
        <w:t>ип: OLED, монохромний (білий)</w:t>
      </w:r>
      <w:r>
        <w:rPr>
          <w:lang w:val="en-US" w:eastAsia="en-US" w:bidi="ar-SA"/>
        </w:rPr>
        <w:t>;</w:t>
      </w:r>
    </w:p>
    <w:p w14:paraId="54EAF276" w14:textId="4C8C4BC8" w:rsidR="00D06510" w:rsidRPr="00D06510" w:rsidRDefault="00B97602" w:rsidP="00B97602">
      <w:pPr>
        <w:pStyle w:val="TireBase"/>
        <w:rPr>
          <w:lang w:eastAsia="en-US" w:bidi="ar-SA"/>
        </w:rPr>
      </w:pPr>
      <w:r>
        <w:rPr>
          <w:lang w:eastAsia="en-US" w:bidi="ar-SA"/>
        </w:rPr>
        <w:t>р</w:t>
      </w:r>
      <w:r w:rsidR="00D06510" w:rsidRPr="00D06510">
        <w:rPr>
          <w:lang w:eastAsia="en-US" w:bidi="ar-SA"/>
        </w:rPr>
        <w:t>озмір: 0.9</w:t>
      </w:r>
      <w:r w:rsidR="008A7E6E">
        <w:rPr>
          <w:lang w:val="en-US" w:eastAsia="en-US" w:bidi="ar-SA"/>
        </w:rPr>
        <w:t>1</w:t>
      </w:r>
      <w:r w:rsidR="00D06510" w:rsidRPr="00D06510">
        <w:rPr>
          <w:lang w:eastAsia="en-US" w:bidi="ar-SA"/>
        </w:rPr>
        <w:t>″</w:t>
      </w:r>
      <w:r>
        <w:rPr>
          <w:lang w:val="en-US" w:eastAsia="en-US" w:bidi="ar-SA"/>
        </w:rPr>
        <w:t>;</w:t>
      </w:r>
    </w:p>
    <w:p w14:paraId="5464842A" w14:textId="7D372C82" w:rsidR="00D06510" w:rsidRPr="00D06510" w:rsidRDefault="00B97602" w:rsidP="00B97602">
      <w:pPr>
        <w:pStyle w:val="TireBase"/>
        <w:rPr>
          <w:lang w:eastAsia="en-US" w:bidi="ar-SA"/>
        </w:rPr>
      </w:pPr>
      <w:r>
        <w:rPr>
          <w:lang w:eastAsia="en-US" w:bidi="ar-SA"/>
        </w:rPr>
        <w:t>р</w:t>
      </w:r>
      <w:r w:rsidR="00D06510" w:rsidRPr="00D06510">
        <w:rPr>
          <w:lang w:eastAsia="en-US" w:bidi="ar-SA"/>
        </w:rPr>
        <w:t>оздільна здатність: 128×64 пікселів</w:t>
      </w:r>
      <w:r>
        <w:rPr>
          <w:lang w:val="en-US" w:eastAsia="en-US" w:bidi="ar-SA"/>
        </w:rPr>
        <w:t>;</w:t>
      </w:r>
    </w:p>
    <w:p w14:paraId="2F2F1D4B" w14:textId="48B36153" w:rsidR="00D06510" w:rsidRPr="00D06510" w:rsidRDefault="00B97602" w:rsidP="00B97602">
      <w:pPr>
        <w:pStyle w:val="TireBase"/>
        <w:rPr>
          <w:lang w:eastAsia="en-US" w:bidi="ar-SA"/>
        </w:rPr>
      </w:pPr>
      <w:r>
        <w:rPr>
          <w:lang w:eastAsia="en-US" w:bidi="ar-SA"/>
        </w:rPr>
        <w:t>і</w:t>
      </w:r>
      <w:r w:rsidR="00D06510" w:rsidRPr="00D06510">
        <w:rPr>
          <w:lang w:eastAsia="en-US" w:bidi="ar-SA"/>
        </w:rPr>
        <w:t>нтерфейс підключення: I²C</w:t>
      </w:r>
      <w:r>
        <w:rPr>
          <w:lang w:val="en-US" w:eastAsia="en-US" w:bidi="ar-SA"/>
        </w:rPr>
        <w:t>;</w:t>
      </w:r>
    </w:p>
    <w:p w14:paraId="3D839E83" w14:textId="24A98EC9" w:rsidR="00D06510" w:rsidRPr="00D06510" w:rsidRDefault="00B97602" w:rsidP="00B97602">
      <w:pPr>
        <w:pStyle w:val="TireBase"/>
        <w:rPr>
          <w:lang w:eastAsia="en-US" w:bidi="ar-SA"/>
        </w:rPr>
      </w:pPr>
      <w:r>
        <w:rPr>
          <w:lang w:eastAsia="en-US" w:bidi="ar-SA"/>
        </w:rPr>
        <w:t>ж</w:t>
      </w:r>
      <w:r w:rsidR="00D06510" w:rsidRPr="00D06510">
        <w:rPr>
          <w:lang w:eastAsia="en-US" w:bidi="ar-SA"/>
        </w:rPr>
        <w:t xml:space="preserve">ивлення: </w:t>
      </w:r>
      <w:r w:rsidR="00D06510" w:rsidRPr="0087090C">
        <w:rPr>
          <w:lang w:eastAsia="en-US" w:bidi="ar-SA"/>
        </w:rPr>
        <w:t>3.3 В</w:t>
      </w:r>
      <w:r>
        <w:rPr>
          <w:lang w:val="en-US" w:eastAsia="en-US" w:bidi="ar-SA"/>
        </w:rPr>
        <w:t>;</w:t>
      </w:r>
    </w:p>
    <w:p w14:paraId="7D64E060" w14:textId="17D78280" w:rsidR="00D06510" w:rsidRPr="002D633A" w:rsidRDefault="00B97602" w:rsidP="00B97602">
      <w:pPr>
        <w:pStyle w:val="TireBase"/>
        <w:rPr>
          <w:lang w:eastAsia="en-US" w:bidi="ar-SA"/>
        </w:rPr>
      </w:pPr>
      <w:r>
        <w:rPr>
          <w:lang w:eastAsia="en-US" w:bidi="ar-SA"/>
        </w:rPr>
        <w:t>с</w:t>
      </w:r>
      <w:r w:rsidR="00D06510" w:rsidRPr="00D06510">
        <w:rPr>
          <w:lang w:eastAsia="en-US" w:bidi="ar-SA"/>
        </w:rPr>
        <w:t>ереднє споживання струму: &lt;20 мА (залежно від кількості активних пікселів)</w:t>
      </w:r>
      <w:r w:rsidRPr="00B97602">
        <w:rPr>
          <w:lang w:val="ru-RU" w:eastAsia="en-US" w:bidi="ar-SA"/>
        </w:rPr>
        <w:t>.</w:t>
      </w:r>
    </w:p>
    <w:p w14:paraId="4778109F" w14:textId="77777777" w:rsidR="002D633A" w:rsidRPr="00FA65CE" w:rsidRDefault="002D633A" w:rsidP="002D633A">
      <w:pPr>
        <w:pStyle w:val="TireBase"/>
        <w:numPr>
          <w:ilvl w:val="0"/>
          <w:numId w:val="0"/>
        </w:numPr>
        <w:ind w:left="709"/>
        <w:rPr>
          <w:lang w:val="ru-RU" w:eastAsia="en-US" w:bidi="ar-SA"/>
        </w:rPr>
      </w:pPr>
    </w:p>
    <w:p w14:paraId="78B0BC61" w14:textId="37F2F5C5" w:rsidR="002D633A" w:rsidRDefault="002D633A" w:rsidP="002D633A">
      <w:pPr>
        <w:pStyle w:val="NameOf"/>
        <w:rPr>
          <w:lang w:val="en-US" w:eastAsia="en-US" w:bidi="ar-SA"/>
        </w:rPr>
      </w:pPr>
      <w:r>
        <w:rPr>
          <w:noProof/>
        </w:rPr>
        <w:drawing>
          <wp:inline distT="0" distB="0" distL="0" distR="0" wp14:anchorId="0FA05050" wp14:editId="46116181">
            <wp:extent cx="2475781" cy="2475781"/>
            <wp:effectExtent l="0" t="0" r="1270" b="1270"/>
            <wp:docPr id="60" name="Picture 60" descr="Дисплей графический OLED 0.91 SSD1306 I2C 128x32 Arduino AVR STM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Дисплей графический OLED 0.91 SSD1306 I2C 128x32 Arduino AVR STM32"/>
                    <pic:cNvPicPr>
                      <a:picLocks noChangeAspect="1" noChangeArrowheads="1"/>
                    </pic:cNvPicPr>
                  </pic:nvPicPr>
                  <pic:blipFill>
                    <a:blip r:embed="rId37">
                      <a:extLst>
                        <a:ext uri="{28A0092B-C50C-407E-A947-70E740481C1C}">
                          <a14:useLocalDpi xmlns:a14="http://schemas.microsoft.com/office/drawing/2010/main"/>
                        </a:ext>
                      </a:extLst>
                    </a:blip>
                    <a:srcRect/>
                    <a:stretch>
                      <a:fillRect/>
                    </a:stretch>
                  </pic:blipFill>
                  <pic:spPr bwMode="auto">
                    <a:xfrm>
                      <a:off x="0" y="0"/>
                      <a:ext cx="2495058" cy="2495058"/>
                    </a:xfrm>
                    <a:prstGeom prst="rect">
                      <a:avLst/>
                    </a:prstGeom>
                    <a:noFill/>
                    <a:ln>
                      <a:noFill/>
                    </a:ln>
                  </pic:spPr>
                </pic:pic>
              </a:graphicData>
            </a:graphic>
          </wp:inline>
        </w:drawing>
      </w:r>
    </w:p>
    <w:p w14:paraId="05B881DD" w14:textId="66A20404" w:rsidR="002D633A" w:rsidRPr="002D633A" w:rsidRDefault="002D633A" w:rsidP="002D633A">
      <w:pPr>
        <w:pStyle w:val="NameOf"/>
        <w:rPr>
          <w:lang w:val="en-US" w:eastAsia="en-US" w:bidi="ar-SA"/>
        </w:rPr>
      </w:pPr>
      <w:r>
        <w:rPr>
          <w:lang w:eastAsia="en-US" w:bidi="ar-SA"/>
        </w:rPr>
        <w:t xml:space="preserve">Рисунок 12 – Дисплей </w:t>
      </w:r>
      <w:r>
        <w:rPr>
          <w:lang w:val="en-US" w:eastAsia="en-US" w:bidi="ar-SA"/>
        </w:rPr>
        <w:t>SSD1306</w:t>
      </w:r>
    </w:p>
    <w:p w14:paraId="13AFF7C6" w14:textId="5D93351C" w:rsidR="00D06510" w:rsidRPr="00D06510" w:rsidRDefault="00D06510" w:rsidP="00B97602">
      <w:pPr>
        <w:pStyle w:val="BaseTextFormat"/>
        <w:rPr>
          <w:lang w:eastAsia="en-US" w:bidi="ar-SA"/>
        </w:rPr>
      </w:pPr>
      <w:r w:rsidRPr="00D06510">
        <w:rPr>
          <w:lang w:eastAsia="en-US" w:bidi="ar-SA"/>
        </w:rPr>
        <w:t xml:space="preserve">Живлення дисплея здійснюється безпосередньо від стабілізатора </w:t>
      </w:r>
      <w:r w:rsidRPr="0087090C">
        <w:rPr>
          <w:lang w:eastAsia="en-US" w:bidi="ar-SA"/>
        </w:rPr>
        <w:t>AP2112K,</w:t>
      </w:r>
      <w:r w:rsidRPr="00D06510">
        <w:rPr>
          <w:lang w:eastAsia="en-US" w:bidi="ar-SA"/>
        </w:rPr>
        <w:t xml:space="preserve"> що формує 3.3 В лінію живлення для цифрових компонентів. Це дозволяє уникнути використання додаткових DC-DC перетворювачів або логічних рівневих адаптерів, спрощуючи схему живлення та підвищуючи її надійність.</w:t>
      </w:r>
    </w:p>
    <w:p w14:paraId="60C12FE8" w14:textId="77777777" w:rsidR="00D06510" w:rsidRPr="0087090C" w:rsidRDefault="00D06510" w:rsidP="003A3F61">
      <w:pPr>
        <w:pStyle w:val="BaseTextFormat"/>
        <w:rPr>
          <w:lang w:eastAsia="en-US" w:bidi="ar-SA"/>
        </w:rPr>
      </w:pPr>
      <w:r w:rsidRPr="0087090C">
        <w:rPr>
          <w:lang w:eastAsia="en-US" w:bidi="ar-SA"/>
        </w:rPr>
        <w:t>Використані інтерфейси:</w:t>
      </w:r>
    </w:p>
    <w:p w14:paraId="6E57D456" w14:textId="04AE508D" w:rsidR="00D06510" w:rsidRPr="0087090C" w:rsidRDefault="00D06510" w:rsidP="00B97602">
      <w:pPr>
        <w:pStyle w:val="TireBase"/>
        <w:rPr>
          <w:lang w:eastAsia="en-US" w:bidi="ar-SA"/>
        </w:rPr>
      </w:pPr>
      <w:r w:rsidRPr="0087090C">
        <w:rPr>
          <w:lang w:eastAsia="en-US" w:bidi="ar-SA"/>
        </w:rPr>
        <w:t>I²C (SCL, SDA) — для обміну даними між дисплеєм</w:t>
      </w:r>
      <w:r w:rsidR="0087090C" w:rsidRPr="0087090C">
        <w:rPr>
          <w:lang w:val="ru-RU" w:eastAsia="en-US" w:bidi="ar-SA"/>
        </w:rPr>
        <w:t xml:space="preserve">, </w:t>
      </w:r>
      <w:r w:rsidR="0087090C">
        <w:rPr>
          <w:lang w:val="ru-RU" w:eastAsia="en-US" w:bidi="ar-SA"/>
        </w:rPr>
        <w:t xml:space="preserve">сенсором </w:t>
      </w:r>
      <w:r w:rsidR="0087090C">
        <w:rPr>
          <w:lang w:eastAsia="en-US" w:bidi="ar-SA"/>
        </w:rPr>
        <w:t>DHT</w:t>
      </w:r>
      <w:r w:rsidR="0087090C" w:rsidRPr="0087090C">
        <w:rPr>
          <w:lang w:val="ru-RU" w:eastAsia="en-US" w:bidi="ar-SA"/>
        </w:rPr>
        <w:t>22</w:t>
      </w:r>
      <w:r w:rsidRPr="0087090C">
        <w:rPr>
          <w:lang w:eastAsia="en-US" w:bidi="ar-SA"/>
        </w:rPr>
        <w:t xml:space="preserve"> та мікроконтролером. </w:t>
      </w:r>
    </w:p>
    <w:p w14:paraId="3A79C727" w14:textId="03CC3466" w:rsidR="00D06510" w:rsidRPr="0087090C" w:rsidRDefault="00D06510" w:rsidP="00B97602">
      <w:pPr>
        <w:pStyle w:val="TireBase"/>
        <w:rPr>
          <w:lang w:eastAsia="en-US" w:bidi="ar-SA"/>
        </w:rPr>
      </w:pPr>
      <w:r w:rsidRPr="0087090C">
        <w:rPr>
          <w:lang w:eastAsia="en-US" w:bidi="ar-SA"/>
        </w:rPr>
        <w:t>UART — для з’єднання з сенсором MH-Z19B.</w:t>
      </w:r>
    </w:p>
    <w:p w14:paraId="6CD9E9D3" w14:textId="1C366E59" w:rsidR="00D06510" w:rsidRPr="0087090C" w:rsidRDefault="00D06510" w:rsidP="00B97602">
      <w:pPr>
        <w:pStyle w:val="TireBase"/>
        <w:rPr>
          <w:lang w:eastAsia="en-US" w:bidi="ar-SA"/>
        </w:rPr>
      </w:pPr>
      <w:r w:rsidRPr="0087090C">
        <w:rPr>
          <w:lang w:eastAsia="en-US" w:bidi="ar-SA"/>
        </w:rPr>
        <w:t>GPIO — для обробки світлодіодної індикації.</w:t>
      </w:r>
    </w:p>
    <w:p w14:paraId="0A6BF1FA" w14:textId="7AEBB247" w:rsidR="00D06510" w:rsidRPr="0023317D" w:rsidRDefault="00D06510" w:rsidP="00B97602">
      <w:pPr>
        <w:pStyle w:val="BaseTextFormat"/>
        <w:rPr>
          <w:lang w:eastAsia="en-US" w:bidi="ar-SA"/>
        </w:rPr>
      </w:pPr>
      <w:r w:rsidRPr="00D06510">
        <w:rPr>
          <w:lang w:eastAsia="en-US" w:bidi="ar-SA"/>
        </w:rPr>
        <w:t>Комбінація SSD1306 по I²C з живленням від 3.3 В дозволяє зберігати компактність і мінімізувати загальне енергоспоживання системи без шкоди для функціональності.</w:t>
      </w:r>
    </w:p>
    <w:p w14:paraId="3E4F832E" w14:textId="0B684D3D" w:rsidR="00B97602" w:rsidRPr="002D633A" w:rsidRDefault="002D633A" w:rsidP="002D633A">
      <w:pPr>
        <w:jc w:val="left"/>
        <w:rPr>
          <w:rFonts w:ascii="Times New Roman;serif" w:hAnsi="Times New Roman;serif"/>
          <w:color w:val="000000"/>
          <w:lang w:val="uk-UA" w:eastAsia="en-US" w:bidi="ar-SA"/>
        </w:rPr>
      </w:pPr>
      <w:r w:rsidRPr="00FA65CE">
        <w:rPr>
          <w:lang w:val="uk-UA" w:eastAsia="en-US" w:bidi="ar-SA"/>
        </w:rPr>
        <w:br w:type="page"/>
      </w:r>
    </w:p>
    <w:p w14:paraId="490398EE" w14:textId="5727B0D9" w:rsidR="00C8193A" w:rsidRPr="002728E1" w:rsidRDefault="00C8193A" w:rsidP="0063545E">
      <w:pPr>
        <w:pStyle w:val="SecondParNumberII"/>
      </w:pPr>
      <w:bookmarkStart w:id="81" w:name="_Toc200453939"/>
      <w:r w:rsidRPr="002728E1">
        <w:t>Система живлення</w:t>
      </w:r>
      <w:bookmarkEnd w:id="81"/>
    </w:p>
    <w:p w14:paraId="14321270" w14:textId="7A29C29D" w:rsidR="00C8193A" w:rsidRPr="00B80BA7" w:rsidRDefault="00C8193A" w:rsidP="0063545E">
      <w:pPr>
        <w:pStyle w:val="ThirdParNumberII"/>
      </w:pPr>
      <w:bookmarkStart w:id="82" w:name="_Toc200453940"/>
      <w:r w:rsidRPr="00B80BA7">
        <w:t>Схема живлення та вибір компонентів (TP4056, MT3608, AP2112)</w:t>
      </w:r>
      <w:bookmarkEnd w:id="82"/>
    </w:p>
    <w:p w14:paraId="710CB241" w14:textId="77777777" w:rsidR="002D633A" w:rsidRPr="0023317D" w:rsidRDefault="002D633A" w:rsidP="002D633A">
      <w:pPr>
        <w:suppressAutoHyphens w:val="0"/>
        <w:spacing w:before="100" w:beforeAutospacing="1" w:after="100" w:afterAutospacing="1" w:line="360" w:lineRule="auto"/>
        <w:rPr>
          <w:rFonts w:eastAsia="Times New Roman" w:cs="Times New Roman"/>
          <w:kern w:val="0"/>
          <w:szCs w:val="28"/>
          <w:lang w:val="ru-RU" w:eastAsia="en-US" w:bidi="ar-SA"/>
        </w:rPr>
      </w:pPr>
    </w:p>
    <w:p w14:paraId="43D3E892" w14:textId="2AA88A03" w:rsidR="00D06510" w:rsidRPr="00D06510" w:rsidRDefault="00D06510" w:rsidP="00B97602">
      <w:pPr>
        <w:pStyle w:val="BaseTextFormat"/>
        <w:rPr>
          <w:lang w:eastAsia="en-US" w:bidi="ar-SA"/>
        </w:rPr>
      </w:pPr>
      <w:r w:rsidRPr="00D06510">
        <w:rPr>
          <w:lang w:eastAsia="en-US" w:bidi="ar-SA"/>
        </w:rPr>
        <w:t xml:space="preserve">Система живлення реалізована за </w:t>
      </w:r>
      <w:r w:rsidR="00D87250" w:rsidRPr="00D06510">
        <w:rPr>
          <w:lang w:eastAsia="en-US" w:bidi="ar-SA"/>
        </w:rPr>
        <w:t>ступінчатою</w:t>
      </w:r>
      <w:r w:rsidRPr="00D06510">
        <w:rPr>
          <w:lang w:eastAsia="en-US" w:bidi="ar-SA"/>
        </w:rPr>
        <w:t xml:space="preserve"> схемою з урахуванням вимог до автономності, стабільності напруги та захисту акумуляторів. Живлення базується на </w:t>
      </w:r>
      <w:r w:rsidRPr="0087090C">
        <w:rPr>
          <w:lang w:eastAsia="en-US" w:bidi="ar-SA"/>
        </w:rPr>
        <w:t xml:space="preserve">двох паралельно з’єднаних </w:t>
      </w:r>
      <w:r w:rsidRPr="0023317D">
        <w:rPr>
          <w:lang w:val="en-US" w:eastAsia="en-US" w:bidi="ar-SA"/>
        </w:rPr>
        <w:t>Li</w:t>
      </w:r>
      <w:r w:rsidRPr="00316784">
        <w:rPr>
          <w:lang w:val="ru-RU" w:eastAsia="en-US" w:bidi="ar-SA"/>
        </w:rPr>
        <w:t>-</w:t>
      </w:r>
      <w:r w:rsidRPr="0023317D">
        <w:rPr>
          <w:lang w:val="en-US" w:eastAsia="en-US" w:bidi="ar-SA"/>
        </w:rPr>
        <w:t>Ion</w:t>
      </w:r>
      <w:r w:rsidRPr="0087090C">
        <w:rPr>
          <w:lang w:eastAsia="en-US" w:bidi="ar-SA"/>
        </w:rPr>
        <w:t xml:space="preserve"> акумуляторах формату 18650</w:t>
      </w:r>
      <w:r w:rsidRPr="00D06510">
        <w:rPr>
          <w:lang w:eastAsia="en-US" w:bidi="ar-SA"/>
        </w:rPr>
        <w:t>, що забезпечують сумарну ємність до 6000 мА·г при номінальній напрузі 3.7 В.</w:t>
      </w:r>
    </w:p>
    <w:p w14:paraId="338DFD2F" w14:textId="063E5B75" w:rsidR="00D06510" w:rsidRPr="00B97602" w:rsidRDefault="00D06510">
      <w:pPr>
        <w:pStyle w:val="ListParagraph"/>
        <w:numPr>
          <w:ilvl w:val="0"/>
          <w:numId w:val="15"/>
        </w:numPr>
        <w:suppressAutoHyphens w:val="0"/>
        <w:spacing w:before="100" w:beforeAutospacing="1" w:after="100" w:afterAutospacing="1" w:line="360" w:lineRule="auto"/>
        <w:rPr>
          <w:rFonts w:eastAsia="Times New Roman" w:cs="Times New Roman"/>
          <w:kern w:val="0"/>
          <w:szCs w:val="28"/>
          <w:lang w:val="uk-UA" w:eastAsia="en-US" w:bidi="ar-SA"/>
        </w:rPr>
      </w:pPr>
      <w:r w:rsidRPr="00B97602">
        <w:rPr>
          <w:rFonts w:eastAsia="Times New Roman" w:cs="Times New Roman"/>
          <w:kern w:val="0"/>
          <w:szCs w:val="28"/>
          <w:lang w:val="uk-UA" w:eastAsia="en-US" w:bidi="ar-SA"/>
        </w:rPr>
        <w:t>TP4056 + DW01A — модуль заряджання з захистом:</w:t>
      </w:r>
    </w:p>
    <w:p w14:paraId="6936CD3D" w14:textId="12290BB7" w:rsidR="00D06510" w:rsidRPr="0087090C" w:rsidRDefault="00D06510">
      <w:pPr>
        <w:numPr>
          <w:ilvl w:val="1"/>
          <w:numId w:val="15"/>
        </w:numPr>
        <w:suppressAutoHyphens w:val="0"/>
        <w:spacing w:before="100" w:beforeAutospacing="1" w:after="100" w:afterAutospacing="1" w:line="360" w:lineRule="auto"/>
        <w:rPr>
          <w:rFonts w:eastAsia="Times New Roman" w:cs="Times New Roman"/>
          <w:kern w:val="0"/>
          <w:szCs w:val="28"/>
          <w:lang w:val="uk-UA" w:eastAsia="en-US" w:bidi="ar-SA"/>
        </w:rPr>
      </w:pPr>
      <w:r w:rsidRPr="0087090C">
        <w:rPr>
          <w:rFonts w:eastAsia="Times New Roman" w:cs="Times New Roman"/>
          <w:kern w:val="0"/>
          <w:szCs w:val="28"/>
          <w:lang w:val="uk-UA" w:eastAsia="en-US" w:bidi="ar-SA"/>
        </w:rPr>
        <w:t>TP4056 відповідає за контроль струму та напруги під час заряджання</w:t>
      </w:r>
      <w:r w:rsidR="002D633A">
        <w:rPr>
          <w:rFonts w:eastAsia="Times New Roman" w:cs="Times New Roman"/>
          <w:kern w:val="0"/>
          <w:szCs w:val="28"/>
          <w:lang w:val="uk-UA" w:eastAsia="en-US" w:bidi="ar-SA"/>
        </w:rPr>
        <w:t>, можна побачити в рамках зарядного модулю на рисунку 13</w:t>
      </w:r>
      <w:r w:rsidRPr="0087090C">
        <w:rPr>
          <w:rFonts w:eastAsia="Times New Roman" w:cs="Times New Roman"/>
          <w:kern w:val="0"/>
          <w:szCs w:val="28"/>
          <w:lang w:val="uk-UA" w:eastAsia="en-US" w:bidi="ar-SA"/>
        </w:rPr>
        <w:t>;</w:t>
      </w:r>
    </w:p>
    <w:p w14:paraId="766C7CD7" w14:textId="5FAAA3BC" w:rsidR="00D06510" w:rsidRPr="0087090C" w:rsidRDefault="00D06510">
      <w:pPr>
        <w:numPr>
          <w:ilvl w:val="1"/>
          <w:numId w:val="15"/>
        </w:numPr>
        <w:suppressAutoHyphens w:val="0"/>
        <w:spacing w:before="100" w:beforeAutospacing="1" w:after="100" w:afterAutospacing="1" w:line="360" w:lineRule="auto"/>
        <w:rPr>
          <w:rFonts w:eastAsia="Times New Roman" w:cs="Times New Roman"/>
          <w:kern w:val="0"/>
          <w:szCs w:val="28"/>
          <w:lang w:val="uk-UA" w:eastAsia="en-US" w:bidi="ar-SA"/>
        </w:rPr>
      </w:pPr>
      <w:r w:rsidRPr="0087090C">
        <w:rPr>
          <w:rFonts w:eastAsia="Times New Roman" w:cs="Times New Roman"/>
          <w:kern w:val="0"/>
          <w:szCs w:val="28"/>
          <w:lang w:val="uk-UA" w:eastAsia="en-US" w:bidi="ar-SA"/>
        </w:rPr>
        <w:t>DW01A виконує функції захисту від перезаряду, глибокого розряду та короткого замикання</w:t>
      </w:r>
      <w:r w:rsidR="002D633A">
        <w:rPr>
          <w:rFonts w:eastAsia="Times New Roman" w:cs="Times New Roman"/>
          <w:kern w:val="0"/>
          <w:szCs w:val="28"/>
          <w:lang w:val="uk-UA" w:eastAsia="en-US" w:bidi="ar-SA"/>
        </w:rPr>
        <w:t>(див. рис. 13)</w:t>
      </w:r>
      <w:r w:rsidRPr="0087090C">
        <w:rPr>
          <w:rFonts w:eastAsia="Times New Roman" w:cs="Times New Roman"/>
          <w:kern w:val="0"/>
          <w:szCs w:val="28"/>
          <w:lang w:val="uk-UA" w:eastAsia="en-US" w:bidi="ar-SA"/>
        </w:rPr>
        <w:t>;</w:t>
      </w:r>
    </w:p>
    <w:p w14:paraId="3AFE4296" w14:textId="4FA51CD9" w:rsidR="00D06510" w:rsidRPr="0087090C" w:rsidRDefault="00B97602">
      <w:pPr>
        <w:numPr>
          <w:ilvl w:val="1"/>
          <w:numId w:val="15"/>
        </w:numPr>
        <w:suppressAutoHyphens w:val="0"/>
        <w:spacing w:before="100" w:beforeAutospacing="1" w:after="100" w:afterAutospacing="1" w:line="360" w:lineRule="auto"/>
        <w:rPr>
          <w:rFonts w:eastAsia="Times New Roman" w:cs="Times New Roman"/>
          <w:kern w:val="0"/>
          <w:szCs w:val="28"/>
          <w:lang w:val="uk-UA" w:eastAsia="en-US" w:bidi="ar-SA"/>
        </w:rPr>
      </w:pPr>
      <w:r>
        <w:rPr>
          <w:rFonts w:eastAsia="Times New Roman" w:cs="Times New Roman"/>
          <w:kern w:val="0"/>
          <w:szCs w:val="28"/>
          <w:lang w:val="uk-UA" w:eastAsia="en-US" w:bidi="ar-SA"/>
        </w:rPr>
        <w:t>з</w:t>
      </w:r>
      <w:r w:rsidR="00D06510" w:rsidRPr="0087090C">
        <w:rPr>
          <w:rFonts w:eastAsia="Times New Roman" w:cs="Times New Roman"/>
          <w:kern w:val="0"/>
          <w:szCs w:val="28"/>
          <w:lang w:val="uk-UA" w:eastAsia="en-US" w:bidi="ar-SA"/>
        </w:rPr>
        <w:t xml:space="preserve">аряджання виконується через </w:t>
      </w:r>
      <w:r w:rsidR="00D06510" w:rsidRPr="008A2ECF">
        <w:rPr>
          <w:rFonts w:eastAsia="Times New Roman" w:cs="Times New Roman"/>
          <w:kern w:val="0"/>
          <w:szCs w:val="28"/>
          <w:lang w:eastAsia="en-US" w:bidi="ar-SA"/>
        </w:rPr>
        <w:t>micro</w:t>
      </w:r>
      <w:r w:rsidR="00D06510" w:rsidRPr="00FA0E72">
        <w:rPr>
          <w:rFonts w:eastAsia="Times New Roman" w:cs="Times New Roman"/>
          <w:kern w:val="0"/>
          <w:szCs w:val="28"/>
          <w:lang w:val="uk-UA" w:eastAsia="en-US" w:bidi="ar-SA"/>
        </w:rPr>
        <w:t>-</w:t>
      </w:r>
      <w:r w:rsidR="00D06510" w:rsidRPr="008A2ECF">
        <w:rPr>
          <w:rFonts w:eastAsia="Times New Roman" w:cs="Times New Roman"/>
          <w:kern w:val="0"/>
          <w:szCs w:val="28"/>
          <w:lang w:eastAsia="en-US" w:bidi="ar-SA"/>
        </w:rPr>
        <w:t>USB</w:t>
      </w:r>
      <w:r w:rsidR="00D06510" w:rsidRPr="0087090C">
        <w:rPr>
          <w:rFonts w:eastAsia="Times New Roman" w:cs="Times New Roman"/>
          <w:kern w:val="0"/>
          <w:szCs w:val="28"/>
          <w:lang w:val="uk-UA" w:eastAsia="en-US" w:bidi="ar-SA"/>
        </w:rPr>
        <w:t xml:space="preserve"> (або USB-C), що дозволяє використовувати звичайні зарядні адаптери;</w:t>
      </w:r>
    </w:p>
    <w:p w14:paraId="7983FE6A" w14:textId="0774CAB7" w:rsidR="00D06510" w:rsidRPr="002D633A" w:rsidRDefault="00B97602">
      <w:pPr>
        <w:numPr>
          <w:ilvl w:val="1"/>
          <w:numId w:val="15"/>
        </w:numPr>
        <w:suppressAutoHyphens w:val="0"/>
        <w:spacing w:before="100" w:beforeAutospacing="1" w:after="100" w:afterAutospacing="1" w:line="360" w:lineRule="auto"/>
        <w:rPr>
          <w:rFonts w:eastAsia="Times New Roman" w:cs="Times New Roman"/>
          <w:kern w:val="0"/>
          <w:szCs w:val="28"/>
          <w:lang w:val="uk-UA" w:eastAsia="en-US" w:bidi="ar-SA"/>
        </w:rPr>
      </w:pPr>
      <w:r>
        <w:rPr>
          <w:rFonts w:eastAsia="Times New Roman" w:cs="Times New Roman"/>
          <w:kern w:val="0"/>
          <w:szCs w:val="28"/>
          <w:lang w:val="uk-UA" w:eastAsia="en-US" w:bidi="ar-SA"/>
        </w:rPr>
        <w:t>м</w:t>
      </w:r>
      <w:r w:rsidR="00D06510" w:rsidRPr="0087090C">
        <w:rPr>
          <w:rFonts w:eastAsia="Times New Roman" w:cs="Times New Roman"/>
          <w:kern w:val="0"/>
          <w:szCs w:val="28"/>
          <w:lang w:val="uk-UA" w:eastAsia="en-US" w:bidi="ar-SA"/>
        </w:rPr>
        <w:t>одуль має індикацію стану зарядки (виводи CHRG, STDBY).</w:t>
      </w:r>
    </w:p>
    <w:p w14:paraId="7E1AD3AB" w14:textId="77777777" w:rsidR="002D633A" w:rsidRPr="002D633A" w:rsidRDefault="002D633A" w:rsidP="002D633A">
      <w:pPr>
        <w:pStyle w:val="BaseTextFormat"/>
        <w:rPr>
          <w:lang w:eastAsia="en-US" w:bidi="ar-SA"/>
        </w:rPr>
      </w:pPr>
    </w:p>
    <w:p w14:paraId="6460EE54" w14:textId="540C254D" w:rsidR="002D633A" w:rsidRPr="002D633A" w:rsidRDefault="002D633A" w:rsidP="002D633A">
      <w:pPr>
        <w:pStyle w:val="NameOf"/>
        <w:rPr>
          <w:lang w:val="en-US" w:eastAsia="en-US" w:bidi="ar-SA"/>
        </w:rPr>
      </w:pPr>
      <w:r>
        <w:rPr>
          <w:noProof/>
          <w:lang w:eastAsia="en-US" w:bidi="ar-SA"/>
        </w:rPr>
        <w:drawing>
          <wp:inline distT="0" distB="0" distL="0" distR="0" wp14:anchorId="691C0C70" wp14:editId="368C792C">
            <wp:extent cx="3064281" cy="2165230"/>
            <wp:effectExtent l="0" t="0" r="3175" b="698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8" cstate="print">
                      <a:extLst>
                        <a:ext uri="{28A0092B-C50C-407E-A947-70E740481C1C}">
                          <a14:useLocalDpi xmlns:a14="http://schemas.microsoft.com/office/drawing/2010/main"/>
                        </a:ext>
                      </a:extLst>
                    </a:blip>
                    <a:srcRect/>
                    <a:stretch>
                      <a:fillRect/>
                    </a:stretch>
                  </pic:blipFill>
                  <pic:spPr bwMode="auto">
                    <a:xfrm>
                      <a:off x="0" y="0"/>
                      <a:ext cx="3118429" cy="2203491"/>
                    </a:xfrm>
                    <a:prstGeom prst="rect">
                      <a:avLst/>
                    </a:prstGeom>
                    <a:noFill/>
                    <a:ln>
                      <a:noFill/>
                    </a:ln>
                  </pic:spPr>
                </pic:pic>
              </a:graphicData>
            </a:graphic>
          </wp:inline>
        </w:drawing>
      </w:r>
    </w:p>
    <w:p w14:paraId="02AEE5D1" w14:textId="30585065" w:rsidR="002D633A" w:rsidRPr="00FA65CE" w:rsidRDefault="002D633A" w:rsidP="002D633A">
      <w:pPr>
        <w:pStyle w:val="NameOf"/>
        <w:rPr>
          <w:lang w:val="ru-RU" w:eastAsia="en-US" w:bidi="ar-SA"/>
        </w:rPr>
      </w:pPr>
      <w:r>
        <w:rPr>
          <w:lang w:eastAsia="en-US" w:bidi="ar-SA"/>
        </w:rPr>
        <w:t>Рисунок 13 – Зарядний модуль на базі TP</w:t>
      </w:r>
      <w:r w:rsidRPr="002D633A">
        <w:rPr>
          <w:lang w:val="ru-RU" w:eastAsia="en-US" w:bidi="ar-SA"/>
        </w:rPr>
        <w:t xml:space="preserve">4056 </w:t>
      </w:r>
      <w:r>
        <w:rPr>
          <w:lang w:eastAsia="en-US" w:bidi="ar-SA"/>
        </w:rPr>
        <w:t>та DW</w:t>
      </w:r>
      <w:r w:rsidRPr="002D633A">
        <w:rPr>
          <w:lang w:val="ru-RU" w:eastAsia="en-US" w:bidi="ar-SA"/>
        </w:rPr>
        <w:t>01</w:t>
      </w:r>
      <w:r>
        <w:rPr>
          <w:lang w:eastAsia="en-US" w:bidi="ar-SA"/>
        </w:rPr>
        <w:t>A</w:t>
      </w:r>
    </w:p>
    <w:p w14:paraId="57C4147A" w14:textId="14DF4A5B" w:rsidR="00D06510" w:rsidRPr="00B97602" w:rsidRDefault="00D06510">
      <w:pPr>
        <w:pStyle w:val="ListParagraph"/>
        <w:numPr>
          <w:ilvl w:val="0"/>
          <w:numId w:val="15"/>
        </w:numPr>
        <w:suppressAutoHyphens w:val="0"/>
        <w:spacing w:before="100" w:beforeAutospacing="1" w:after="100" w:afterAutospacing="1" w:line="360" w:lineRule="auto"/>
        <w:rPr>
          <w:rFonts w:eastAsia="Times New Roman" w:cs="Times New Roman"/>
          <w:kern w:val="0"/>
          <w:szCs w:val="28"/>
          <w:lang w:val="uk-UA" w:eastAsia="en-US" w:bidi="ar-SA"/>
        </w:rPr>
      </w:pPr>
      <w:r w:rsidRPr="00B97602">
        <w:rPr>
          <w:rFonts w:eastAsia="Times New Roman" w:cs="Times New Roman"/>
          <w:kern w:val="0"/>
          <w:szCs w:val="28"/>
          <w:lang w:val="uk-UA" w:eastAsia="en-US" w:bidi="ar-SA"/>
        </w:rPr>
        <w:t>MT3608 — DC-DC підвищуючий перетворювач</w:t>
      </w:r>
      <w:r w:rsidR="00855B49">
        <w:rPr>
          <w:rFonts w:eastAsia="Times New Roman" w:cs="Times New Roman"/>
          <w:kern w:val="0"/>
          <w:szCs w:val="28"/>
          <w:lang w:val="uk-UA" w:eastAsia="en-US" w:bidi="ar-SA"/>
        </w:rPr>
        <w:t>, зображений в рамках модуля на рисунку 14</w:t>
      </w:r>
      <w:r w:rsidRPr="00B97602">
        <w:rPr>
          <w:rFonts w:eastAsia="Times New Roman" w:cs="Times New Roman"/>
          <w:kern w:val="0"/>
          <w:szCs w:val="28"/>
          <w:lang w:val="uk-UA" w:eastAsia="en-US" w:bidi="ar-SA"/>
        </w:rPr>
        <w:t>:</w:t>
      </w:r>
    </w:p>
    <w:p w14:paraId="185282C9" w14:textId="35B23702" w:rsidR="00D06510" w:rsidRPr="0087090C" w:rsidRDefault="00B97602">
      <w:pPr>
        <w:numPr>
          <w:ilvl w:val="1"/>
          <w:numId w:val="15"/>
        </w:numPr>
        <w:suppressAutoHyphens w:val="0"/>
        <w:spacing w:before="100" w:beforeAutospacing="1" w:after="100" w:afterAutospacing="1" w:line="360" w:lineRule="auto"/>
        <w:rPr>
          <w:rFonts w:eastAsia="Times New Roman" w:cs="Times New Roman"/>
          <w:kern w:val="0"/>
          <w:szCs w:val="28"/>
          <w:lang w:val="uk-UA" w:eastAsia="en-US" w:bidi="ar-SA"/>
        </w:rPr>
      </w:pPr>
      <w:r>
        <w:rPr>
          <w:rFonts w:eastAsia="Times New Roman" w:cs="Times New Roman"/>
          <w:kern w:val="0"/>
          <w:szCs w:val="28"/>
          <w:lang w:val="uk-UA" w:eastAsia="en-US" w:bidi="ar-SA"/>
        </w:rPr>
        <w:t>п</w:t>
      </w:r>
      <w:r w:rsidR="00D06510" w:rsidRPr="0087090C">
        <w:rPr>
          <w:rFonts w:eastAsia="Times New Roman" w:cs="Times New Roman"/>
          <w:kern w:val="0"/>
          <w:szCs w:val="28"/>
          <w:lang w:val="uk-UA" w:eastAsia="en-US" w:bidi="ar-SA"/>
        </w:rPr>
        <w:t>риймає напругу 3.0–4.2 В з акумулятора;</w:t>
      </w:r>
    </w:p>
    <w:p w14:paraId="3070132A" w14:textId="23893237" w:rsidR="00D06510" w:rsidRPr="0087090C" w:rsidRDefault="00B97602">
      <w:pPr>
        <w:numPr>
          <w:ilvl w:val="1"/>
          <w:numId w:val="15"/>
        </w:numPr>
        <w:suppressAutoHyphens w:val="0"/>
        <w:spacing w:before="100" w:beforeAutospacing="1" w:after="100" w:afterAutospacing="1" w:line="360" w:lineRule="auto"/>
        <w:rPr>
          <w:rFonts w:eastAsia="Times New Roman" w:cs="Times New Roman"/>
          <w:kern w:val="0"/>
          <w:szCs w:val="28"/>
          <w:lang w:val="uk-UA" w:eastAsia="en-US" w:bidi="ar-SA"/>
        </w:rPr>
      </w:pPr>
      <w:r>
        <w:rPr>
          <w:rFonts w:eastAsia="Times New Roman" w:cs="Times New Roman"/>
          <w:kern w:val="0"/>
          <w:szCs w:val="28"/>
          <w:lang w:val="uk-UA" w:eastAsia="en-US" w:bidi="ar-SA"/>
        </w:rPr>
        <w:t>п</w:t>
      </w:r>
      <w:r w:rsidR="00D06510" w:rsidRPr="0087090C">
        <w:rPr>
          <w:rFonts w:eastAsia="Times New Roman" w:cs="Times New Roman"/>
          <w:kern w:val="0"/>
          <w:szCs w:val="28"/>
          <w:lang w:val="uk-UA" w:eastAsia="en-US" w:bidi="ar-SA"/>
        </w:rPr>
        <w:t>ідвищує її до стабільних 5.0 В для подальшого живлення стабілізатора та інших вузлів;</w:t>
      </w:r>
    </w:p>
    <w:p w14:paraId="569C0A4C" w14:textId="11802B5C" w:rsidR="00D06510" w:rsidRPr="0087090C" w:rsidRDefault="00B97602">
      <w:pPr>
        <w:numPr>
          <w:ilvl w:val="1"/>
          <w:numId w:val="15"/>
        </w:numPr>
        <w:suppressAutoHyphens w:val="0"/>
        <w:spacing w:before="100" w:beforeAutospacing="1" w:after="100" w:afterAutospacing="1" w:line="360" w:lineRule="auto"/>
        <w:rPr>
          <w:rFonts w:eastAsia="Times New Roman" w:cs="Times New Roman"/>
          <w:kern w:val="0"/>
          <w:szCs w:val="28"/>
          <w:lang w:val="uk-UA" w:eastAsia="en-US" w:bidi="ar-SA"/>
        </w:rPr>
      </w:pPr>
      <w:r>
        <w:rPr>
          <w:rFonts w:eastAsia="Times New Roman" w:cs="Times New Roman"/>
          <w:kern w:val="0"/>
          <w:szCs w:val="28"/>
          <w:lang w:val="uk-UA" w:eastAsia="en-US" w:bidi="ar-SA"/>
        </w:rPr>
        <w:t>д</w:t>
      </w:r>
      <w:r w:rsidR="00D06510" w:rsidRPr="0087090C">
        <w:rPr>
          <w:rFonts w:eastAsia="Times New Roman" w:cs="Times New Roman"/>
          <w:kern w:val="0"/>
          <w:szCs w:val="28"/>
          <w:lang w:val="uk-UA" w:eastAsia="en-US" w:bidi="ar-SA"/>
        </w:rPr>
        <w:t>озволяє підтримувати стабільну напругу навіть при частковому розряді акумуляторів;</w:t>
      </w:r>
    </w:p>
    <w:p w14:paraId="3B43EFDC" w14:textId="5845EDCE" w:rsidR="00D06510" w:rsidRPr="0087090C" w:rsidRDefault="00B97602">
      <w:pPr>
        <w:numPr>
          <w:ilvl w:val="1"/>
          <w:numId w:val="15"/>
        </w:numPr>
        <w:suppressAutoHyphens w:val="0"/>
        <w:spacing w:before="100" w:beforeAutospacing="1" w:after="100" w:afterAutospacing="1" w:line="360" w:lineRule="auto"/>
        <w:rPr>
          <w:rFonts w:eastAsia="Times New Roman" w:cs="Times New Roman"/>
          <w:kern w:val="0"/>
          <w:szCs w:val="28"/>
          <w:lang w:val="uk-UA" w:eastAsia="en-US" w:bidi="ar-SA"/>
        </w:rPr>
      </w:pPr>
      <w:r>
        <w:rPr>
          <w:rFonts w:eastAsia="Times New Roman" w:cs="Times New Roman"/>
          <w:kern w:val="0"/>
          <w:szCs w:val="28"/>
          <w:lang w:val="uk-UA" w:eastAsia="en-US" w:bidi="ar-SA"/>
        </w:rPr>
        <w:t>в</w:t>
      </w:r>
      <w:r w:rsidR="00D06510" w:rsidRPr="0087090C">
        <w:rPr>
          <w:rFonts w:eastAsia="Times New Roman" w:cs="Times New Roman"/>
          <w:kern w:val="0"/>
          <w:szCs w:val="28"/>
          <w:lang w:val="uk-UA" w:eastAsia="en-US" w:bidi="ar-SA"/>
        </w:rPr>
        <w:t>ихідна напруга виставляється підлаштуванням потенціометра;</w:t>
      </w:r>
    </w:p>
    <w:p w14:paraId="46207B39" w14:textId="3D93F957" w:rsidR="00D06510" w:rsidRDefault="00B97602">
      <w:pPr>
        <w:numPr>
          <w:ilvl w:val="1"/>
          <w:numId w:val="15"/>
        </w:numPr>
        <w:suppressAutoHyphens w:val="0"/>
        <w:spacing w:before="100" w:beforeAutospacing="1" w:after="100" w:afterAutospacing="1" w:line="360" w:lineRule="auto"/>
        <w:rPr>
          <w:rFonts w:eastAsia="Times New Roman" w:cs="Times New Roman"/>
          <w:kern w:val="0"/>
          <w:szCs w:val="28"/>
          <w:lang w:val="uk-UA" w:eastAsia="en-US" w:bidi="ar-SA"/>
        </w:rPr>
      </w:pPr>
      <w:r>
        <w:rPr>
          <w:rFonts w:eastAsia="Times New Roman" w:cs="Times New Roman"/>
          <w:kern w:val="0"/>
          <w:szCs w:val="28"/>
          <w:lang w:val="uk-UA" w:eastAsia="en-US" w:bidi="ar-SA"/>
        </w:rPr>
        <w:t>е</w:t>
      </w:r>
      <w:r w:rsidR="00D06510" w:rsidRPr="0087090C">
        <w:rPr>
          <w:rFonts w:eastAsia="Times New Roman" w:cs="Times New Roman"/>
          <w:kern w:val="0"/>
          <w:szCs w:val="28"/>
          <w:lang w:val="uk-UA" w:eastAsia="en-US" w:bidi="ar-SA"/>
        </w:rPr>
        <w:t>фективність роботи до 90 %, що критично для автономних рішень.</w:t>
      </w:r>
    </w:p>
    <w:p w14:paraId="6C524E40" w14:textId="77777777" w:rsidR="00855B49" w:rsidRPr="002D633A" w:rsidRDefault="00855B49" w:rsidP="00855B49">
      <w:pPr>
        <w:pStyle w:val="BaseTextFormat"/>
        <w:rPr>
          <w:lang w:eastAsia="en-US" w:bidi="ar-SA"/>
        </w:rPr>
      </w:pPr>
    </w:p>
    <w:p w14:paraId="3AF44FFD" w14:textId="6C881E76" w:rsidR="002D633A" w:rsidRPr="00855B49" w:rsidRDefault="002D633A" w:rsidP="00855B49">
      <w:pPr>
        <w:pStyle w:val="NameOf"/>
        <w:rPr>
          <w:lang w:eastAsia="en-US" w:bidi="ar-SA"/>
        </w:rPr>
      </w:pPr>
      <w:r>
        <w:rPr>
          <w:noProof/>
          <w:lang w:eastAsia="en-US" w:bidi="ar-SA"/>
        </w:rPr>
        <w:drawing>
          <wp:inline distT="0" distB="0" distL="0" distR="0" wp14:anchorId="5B680E9F" wp14:editId="4E9EA0D2">
            <wp:extent cx="2562045" cy="256204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cstate="print">
                      <a:extLst>
                        <a:ext uri="{28A0092B-C50C-407E-A947-70E740481C1C}">
                          <a14:useLocalDpi xmlns:a14="http://schemas.microsoft.com/office/drawing/2010/main"/>
                        </a:ext>
                      </a:extLst>
                    </a:blip>
                    <a:srcRect/>
                    <a:stretch>
                      <a:fillRect/>
                    </a:stretch>
                  </pic:blipFill>
                  <pic:spPr bwMode="auto">
                    <a:xfrm>
                      <a:off x="0" y="0"/>
                      <a:ext cx="2566695" cy="2566695"/>
                    </a:xfrm>
                    <a:prstGeom prst="rect">
                      <a:avLst/>
                    </a:prstGeom>
                    <a:noFill/>
                  </pic:spPr>
                </pic:pic>
              </a:graphicData>
            </a:graphic>
          </wp:inline>
        </w:drawing>
      </w:r>
    </w:p>
    <w:p w14:paraId="0F398192" w14:textId="17CEDD01" w:rsidR="002D633A" w:rsidRDefault="002D633A" w:rsidP="00855B49">
      <w:pPr>
        <w:pStyle w:val="NameOf"/>
        <w:rPr>
          <w:lang w:eastAsia="en-US" w:bidi="ar-SA"/>
        </w:rPr>
      </w:pPr>
      <w:r>
        <w:rPr>
          <w:lang w:eastAsia="en-US" w:bidi="ar-SA"/>
        </w:rPr>
        <w:t>Рисунок 14 – Модуль MT</w:t>
      </w:r>
      <w:r w:rsidRPr="00855B49">
        <w:rPr>
          <w:lang w:val="ru-RU" w:eastAsia="en-US" w:bidi="ar-SA"/>
        </w:rPr>
        <w:t>3608</w:t>
      </w:r>
      <w:r w:rsidR="00855B49">
        <w:rPr>
          <w:lang w:eastAsia="en-US" w:bidi="ar-SA"/>
        </w:rPr>
        <w:t>, DC</w:t>
      </w:r>
      <w:r w:rsidR="00855B49" w:rsidRPr="00855B49">
        <w:rPr>
          <w:lang w:val="ru-RU" w:eastAsia="en-US" w:bidi="ar-SA"/>
        </w:rPr>
        <w:t>-</w:t>
      </w:r>
      <w:r w:rsidR="00855B49">
        <w:rPr>
          <w:lang w:eastAsia="en-US" w:bidi="ar-SA"/>
        </w:rPr>
        <w:t>DC</w:t>
      </w:r>
      <w:r w:rsidR="00855B49" w:rsidRPr="00855B49">
        <w:rPr>
          <w:lang w:val="ru-RU" w:eastAsia="en-US" w:bidi="ar-SA"/>
        </w:rPr>
        <w:t xml:space="preserve"> </w:t>
      </w:r>
      <w:r w:rsidR="00855B49">
        <w:rPr>
          <w:lang w:eastAsia="en-US" w:bidi="ar-SA"/>
        </w:rPr>
        <w:t>підвищуючий перетворювач</w:t>
      </w:r>
    </w:p>
    <w:p w14:paraId="3E92861B" w14:textId="77777777" w:rsidR="00855B49" w:rsidRPr="00855B49" w:rsidRDefault="00855B49" w:rsidP="00855B49">
      <w:pPr>
        <w:pStyle w:val="BaseTextFormat"/>
        <w:rPr>
          <w:lang w:eastAsia="en-US" w:bidi="ar-SA"/>
        </w:rPr>
      </w:pPr>
    </w:p>
    <w:p w14:paraId="67240D40" w14:textId="46B54C03" w:rsidR="00D06510" w:rsidRPr="00B97602" w:rsidRDefault="00D06510">
      <w:pPr>
        <w:pStyle w:val="ListParagraph"/>
        <w:numPr>
          <w:ilvl w:val="0"/>
          <w:numId w:val="15"/>
        </w:numPr>
        <w:suppressAutoHyphens w:val="0"/>
        <w:spacing w:before="100" w:beforeAutospacing="1" w:after="100" w:afterAutospacing="1" w:line="360" w:lineRule="auto"/>
        <w:rPr>
          <w:rFonts w:eastAsia="Times New Roman" w:cs="Times New Roman"/>
          <w:kern w:val="0"/>
          <w:szCs w:val="28"/>
          <w:lang w:val="uk-UA" w:eastAsia="en-US" w:bidi="ar-SA"/>
        </w:rPr>
      </w:pPr>
      <w:r w:rsidRPr="00B97602">
        <w:rPr>
          <w:rFonts w:eastAsia="Times New Roman" w:cs="Times New Roman"/>
          <w:kern w:val="0"/>
          <w:szCs w:val="28"/>
          <w:lang w:val="uk-UA" w:eastAsia="en-US" w:bidi="ar-SA"/>
        </w:rPr>
        <w:t>AP2112K — стабілізатор лінійної напруги 3.3 В</w:t>
      </w:r>
      <w:r w:rsidR="00855B49">
        <w:rPr>
          <w:rFonts w:eastAsia="Times New Roman" w:cs="Times New Roman"/>
          <w:kern w:val="0"/>
          <w:szCs w:val="28"/>
          <w:lang w:val="uk-UA" w:eastAsia="en-US" w:bidi="ar-SA"/>
        </w:rPr>
        <w:t>, зображений на рисунку 15</w:t>
      </w:r>
      <w:r w:rsidRPr="00B97602">
        <w:rPr>
          <w:rFonts w:eastAsia="Times New Roman" w:cs="Times New Roman"/>
          <w:kern w:val="0"/>
          <w:szCs w:val="28"/>
          <w:lang w:val="uk-UA" w:eastAsia="en-US" w:bidi="ar-SA"/>
        </w:rPr>
        <w:t>:</w:t>
      </w:r>
    </w:p>
    <w:p w14:paraId="6D1D3E64" w14:textId="2C010AA7" w:rsidR="00D06510" w:rsidRPr="0087090C" w:rsidRDefault="00B97602">
      <w:pPr>
        <w:numPr>
          <w:ilvl w:val="1"/>
          <w:numId w:val="15"/>
        </w:numPr>
        <w:suppressAutoHyphens w:val="0"/>
        <w:spacing w:before="100" w:beforeAutospacing="1" w:after="100" w:afterAutospacing="1" w:line="360" w:lineRule="auto"/>
        <w:rPr>
          <w:rFonts w:eastAsia="Times New Roman" w:cs="Times New Roman"/>
          <w:kern w:val="0"/>
          <w:szCs w:val="28"/>
          <w:lang w:val="uk-UA" w:eastAsia="en-US" w:bidi="ar-SA"/>
        </w:rPr>
      </w:pPr>
      <w:r>
        <w:rPr>
          <w:rFonts w:eastAsia="Times New Roman" w:cs="Times New Roman"/>
          <w:kern w:val="0"/>
          <w:szCs w:val="28"/>
          <w:lang w:val="uk-UA" w:eastAsia="en-US" w:bidi="ar-SA"/>
        </w:rPr>
        <w:t>в</w:t>
      </w:r>
      <w:r w:rsidR="00D06510" w:rsidRPr="0087090C">
        <w:rPr>
          <w:rFonts w:eastAsia="Times New Roman" w:cs="Times New Roman"/>
          <w:kern w:val="0"/>
          <w:szCs w:val="28"/>
          <w:lang w:val="uk-UA" w:eastAsia="en-US" w:bidi="ar-SA"/>
        </w:rPr>
        <w:t>становлений після MT3608, живиться від 5 В;</w:t>
      </w:r>
    </w:p>
    <w:p w14:paraId="15EF82FC" w14:textId="5E6C85DD" w:rsidR="00D06510" w:rsidRPr="0087090C" w:rsidRDefault="00B97602">
      <w:pPr>
        <w:numPr>
          <w:ilvl w:val="1"/>
          <w:numId w:val="15"/>
        </w:numPr>
        <w:suppressAutoHyphens w:val="0"/>
        <w:spacing w:before="100" w:beforeAutospacing="1" w:after="100" w:afterAutospacing="1" w:line="360" w:lineRule="auto"/>
        <w:rPr>
          <w:rFonts w:eastAsia="Times New Roman" w:cs="Times New Roman"/>
          <w:kern w:val="0"/>
          <w:szCs w:val="28"/>
          <w:lang w:val="uk-UA" w:eastAsia="en-US" w:bidi="ar-SA"/>
        </w:rPr>
      </w:pPr>
      <w:r>
        <w:rPr>
          <w:rFonts w:eastAsia="Times New Roman" w:cs="Times New Roman"/>
          <w:kern w:val="0"/>
          <w:szCs w:val="28"/>
          <w:lang w:val="uk-UA" w:eastAsia="en-US" w:bidi="ar-SA"/>
        </w:rPr>
        <w:t>з</w:t>
      </w:r>
      <w:r w:rsidR="00D06510" w:rsidRPr="0087090C">
        <w:rPr>
          <w:rFonts w:eastAsia="Times New Roman" w:cs="Times New Roman"/>
          <w:kern w:val="0"/>
          <w:szCs w:val="28"/>
          <w:lang w:val="uk-UA" w:eastAsia="en-US" w:bidi="ar-SA"/>
        </w:rPr>
        <w:t>абезпечує 3.3 В для цифрової логіки: STM32F103, DHT22, OLED SSD1306;</w:t>
      </w:r>
    </w:p>
    <w:p w14:paraId="0361CCE0" w14:textId="4AB7D9C3" w:rsidR="00D06510" w:rsidRPr="00855B49" w:rsidRDefault="00B97602">
      <w:pPr>
        <w:numPr>
          <w:ilvl w:val="1"/>
          <w:numId w:val="15"/>
        </w:numPr>
        <w:suppressAutoHyphens w:val="0"/>
        <w:spacing w:before="100" w:beforeAutospacing="1" w:after="100" w:afterAutospacing="1" w:line="360" w:lineRule="auto"/>
        <w:rPr>
          <w:rFonts w:eastAsia="Times New Roman" w:cs="Times New Roman"/>
          <w:kern w:val="0"/>
          <w:szCs w:val="28"/>
          <w:lang w:val="uk-UA" w:eastAsia="en-US" w:bidi="ar-SA"/>
        </w:rPr>
      </w:pPr>
      <w:r>
        <w:rPr>
          <w:rFonts w:eastAsia="Times New Roman" w:cs="Times New Roman"/>
          <w:kern w:val="0"/>
          <w:szCs w:val="28"/>
          <w:lang w:val="uk-UA" w:eastAsia="en-US" w:bidi="ar-SA"/>
        </w:rPr>
        <w:t>х</w:t>
      </w:r>
      <w:r w:rsidR="00D06510" w:rsidRPr="0087090C">
        <w:rPr>
          <w:rFonts w:eastAsia="Times New Roman" w:cs="Times New Roman"/>
          <w:kern w:val="0"/>
          <w:szCs w:val="28"/>
          <w:lang w:val="uk-UA" w:eastAsia="en-US" w:bidi="ar-SA"/>
        </w:rPr>
        <w:t>арактеризується низьким рівнем пульсацій і стабільною роботою до 600 мА струму навантаження.</w:t>
      </w:r>
    </w:p>
    <w:p w14:paraId="78FAE94B" w14:textId="77777777" w:rsidR="00855B49" w:rsidRPr="00855B49" w:rsidRDefault="00855B49" w:rsidP="00855B49">
      <w:pPr>
        <w:pStyle w:val="BaseTextFormat"/>
        <w:rPr>
          <w:lang w:eastAsia="en-US" w:bidi="ar-SA"/>
        </w:rPr>
      </w:pPr>
    </w:p>
    <w:p w14:paraId="539FA0F1" w14:textId="344792F7" w:rsidR="00855B49" w:rsidRDefault="00855B49" w:rsidP="00855B49">
      <w:pPr>
        <w:pStyle w:val="NameOf"/>
        <w:rPr>
          <w:lang w:eastAsia="en-US" w:bidi="ar-SA"/>
        </w:rPr>
      </w:pPr>
      <w:r>
        <w:rPr>
          <w:noProof/>
          <w:lang w:eastAsia="en-US" w:bidi="ar-SA"/>
        </w:rPr>
        <w:drawing>
          <wp:inline distT="0" distB="0" distL="0" distR="0" wp14:anchorId="341D2C61" wp14:editId="59272AB7">
            <wp:extent cx="2143125" cy="2143125"/>
            <wp:effectExtent l="0" t="0" r="9525"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a:ext>
                      </a:extLst>
                    </a:blip>
                    <a:srcRect/>
                    <a:stretch>
                      <a:fillRect/>
                    </a:stretch>
                  </pic:blipFill>
                  <pic:spPr bwMode="auto">
                    <a:xfrm>
                      <a:off x="0" y="0"/>
                      <a:ext cx="2143125" cy="2143125"/>
                    </a:xfrm>
                    <a:prstGeom prst="rect">
                      <a:avLst/>
                    </a:prstGeom>
                    <a:noFill/>
                  </pic:spPr>
                </pic:pic>
              </a:graphicData>
            </a:graphic>
          </wp:inline>
        </w:drawing>
      </w:r>
    </w:p>
    <w:p w14:paraId="5660C7ED" w14:textId="0067333C" w:rsidR="00855B49" w:rsidRPr="00FA65CE" w:rsidRDefault="00855B49" w:rsidP="00855B49">
      <w:pPr>
        <w:pStyle w:val="NameOf"/>
        <w:rPr>
          <w:lang w:eastAsia="en-US" w:bidi="ar-SA"/>
        </w:rPr>
      </w:pPr>
      <w:r>
        <w:rPr>
          <w:lang w:eastAsia="en-US" w:bidi="ar-SA"/>
        </w:rPr>
        <w:t>Рисунок 15 – Стабілізатор лінійної напруги AP</w:t>
      </w:r>
      <w:r w:rsidRPr="00FA65CE">
        <w:rPr>
          <w:lang w:eastAsia="en-US" w:bidi="ar-SA"/>
        </w:rPr>
        <w:t>211</w:t>
      </w:r>
      <w:r>
        <w:rPr>
          <w:lang w:eastAsia="en-US" w:bidi="ar-SA"/>
        </w:rPr>
        <w:t>2K</w:t>
      </w:r>
    </w:p>
    <w:p w14:paraId="69E45054" w14:textId="77777777" w:rsidR="00855B49" w:rsidRPr="00855B49" w:rsidRDefault="00855B49" w:rsidP="00855B49">
      <w:pPr>
        <w:pStyle w:val="BaseTextFormat"/>
        <w:rPr>
          <w:lang w:eastAsia="en-US" w:bidi="ar-SA"/>
        </w:rPr>
      </w:pPr>
    </w:p>
    <w:p w14:paraId="59FD535D" w14:textId="77777777" w:rsidR="00D06510" w:rsidRPr="0087090C" w:rsidRDefault="00D06510" w:rsidP="003A3F61">
      <w:pPr>
        <w:pStyle w:val="BaseTextFormat"/>
        <w:rPr>
          <w:lang w:eastAsia="en-US" w:bidi="ar-SA"/>
        </w:rPr>
      </w:pPr>
      <w:r w:rsidRPr="0087090C">
        <w:rPr>
          <w:lang w:eastAsia="en-US" w:bidi="ar-SA"/>
        </w:rPr>
        <w:t>Додаткові елементи:</w:t>
      </w:r>
    </w:p>
    <w:p w14:paraId="6673F425" w14:textId="775BD042" w:rsidR="00D06510" w:rsidRPr="0087090C" w:rsidRDefault="00B97602" w:rsidP="00B97602">
      <w:pPr>
        <w:pStyle w:val="TireBase"/>
        <w:rPr>
          <w:lang w:eastAsia="en-US" w:bidi="ar-SA"/>
        </w:rPr>
      </w:pPr>
      <w:r>
        <w:rPr>
          <w:lang w:eastAsia="en-US" w:bidi="ar-SA"/>
        </w:rPr>
        <w:t>м</w:t>
      </w:r>
      <w:r w:rsidR="00D06510" w:rsidRPr="0087090C">
        <w:rPr>
          <w:lang w:eastAsia="en-US" w:bidi="ar-SA"/>
        </w:rPr>
        <w:t>еханічний вимикач живлення встановлений між акумуляторами та входом перетворювача MT3608, дозволяє повністю знеструмлювати систему під час зберігання;</w:t>
      </w:r>
    </w:p>
    <w:p w14:paraId="45D00B5C" w14:textId="080DF899" w:rsidR="00D06510" w:rsidRPr="0087090C" w:rsidRDefault="00B97602" w:rsidP="00B97602">
      <w:pPr>
        <w:pStyle w:val="TireBase"/>
        <w:rPr>
          <w:lang w:eastAsia="en-US" w:bidi="ar-SA"/>
        </w:rPr>
      </w:pPr>
      <w:r>
        <w:rPr>
          <w:lang w:eastAsia="en-US" w:bidi="ar-SA"/>
        </w:rPr>
        <w:t>н</w:t>
      </w:r>
      <w:r w:rsidR="00D06510" w:rsidRPr="0087090C">
        <w:rPr>
          <w:lang w:eastAsia="en-US" w:bidi="ar-SA"/>
        </w:rPr>
        <w:t>а вході та виході кожного вузла живлення передбачено електролітичні та керамічні конденсатори для згладжування шумів та імпульсних завад.</w:t>
      </w:r>
    </w:p>
    <w:p w14:paraId="0615C021" w14:textId="42B0C2F8" w:rsidR="00D06510" w:rsidRDefault="00D06510" w:rsidP="00B97602">
      <w:pPr>
        <w:pStyle w:val="BaseTextFormat"/>
        <w:rPr>
          <w:lang w:eastAsia="en-US" w:bidi="ar-SA"/>
        </w:rPr>
      </w:pPr>
      <w:r w:rsidRPr="0087090C">
        <w:rPr>
          <w:lang w:eastAsia="en-US" w:bidi="ar-SA"/>
        </w:rPr>
        <w:t>Така конфігурація дозволяє реалізувати надійну систему з зарядом від USB, підвищенням напруги до 5 В та стабілізованим живленням логіки, при цьому забезпечується повний контроль над енергоспоживанням і можливість тривалої автономної роботи.</w:t>
      </w:r>
    </w:p>
    <w:p w14:paraId="4D0DAA16" w14:textId="2042E34D" w:rsidR="00B97602" w:rsidRPr="00B97602" w:rsidRDefault="00B97602" w:rsidP="00B97602">
      <w:pPr>
        <w:jc w:val="left"/>
        <w:rPr>
          <w:rFonts w:ascii="Times New Roman;serif" w:hAnsi="Times New Roman;serif"/>
          <w:color w:val="000000"/>
          <w:lang w:val="uk-UA" w:eastAsia="en-US" w:bidi="ar-SA"/>
        </w:rPr>
      </w:pPr>
      <w:r w:rsidRPr="0023317D">
        <w:rPr>
          <w:lang w:val="uk-UA" w:eastAsia="en-US" w:bidi="ar-SA"/>
        </w:rPr>
        <w:br w:type="page"/>
      </w:r>
    </w:p>
    <w:p w14:paraId="17ED725C" w14:textId="2F1BEFA1" w:rsidR="00C8193A" w:rsidRPr="00B80BA7" w:rsidRDefault="00C8193A" w:rsidP="0063545E">
      <w:pPr>
        <w:pStyle w:val="ThirdParNumberII"/>
      </w:pPr>
      <w:bookmarkStart w:id="83" w:name="_Toc200453941"/>
      <w:r w:rsidRPr="00B80BA7">
        <w:t>Оцінка споживання енергії та автономності</w:t>
      </w:r>
      <w:bookmarkEnd w:id="83"/>
    </w:p>
    <w:p w14:paraId="20CD3DAA" w14:textId="77777777" w:rsidR="00B97602" w:rsidRDefault="00B97602" w:rsidP="0087090C">
      <w:pPr>
        <w:spacing w:before="100" w:beforeAutospacing="1" w:after="100" w:afterAutospacing="1" w:line="360" w:lineRule="auto"/>
        <w:ind w:firstLine="709"/>
        <w:rPr>
          <w:rFonts w:cs="Times New Roman"/>
          <w:szCs w:val="28"/>
          <w:lang w:val="uk-UA"/>
        </w:rPr>
      </w:pPr>
    </w:p>
    <w:p w14:paraId="6A2A06C4" w14:textId="4116BFEA" w:rsidR="0087090C" w:rsidRDefault="00D06510" w:rsidP="00B97602">
      <w:pPr>
        <w:pStyle w:val="BaseTextFormat"/>
      </w:pPr>
      <w:r w:rsidRPr="00D06510">
        <w:t>Загальне енергоспоживання пристрою визначається сукупністю споживання усіх активних компонентів — мікроконтролера, сенсорів та дисплея — а також ефективністю DC-DC перетворювача та стабілізатора</w:t>
      </w:r>
      <w:r w:rsidR="00F7265F">
        <w:t>, що можна розглянути на таблиці 2.</w:t>
      </w:r>
    </w:p>
    <w:p w14:paraId="2124D5C3" w14:textId="00352499" w:rsidR="00F7265F" w:rsidRPr="00991816" w:rsidRDefault="00F7265F" w:rsidP="0087090C">
      <w:pPr>
        <w:jc w:val="left"/>
        <w:rPr>
          <w:rFonts w:cs="Times New Roman"/>
          <w:szCs w:val="28"/>
          <w:lang w:val="ru-RU"/>
        </w:rPr>
      </w:pPr>
    </w:p>
    <w:p w14:paraId="7638595A" w14:textId="576C239D" w:rsidR="00D06510" w:rsidRDefault="00F7265F" w:rsidP="00F7265F">
      <w:pPr>
        <w:spacing w:before="100" w:beforeAutospacing="1" w:after="100" w:afterAutospacing="1" w:line="360" w:lineRule="auto"/>
        <w:jc w:val="center"/>
        <w:rPr>
          <w:rStyle w:val="Strong"/>
          <w:rFonts w:cs="Times New Roman"/>
          <w:b w:val="0"/>
          <w:bCs w:val="0"/>
          <w:szCs w:val="22"/>
          <w:lang w:val="uk-UA"/>
        </w:rPr>
      </w:pPr>
      <w:r>
        <w:rPr>
          <w:rStyle w:val="Strong"/>
          <w:rFonts w:cs="Times New Roman"/>
          <w:b w:val="0"/>
          <w:bCs w:val="0"/>
          <w:szCs w:val="22"/>
          <w:lang w:val="uk-UA"/>
        </w:rPr>
        <w:t>Таблиця 2 – Таблиця споживання окремих вузлів</w:t>
      </w:r>
    </w:p>
    <w:tbl>
      <w:tblPr>
        <w:tblStyle w:val="TableGrid"/>
        <w:tblW w:w="0" w:type="auto"/>
        <w:tblLook w:val="04A0" w:firstRow="1" w:lastRow="0" w:firstColumn="1" w:lastColumn="0" w:noHBand="0" w:noVBand="1"/>
      </w:tblPr>
      <w:tblGrid>
        <w:gridCol w:w="3209"/>
        <w:gridCol w:w="3209"/>
        <w:gridCol w:w="3210"/>
      </w:tblGrid>
      <w:tr w:rsidR="00456EF2" w14:paraId="02CE74C6" w14:textId="77777777" w:rsidTr="00456EF2">
        <w:tc>
          <w:tcPr>
            <w:tcW w:w="3209" w:type="dxa"/>
          </w:tcPr>
          <w:p w14:paraId="01103804" w14:textId="5B225C42" w:rsidR="00456EF2" w:rsidRPr="00456EF2" w:rsidRDefault="00456EF2" w:rsidP="00F7265F">
            <w:pPr>
              <w:spacing w:before="100" w:beforeAutospacing="1" w:after="100" w:afterAutospacing="1" w:line="360" w:lineRule="auto"/>
              <w:jc w:val="center"/>
              <w:rPr>
                <w:rFonts w:cs="Times New Roman"/>
                <w:szCs w:val="28"/>
                <w:lang w:val="uk-UA"/>
              </w:rPr>
            </w:pPr>
            <w:r>
              <w:rPr>
                <w:rFonts w:cs="Times New Roman"/>
                <w:szCs w:val="28"/>
                <w:lang w:val="uk-UA"/>
              </w:rPr>
              <w:t>К</w:t>
            </w:r>
            <w:r>
              <w:rPr>
                <w:lang w:val="uk-UA"/>
              </w:rPr>
              <w:t>омпонент</w:t>
            </w:r>
          </w:p>
        </w:tc>
        <w:tc>
          <w:tcPr>
            <w:tcW w:w="3209" w:type="dxa"/>
          </w:tcPr>
          <w:p w14:paraId="6641A53A" w14:textId="5C3A5A14" w:rsidR="00456EF2" w:rsidRDefault="00456EF2" w:rsidP="00F7265F">
            <w:pPr>
              <w:spacing w:before="100" w:beforeAutospacing="1" w:after="100" w:afterAutospacing="1" w:line="360" w:lineRule="auto"/>
              <w:jc w:val="center"/>
              <w:rPr>
                <w:rFonts w:cs="Times New Roman"/>
                <w:szCs w:val="28"/>
                <w:lang w:val="uk-UA"/>
              </w:rPr>
            </w:pPr>
            <w:r>
              <w:rPr>
                <w:rFonts w:cs="Times New Roman"/>
                <w:szCs w:val="28"/>
                <w:lang w:val="uk-UA"/>
              </w:rPr>
              <w:t>Струм споживання, мА</w:t>
            </w:r>
          </w:p>
        </w:tc>
        <w:tc>
          <w:tcPr>
            <w:tcW w:w="3210" w:type="dxa"/>
          </w:tcPr>
          <w:p w14:paraId="7F6C8F9D" w14:textId="55BE52CE" w:rsidR="00456EF2" w:rsidRDefault="00456EF2" w:rsidP="00F7265F">
            <w:pPr>
              <w:spacing w:before="100" w:beforeAutospacing="1" w:after="100" w:afterAutospacing="1" w:line="360" w:lineRule="auto"/>
              <w:jc w:val="center"/>
              <w:rPr>
                <w:rFonts w:cs="Times New Roman"/>
                <w:szCs w:val="28"/>
                <w:lang w:val="uk-UA"/>
              </w:rPr>
            </w:pPr>
            <w:r>
              <w:rPr>
                <w:rFonts w:cs="Times New Roman"/>
                <w:szCs w:val="28"/>
                <w:lang w:val="uk-UA"/>
              </w:rPr>
              <w:t>Режим</w:t>
            </w:r>
          </w:p>
        </w:tc>
      </w:tr>
      <w:tr w:rsidR="00456EF2" w14:paraId="42625444" w14:textId="77777777" w:rsidTr="00456EF2">
        <w:tc>
          <w:tcPr>
            <w:tcW w:w="3209" w:type="dxa"/>
          </w:tcPr>
          <w:p w14:paraId="4562716C" w14:textId="17DADE21" w:rsidR="00456EF2" w:rsidRDefault="00456EF2" w:rsidP="00F7265F">
            <w:pPr>
              <w:spacing w:before="100" w:beforeAutospacing="1" w:after="100" w:afterAutospacing="1" w:line="360" w:lineRule="auto"/>
              <w:jc w:val="center"/>
              <w:rPr>
                <w:rFonts w:cs="Times New Roman"/>
                <w:szCs w:val="28"/>
                <w:lang w:val="uk-UA"/>
              </w:rPr>
            </w:pPr>
            <w:r w:rsidRPr="00D06510">
              <w:rPr>
                <w:rFonts w:cs="Times New Roman"/>
                <w:szCs w:val="28"/>
                <w:lang w:val="uk-UA"/>
              </w:rPr>
              <w:t>STM32F103C8T6</w:t>
            </w:r>
          </w:p>
        </w:tc>
        <w:tc>
          <w:tcPr>
            <w:tcW w:w="3209" w:type="dxa"/>
          </w:tcPr>
          <w:p w14:paraId="6CA61D7E" w14:textId="29EC7ABF" w:rsidR="00456EF2" w:rsidRDefault="00456EF2" w:rsidP="00F7265F">
            <w:pPr>
              <w:spacing w:before="100" w:beforeAutospacing="1" w:after="100" w:afterAutospacing="1" w:line="360" w:lineRule="auto"/>
              <w:jc w:val="center"/>
              <w:rPr>
                <w:rFonts w:cs="Times New Roman"/>
                <w:szCs w:val="28"/>
                <w:lang w:val="uk-UA"/>
              </w:rPr>
            </w:pPr>
            <w:r w:rsidRPr="00D06510">
              <w:rPr>
                <w:rFonts w:cs="Times New Roman"/>
                <w:szCs w:val="28"/>
                <w:lang w:val="uk-UA"/>
              </w:rPr>
              <w:t>≈ 5–15</w:t>
            </w:r>
          </w:p>
        </w:tc>
        <w:tc>
          <w:tcPr>
            <w:tcW w:w="3210" w:type="dxa"/>
          </w:tcPr>
          <w:p w14:paraId="3BC652C6" w14:textId="49CD4EFE" w:rsidR="00456EF2" w:rsidRDefault="00456EF2" w:rsidP="00F7265F">
            <w:pPr>
              <w:spacing w:before="100" w:beforeAutospacing="1" w:after="100" w:afterAutospacing="1" w:line="360" w:lineRule="auto"/>
              <w:jc w:val="center"/>
              <w:rPr>
                <w:rFonts w:cs="Times New Roman"/>
                <w:szCs w:val="28"/>
                <w:lang w:val="uk-UA"/>
              </w:rPr>
            </w:pPr>
            <w:r>
              <w:rPr>
                <w:rFonts w:cs="Times New Roman"/>
                <w:szCs w:val="28"/>
                <w:lang w:val="uk-UA"/>
              </w:rPr>
              <w:t>Активний</w:t>
            </w:r>
          </w:p>
        </w:tc>
      </w:tr>
      <w:tr w:rsidR="00456EF2" w14:paraId="41822BAB" w14:textId="77777777" w:rsidTr="00456EF2">
        <w:tc>
          <w:tcPr>
            <w:tcW w:w="3209" w:type="dxa"/>
          </w:tcPr>
          <w:p w14:paraId="5147827A" w14:textId="1670389F" w:rsidR="00456EF2" w:rsidRDefault="00456EF2" w:rsidP="00F7265F">
            <w:pPr>
              <w:spacing w:before="100" w:beforeAutospacing="1" w:after="100" w:afterAutospacing="1" w:line="360" w:lineRule="auto"/>
              <w:jc w:val="center"/>
              <w:rPr>
                <w:rFonts w:cs="Times New Roman"/>
                <w:szCs w:val="28"/>
                <w:lang w:val="uk-UA"/>
              </w:rPr>
            </w:pPr>
            <w:r w:rsidRPr="00D06510">
              <w:rPr>
                <w:rFonts w:cs="Times New Roman"/>
                <w:szCs w:val="28"/>
                <w:lang w:val="uk-UA"/>
              </w:rPr>
              <w:t>MH-Z19B</w:t>
            </w:r>
          </w:p>
        </w:tc>
        <w:tc>
          <w:tcPr>
            <w:tcW w:w="3209" w:type="dxa"/>
          </w:tcPr>
          <w:p w14:paraId="3F6570FD" w14:textId="036F2E50" w:rsidR="00456EF2" w:rsidRDefault="00456EF2" w:rsidP="00F7265F">
            <w:pPr>
              <w:spacing w:before="100" w:beforeAutospacing="1" w:after="100" w:afterAutospacing="1" w:line="360" w:lineRule="auto"/>
              <w:jc w:val="center"/>
              <w:rPr>
                <w:rFonts w:cs="Times New Roman"/>
                <w:szCs w:val="28"/>
                <w:lang w:val="uk-UA"/>
              </w:rPr>
            </w:pPr>
            <w:r w:rsidRPr="00D06510">
              <w:rPr>
                <w:rFonts w:cs="Times New Roman"/>
                <w:szCs w:val="28"/>
                <w:lang w:val="uk-UA"/>
              </w:rPr>
              <w:t>≈ 20–30</w:t>
            </w:r>
          </w:p>
        </w:tc>
        <w:tc>
          <w:tcPr>
            <w:tcW w:w="3210" w:type="dxa"/>
          </w:tcPr>
          <w:p w14:paraId="31AC7E9D" w14:textId="35FFC46C" w:rsidR="00456EF2" w:rsidRDefault="00456EF2" w:rsidP="00F7265F">
            <w:pPr>
              <w:spacing w:before="100" w:beforeAutospacing="1" w:after="100" w:afterAutospacing="1" w:line="360" w:lineRule="auto"/>
              <w:jc w:val="center"/>
              <w:rPr>
                <w:rFonts w:cs="Times New Roman"/>
                <w:szCs w:val="28"/>
                <w:lang w:val="uk-UA"/>
              </w:rPr>
            </w:pPr>
            <w:r>
              <w:rPr>
                <w:rFonts w:cs="Times New Roman"/>
                <w:szCs w:val="28"/>
                <w:lang w:val="uk-UA"/>
              </w:rPr>
              <w:t>Активний</w:t>
            </w:r>
          </w:p>
        </w:tc>
      </w:tr>
      <w:tr w:rsidR="00456EF2" w14:paraId="6D700330" w14:textId="77777777" w:rsidTr="00456EF2">
        <w:tc>
          <w:tcPr>
            <w:tcW w:w="3209" w:type="dxa"/>
          </w:tcPr>
          <w:p w14:paraId="39D228C5" w14:textId="12349579" w:rsidR="00456EF2" w:rsidRDefault="00456EF2" w:rsidP="00F7265F">
            <w:pPr>
              <w:spacing w:before="100" w:beforeAutospacing="1" w:after="100" w:afterAutospacing="1" w:line="360" w:lineRule="auto"/>
              <w:jc w:val="center"/>
              <w:rPr>
                <w:rFonts w:cs="Times New Roman"/>
                <w:szCs w:val="28"/>
                <w:lang w:val="uk-UA"/>
              </w:rPr>
            </w:pPr>
            <w:r w:rsidRPr="00D06510">
              <w:rPr>
                <w:rFonts w:cs="Times New Roman"/>
                <w:szCs w:val="28"/>
                <w:lang w:val="uk-UA"/>
              </w:rPr>
              <w:t>DHT22</w:t>
            </w:r>
          </w:p>
        </w:tc>
        <w:tc>
          <w:tcPr>
            <w:tcW w:w="3209" w:type="dxa"/>
          </w:tcPr>
          <w:p w14:paraId="4E72EBC0" w14:textId="222766B8" w:rsidR="00456EF2" w:rsidRDefault="00456EF2" w:rsidP="00F7265F">
            <w:pPr>
              <w:spacing w:before="100" w:beforeAutospacing="1" w:after="100" w:afterAutospacing="1" w:line="360" w:lineRule="auto"/>
              <w:jc w:val="center"/>
              <w:rPr>
                <w:rFonts w:cs="Times New Roman"/>
                <w:szCs w:val="28"/>
                <w:lang w:val="uk-UA"/>
              </w:rPr>
            </w:pPr>
            <w:r w:rsidRPr="00D06510">
              <w:rPr>
                <w:rFonts w:cs="Times New Roman"/>
                <w:szCs w:val="28"/>
                <w:lang w:val="uk-UA"/>
              </w:rPr>
              <w:t>&lt;2</w:t>
            </w:r>
          </w:p>
        </w:tc>
        <w:tc>
          <w:tcPr>
            <w:tcW w:w="3210" w:type="dxa"/>
          </w:tcPr>
          <w:p w14:paraId="29CB0AF4" w14:textId="6F017716" w:rsidR="00456EF2" w:rsidRDefault="00456EF2" w:rsidP="00F7265F">
            <w:pPr>
              <w:spacing w:before="100" w:beforeAutospacing="1" w:after="100" w:afterAutospacing="1" w:line="360" w:lineRule="auto"/>
              <w:jc w:val="center"/>
              <w:rPr>
                <w:rFonts w:cs="Times New Roman"/>
                <w:szCs w:val="28"/>
                <w:lang w:val="uk-UA"/>
              </w:rPr>
            </w:pPr>
            <w:r>
              <w:rPr>
                <w:rFonts w:cs="Times New Roman"/>
                <w:szCs w:val="28"/>
                <w:lang w:val="uk-UA"/>
              </w:rPr>
              <w:t>При зчитуванні</w:t>
            </w:r>
          </w:p>
        </w:tc>
      </w:tr>
      <w:tr w:rsidR="00456EF2" w14:paraId="095B5E04" w14:textId="77777777" w:rsidTr="00456EF2">
        <w:tc>
          <w:tcPr>
            <w:tcW w:w="3209" w:type="dxa"/>
          </w:tcPr>
          <w:p w14:paraId="7D372C63" w14:textId="6A50B4DE" w:rsidR="00456EF2" w:rsidRDefault="00456EF2" w:rsidP="00F7265F">
            <w:pPr>
              <w:spacing w:before="100" w:beforeAutospacing="1" w:after="100" w:afterAutospacing="1" w:line="360" w:lineRule="auto"/>
              <w:jc w:val="center"/>
              <w:rPr>
                <w:rFonts w:cs="Times New Roman"/>
                <w:szCs w:val="28"/>
                <w:lang w:val="uk-UA"/>
              </w:rPr>
            </w:pPr>
            <w:r w:rsidRPr="00D06510">
              <w:rPr>
                <w:rFonts w:cs="Times New Roman"/>
                <w:szCs w:val="28"/>
                <w:lang w:val="uk-UA"/>
              </w:rPr>
              <w:t>OLED SSD1306</w:t>
            </w:r>
          </w:p>
        </w:tc>
        <w:tc>
          <w:tcPr>
            <w:tcW w:w="3209" w:type="dxa"/>
          </w:tcPr>
          <w:p w14:paraId="48AEDE28" w14:textId="6235B1A2" w:rsidR="00456EF2" w:rsidRDefault="00456EF2" w:rsidP="00F7265F">
            <w:pPr>
              <w:spacing w:before="100" w:beforeAutospacing="1" w:after="100" w:afterAutospacing="1" w:line="360" w:lineRule="auto"/>
              <w:jc w:val="center"/>
              <w:rPr>
                <w:rFonts w:cs="Times New Roman"/>
                <w:szCs w:val="28"/>
                <w:lang w:val="uk-UA"/>
              </w:rPr>
            </w:pPr>
            <w:r w:rsidRPr="00D06510">
              <w:rPr>
                <w:rFonts w:cs="Times New Roman"/>
                <w:szCs w:val="28"/>
                <w:lang w:val="uk-UA"/>
              </w:rPr>
              <w:t>≈ 10–20</w:t>
            </w:r>
          </w:p>
        </w:tc>
        <w:tc>
          <w:tcPr>
            <w:tcW w:w="3210" w:type="dxa"/>
          </w:tcPr>
          <w:p w14:paraId="778D78AC" w14:textId="20E8CF02" w:rsidR="00456EF2" w:rsidRDefault="00456EF2" w:rsidP="00F7265F">
            <w:pPr>
              <w:spacing w:before="100" w:beforeAutospacing="1" w:after="100" w:afterAutospacing="1" w:line="360" w:lineRule="auto"/>
              <w:jc w:val="center"/>
              <w:rPr>
                <w:rFonts w:cs="Times New Roman"/>
                <w:szCs w:val="28"/>
                <w:lang w:val="uk-UA"/>
              </w:rPr>
            </w:pPr>
            <w:r>
              <w:rPr>
                <w:rFonts w:cs="Times New Roman"/>
                <w:szCs w:val="28"/>
                <w:lang w:val="uk-UA"/>
              </w:rPr>
              <w:t>Від кількості пікселів</w:t>
            </w:r>
          </w:p>
        </w:tc>
      </w:tr>
      <w:tr w:rsidR="00456EF2" w14:paraId="7FF67A77" w14:textId="77777777" w:rsidTr="00456EF2">
        <w:tc>
          <w:tcPr>
            <w:tcW w:w="3209" w:type="dxa"/>
          </w:tcPr>
          <w:p w14:paraId="113278ED" w14:textId="06778C37" w:rsidR="00456EF2" w:rsidRDefault="00456EF2" w:rsidP="00F7265F">
            <w:pPr>
              <w:spacing w:before="100" w:beforeAutospacing="1" w:after="100" w:afterAutospacing="1" w:line="360" w:lineRule="auto"/>
              <w:jc w:val="center"/>
              <w:rPr>
                <w:rFonts w:cs="Times New Roman"/>
                <w:szCs w:val="28"/>
                <w:lang w:val="uk-UA"/>
              </w:rPr>
            </w:pPr>
            <w:r w:rsidRPr="00D06510">
              <w:rPr>
                <w:rFonts w:cs="Times New Roman"/>
                <w:szCs w:val="28"/>
                <w:lang w:val="uk-UA"/>
              </w:rPr>
              <w:t>TP4056 + DW01A</w:t>
            </w:r>
          </w:p>
        </w:tc>
        <w:tc>
          <w:tcPr>
            <w:tcW w:w="3209" w:type="dxa"/>
          </w:tcPr>
          <w:p w14:paraId="5855DBC9" w14:textId="5B2BA693" w:rsidR="00456EF2" w:rsidRDefault="00456EF2" w:rsidP="00F7265F">
            <w:pPr>
              <w:spacing w:before="100" w:beforeAutospacing="1" w:after="100" w:afterAutospacing="1" w:line="360" w:lineRule="auto"/>
              <w:jc w:val="center"/>
              <w:rPr>
                <w:rFonts w:cs="Times New Roman"/>
                <w:szCs w:val="28"/>
                <w:lang w:val="uk-UA"/>
              </w:rPr>
            </w:pPr>
            <w:r w:rsidRPr="00D06510">
              <w:rPr>
                <w:rFonts w:cs="Times New Roman"/>
                <w:szCs w:val="28"/>
                <w:lang w:val="uk-UA"/>
              </w:rPr>
              <w:t>~0 (поза зарядом)</w:t>
            </w:r>
          </w:p>
        </w:tc>
        <w:tc>
          <w:tcPr>
            <w:tcW w:w="3210" w:type="dxa"/>
          </w:tcPr>
          <w:p w14:paraId="70DD96FE" w14:textId="35A5B7F0" w:rsidR="00456EF2" w:rsidRDefault="00456EF2" w:rsidP="00F7265F">
            <w:pPr>
              <w:spacing w:before="100" w:beforeAutospacing="1" w:after="100" w:afterAutospacing="1" w:line="360" w:lineRule="auto"/>
              <w:jc w:val="center"/>
              <w:rPr>
                <w:rFonts w:cs="Times New Roman"/>
                <w:szCs w:val="28"/>
                <w:lang w:val="uk-UA"/>
              </w:rPr>
            </w:pPr>
            <w:r>
              <w:rPr>
                <w:rFonts w:cs="Times New Roman"/>
                <w:szCs w:val="28"/>
                <w:lang w:val="uk-UA"/>
              </w:rPr>
              <w:t>Нічого не споживає</w:t>
            </w:r>
          </w:p>
        </w:tc>
      </w:tr>
      <w:tr w:rsidR="00456EF2" w:rsidRPr="008130D3" w14:paraId="4CB780AB" w14:textId="77777777" w:rsidTr="00456EF2">
        <w:tc>
          <w:tcPr>
            <w:tcW w:w="3209" w:type="dxa"/>
          </w:tcPr>
          <w:p w14:paraId="2DC53286" w14:textId="060A848E" w:rsidR="00456EF2" w:rsidRDefault="00456EF2" w:rsidP="00F7265F">
            <w:pPr>
              <w:spacing w:before="100" w:beforeAutospacing="1" w:after="100" w:afterAutospacing="1" w:line="360" w:lineRule="auto"/>
              <w:jc w:val="center"/>
              <w:rPr>
                <w:rFonts w:cs="Times New Roman"/>
                <w:szCs w:val="28"/>
                <w:lang w:val="uk-UA"/>
              </w:rPr>
            </w:pPr>
            <w:r w:rsidRPr="00D06510">
              <w:rPr>
                <w:rFonts w:cs="Times New Roman"/>
                <w:szCs w:val="28"/>
                <w:lang w:val="uk-UA"/>
              </w:rPr>
              <w:t>MT3608 (втрати)</w:t>
            </w:r>
          </w:p>
        </w:tc>
        <w:tc>
          <w:tcPr>
            <w:tcW w:w="3209" w:type="dxa"/>
          </w:tcPr>
          <w:p w14:paraId="01300BEF" w14:textId="7A583D1B" w:rsidR="00456EF2" w:rsidRDefault="00456EF2" w:rsidP="00F7265F">
            <w:pPr>
              <w:spacing w:before="100" w:beforeAutospacing="1" w:after="100" w:afterAutospacing="1" w:line="360" w:lineRule="auto"/>
              <w:jc w:val="center"/>
              <w:rPr>
                <w:rFonts w:cs="Times New Roman"/>
                <w:szCs w:val="28"/>
                <w:lang w:val="uk-UA"/>
              </w:rPr>
            </w:pPr>
            <w:r w:rsidRPr="00D06510">
              <w:rPr>
                <w:rFonts w:cs="Times New Roman"/>
                <w:szCs w:val="28"/>
                <w:lang w:val="uk-UA"/>
              </w:rPr>
              <w:t>~10–15 %</w:t>
            </w:r>
          </w:p>
        </w:tc>
        <w:tc>
          <w:tcPr>
            <w:tcW w:w="3210" w:type="dxa"/>
          </w:tcPr>
          <w:p w14:paraId="2B468DB7" w14:textId="2952547C" w:rsidR="00456EF2" w:rsidRDefault="00456EF2" w:rsidP="00F7265F">
            <w:pPr>
              <w:spacing w:before="100" w:beforeAutospacing="1" w:after="100" w:afterAutospacing="1" w:line="360" w:lineRule="auto"/>
              <w:jc w:val="center"/>
              <w:rPr>
                <w:rFonts w:cs="Times New Roman"/>
                <w:szCs w:val="28"/>
                <w:lang w:val="uk-UA"/>
              </w:rPr>
            </w:pPr>
            <w:r>
              <w:rPr>
                <w:rFonts w:cs="Times New Roman"/>
                <w:szCs w:val="28"/>
                <w:lang w:val="uk-UA"/>
              </w:rPr>
              <w:t>Падає в залежності від навантаження</w:t>
            </w:r>
          </w:p>
        </w:tc>
      </w:tr>
      <w:tr w:rsidR="00456EF2" w14:paraId="540B4577" w14:textId="77777777" w:rsidTr="00456EF2">
        <w:tc>
          <w:tcPr>
            <w:tcW w:w="3209" w:type="dxa"/>
          </w:tcPr>
          <w:p w14:paraId="36D007A3" w14:textId="4B015073" w:rsidR="00456EF2" w:rsidRDefault="00456EF2" w:rsidP="00F7265F">
            <w:pPr>
              <w:spacing w:before="100" w:beforeAutospacing="1" w:after="100" w:afterAutospacing="1" w:line="360" w:lineRule="auto"/>
              <w:jc w:val="center"/>
              <w:rPr>
                <w:rFonts w:cs="Times New Roman"/>
                <w:szCs w:val="28"/>
                <w:lang w:val="uk-UA"/>
              </w:rPr>
            </w:pPr>
            <w:r w:rsidRPr="00D06510">
              <w:rPr>
                <w:rFonts w:cs="Times New Roman"/>
                <w:szCs w:val="28"/>
                <w:lang w:val="uk-UA"/>
              </w:rPr>
              <w:t>AP2112K</w:t>
            </w:r>
          </w:p>
        </w:tc>
        <w:tc>
          <w:tcPr>
            <w:tcW w:w="3209" w:type="dxa"/>
          </w:tcPr>
          <w:p w14:paraId="65C1BC66" w14:textId="089DB2CB" w:rsidR="00456EF2" w:rsidRDefault="00456EF2" w:rsidP="00F7265F">
            <w:pPr>
              <w:spacing w:before="100" w:beforeAutospacing="1" w:after="100" w:afterAutospacing="1" w:line="360" w:lineRule="auto"/>
              <w:jc w:val="center"/>
              <w:rPr>
                <w:rFonts w:cs="Times New Roman"/>
                <w:szCs w:val="28"/>
                <w:lang w:val="uk-UA"/>
              </w:rPr>
            </w:pPr>
            <w:r w:rsidRPr="00D06510">
              <w:rPr>
                <w:rFonts w:cs="Times New Roman"/>
                <w:szCs w:val="28"/>
                <w:lang w:val="uk-UA"/>
              </w:rPr>
              <w:t>&lt;1</w:t>
            </w:r>
          </w:p>
        </w:tc>
        <w:tc>
          <w:tcPr>
            <w:tcW w:w="3210" w:type="dxa"/>
          </w:tcPr>
          <w:p w14:paraId="54657A22" w14:textId="616231C4" w:rsidR="00456EF2" w:rsidRDefault="00456EF2" w:rsidP="00F7265F">
            <w:pPr>
              <w:spacing w:before="100" w:beforeAutospacing="1" w:after="100" w:afterAutospacing="1" w:line="360" w:lineRule="auto"/>
              <w:jc w:val="center"/>
              <w:rPr>
                <w:rFonts w:cs="Times New Roman"/>
                <w:szCs w:val="28"/>
                <w:lang w:val="uk-UA"/>
              </w:rPr>
            </w:pPr>
            <w:r w:rsidRPr="00D06510">
              <w:rPr>
                <w:rFonts w:cs="Times New Roman"/>
                <w:szCs w:val="28"/>
                <w:lang w:val="uk-UA"/>
              </w:rPr>
              <w:t>Власне споживання LDO</w:t>
            </w:r>
          </w:p>
        </w:tc>
      </w:tr>
    </w:tbl>
    <w:p w14:paraId="66E288DE" w14:textId="11C9B356" w:rsidR="00456EF2" w:rsidRPr="00456EF2" w:rsidRDefault="00456EF2" w:rsidP="00F7265F">
      <w:pPr>
        <w:rPr>
          <w:rStyle w:val="Strong"/>
          <w:rFonts w:cs="Times New Roman"/>
          <w:b w:val="0"/>
          <w:bCs w:val="0"/>
          <w:szCs w:val="22"/>
          <w:lang w:val="uk-UA"/>
        </w:rPr>
      </w:pPr>
    </w:p>
    <w:p w14:paraId="21105089" w14:textId="799D42FC" w:rsidR="00B97602" w:rsidRDefault="00D06510" w:rsidP="00B97602">
      <w:pPr>
        <w:pStyle w:val="BaseTextFormat"/>
        <w:rPr>
          <w:rStyle w:val="Strong"/>
          <w:rFonts w:cs="Times New Roman"/>
          <w:b w:val="0"/>
          <w:bCs w:val="0"/>
          <w:szCs w:val="28"/>
        </w:rPr>
      </w:pPr>
      <w:r w:rsidRPr="0087090C">
        <w:rPr>
          <w:szCs w:val="28"/>
        </w:rPr>
        <w:t xml:space="preserve">У стандартному режимі, з інтервалом вимірювання сенсорів кожні 5–10 секунд, середнє споживання становить </w:t>
      </w:r>
      <w:r w:rsidRPr="0087090C">
        <w:rPr>
          <w:rStyle w:val="Strong"/>
          <w:rFonts w:cs="Times New Roman"/>
          <w:b w:val="0"/>
          <w:bCs w:val="0"/>
          <w:szCs w:val="28"/>
        </w:rPr>
        <w:t>≈60–80 мА</w:t>
      </w:r>
      <w:r w:rsidRPr="0087090C">
        <w:rPr>
          <w:szCs w:val="28"/>
        </w:rPr>
        <w:t xml:space="preserve">. За умови живлення від </w:t>
      </w:r>
      <w:r w:rsidRPr="0087090C">
        <w:rPr>
          <w:rStyle w:val="Strong"/>
          <w:rFonts w:cs="Times New Roman"/>
          <w:b w:val="0"/>
          <w:bCs w:val="0"/>
          <w:szCs w:val="28"/>
        </w:rPr>
        <w:t>2×18650 (паралельно), загальна ємність блоку складає ≈6000 мА·г.</w:t>
      </w:r>
    </w:p>
    <w:p w14:paraId="61F470EE" w14:textId="563B890D" w:rsidR="00F7265F" w:rsidRPr="00B97602" w:rsidRDefault="00B97602" w:rsidP="00B97602">
      <w:pPr>
        <w:jc w:val="left"/>
        <w:rPr>
          <w:rStyle w:val="Strong"/>
          <w:rFonts w:ascii="Times New Roman;serif" w:hAnsi="Times New Roman;serif" w:cs="Times New Roman"/>
          <w:b w:val="0"/>
          <w:bCs w:val="0"/>
          <w:color w:val="000000"/>
          <w:szCs w:val="28"/>
          <w:lang w:val="uk-UA"/>
        </w:rPr>
      </w:pPr>
      <w:r w:rsidRPr="0023317D">
        <w:rPr>
          <w:rStyle w:val="Strong"/>
          <w:rFonts w:cs="Times New Roman"/>
          <w:b w:val="0"/>
          <w:bCs w:val="0"/>
          <w:szCs w:val="28"/>
          <w:lang w:val="ru-RU"/>
        </w:rPr>
        <w:br w:type="page"/>
      </w:r>
    </w:p>
    <w:p w14:paraId="0188B4AB" w14:textId="5B463113" w:rsidR="00B97602" w:rsidRPr="00B97602" w:rsidRDefault="00D06510" w:rsidP="00B97602">
      <w:pPr>
        <w:pStyle w:val="BaseTextFormat"/>
      </w:pPr>
      <w:r w:rsidRPr="00B97602">
        <w:rPr>
          <w:rStyle w:val="Strong"/>
          <w:b w:val="0"/>
          <w:bCs w:val="0"/>
        </w:rPr>
        <w:t>Оцінка автономності:</w:t>
      </w:r>
    </w:p>
    <w:p w14:paraId="4E6940D6" w14:textId="1E643DCC" w:rsidR="00D06510" w:rsidRPr="009E345F" w:rsidRDefault="00D06510" w:rsidP="0087090C">
      <w:pPr>
        <w:spacing w:line="360" w:lineRule="auto"/>
        <w:jc w:val="center"/>
        <w:rPr>
          <w:rFonts w:cs="Times New Roman"/>
          <w:szCs w:val="28"/>
          <w:lang w:val="uk-UA"/>
        </w:rPr>
      </w:pPr>
      <w:r w:rsidRPr="009E345F">
        <w:rPr>
          <w:rStyle w:val="katex-mathml"/>
          <w:rFonts w:cs="Times New Roman"/>
          <w:szCs w:val="28"/>
          <w:lang w:val="uk-UA"/>
        </w:rPr>
        <w:t>Час роботи</w:t>
      </w:r>
      <w:r w:rsidRPr="009E345F">
        <w:rPr>
          <w:rFonts w:cs="Times New Roman"/>
          <w:szCs w:val="28"/>
          <w:lang w:val="uk-UA"/>
        </w:rPr>
        <w:t xml:space="preserve"> </w:t>
      </w:r>
      <m:oMath>
        <m:r>
          <w:rPr>
            <w:rFonts w:ascii="Cambria Math" w:hAnsi="Cambria Math" w:cs="Times New Roman"/>
            <w:szCs w:val="28"/>
            <w:lang w:val="uk-UA"/>
          </w:rPr>
          <m:t>=</m:t>
        </m:r>
        <m:f>
          <m:fPr>
            <m:ctrlPr>
              <w:rPr>
                <w:rFonts w:ascii="Cambria Math" w:hAnsi="Cambria Math" w:cs="Times New Roman"/>
                <w:i/>
                <w:szCs w:val="28"/>
                <w:lang w:val="uk-UA"/>
              </w:rPr>
            </m:ctrlPr>
          </m:fPr>
          <m:num>
            <m:r>
              <w:rPr>
                <w:rFonts w:ascii="Cambria Math" w:hAnsi="Cambria Math" w:cs="Times New Roman"/>
                <w:szCs w:val="28"/>
                <w:lang w:val="uk-UA"/>
              </w:rPr>
              <m:t>Ємність (мА × г)</m:t>
            </m:r>
          </m:num>
          <m:den>
            <m:r>
              <w:rPr>
                <w:rFonts w:ascii="Cambria Math" w:hAnsi="Cambria Math" w:cs="Times New Roman"/>
                <w:szCs w:val="28"/>
                <w:lang w:val="uk-UA"/>
              </w:rPr>
              <m:t>Середній струм (мА)</m:t>
            </m:r>
          </m:den>
        </m:f>
        <m:r>
          <w:rPr>
            <w:rFonts w:ascii="Cambria Math" w:hAnsi="Cambria Math" w:cs="Times New Roman"/>
            <w:szCs w:val="28"/>
            <w:lang w:val="uk-UA"/>
          </w:rPr>
          <m:t>=</m:t>
        </m:r>
        <m:f>
          <m:fPr>
            <m:ctrlPr>
              <w:rPr>
                <w:rFonts w:ascii="Cambria Math" w:hAnsi="Cambria Math" w:cs="Times New Roman"/>
                <w:i/>
                <w:szCs w:val="28"/>
                <w:lang w:val="uk-UA"/>
              </w:rPr>
            </m:ctrlPr>
          </m:fPr>
          <m:num>
            <m:r>
              <w:rPr>
                <w:rFonts w:ascii="Cambria Math" w:hAnsi="Cambria Math" w:cs="Times New Roman"/>
                <w:szCs w:val="28"/>
                <w:lang w:val="uk-UA"/>
              </w:rPr>
              <m:t>6000</m:t>
            </m:r>
          </m:num>
          <m:den>
            <m:r>
              <w:rPr>
                <w:rFonts w:ascii="Cambria Math" w:hAnsi="Cambria Math" w:cs="Times New Roman"/>
                <w:szCs w:val="28"/>
                <w:lang w:val="uk-UA"/>
              </w:rPr>
              <m:t>80</m:t>
            </m:r>
          </m:den>
        </m:f>
        <m:r>
          <w:rPr>
            <w:rFonts w:ascii="Cambria Math" w:hAnsi="Cambria Math" w:cs="Times New Roman"/>
            <w:szCs w:val="28"/>
            <w:lang w:val="uk-UA"/>
          </w:rPr>
          <m:t>≈75 годин</m:t>
        </m:r>
      </m:oMath>
    </w:p>
    <w:p w14:paraId="17D180C8" w14:textId="77777777" w:rsidR="00B97602" w:rsidRDefault="00B97602" w:rsidP="0087090C">
      <w:pPr>
        <w:spacing w:before="100" w:beforeAutospacing="1" w:after="100" w:afterAutospacing="1" w:line="360" w:lineRule="auto"/>
        <w:ind w:firstLine="645"/>
        <w:rPr>
          <w:rFonts w:cs="Times New Roman"/>
          <w:szCs w:val="28"/>
          <w:lang w:val="uk-UA"/>
        </w:rPr>
      </w:pPr>
    </w:p>
    <w:p w14:paraId="66BC7EC6" w14:textId="7487C65B" w:rsidR="00D06510" w:rsidRDefault="00D06510" w:rsidP="00B97602">
      <w:pPr>
        <w:pStyle w:val="BaseTextFormat"/>
      </w:pPr>
      <w:r w:rsidRPr="00D06510">
        <w:t xml:space="preserve">Таким чином, пристрій здатен працювати </w:t>
      </w:r>
      <w:r w:rsidRPr="0087090C">
        <w:rPr>
          <w:rStyle w:val="Strong"/>
          <w:rFonts w:cs="Times New Roman"/>
          <w:b w:val="0"/>
          <w:bCs w:val="0"/>
          <w:szCs w:val="28"/>
        </w:rPr>
        <w:t>до 3 діб</w:t>
      </w:r>
      <w:r w:rsidRPr="00D06510">
        <w:t xml:space="preserve"> без підзарядки в нормальному режимі. При зменшенні частоти оновлення автономність може бути збільшена до </w:t>
      </w:r>
      <w:r w:rsidRPr="0087090C">
        <w:rPr>
          <w:rStyle w:val="Strong"/>
          <w:rFonts w:cs="Times New Roman"/>
          <w:b w:val="0"/>
          <w:bCs w:val="0"/>
          <w:szCs w:val="28"/>
        </w:rPr>
        <w:t>4–5 діб</w:t>
      </w:r>
      <w:r w:rsidRPr="00D06510">
        <w:t>.</w:t>
      </w:r>
    </w:p>
    <w:p w14:paraId="6E9A8B1C" w14:textId="77777777" w:rsidR="00B97602" w:rsidRPr="00D06510" w:rsidRDefault="00B97602" w:rsidP="00B97602">
      <w:pPr>
        <w:pStyle w:val="BaseTextFormat"/>
      </w:pPr>
    </w:p>
    <w:p w14:paraId="0B48FD14" w14:textId="28B85E2F" w:rsidR="00C8193A" w:rsidRPr="002728E1" w:rsidRDefault="00C8193A" w:rsidP="0063545E">
      <w:pPr>
        <w:pStyle w:val="SecondParNumberII"/>
      </w:pPr>
      <w:bookmarkStart w:id="84" w:name="_Toc200453942"/>
      <w:r w:rsidRPr="002728E1">
        <w:t>Виведення інформації та керування</w:t>
      </w:r>
      <w:bookmarkEnd w:id="84"/>
    </w:p>
    <w:p w14:paraId="498E1519" w14:textId="5DC4D139" w:rsidR="00C8193A" w:rsidRPr="00B80BA7" w:rsidRDefault="00C8193A" w:rsidP="0063545E">
      <w:pPr>
        <w:pStyle w:val="ThirdParNumberII"/>
      </w:pPr>
      <w:bookmarkStart w:id="85" w:name="_Toc200453943"/>
      <w:r w:rsidRPr="00B80BA7">
        <w:t>Робота OLED-дисплея SSD1306</w:t>
      </w:r>
      <w:bookmarkEnd w:id="85"/>
    </w:p>
    <w:p w14:paraId="1E16772A" w14:textId="77777777" w:rsidR="00B97602" w:rsidRDefault="00B97602" w:rsidP="00B97602">
      <w:pPr>
        <w:pStyle w:val="BaseTextFormat"/>
        <w:rPr>
          <w:lang w:eastAsia="en-US" w:bidi="ar-SA"/>
        </w:rPr>
      </w:pPr>
    </w:p>
    <w:p w14:paraId="4297E8DD" w14:textId="39D7925B" w:rsidR="00456EF2" w:rsidRDefault="00456EF2" w:rsidP="00B97602">
      <w:pPr>
        <w:pStyle w:val="BaseTextFormat"/>
        <w:rPr>
          <w:lang w:eastAsia="en-US" w:bidi="ar-SA"/>
        </w:rPr>
      </w:pPr>
      <w:r w:rsidRPr="00456EF2">
        <w:rPr>
          <w:lang w:eastAsia="en-US" w:bidi="ar-SA"/>
        </w:rPr>
        <w:t xml:space="preserve">Для відображення інформації про поточний стан кліматичних параметрів у системі використовується дисплей з контролером </w:t>
      </w:r>
      <w:r w:rsidRPr="0087090C">
        <w:rPr>
          <w:lang w:eastAsia="en-US" w:bidi="ar-SA"/>
        </w:rPr>
        <w:t>SSD1306</w:t>
      </w:r>
      <w:r w:rsidRPr="00456EF2">
        <w:rPr>
          <w:lang w:eastAsia="en-US" w:bidi="ar-SA"/>
        </w:rPr>
        <w:t xml:space="preserve">, що працює за протоколом </w:t>
      </w:r>
      <w:r w:rsidRPr="0087090C">
        <w:rPr>
          <w:lang w:eastAsia="en-US" w:bidi="ar-SA"/>
        </w:rPr>
        <w:t>I²C</w:t>
      </w:r>
      <w:r w:rsidRPr="00456EF2">
        <w:rPr>
          <w:lang w:eastAsia="en-US" w:bidi="ar-SA"/>
        </w:rPr>
        <w:t xml:space="preserve">. Дисплей має роздільну здатність </w:t>
      </w:r>
      <w:r w:rsidRPr="0087090C">
        <w:rPr>
          <w:lang w:eastAsia="en-US" w:bidi="ar-SA"/>
        </w:rPr>
        <w:t>128×64 пікселів</w:t>
      </w:r>
      <w:r w:rsidRPr="00456EF2">
        <w:rPr>
          <w:lang w:eastAsia="en-US" w:bidi="ar-SA"/>
        </w:rPr>
        <w:t>, що дозволяє виводити одночасно кілька параметрів у текстовому або графічному форматі.</w:t>
      </w:r>
    </w:p>
    <w:p w14:paraId="5A962D5C" w14:textId="6CC45258" w:rsidR="00456EF2" w:rsidRPr="0087090C" w:rsidRDefault="00456EF2" w:rsidP="003A3F61">
      <w:pPr>
        <w:pStyle w:val="BaseTextFormat"/>
        <w:rPr>
          <w:lang w:eastAsia="en-US" w:bidi="ar-SA"/>
        </w:rPr>
      </w:pPr>
      <w:r w:rsidRPr="0087090C">
        <w:rPr>
          <w:lang w:eastAsia="en-US" w:bidi="ar-SA"/>
        </w:rPr>
        <w:t>Особливості реалізації:</w:t>
      </w:r>
    </w:p>
    <w:p w14:paraId="4E570D1F" w14:textId="40EE3010" w:rsidR="00456EF2" w:rsidRPr="00456EF2" w:rsidRDefault="003A3F61">
      <w:pPr>
        <w:numPr>
          <w:ilvl w:val="0"/>
          <w:numId w:val="16"/>
        </w:numPr>
        <w:suppressAutoHyphens w:val="0"/>
        <w:spacing w:before="100" w:beforeAutospacing="1" w:after="100" w:afterAutospacing="1" w:line="360" w:lineRule="auto"/>
        <w:rPr>
          <w:rFonts w:eastAsia="Times New Roman" w:cs="Times New Roman"/>
          <w:kern w:val="0"/>
          <w:szCs w:val="28"/>
          <w:lang w:val="uk-UA" w:eastAsia="en-US" w:bidi="ar-SA"/>
        </w:rPr>
      </w:pPr>
      <w:r>
        <w:rPr>
          <w:rFonts w:eastAsia="Times New Roman" w:cs="Times New Roman"/>
          <w:kern w:val="0"/>
          <w:szCs w:val="28"/>
          <w:lang w:val="uk-UA" w:eastAsia="en-US" w:bidi="ar-SA"/>
        </w:rPr>
        <w:t>п</w:t>
      </w:r>
      <w:r w:rsidR="00456EF2" w:rsidRPr="00456EF2">
        <w:rPr>
          <w:rFonts w:eastAsia="Times New Roman" w:cs="Times New Roman"/>
          <w:kern w:val="0"/>
          <w:szCs w:val="28"/>
          <w:lang w:val="uk-UA" w:eastAsia="en-US" w:bidi="ar-SA"/>
        </w:rPr>
        <w:t xml:space="preserve">ідключення до мікроконтролера STM32F103C8T6 здійснюється через виводи </w:t>
      </w:r>
      <w:r w:rsidR="00456EF2" w:rsidRPr="0087090C">
        <w:rPr>
          <w:rFonts w:eastAsia="Times New Roman" w:cs="Times New Roman"/>
          <w:kern w:val="0"/>
          <w:szCs w:val="28"/>
          <w:lang w:val="uk-UA" w:eastAsia="en-US" w:bidi="ar-SA"/>
        </w:rPr>
        <w:t>SCL та SDA</w:t>
      </w:r>
      <w:r w:rsidR="00456EF2" w:rsidRPr="00456EF2">
        <w:rPr>
          <w:rFonts w:eastAsia="Times New Roman" w:cs="Times New Roman"/>
          <w:kern w:val="0"/>
          <w:szCs w:val="28"/>
          <w:lang w:val="uk-UA" w:eastAsia="en-US" w:bidi="ar-SA"/>
        </w:rPr>
        <w:t>, відповідно до інтерфейсу I²C</w:t>
      </w:r>
      <w:r w:rsidRPr="003A3F61">
        <w:rPr>
          <w:rFonts w:eastAsia="Times New Roman" w:cs="Times New Roman"/>
          <w:kern w:val="0"/>
          <w:szCs w:val="28"/>
          <w:lang w:val="uk-UA" w:eastAsia="en-US" w:bidi="ar-SA"/>
        </w:rPr>
        <w:t>;</w:t>
      </w:r>
    </w:p>
    <w:p w14:paraId="7C9F2AE9" w14:textId="56FEF107" w:rsidR="00456EF2" w:rsidRPr="00456EF2" w:rsidRDefault="003A3F61">
      <w:pPr>
        <w:numPr>
          <w:ilvl w:val="0"/>
          <w:numId w:val="16"/>
        </w:numPr>
        <w:suppressAutoHyphens w:val="0"/>
        <w:spacing w:before="100" w:beforeAutospacing="1" w:after="100" w:afterAutospacing="1" w:line="360" w:lineRule="auto"/>
        <w:rPr>
          <w:rFonts w:eastAsia="Times New Roman" w:cs="Times New Roman"/>
          <w:kern w:val="0"/>
          <w:szCs w:val="28"/>
          <w:lang w:val="uk-UA" w:eastAsia="en-US" w:bidi="ar-SA"/>
        </w:rPr>
      </w:pPr>
      <w:r>
        <w:rPr>
          <w:rFonts w:eastAsia="Times New Roman" w:cs="Times New Roman"/>
          <w:kern w:val="0"/>
          <w:szCs w:val="28"/>
          <w:lang w:val="uk-UA" w:eastAsia="en-US" w:bidi="ar-SA"/>
        </w:rPr>
        <w:t>ж</w:t>
      </w:r>
      <w:r w:rsidR="00456EF2" w:rsidRPr="00456EF2">
        <w:rPr>
          <w:rFonts w:eastAsia="Times New Roman" w:cs="Times New Roman"/>
          <w:kern w:val="0"/>
          <w:szCs w:val="28"/>
          <w:lang w:val="uk-UA" w:eastAsia="en-US" w:bidi="ar-SA"/>
        </w:rPr>
        <w:t xml:space="preserve">ивлення дисплея здійснюється від стабілізованої напруги </w:t>
      </w:r>
      <w:r w:rsidR="00456EF2" w:rsidRPr="0087090C">
        <w:rPr>
          <w:rFonts w:eastAsia="Times New Roman" w:cs="Times New Roman"/>
          <w:kern w:val="0"/>
          <w:szCs w:val="28"/>
          <w:lang w:val="uk-UA" w:eastAsia="en-US" w:bidi="ar-SA"/>
        </w:rPr>
        <w:t>3.3 В</w:t>
      </w:r>
      <w:r w:rsidR="00456EF2" w:rsidRPr="00456EF2">
        <w:rPr>
          <w:rFonts w:eastAsia="Times New Roman" w:cs="Times New Roman"/>
          <w:kern w:val="0"/>
          <w:szCs w:val="28"/>
          <w:lang w:val="uk-UA" w:eastAsia="en-US" w:bidi="ar-SA"/>
        </w:rPr>
        <w:t xml:space="preserve"> з виходу регулятора </w:t>
      </w:r>
      <w:r w:rsidR="00456EF2" w:rsidRPr="0087090C">
        <w:rPr>
          <w:rFonts w:eastAsia="Times New Roman" w:cs="Times New Roman"/>
          <w:kern w:val="0"/>
          <w:szCs w:val="28"/>
          <w:lang w:val="uk-UA" w:eastAsia="en-US" w:bidi="ar-SA"/>
        </w:rPr>
        <w:t>AP2112K</w:t>
      </w:r>
      <w:r w:rsidRPr="003A3F61">
        <w:rPr>
          <w:rFonts w:eastAsia="Times New Roman" w:cs="Times New Roman"/>
          <w:kern w:val="0"/>
          <w:szCs w:val="28"/>
          <w:lang w:val="uk-UA" w:eastAsia="en-US" w:bidi="ar-SA"/>
        </w:rPr>
        <w:t>;</w:t>
      </w:r>
    </w:p>
    <w:p w14:paraId="013E25E2" w14:textId="426CDDA7" w:rsidR="00456EF2" w:rsidRPr="00456EF2" w:rsidRDefault="003A3F61">
      <w:pPr>
        <w:numPr>
          <w:ilvl w:val="0"/>
          <w:numId w:val="16"/>
        </w:numPr>
        <w:suppressAutoHyphens w:val="0"/>
        <w:spacing w:before="100" w:beforeAutospacing="1" w:after="100" w:afterAutospacing="1" w:line="360" w:lineRule="auto"/>
        <w:rPr>
          <w:rFonts w:eastAsia="Times New Roman" w:cs="Times New Roman"/>
          <w:kern w:val="0"/>
          <w:szCs w:val="28"/>
          <w:lang w:val="uk-UA" w:eastAsia="en-US" w:bidi="ar-SA"/>
        </w:rPr>
      </w:pPr>
      <w:r>
        <w:rPr>
          <w:rFonts w:eastAsia="Times New Roman" w:cs="Times New Roman"/>
          <w:kern w:val="0"/>
          <w:szCs w:val="28"/>
          <w:lang w:val="uk-UA" w:eastAsia="en-US" w:bidi="ar-SA"/>
        </w:rPr>
        <w:t>в</w:t>
      </w:r>
      <w:r w:rsidR="00456EF2" w:rsidRPr="00456EF2">
        <w:rPr>
          <w:rFonts w:eastAsia="Times New Roman" w:cs="Times New Roman"/>
          <w:kern w:val="0"/>
          <w:szCs w:val="28"/>
          <w:lang w:val="uk-UA" w:eastAsia="en-US" w:bidi="ar-SA"/>
        </w:rPr>
        <w:t xml:space="preserve">ідображення відбувається в </w:t>
      </w:r>
      <w:r w:rsidR="00456EF2" w:rsidRPr="0087090C">
        <w:rPr>
          <w:rFonts w:eastAsia="Times New Roman" w:cs="Times New Roman"/>
          <w:kern w:val="0"/>
          <w:szCs w:val="28"/>
          <w:lang w:val="uk-UA" w:eastAsia="en-US" w:bidi="ar-SA"/>
        </w:rPr>
        <w:t>текстовому режимі</w:t>
      </w:r>
      <w:r w:rsidR="00456EF2" w:rsidRPr="00456EF2">
        <w:rPr>
          <w:rFonts w:eastAsia="Times New Roman" w:cs="Times New Roman"/>
          <w:kern w:val="0"/>
          <w:szCs w:val="28"/>
          <w:lang w:val="uk-UA" w:eastAsia="en-US" w:bidi="ar-SA"/>
        </w:rPr>
        <w:t xml:space="preserve"> з використанням растрових шрифтів (напр. 6×8 або 8×16), які відображають:</w:t>
      </w:r>
    </w:p>
    <w:p w14:paraId="483FFEAE" w14:textId="0D718ECF" w:rsidR="00456EF2" w:rsidRPr="00456EF2" w:rsidRDefault="003A3F61">
      <w:pPr>
        <w:numPr>
          <w:ilvl w:val="1"/>
          <w:numId w:val="16"/>
        </w:numPr>
        <w:suppressAutoHyphens w:val="0"/>
        <w:spacing w:before="100" w:beforeAutospacing="1" w:after="100" w:afterAutospacing="1" w:line="360" w:lineRule="auto"/>
        <w:rPr>
          <w:rFonts w:eastAsia="Times New Roman" w:cs="Times New Roman"/>
          <w:kern w:val="0"/>
          <w:szCs w:val="28"/>
          <w:lang w:val="uk-UA" w:eastAsia="en-US" w:bidi="ar-SA"/>
        </w:rPr>
      </w:pPr>
      <w:r>
        <w:rPr>
          <w:rFonts w:eastAsia="Times New Roman" w:cs="Times New Roman"/>
          <w:kern w:val="0"/>
          <w:szCs w:val="28"/>
          <w:lang w:val="uk-UA" w:eastAsia="en-US" w:bidi="ar-SA"/>
        </w:rPr>
        <w:t>т</w:t>
      </w:r>
      <w:r w:rsidR="00456EF2" w:rsidRPr="00456EF2">
        <w:rPr>
          <w:rFonts w:eastAsia="Times New Roman" w:cs="Times New Roman"/>
          <w:kern w:val="0"/>
          <w:szCs w:val="28"/>
          <w:lang w:val="uk-UA" w:eastAsia="en-US" w:bidi="ar-SA"/>
        </w:rPr>
        <w:t>емпературу повітря (°C)</w:t>
      </w:r>
      <w:r>
        <w:rPr>
          <w:rFonts w:eastAsia="Times New Roman" w:cs="Times New Roman"/>
          <w:kern w:val="0"/>
          <w:szCs w:val="28"/>
          <w:lang w:eastAsia="en-US" w:bidi="ar-SA"/>
        </w:rPr>
        <w:t>;</w:t>
      </w:r>
    </w:p>
    <w:p w14:paraId="5A1A402A" w14:textId="588058F0" w:rsidR="00456EF2" w:rsidRPr="00456EF2" w:rsidRDefault="003A3F61">
      <w:pPr>
        <w:numPr>
          <w:ilvl w:val="1"/>
          <w:numId w:val="16"/>
        </w:numPr>
        <w:suppressAutoHyphens w:val="0"/>
        <w:spacing w:before="100" w:beforeAutospacing="1" w:after="100" w:afterAutospacing="1" w:line="360" w:lineRule="auto"/>
        <w:rPr>
          <w:rFonts w:eastAsia="Times New Roman" w:cs="Times New Roman"/>
          <w:kern w:val="0"/>
          <w:szCs w:val="28"/>
          <w:lang w:val="uk-UA" w:eastAsia="en-US" w:bidi="ar-SA"/>
        </w:rPr>
      </w:pPr>
      <w:r>
        <w:rPr>
          <w:rFonts w:eastAsia="Times New Roman" w:cs="Times New Roman"/>
          <w:kern w:val="0"/>
          <w:szCs w:val="28"/>
          <w:lang w:val="uk-UA" w:eastAsia="en-US" w:bidi="ar-SA"/>
        </w:rPr>
        <w:t>в</w:t>
      </w:r>
      <w:r w:rsidR="00456EF2" w:rsidRPr="00456EF2">
        <w:rPr>
          <w:rFonts w:eastAsia="Times New Roman" w:cs="Times New Roman"/>
          <w:kern w:val="0"/>
          <w:szCs w:val="28"/>
          <w:lang w:val="uk-UA" w:eastAsia="en-US" w:bidi="ar-SA"/>
        </w:rPr>
        <w:t>ологість (% RH)</w:t>
      </w:r>
      <w:r>
        <w:rPr>
          <w:rFonts w:eastAsia="Times New Roman" w:cs="Times New Roman"/>
          <w:kern w:val="0"/>
          <w:szCs w:val="28"/>
          <w:lang w:eastAsia="en-US" w:bidi="ar-SA"/>
        </w:rPr>
        <w:t>;</w:t>
      </w:r>
    </w:p>
    <w:p w14:paraId="4225567D" w14:textId="2A431C61" w:rsidR="003A3F61" w:rsidRDefault="003A3F61">
      <w:pPr>
        <w:numPr>
          <w:ilvl w:val="1"/>
          <w:numId w:val="16"/>
        </w:numPr>
        <w:suppressAutoHyphens w:val="0"/>
        <w:spacing w:before="100" w:beforeAutospacing="1" w:after="100" w:afterAutospacing="1" w:line="360" w:lineRule="auto"/>
        <w:rPr>
          <w:rFonts w:eastAsia="Times New Roman" w:cs="Times New Roman"/>
          <w:kern w:val="0"/>
          <w:szCs w:val="28"/>
          <w:lang w:eastAsia="en-US" w:bidi="ar-SA"/>
        </w:rPr>
      </w:pPr>
      <w:r>
        <w:rPr>
          <w:rFonts w:eastAsia="Times New Roman" w:cs="Times New Roman"/>
          <w:kern w:val="0"/>
          <w:szCs w:val="28"/>
          <w:lang w:val="uk-UA" w:eastAsia="en-US" w:bidi="ar-SA"/>
        </w:rPr>
        <w:t>р</w:t>
      </w:r>
      <w:r w:rsidR="00456EF2" w:rsidRPr="00456EF2">
        <w:rPr>
          <w:rFonts w:eastAsia="Times New Roman" w:cs="Times New Roman"/>
          <w:kern w:val="0"/>
          <w:szCs w:val="28"/>
          <w:lang w:val="uk-UA" w:eastAsia="en-US" w:bidi="ar-SA"/>
        </w:rPr>
        <w:t>івень CO₂ (</w:t>
      </w:r>
      <w:r w:rsidR="00456EF2" w:rsidRPr="008A2ECF">
        <w:rPr>
          <w:rFonts w:eastAsia="Times New Roman" w:cs="Times New Roman"/>
          <w:kern w:val="0"/>
          <w:szCs w:val="28"/>
          <w:lang w:eastAsia="en-US" w:bidi="ar-SA"/>
        </w:rPr>
        <w:t>ppm</w:t>
      </w:r>
      <w:r w:rsidR="00456EF2" w:rsidRPr="00456EF2">
        <w:rPr>
          <w:rFonts w:eastAsia="Times New Roman" w:cs="Times New Roman"/>
          <w:kern w:val="0"/>
          <w:szCs w:val="28"/>
          <w:lang w:val="uk-UA" w:eastAsia="en-US" w:bidi="ar-SA"/>
        </w:rPr>
        <w:t>)</w:t>
      </w:r>
      <w:r>
        <w:rPr>
          <w:rFonts w:eastAsia="Times New Roman" w:cs="Times New Roman"/>
          <w:kern w:val="0"/>
          <w:szCs w:val="28"/>
          <w:lang w:eastAsia="en-US" w:bidi="ar-SA"/>
        </w:rPr>
        <w:t>.</w:t>
      </w:r>
    </w:p>
    <w:p w14:paraId="2B3BA559" w14:textId="1E409B6C" w:rsidR="00456EF2" w:rsidRPr="003A3F61" w:rsidRDefault="003A3F61" w:rsidP="003A3F61">
      <w:pPr>
        <w:jc w:val="left"/>
        <w:rPr>
          <w:rFonts w:eastAsia="Times New Roman" w:cs="Times New Roman"/>
          <w:kern w:val="0"/>
          <w:szCs w:val="28"/>
          <w:lang w:eastAsia="en-US" w:bidi="ar-SA"/>
        </w:rPr>
      </w:pPr>
      <w:r>
        <w:rPr>
          <w:rFonts w:eastAsia="Times New Roman" w:cs="Times New Roman"/>
          <w:kern w:val="0"/>
          <w:szCs w:val="28"/>
          <w:lang w:eastAsia="en-US" w:bidi="ar-SA"/>
        </w:rPr>
        <w:br w:type="page"/>
      </w:r>
    </w:p>
    <w:p w14:paraId="27A46A29" w14:textId="5C2CEA4C" w:rsidR="00456EF2" w:rsidRPr="0087090C" w:rsidRDefault="00456EF2" w:rsidP="003A3F61">
      <w:pPr>
        <w:pStyle w:val="BaseTextFormat"/>
        <w:rPr>
          <w:lang w:eastAsia="en-US" w:bidi="ar-SA"/>
        </w:rPr>
      </w:pPr>
      <w:r w:rsidRPr="0087090C">
        <w:rPr>
          <w:lang w:eastAsia="en-US" w:bidi="ar-SA"/>
        </w:rPr>
        <w:t>Програмна реалізація:</w:t>
      </w:r>
    </w:p>
    <w:p w14:paraId="69897F9B" w14:textId="7230DA59" w:rsidR="00456EF2" w:rsidRPr="00456EF2" w:rsidRDefault="003A3F61" w:rsidP="003A3F61">
      <w:pPr>
        <w:pStyle w:val="TireBase"/>
        <w:rPr>
          <w:lang w:eastAsia="en-US" w:bidi="ar-SA"/>
        </w:rPr>
      </w:pPr>
      <w:r>
        <w:rPr>
          <w:lang w:eastAsia="en-US" w:bidi="ar-SA"/>
        </w:rPr>
        <w:t>д</w:t>
      </w:r>
      <w:r w:rsidR="00456EF2" w:rsidRPr="00456EF2">
        <w:rPr>
          <w:lang w:eastAsia="en-US" w:bidi="ar-SA"/>
        </w:rPr>
        <w:t>ля роботи дисплея використову</w:t>
      </w:r>
      <w:r w:rsidR="0087090C">
        <w:rPr>
          <w:lang w:eastAsia="en-US" w:bidi="ar-SA"/>
        </w:rPr>
        <w:t>є</w:t>
      </w:r>
      <w:r w:rsidR="00456EF2" w:rsidRPr="00456EF2">
        <w:rPr>
          <w:lang w:eastAsia="en-US" w:bidi="ar-SA"/>
        </w:rPr>
        <w:t xml:space="preserve">ться </w:t>
      </w:r>
      <w:r w:rsidR="0087090C">
        <w:rPr>
          <w:lang w:eastAsia="en-US" w:bidi="ar-SA"/>
        </w:rPr>
        <w:t xml:space="preserve">бібліотека, </w:t>
      </w:r>
      <w:r w:rsidR="00456EF2" w:rsidRPr="00456EF2">
        <w:rPr>
          <w:lang w:eastAsia="en-US" w:bidi="ar-SA"/>
        </w:rPr>
        <w:t>адаптован</w:t>
      </w:r>
      <w:r w:rsidR="0087090C">
        <w:rPr>
          <w:lang w:eastAsia="en-US" w:bidi="ar-SA"/>
        </w:rPr>
        <w:t>а</w:t>
      </w:r>
      <w:r w:rsidR="00456EF2" w:rsidRPr="00456EF2">
        <w:rPr>
          <w:lang w:eastAsia="en-US" w:bidi="ar-SA"/>
        </w:rPr>
        <w:t xml:space="preserve"> під </w:t>
      </w:r>
      <w:r w:rsidR="00456EF2" w:rsidRPr="0087090C">
        <w:rPr>
          <w:lang w:eastAsia="en-US" w:bidi="ar-SA"/>
        </w:rPr>
        <w:t>STM32 HAL</w:t>
      </w:r>
      <w:r w:rsidRPr="003A3F61">
        <w:rPr>
          <w:lang w:val="ru-RU" w:eastAsia="en-US" w:bidi="ar-SA"/>
        </w:rPr>
        <w:t>;</w:t>
      </w:r>
    </w:p>
    <w:p w14:paraId="5AF15FE8" w14:textId="3BACC28D" w:rsidR="00456EF2" w:rsidRPr="00456EF2" w:rsidRDefault="003A3F61" w:rsidP="003A3F61">
      <w:pPr>
        <w:pStyle w:val="TireBase"/>
        <w:rPr>
          <w:lang w:eastAsia="en-US" w:bidi="ar-SA"/>
        </w:rPr>
      </w:pPr>
      <w:r>
        <w:rPr>
          <w:lang w:eastAsia="en-US" w:bidi="ar-SA"/>
        </w:rPr>
        <w:t>г</w:t>
      </w:r>
      <w:r w:rsidR="00456EF2" w:rsidRPr="00456EF2">
        <w:rPr>
          <w:lang w:eastAsia="en-US" w:bidi="ar-SA"/>
        </w:rPr>
        <w:t>рафічний буфер формується у оперативній пам’яті, після чого зображення передається на дисплей у вигляді пакетів через I²C</w:t>
      </w:r>
      <w:r w:rsidRPr="003A3F61">
        <w:rPr>
          <w:lang w:val="ru-RU" w:eastAsia="en-US" w:bidi="ar-SA"/>
        </w:rPr>
        <w:t>;</w:t>
      </w:r>
    </w:p>
    <w:p w14:paraId="30BD5389" w14:textId="13DB1C79" w:rsidR="00456EF2" w:rsidRPr="003A3F61" w:rsidRDefault="003A3F61" w:rsidP="003A3F61">
      <w:pPr>
        <w:pStyle w:val="TireBase"/>
        <w:rPr>
          <w:lang w:eastAsia="en-US" w:bidi="ar-SA"/>
        </w:rPr>
      </w:pPr>
      <w:r>
        <w:rPr>
          <w:lang w:eastAsia="en-US" w:bidi="ar-SA"/>
        </w:rPr>
        <w:t>о</w:t>
      </w:r>
      <w:r w:rsidR="00456EF2" w:rsidRPr="00456EF2">
        <w:rPr>
          <w:lang w:eastAsia="en-US" w:bidi="ar-SA"/>
        </w:rPr>
        <w:t xml:space="preserve">новлення інформації здійснюється кожні </w:t>
      </w:r>
      <w:r w:rsidR="00456EF2" w:rsidRPr="0087090C">
        <w:rPr>
          <w:lang w:eastAsia="en-US" w:bidi="ar-SA"/>
        </w:rPr>
        <w:t>5–10 секунд</w:t>
      </w:r>
      <w:r w:rsidR="00456EF2" w:rsidRPr="00456EF2">
        <w:rPr>
          <w:lang w:eastAsia="en-US" w:bidi="ar-SA"/>
        </w:rPr>
        <w:t>, синхронно з інтервалом вимірювання сенсорів.</w:t>
      </w:r>
    </w:p>
    <w:p w14:paraId="0BEAEC3C" w14:textId="1A199132" w:rsidR="00456EF2" w:rsidRPr="00D87250" w:rsidRDefault="00456EF2" w:rsidP="003A3F61">
      <w:pPr>
        <w:pStyle w:val="BaseTextFormat"/>
        <w:rPr>
          <w:lang w:eastAsia="en-US" w:bidi="ar-SA"/>
        </w:rPr>
      </w:pPr>
      <w:r w:rsidRPr="00D87250">
        <w:rPr>
          <w:lang w:eastAsia="en-US" w:bidi="ar-SA"/>
        </w:rPr>
        <w:t>Особливості відображення:</w:t>
      </w:r>
    </w:p>
    <w:p w14:paraId="4E756DB9" w14:textId="65507FD5" w:rsidR="00456EF2" w:rsidRPr="00456EF2" w:rsidRDefault="003A3F61" w:rsidP="003A3F61">
      <w:pPr>
        <w:pStyle w:val="TireBase"/>
        <w:rPr>
          <w:lang w:eastAsia="en-US" w:bidi="ar-SA"/>
        </w:rPr>
      </w:pPr>
      <w:r>
        <w:rPr>
          <w:lang w:eastAsia="en-US" w:bidi="ar-SA"/>
        </w:rPr>
        <w:t>у</w:t>
      </w:r>
      <w:r w:rsidR="00456EF2" w:rsidRPr="00456EF2">
        <w:rPr>
          <w:lang w:eastAsia="en-US" w:bidi="ar-SA"/>
        </w:rPr>
        <w:t xml:space="preserve"> верхній частині дисплея виводиться температура та вологість</w:t>
      </w:r>
      <w:r w:rsidRPr="003A3F61">
        <w:rPr>
          <w:lang w:val="ru-RU" w:eastAsia="en-US" w:bidi="ar-SA"/>
        </w:rPr>
        <w:t>;</w:t>
      </w:r>
    </w:p>
    <w:p w14:paraId="09FF2754" w14:textId="6C8E43EC" w:rsidR="00456EF2" w:rsidRPr="00456EF2" w:rsidRDefault="003A3F61" w:rsidP="003A3F61">
      <w:pPr>
        <w:pStyle w:val="TireBase"/>
        <w:rPr>
          <w:lang w:eastAsia="en-US" w:bidi="ar-SA"/>
        </w:rPr>
      </w:pPr>
      <w:r>
        <w:rPr>
          <w:lang w:eastAsia="en-US" w:bidi="ar-SA"/>
        </w:rPr>
        <w:t>у</w:t>
      </w:r>
      <w:r w:rsidR="00456EF2" w:rsidRPr="00456EF2">
        <w:rPr>
          <w:lang w:eastAsia="en-US" w:bidi="ar-SA"/>
        </w:rPr>
        <w:t xml:space="preserve"> нижній — значення CO</w:t>
      </w:r>
      <w:r w:rsidR="003A58B0">
        <w:rPr>
          <w:lang w:eastAsia="en-US" w:bidi="ar-SA"/>
        </w:rPr>
        <w:t>2.</w:t>
      </w:r>
    </w:p>
    <w:p w14:paraId="41181386" w14:textId="36EF9C84" w:rsidR="00456EF2" w:rsidRPr="0023317D" w:rsidRDefault="00456EF2" w:rsidP="003A3F61">
      <w:pPr>
        <w:pStyle w:val="BaseTextFormat"/>
        <w:rPr>
          <w:lang w:eastAsia="en-US" w:bidi="ar-SA"/>
        </w:rPr>
      </w:pPr>
      <w:r w:rsidRPr="00456EF2">
        <w:rPr>
          <w:lang w:eastAsia="en-US" w:bidi="ar-SA"/>
        </w:rPr>
        <w:t xml:space="preserve">Дисплей не використовує підсвічування (OLED-матриця самосвітиться), тому має </w:t>
      </w:r>
      <w:r w:rsidRPr="00D87250">
        <w:rPr>
          <w:lang w:eastAsia="en-US" w:bidi="ar-SA"/>
        </w:rPr>
        <w:t>низьке енергоспоживання</w:t>
      </w:r>
      <w:r w:rsidRPr="00456EF2">
        <w:rPr>
          <w:lang w:eastAsia="en-US" w:bidi="ar-SA"/>
        </w:rPr>
        <w:t xml:space="preserve"> та високу контрастність, що дозволяє комфортно зчитувати дані в умовах низької освітленості.</w:t>
      </w:r>
    </w:p>
    <w:p w14:paraId="774874BE" w14:textId="77777777" w:rsidR="003A3F61" w:rsidRPr="0023317D" w:rsidRDefault="003A3F61" w:rsidP="003A3F61">
      <w:pPr>
        <w:pStyle w:val="BaseTextFormat"/>
        <w:rPr>
          <w:lang w:eastAsia="en-US" w:bidi="ar-SA"/>
        </w:rPr>
      </w:pPr>
    </w:p>
    <w:p w14:paraId="35785FB2" w14:textId="629B5A76" w:rsidR="00C8193A" w:rsidRPr="00B80BA7" w:rsidRDefault="00C8193A" w:rsidP="0063545E">
      <w:pPr>
        <w:pStyle w:val="ThirdParNumberII"/>
      </w:pPr>
      <w:bookmarkStart w:id="86" w:name="_Toc200453944"/>
      <w:r w:rsidRPr="00B80BA7">
        <w:t>Інтерфейс користувача: кнопка калібрування, автозапуск</w:t>
      </w:r>
      <w:bookmarkEnd w:id="86"/>
    </w:p>
    <w:p w14:paraId="4264542F" w14:textId="77777777" w:rsidR="003A3F61" w:rsidRDefault="003A3F61" w:rsidP="00D87250">
      <w:pPr>
        <w:suppressAutoHyphens w:val="0"/>
        <w:spacing w:before="100" w:beforeAutospacing="1" w:after="100" w:afterAutospacing="1" w:line="360" w:lineRule="auto"/>
        <w:ind w:firstLine="709"/>
        <w:rPr>
          <w:rFonts w:eastAsia="Times New Roman" w:cs="Times New Roman"/>
          <w:kern w:val="0"/>
          <w:szCs w:val="28"/>
          <w:lang w:eastAsia="en-US" w:bidi="ar-SA"/>
        </w:rPr>
      </w:pPr>
    </w:p>
    <w:p w14:paraId="7B3349F2" w14:textId="14CE1E12" w:rsidR="00456EF2" w:rsidRPr="00456EF2" w:rsidRDefault="00456EF2" w:rsidP="003A3F61">
      <w:pPr>
        <w:pStyle w:val="BaseTextFormat"/>
        <w:rPr>
          <w:lang w:eastAsia="en-US" w:bidi="ar-SA"/>
        </w:rPr>
      </w:pPr>
      <w:r w:rsidRPr="00456EF2">
        <w:rPr>
          <w:lang w:eastAsia="en-US" w:bidi="ar-SA"/>
        </w:rPr>
        <w:t xml:space="preserve">Інтерфейс користувача у розробленій системі реалізовано у вигляді </w:t>
      </w:r>
      <w:r w:rsidRPr="00D87250">
        <w:rPr>
          <w:lang w:eastAsia="en-US" w:bidi="ar-SA"/>
        </w:rPr>
        <w:t>мінімалістичного апаратного керування</w:t>
      </w:r>
      <w:r w:rsidRPr="00456EF2">
        <w:rPr>
          <w:lang w:eastAsia="en-US" w:bidi="ar-SA"/>
        </w:rPr>
        <w:t>, яке забезпечує базову взаємодію з пристроєм без потреби у зовнішньому програмному забезпеченні.</w:t>
      </w:r>
    </w:p>
    <w:p w14:paraId="5C25D98B" w14:textId="7A4D1BE0" w:rsidR="00456EF2" w:rsidRPr="00D87250" w:rsidRDefault="00456EF2" w:rsidP="003A3F61">
      <w:pPr>
        <w:pStyle w:val="BaseTextFormat"/>
        <w:rPr>
          <w:lang w:eastAsia="en-US" w:bidi="ar-SA"/>
        </w:rPr>
      </w:pPr>
      <w:r w:rsidRPr="00D87250">
        <w:rPr>
          <w:lang w:eastAsia="en-US" w:bidi="ar-SA"/>
        </w:rPr>
        <w:t>Кнопка калібрування:</w:t>
      </w:r>
    </w:p>
    <w:p w14:paraId="33179266" w14:textId="5D30B71C" w:rsidR="00456EF2" w:rsidRPr="00456EF2" w:rsidRDefault="003A3F61" w:rsidP="003A3F61">
      <w:pPr>
        <w:pStyle w:val="TireBase"/>
        <w:rPr>
          <w:lang w:eastAsia="en-US" w:bidi="ar-SA"/>
        </w:rPr>
      </w:pPr>
      <w:r>
        <w:rPr>
          <w:lang w:eastAsia="en-US" w:bidi="ar-SA"/>
        </w:rPr>
        <w:t>в</w:t>
      </w:r>
      <w:r w:rsidR="00456EF2" w:rsidRPr="00456EF2">
        <w:rPr>
          <w:lang w:eastAsia="en-US" w:bidi="ar-SA"/>
        </w:rPr>
        <w:t xml:space="preserve">икористовується для </w:t>
      </w:r>
      <w:r w:rsidR="00456EF2" w:rsidRPr="00D87250">
        <w:rPr>
          <w:lang w:eastAsia="en-US" w:bidi="ar-SA"/>
        </w:rPr>
        <w:t>ініціації калібрування сенсора CO₂ (MH-Z19B)</w:t>
      </w:r>
      <w:r w:rsidRPr="003A3F61">
        <w:rPr>
          <w:lang w:eastAsia="en-US" w:bidi="ar-SA"/>
        </w:rPr>
        <w:t>;</w:t>
      </w:r>
    </w:p>
    <w:p w14:paraId="2A5811EC" w14:textId="2F94683F" w:rsidR="00456EF2" w:rsidRPr="00456EF2" w:rsidRDefault="003A3F61" w:rsidP="003A3F61">
      <w:pPr>
        <w:pStyle w:val="TireBase"/>
        <w:rPr>
          <w:lang w:eastAsia="en-US" w:bidi="ar-SA"/>
        </w:rPr>
      </w:pPr>
      <w:r>
        <w:rPr>
          <w:lang w:eastAsia="en-US" w:bidi="ar-SA"/>
        </w:rPr>
        <w:t>п</w:t>
      </w:r>
      <w:r w:rsidR="00456EF2" w:rsidRPr="00456EF2">
        <w:rPr>
          <w:lang w:eastAsia="en-US" w:bidi="ar-SA"/>
        </w:rPr>
        <w:t xml:space="preserve">ідключена до </w:t>
      </w:r>
      <w:r>
        <w:rPr>
          <w:lang w:eastAsia="en-US" w:bidi="ar-SA"/>
        </w:rPr>
        <w:t>сенсору</w:t>
      </w:r>
      <w:r w:rsidRPr="003A3F61">
        <w:rPr>
          <w:lang w:val="ru-RU" w:eastAsia="en-US" w:bidi="ar-SA"/>
        </w:rPr>
        <w:t>;</w:t>
      </w:r>
    </w:p>
    <w:p w14:paraId="130AF50A" w14:textId="09451761" w:rsidR="00456EF2" w:rsidRPr="00456EF2" w:rsidRDefault="003A3F61" w:rsidP="004D19FB">
      <w:pPr>
        <w:pStyle w:val="TireBase"/>
        <w:rPr>
          <w:lang w:eastAsia="en-US" w:bidi="ar-SA"/>
        </w:rPr>
      </w:pPr>
      <w:r>
        <w:rPr>
          <w:lang w:eastAsia="en-US" w:bidi="ar-SA"/>
        </w:rPr>
        <w:t>п</w:t>
      </w:r>
      <w:r w:rsidR="00456EF2" w:rsidRPr="00456EF2">
        <w:rPr>
          <w:lang w:eastAsia="en-US" w:bidi="ar-SA"/>
        </w:rPr>
        <w:t xml:space="preserve">ри натисканні на кнопку на кілька секунд пристрій переходить у режим калібрування — за умови, що концентрація CO₂ відповідає 400 </w:t>
      </w:r>
      <w:proofErr w:type="spellStart"/>
      <w:r w:rsidR="00456EF2" w:rsidRPr="008A2ECF">
        <w:rPr>
          <w:lang w:eastAsia="en-US" w:bidi="ar-SA"/>
        </w:rPr>
        <w:t>ppm</w:t>
      </w:r>
      <w:proofErr w:type="spellEnd"/>
      <w:r w:rsidR="00456EF2" w:rsidRPr="00456EF2">
        <w:rPr>
          <w:lang w:eastAsia="en-US" w:bidi="ar-SA"/>
        </w:rPr>
        <w:t xml:space="preserve"> (свіже повітря)</w:t>
      </w:r>
      <w:r w:rsidRPr="003A3F61">
        <w:rPr>
          <w:lang w:val="ru-RU" w:eastAsia="en-US" w:bidi="ar-SA"/>
        </w:rPr>
        <w:t>;</w:t>
      </w:r>
    </w:p>
    <w:p w14:paraId="4EAB4C06" w14:textId="2EEE3537" w:rsidR="00456EF2" w:rsidRPr="00456EF2" w:rsidRDefault="003A3F61" w:rsidP="004D19FB">
      <w:pPr>
        <w:pStyle w:val="TireBase"/>
        <w:rPr>
          <w:lang w:eastAsia="en-US" w:bidi="ar-SA"/>
        </w:rPr>
      </w:pPr>
      <w:r>
        <w:rPr>
          <w:lang w:eastAsia="en-US" w:bidi="ar-SA"/>
        </w:rPr>
        <w:t>у</w:t>
      </w:r>
      <w:r w:rsidR="00456EF2" w:rsidRPr="00456EF2">
        <w:rPr>
          <w:lang w:eastAsia="en-US" w:bidi="ar-SA"/>
        </w:rPr>
        <w:t xml:space="preserve"> </w:t>
      </w:r>
      <w:r>
        <w:rPr>
          <w:lang w:eastAsia="en-US" w:bidi="ar-SA"/>
        </w:rPr>
        <w:t>сенсорі</w:t>
      </w:r>
      <w:r w:rsidR="00456EF2" w:rsidRPr="00456EF2">
        <w:rPr>
          <w:lang w:eastAsia="en-US" w:bidi="ar-SA"/>
        </w:rPr>
        <w:t xml:space="preserve"> реалізовано </w:t>
      </w:r>
      <w:r w:rsidR="00456EF2" w:rsidRPr="00D87250">
        <w:rPr>
          <w:lang w:eastAsia="en-US" w:bidi="ar-SA"/>
        </w:rPr>
        <w:t>захист від випадкового спрацювання</w:t>
      </w:r>
      <w:r w:rsidR="00456EF2" w:rsidRPr="00456EF2">
        <w:rPr>
          <w:lang w:eastAsia="en-US" w:bidi="ar-SA"/>
        </w:rPr>
        <w:t xml:space="preserve"> (утримання &gt; 3 секунд).</w:t>
      </w:r>
    </w:p>
    <w:p w14:paraId="61523BD1" w14:textId="1344BA49" w:rsidR="00456EF2" w:rsidRPr="00D87250" w:rsidRDefault="00456EF2" w:rsidP="003A3F61">
      <w:pPr>
        <w:pStyle w:val="BaseTextFormat"/>
        <w:rPr>
          <w:lang w:eastAsia="en-US" w:bidi="ar-SA"/>
        </w:rPr>
      </w:pPr>
      <w:r w:rsidRPr="00D87250">
        <w:rPr>
          <w:lang w:eastAsia="en-US" w:bidi="ar-SA"/>
        </w:rPr>
        <w:t>Автозапуск пристрою:</w:t>
      </w:r>
    </w:p>
    <w:p w14:paraId="2ACD9AB1" w14:textId="34AFAD47" w:rsidR="00456EF2" w:rsidRPr="00456EF2" w:rsidRDefault="003A3F61" w:rsidP="003A3F61">
      <w:pPr>
        <w:pStyle w:val="TireBase"/>
        <w:rPr>
          <w:lang w:eastAsia="en-US" w:bidi="ar-SA"/>
        </w:rPr>
      </w:pPr>
      <w:r>
        <w:rPr>
          <w:lang w:eastAsia="en-US" w:bidi="ar-SA"/>
        </w:rPr>
        <w:t>п</w:t>
      </w:r>
      <w:r w:rsidR="00456EF2" w:rsidRPr="00456EF2">
        <w:rPr>
          <w:lang w:eastAsia="en-US" w:bidi="ar-SA"/>
        </w:rPr>
        <w:t xml:space="preserve">ісля подачі живлення або увімкнення механічного вимикача, пристрій </w:t>
      </w:r>
      <w:r w:rsidR="00456EF2" w:rsidRPr="00D87250">
        <w:rPr>
          <w:lang w:eastAsia="en-US" w:bidi="ar-SA"/>
        </w:rPr>
        <w:t>автоматично запускається</w:t>
      </w:r>
      <w:r w:rsidR="00456EF2" w:rsidRPr="00456EF2">
        <w:rPr>
          <w:lang w:eastAsia="en-US" w:bidi="ar-SA"/>
        </w:rPr>
        <w:t>, ініціалізує всі компоненти (сенсори, дисплей) та починає вимірювання</w:t>
      </w:r>
      <w:r w:rsidRPr="003A3F61">
        <w:rPr>
          <w:lang w:eastAsia="en-US" w:bidi="ar-SA"/>
        </w:rPr>
        <w:t>;</w:t>
      </w:r>
    </w:p>
    <w:p w14:paraId="2CB44301" w14:textId="0ECA25BB" w:rsidR="00456EF2" w:rsidRPr="00456EF2" w:rsidRDefault="00456EF2" w:rsidP="003A3F61">
      <w:pPr>
        <w:pStyle w:val="TireBase"/>
        <w:rPr>
          <w:lang w:eastAsia="en-US" w:bidi="ar-SA"/>
        </w:rPr>
      </w:pPr>
      <w:r w:rsidRPr="00456EF2">
        <w:rPr>
          <w:lang w:eastAsia="en-US" w:bidi="ar-SA"/>
        </w:rPr>
        <w:t xml:space="preserve">Немає потреби у додатковому натисканні кнопок чи налаштуванні — </w:t>
      </w:r>
      <w:r w:rsidR="003A3F61" w:rsidRPr="00456EF2">
        <w:rPr>
          <w:lang w:eastAsia="en-US" w:bidi="ar-SA"/>
        </w:rPr>
        <w:t>систе</w:t>
      </w:r>
      <w:r w:rsidR="003A3F61">
        <w:rPr>
          <w:lang w:eastAsia="en-US" w:bidi="ar-SA"/>
        </w:rPr>
        <w:t>м</w:t>
      </w:r>
      <w:r w:rsidR="003A3F61" w:rsidRPr="00456EF2">
        <w:rPr>
          <w:lang w:eastAsia="en-US" w:bidi="ar-SA"/>
        </w:rPr>
        <w:t>а</w:t>
      </w:r>
      <w:r w:rsidRPr="00456EF2">
        <w:rPr>
          <w:lang w:eastAsia="en-US" w:bidi="ar-SA"/>
        </w:rPr>
        <w:t xml:space="preserve"> працює у повністю автоматичному режимі</w:t>
      </w:r>
      <w:r w:rsidR="003A3F61" w:rsidRPr="003A3F61">
        <w:rPr>
          <w:lang w:val="ru-RU" w:eastAsia="en-US" w:bidi="ar-SA"/>
        </w:rPr>
        <w:t>;</w:t>
      </w:r>
    </w:p>
    <w:p w14:paraId="1A7B5AE0" w14:textId="3E7F7B07" w:rsidR="00456EF2" w:rsidRPr="00456EF2" w:rsidRDefault="003A3F61" w:rsidP="003A3F61">
      <w:pPr>
        <w:pStyle w:val="TireBase"/>
        <w:rPr>
          <w:lang w:eastAsia="en-US" w:bidi="ar-SA"/>
        </w:rPr>
      </w:pPr>
      <w:r>
        <w:rPr>
          <w:lang w:eastAsia="en-US" w:bidi="ar-SA"/>
        </w:rPr>
        <w:t>у</w:t>
      </w:r>
      <w:r w:rsidR="00456EF2" w:rsidRPr="00456EF2">
        <w:rPr>
          <w:lang w:eastAsia="en-US" w:bidi="ar-SA"/>
        </w:rPr>
        <w:t xml:space="preserve"> випадку некоректної ініціалізації сенсора або відсутності зв’язку, на дисплеї виводиться відповідне повідомлення.</w:t>
      </w:r>
    </w:p>
    <w:p w14:paraId="54E7B1F1" w14:textId="60C29D7F" w:rsidR="00456EF2" w:rsidRPr="0023317D" w:rsidRDefault="00456EF2" w:rsidP="003A3F61">
      <w:pPr>
        <w:pStyle w:val="BaseTextFormat"/>
        <w:rPr>
          <w:lang w:eastAsia="en-US" w:bidi="ar-SA"/>
        </w:rPr>
      </w:pPr>
      <w:r w:rsidRPr="00456EF2">
        <w:rPr>
          <w:lang w:eastAsia="en-US" w:bidi="ar-SA"/>
        </w:rPr>
        <w:t>Такий інтерфейс дозволяє користувачу швидко взаємодіяти з пристроєм навіть без технічної підготовки, при цьому зберігаючи повну автономність та простоту використання.</w:t>
      </w:r>
    </w:p>
    <w:p w14:paraId="4739491D" w14:textId="77777777" w:rsidR="003A3F61" w:rsidRPr="0023317D" w:rsidRDefault="003A3F61" w:rsidP="003A3F61">
      <w:pPr>
        <w:pStyle w:val="BaseTextFormat"/>
        <w:rPr>
          <w:lang w:eastAsia="en-US" w:bidi="ar-SA"/>
        </w:rPr>
      </w:pPr>
    </w:p>
    <w:p w14:paraId="6BA336A5" w14:textId="77777777" w:rsidR="001F135A" w:rsidRPr="00B80BA7" w:rsidRDefault="00C8193A" w:rsidP="0063545E">
      <w:pPr>
        <w:pStyle w:val="ThirdParNumberII"/>
      </w:pPr>
      <w:bookmarkStart w:id="87" w:name="_Toc200453945"/>
      <w:r w:rsidRPr="00B80BA7">
        <w:t>Логіка оновлення та відображення даних</w:t>
      </w:r>
      <w:bookmarkEnd w:id="87"/>
    </w:p>
    <w:p w14:paraId="1A0C14FF" w14:textId="77777777" w:rsidR="003A3F61" w:rsidRDefault="003A3F61" w:rsidP="003A3F61">
      <w:pPr>
        <w:pStyle w:val="BaseTextFormat"/>
        <w:rPr>
          <w:lang w:val="en-US" w:eastAsia="en-US" w:bidi="ar-SA"/>
        </w:rPr>
      </w:pPr>
    </w:p>
    <w:p w14:paraId="7A8FB169" w14:textId="38CD48DE" w:rsidR="003A3F61" w:rsidRDefault="001F135A" w:rsidP="003A3F61">
      <w:pPr>
        <w:pStyle w:val="BaseTextFormat"/>
        <w:rPr>
          <w:lang w:eastAsia="en-US" w:bidi="ar-SA"/>
        </w:rPr>
      </w:pPr>
      <w:r w:rsidRPr="001F135A">
        <w:rPr>
          <w:lang w:eastAsia="en-US" w:bidi="ar-SA"/>
        </w:rPr>
        <w:t>Оновлення інформації у системі реалізовано шляхом циклічного опитування сенсорів з наступним виведенням результатів на OLED-дисплей. Уся логіка роботи побудована навколо основного нескінченного циклу, що виконується в режимі реального часу.</w:t>
      </w:r>
    </w:p>
    <w:p w14:paraId="56F60FE9" w14:textId="4C0FC468" w:rsidR="001F135A" w:rsidRPr="003A3F61" w:rsidRDefault="003A3F61" w:rsidP="003A3F61">
      <w:pPr>
        <w:jc w:val="left"/>
        <w:rPr>
          <w:rFonts w:ascii="Times New Roman;serif" w:hAnsi="Times New Roman;serif"/>
          <w:color w:val="000000"/>
          <w:lang w:val="uk-UA" w:eastAsia="en-US" w:bidi="ar-SA"/>
        </w:rPr>
      </w:pPr>
      <w:r w:rsidRPr="0023317D">
        <w:rPr>
          <w:lang w:val="ru-RU" w:eastAsia="en-US" w:bidi="ar-SA"/>
        </w:rPr>
        <w:br w:type="page"/>
      </w:r>
    </w:p>
    <w:p w14:paraId="03E921BB" w14:textId="147399FC" w:rsidR="001F135A" w:rsidRPr="00D87250" w:rsidRDefault="001F135A" w:rsidP="003A3F61">
      <w:pPr>
        <w:pStyle w:val="BaseTextFormat"/>
        <w:rPr>
          <w:lang w:eastAsia="en-US" w:bidi="ar-SA"/>
        </w:rPr>
      </w:pPr>
      <w:r w:rsidRPr="00D87250">
        <w:rPr>
          <w:lang w:eastAsia="en-US" w:bidi="ar-SA"/>
        </w:rPr>
        <w:t>Алгоритм роботи:</w:t>
      </w:r>
    </w:p>
    <w:p w14:paraId="21BFA57A" w14:textId="578D63DB" w:rsidR="001F135A" w:rsidRPr="001F135A" w:rsidRDefault="003A3F61">
      <w:pPr>
        <w:numPr>
          <w:ilvl w:val="0"/>
          <w:numId w:val="17"/>
        </w:numPr>
        <w:suppressAutoHyphens w:val="0"/>
        <w:spacing w:before="100" w:beforeAutospacing="1" w:after="100" w:afterAutospacing="1" w:line="360" w:lineRule="auto"/>
        <w:rPr>
          <w:rFonts w:eastAsia="Times New Roman" w:cs="Times New Roman"/>
          <w:kern w:val="0"/>
          <w:szCs w:val="28"/>
          <w:lang w:val="uk-UA" w:eastAsia="en-US" w:bidi="ar-SA"/>
        </w:rPr>
      </w:pPr>
      <w:r>
        <w:rPr>
          <w:rFonts w:eastAsia="Times New Roman" w:cs="Times New Roman"/>
          <w:kern w:val="0"/>
          <w:szCs w:val="28"/>
          <w:lang w:val="uk-UA" w:eastAsia="en-US" w:bidi="ar-SA"/>
        </w:rPr>
        <w:t>п</w:t>
      </w:r>
      <w:r w:rsidR="001F135A" w:rsidRPr="001F135A">
        <w:rPr>
          <w:rFonts w:eastAsia="Times New Roman" w:cs="Times New Roman"/>
          <w:kern w:val="0"/>
          <w:szCs w:val="28"/>
          <w:lang w:val="uk-UA" w:eastAsia="en-US" w:bidi="ar-SA"/>
        </w:rPr>
        <w:t>ісля вмикання живлення відбувається ініціалізація всіх периферійних модулів (UART, I²C, GPIO)</w:t>
      </w:r>
      <w:r w:rsidRPr="003A3F61">
        <w:rPr>
          <w:rFonts w:eastAsia="Times New Roman" w:cs="Times New Roman"/>
          <w:kern w:val="0"/>
          <w:szCs w:val="28"/>
          <w:lang w:val="uk-UA" w:eastAsia="en-US" w:bidi="ar-SA"/>
        </w:rPr>
        <w:t>;</w:t>
      </w:r>
    </w:p>
    <w:p w14:paraId="503C090B" w14:textId="3F123605" w:rsidR="001F135A" w:rsidRPr="001F135A" w:rsidRDefault="003A3F61">
      <w:pPr>
        <w:numPr>
          <w:ilvl w:val="0"/>
          <w:numId w:val="17"/>
        </w:numPr>
        <w:suppressAutoHyphens w:val="0"/>
        <w:spacing w:before="100" w:beforeAutospacing="1" w:after="100" w:afterAutospacing="1" w:line="360" w:lineRule="auto"/>
        <w:rPr>
          <w:rFonts w:eastAsia="Times New Roman" w:cs="Times New Roman"/>
          <w:kern w:val="0"/>
          <w:szCs w:val="28"/>
          <w:lang w:val="uk-UA" w:eastAsia="en-US" w:bidi="ar-SA"/>
        </w:rPr>
      </w:pPr>
      <w:r>
        <w:rPr>
          <w:rFonts w:eastAsia="Times New Roman" w:cs="Times New Roman"/>
          <w:kern w:val="0"/>
          <w:szCs w:val="28"/>
          <w:lang w:val="uk-UA" w:eastAsia="en-US" w:bidi="ar-SA"/>
        </w:rPr>
        <w:t>з</w:t>
      </w:r>
      <w:r w:rsidR="001F135A" w:rsidRPr="001F135A">
        <w:rPr>
          <w:rFonts w:eastAsia="Times New Roman" w:cs="Times New Roman"/>
          <w:kern w:val="0"/>
          <w:szCs w:val="28"/>
          <w:lang w:val="uk-UA" w:eastAsia="en-US" w:bidi="ar-SA"/>
        </w:rPr>
        <w:t xml:space="preserve">адається інтервал опитування сенсорів, зазвичай у межах </w:t>
      </w:r>
      <w:r w:rsidR="001F135A" w:rsidRPr="00D87250">
        <w:rPr>
          <w:rFonts w:eastAsia="Times New Roman" w:cs="Times New Roman"/>
          <w:kern w:val="0"/>
          <w:szCs w:val="28"/>
          <w:lang w:val="uk-UA" w:eastAsia="en-US" w:bidi="ar-SA"/>
        </w:rPr>
        <w:t>5–10 секунд</w:t>
      </w:r>
      <w:r w:rsidRPr="003A3F61">
        <w:rPr>
          <w:rFonts w:eastAsia="Times New Roman" w:cs="Times New Roman"/>
          <w:kern w:val="0"/>
          <w:szCs w:val="28"/>
          <w:lang w:val="ru-RU" w:eastAsia="en-US" w:bidi="ar-SA"/>
        </w:rPr>
        <w:t>;</w:t>
      </w:r>
    </w:p>
    <w:p w14:paraId="2A33CF07" w14:textId="3552F591" w:rsidR="001F135A" w:rsidRPr="001F135A" w:rsidRDefault="003A3F61">
      <w:pPr>
        <w:numPr>
          <w:ilvl w:val="0"/>
          <w:numId w:val="17"/>
        </w:numPr>
        <w:suppressAutoHyphens w:val="0"/>
        <w:spacing w:before="100" w:beforeAutospacing="1" w:after="100" w:afterAutospacing="1" w:line="360" w:lineRule="auto"/>
        <w:rPr>
          <w:rFonts w:eastAsia="Times New Roman" w:cs="Times New Roman"/>
          <w:kern w:val="0"/>
          <w:szCs w:val="28"/>
          <w:lang w:val="uk-UA" w:eastAsia="en-US" w:bidi="ar-SA"/>
        </w:rPr>
      </w:pPr>
      <w:r>
        <w:rPr>
          <w:rFonts w:eastAsia="Times New Roman" w:cs="Times New Roman"/>
          <w:kern w:val="0"/>
          <w:szCs w:val="28"/>
          <w:lang w:val="uk-UA" w:eastAsia="en-US" w:bidi="ar-SA"/>
        </w:rPr>
        <w:t>у</w:t>
      </w:r>
      <w:r w:rsidR="001F135A" w:rsidRPr="001F135A">
        <w:rPr>
          <w:rFonts w:eastAsia="Times New Roman" w:cs="Times New Roman"/>
          <w:kern w:val="0"/>
          <w:szCs w:val="28"/>
          <w:lang w:val="uk-UA" w:eastAsia="en-US" w:bidi="ar-SA"/>
        </w:rPr>
        <w:t xml:space="preserve"> кожному циклі система:</w:t>
      </w:r>
    </w:p>
    <w:p w14:paraId="209A05D4" w14:textId="77777777" w:rsidR="001F135A" w:rsidRPr="001F135A" w:rsidRDefault="001F135A">
      <w:pPr>
        <w:numPr>
          <w:ilvl w:val="1"/>
          <w:numId w:val="17"/>
        </w:numPr>
        <w:suppressAutoHyphens w:val="0"/>
        <w:spacing w:before="100" w:beforeAutospacing="1" w:after="100" w:afterAutospacing="1" w:line="360" w:lineRule="auto"/>
        <w:rPr>
          <w:rFonts w:eastAsia="Times New Roman" w:cs="Times New Roman"/>
          <w:kern w:val="0"/>
          <w:szCs w:val="28"/>
          <w:lang w:val="uk-UA" w:eastAsia="en-US" w:bidi="ar-SA"/>
        </w:rPr>
      </w:pPr>
      <w:r w:rsidRPr="001F135A">
        <w:rPr>
          <w:rFonts w:eastAsia="Times New Roman" w:cs="Times New Roman"/>
          <w:kern w:val="0"/>
          <w:szCs w:val="28"/>
          <w:lang w:val="uk-UA" w:eastAsia="en-US" w:bidi="ar-SA"/>
        </w:rPr>
        <w:t>опитує сенсори температури, вологості та CO₂;</w:t>
      </w:r>
    </w:p>
    <w:p w14:paraId="4FDE5807" w14:textId="77777777" w:rsidR="001F135A" w:rsidRPr="001F135A" w:rsidRDefault="001F135A">
      <w:pPr>
        <w:numPr>
          <w:ilvl w:val="1"/>
          <w:numId w:val="17"/>
        </w:numPr>
        <w:suppressAutoHyphens w:val="0"/>
        <w:spacing w:before="100" w:beforeAutospacing="1" w:after="100" w:afterAutospacing="1" w:line="360" w:lineRule="auto"/>
        <w:rPr>
          <w:rFonts w:eastAsia="Times New Roman" w:cs="Times New Roman"/>
          <w:kern w:val="0"/>
          <w:szCs w:val="28"/>
          <w:lang w:val="uk-UA" w:eastAsia="en-US" w:bidi="ar-SA"/>
        </w:rPr>
      </w:pPr>
      <w:r w:rsidRPr="001F135A">
        <w:rPr>
          <w:rFonts w:eastAsia="Times New Roman" w:cs="Times New Roman"/>
          <w:kern w:val="0"/>
          <w:szCs w:val="28"/>
          <w:lang w:val="uk-UA" w:eastAsia="en-US" w:bidi="ar-SA"/>
        </w:rPr>
        <w:t>перевіряє статус кнопки калібрування;</w:t>
      </w:r>
    </w:p>
    <w:p w14:paraId="042B9614" w14:textId="77777777" w:rsidR="001F135A" w:rsidRPr="001F135A" w:rsidRDefault="001F135A">
      <w:pPr>
        <w:numPr>
          <w:ilvl w:val="1"/>
          <w:numId w:val="17"/>
        </w:numPr>
        <w:suppressAutoHyphens w:val="0"/>
        <w:spacing w:before="100" w:beforeAutospacing="1" w:after="100" w:afterAutospacing="1" w:line="360" w:lineRule="auto"/>
        <w:rPr>
          <w:rFonts w:eastAsia="Times New Roman" w:cs="Times New Roman"/>
          <w:kern w:val="0"/>
          <w:szCs w:val="28"/>
          <w:lang w:val="uk-UA" w:eastAsia="en-US" w:bidi="ar-SA"/>
        </w:rPr>
      </w:pPr>
      <w:r w:rsidRPr="001F135A">
        <w:rPr>
          <w:rFonts w:eastAsia="Times New Roman" w:cs="Times New Roman"/>
          <w:kern w:val="0"/>
          <w:szCs w:val="28"/>
          <w:lang w:val="uk-UA" w:eastAsia="en-US" w:bidi="ar-SA"/>
        </w:rPr>
        <w:t>оновлює вміст дисплея відповідно до отриманих значень.</w:t>
      </w:r>
    </w:p>
    <w:p w14:paraId="03FC8599" w14:textId="65EE5B25" w:rsidR="001F135A" w:rsidRPr="00D87250" w:rsidRDefault="001F135A" w:rsidP="003A3F61">
      <w:pPr>
        <w:suppressAutoHyphens w:val="0"/>
        <w:spacing w:before="100" w:beforeAutospacing="1" w:after="100" w:afterAutospacing="1" w:line="360" w:lineRule="auto"/>
        <w:ind w:firstLine="709"/>
        <w:rPr>
          <w:rFonts w:eastAsia="Times New Roman" w:cs="Times New Roman"/>
          <w:kern w:val="0"/>
          <w:szCs w:val="28"/>
          <w:lang w:val="uk-UA" w:eastAsia="en-US" w:bidi="ar-SA"/>
        </w:rPr>
      </w:pPr>
      <w:r w:rsidRPr="00D87250">
        <w:rPr>
          <w:rFonts w:eastAsia="Times New Roman" w:cs="Times New Roman"/>
          <w:kern w:val="0"/>
          <w:szCs w:val="28"/>
          <w:lang w:val="uk-UA" w:eastAsia="en-US" w:bidi="ar-SA"/>
        </w:rPr>
        <w:t>Особливості реалізації:</w:t>
      </w:r>
    </w:p>
    <w:p w14:paraId="099DE267" w14:textId="13808016" w:rsidR="001F135A" w:rsidRPr="001F135A" w:rsidRDefault="003A3F61" w:rsidP="003A3F61">
      <w:pPr>
        <w:pStyle w:val="TireBase"/>
        <w:rPr>
          <w:lang w:eastAsia="en-US" w:bidi="ar-SA"/>
        </w:rPr>
      </w:pPr>
      <w:r>
        <w:rPr>
          <w:lang w:eastAsia="en-US" w:bidi="ar-SA"/>
        </w:rPr>
        <w:t>в</w:t>
      </w:r>
      <w:r w:rsidR="001F135A" w:rsidRPr="001F135A">
        <w:rPr>
          <w:lang w:eastAsia="en-US" w:bidi="ar-SA"/>
        </w:rPr>
        <w:t>сі значення виводяться на дисплей у вигляді текстової інформації</w:t>
      </w:r>
      <w:r w:rsidRPr="003A3F61">
        <w:rPr>
          <w:lang w:val="ru-RU" w:eastAsia="en-US" w:bidi="ar-SA"/>
        </w:rPr>
        <w:t>;</w:t>
      </w:r>
    </w:p>
    <w:p w14:paraId="09033627" w14:textId="7DD99403" w:rsidR="001F135A" w:rsidRPr="001F135A" w:rsidRDefault="003A3F61" w:rsidP="003A3F61">
      <w:pPr>
        <w:pStyle w:val="TireBase"/>
        <w:rPr>
          <w:lang w:eastAsia="en-US" w:bidi="ar-SA"/>
        </w:rPr>
      </w:pPr>
      <w:r>
        <w:rPr>
          <w:lang w:eastAsia="en-US" w:bidi="ar-SA"/>
        </w:rPr>
        <w:t>і</w:t>
      </w:r>
      <w:r w:rsidR="001F135A" w:rsidRPr="001F135A">
        <w:rPr>
          <w:lang w:eastAsia="en-US" w:bidi="ar-SA"/>
        </w:rPr>
        <w:t>нформація оновлюється повністю з кожним циклом — дисплей не використовує часткового оновлення або буферизації</w:t>
      </w:r>
      <w:r w:rsidRPr="003A3F61">
        <w:rPr>
          <w:lang w:val="ru-RU" w:eastAsia="en-US" w:bidi="ar-SA"/>
        </w:rPr>
        <w:t>;</w:t>
      </w:r>
    </w:p>
    <w:p w14:paraId="5B413A80" w14:textId="4CBE6310" w:rsidR="001F135A" w:rsidRPr="001F135A" w:rsidRDefault="003A3F61" w:rsidP="003A3F61">
      <w:pPr>
        <w:pStyle w:val="TireBase"/>
        <w:rPr>
          <w:lang w:eastAsia="en-US" w:bidi="ar-SA"/>
        </w:rPr>
      </w:pPr>
      <w:r>
        <w:rPr>
          <w:lang w:eastAsia="en-US" w:bidi="ar-SA"/>
        </w:rPr>
        <w:t>д</w:t>
      </w:r>
      <w:r w:rsidR="001F135A" w:rsidRPr="001F135A">
        <w:rPr>
          <w:lang w:eastAsia="en-US" w:bidi="ar-SA"/>
        </w:rPr>
        <w:t>исплей працює постійно, без режимів зменшення яскравості або автоматичного вимкнення</w:t>
      </w:r>
      <w:r w:rsidRPr="003A3F61">
        <w:rPr>
          <w:lang w:val="ru-RU" w:eastAsia="en-US" w:bidi="ar-SA"/>
        </w:rPr>
        <w:t>;</w:t>
      </w:r>
    </w:p>
    <w:p w14:paraId="6FBDEB2D" w14:textId="11DC703F" w:rsidR="001F135A" w:rsidRPr="001F135A" w:rsidRDefault="003A3F61" w:rsidP="003A3F61">
      <w:pPr>
        <w:pStyle w:val="TireBase"/>
        <w:rPr>
          <w:lang w:eastAsia="en-US" w:bidi="ar-SA"/>
        </w:rPr>
      </w:pPr>
      <w:r>
        <w:rPr>
          <w:lang w:eastAsia="en-US" w:bidi="ar-SA"/>
        </w:rPr>
        <w:t>д</w:t>
      </w:r>
      <w:r w:rsidR="001F135A" w:rsidRPr="001F135A">
        <w:rPr>
          <w:lang w:eastAsia="en-US" w:bidi="ar-SA"/>
        </w:rPr>
        <w:t>ані форматуються та передаються на дисплей з використанням бібліотек, сумісних з контролером SSD1306.</w:t>
      </w:r>
    </w:p>
    <w:p w14:paraId="4EBB21D3" w14:textId="482C8A2E" w:rsidR="001F135A" w:rsidRPr="00D87250" w:rsidRDefault="001F135A" w:rsidP="003A3F61">
      <w:pPr>
        <w:pStyle w:val="BaseTextFormat"/>
        <w:rPr>
          <w:lang w:eastAsia="en-US" w:bidi="ar-SA"/>
        </w:rPr>
      </w:pPr>
      <w:r w:rsidRPr="00D87250">
        <w:rPr>
          <w:lang w:eastAsia="en-US" w:bidi="ar-SA"/>
        </w:rPr>
        <w:t>Обробка помилок:</w:t>
      </w:r>
    </w:p>
    <w:p w14:paraId="7C0D7197" w14:textId="11CDD4EA" w:rsidR="001F135A" w:rsidRPr="001F135A" w:rsidRDefault="003A3F61">
      <w:pPr>
        <w:numPr>
          <w:ilvl w:val="0"/>
          <w:numId w:val="6"/>
        </w:numPr>
        <w:suppressAutoHyphens w:val="0"/>
        <w:spacing w:before="100" w:beforeAutospacing="1" w:after="100" w:afterAutospacing="1" w:line="360" w:lineRule="auto"/>
        <w:rPr>
          <w:rFonts w:eastAsia="Times New Roman" w:cs="Times New Roman"/>
          <w:kern w:val="0"/>
          <w:szCs w:val="28"/>
          <w:lang w:val="uk-UA" w:eastAsia="en-US" w:bidi="ar-SA"/>
        </w:rPr>
      </w:pPr>
      <w:r>
        <w:rPr>
          <w:rFonts w:eastAsia="Times New Roman" w:cs="Times New Roman"/>
          <w:kern w:val="0"/>
          <w:szCs w:val="28"/>
          <w:lang w:val="uk-UA" w:eastAsia="en-US" w:bidi="ar-SA"/>
        </w:rPr>
        <w:t>у</w:t>
      </w:r>
      <w:r w:rsidR="001F135A" w:rsidRPr="001F135A">
        <w:rPr>
          <w:rFonts w:eastAsia="Times New Roman" w:cs="Times New Roman"/>
          <w:kern w:val="0"/>
          <w:szCs w:val="28"/>
          <w:lang w:val="uk-UA" w:eastAsia="en-US" w:bidi="ar-SA"/>
        </w:rPr>
        <w:t xml:space="preserve"> разі збоїв під час зчитування значень передбачено відображення спрощеного індикатора або пропуск оновлення до наступного циклу</w:t>
      </w:r>
      <w:r w:rsidRPr="003A3F61">
        <w:rPr>
          <w:rFonts w:eastAsia="Times New Roman" w:cs="Times New Roman"/>
          <w:kern w:val="0"/>
          <w:szCs w:val="28"/>
          <w:lang w:val="ru-RU" w:eastAsia="en-US" w:bidi="ar-SA"/>
        </w:rPr>
        <w:t>;</w:t>
      </w:r>
    </w:p>
    <w:p w14:paraId="2ACBBB2C" w14:textId="17EB9832" w:rsidR="001F135A" w:rsidRPr="001F135A" w:rsidRDefault="003A3F61">
      <w:pPr>
        <w:numPr>
          <w:ilvl w:val="0"/>
          <w:numId w:val="6"/>
        </w:numPr>
        <w:suppressAutoHyphens w:val="0"/>
        <w:spacing w:before="100" w:beforeAutospacing="1" w:after="100" w:afterAutospacing="1" w:line="360" w:lineRule="auto"/>
        <w:rPr>
          <w:rFonts w:eastAsia="Times New Roman" w:cs="Times New Roman"/>
          <w:kern w:val="0"/>
          <w:szCs w:val="28"/>
          <w:lang w:val="uk-UA" w:eastAsia="en-US" w:bidi="ar-SA"/>
        </w:rPr>
      </w:pPr>
      <w:r>
        <w:rPr>
          <w:rFonts w:eastAsia="Times New Roman" w:cs="Times New Roman"/>
          <w:kern w:val="0"/>
          <w:szCs w:val="28"/>
          <w:lang w:val="uk-UA" w:eastAsia="en-US" w:bidi="ar-SA"/>
        </w:rPr>
        <w:t>п</w:t>
      </w:r>
      <w:r w:rsidR="001F135A" w:rsidRPr="001F135A">
        <w:rPr>
          <w:rFonts w:eastAsia="Times New Roman" w:cs="Times New Roman"/>
          <w:kern w:val="0"/>
          <w:szCs w:val="28"/>
          <w:lang w:val="uk-UA" w:eastAsia="en-US" w:bidi="ar-SA"/>
        </w:rPr>
        <w:t>омилки не блокують основний цикл програми, що дозволяє пристрою працювати стабільно навіть при періодичних збоїв сенсорів.</w:t>
      </w:r>
    </w:p>
    <w:p w14:paraId="07C89639" w14:textId="5A1867A5" w:rsidR="00944ED2" w:rsidRDefault="001F135A" w:rsidP="003A3F61">
      <w:pPr>
        <w:pStyle w:val="BaseTextFormat"/>
        <w:rPr>
          <w:lang w:val="ru-RU"/>
        </w:rPr>
      </w:pPr>
      <w:r w:rsidRPr="001F135A">
        <w:rPr>
          <w:lang w:eastAsia="en-US" w:bidi="ar-SA"/>
        </w:rPr>
        <w:t>Таким чином, логіка оновлення забезпечує регулярне оновлення даних на дисплеї з достатньою для побутового використання частотою, без складної обробки подій або графічного інтерфейсу.</w:t>
      </w:r>
      <w:r w:rsidR="0042183F" w:rsidRPr="00B52E45">
        <w:rPr>
          <w:lang w:val="ru-RU"/>
        </w:rPr>
        <w:br w:type="page"/>
      </w:r>
    </w:p>
    <w:p w14:paraId="3F439CF6" w14:textId="09FE4997" w:rsidR="005B6991" w:rsidRDefault="005B6991" w:rsidP="005B6991">
      <w:pPr>
        <w:pStyle w:val="SecondParNumberII"/>
        <w:rPr>
          <w:lang w:eastAsia="en-US" w:bidi="ar-SA"/>
        </w:rPr>
      </w:pPr>
      <w:bookmarkStart w:id="88" w:name="_Toc200453946"/>
      <w:r>
        <w:t>Висновки за результатами аналізу технологій та елементної бази</w:t>
      </w:r>
      <w:bookmarkEnd w:id="88"/>
    </w:p>
    <w:p w14:paraId="419CFBEC" w14:textId="77777777" w:rsidR="005B6991" w:rsidRDefault="005B6991" w:rsidP="005B6991">
      <w:pPr>
        <w:pStyle w:val="BaseText"/>
        <w:rPr>
          <w:lang w:eastAsia="en-US" w:bidi="ar-SA"/>
        </w:rPr>
      </w:pPr>
    </w:p>
    <w:p w14:paraId="02A65860" w14:textId="5B2C35C5" w:rsidR="005B6991" w:rsidRDefault="005B6991" w:rsidP="005B6991">
      <w:pPr>
        <w:pStyle w:val="BaseText"/>
        <w:rPr>
          <w:lang w:eastAsia="en-US" w:bidi="ar-SA"/>
        </w:rPr>
      </w:pPr>
      <w:r>
        <w:rPr>
          <w:lang w:eastAsia="en-US" w:bidi="ar-SA"/>
        </w:rPr>
        <w:t>У результаті проведеного аналізу визначено оптимальні апаратні та програмні компоненти для реалізації портативної системи моніторингу мікроклімату. Обґрунтовано вибір мікроконтролера STM32F103C8T6 завдяки його енергоефективності, наявності необхідних інтерфейсів і широкій підтримці з боку інструментів розробки. Обрані сенсори MH-Z19B та DHT22 забезпечують достатню точність вимірювання параметрів повітря при збереженні низького енергоспоживання.</w:t>
      </w:r>
    </w:p>
    <w:p w14:paraId="023BE1BB" w14:textId="431D6EB0" w:rsidR="005B6991" w:rsidRDefault="005B6991" w:rsidP="005B6991">
      <w:pPr>
        <w:pStyle w:val="BaseText"/>
        <w:rPr>
          <w:lang w:eastAsia="en-US" w:bidi="ar-SA"/>
        </w:rPr>
      </w:pPr>
      <w:r>
        <w:rPr>
          <w:lang w:eastAsia="en-US" w:bidi="ar-SA"/>
        </w:rPr>
        <w:t>Живлення пристрою реалізовано на базі акумуляторних елементів 18650 з використанням модулів TP4056, MT3608 та стабілізатора AP2112K, що забезпечує необхідну автономність та стабільність роботи. OLED-дисплей SSD1306 надає зручний інтерфейс виведення даних без потреби в зовнішніх пристроях.</w:t>
      </w:r>
    </w:p>
    <w:p w14:paraId="7900357F" w14:textId="321805BB" w:rsidR="001507AE" w:rsidRDefault="005B6991" w:rsidP="005B6991">
      <w:pPr>
        <w:pStyle w:val="BaseText"/>
        <w:rPr>
          <w:lang w:eastAsia="en-US" w:bidi="ar-SA"/>
        </w:rPr>
      </w:pPr>
      <w:r>
        <w:rPr>
          <w:lang w:eastAsia="en-US" w:bidi="ar-SA"/>
        </w:rPr>
        <w:t>Загалом, обрані технологічні рішення відповідають поставленим вимогам до компактності, надійності, автономності та простоти експлуатації пристрою, що підтверджує їх доцільність для використання у портативних моніторингових системах.</w:t>
      </w:r>
    </w:p>
    <w:p w14:paraId="2283B734" w14:textId="5445FDA3" w:rsidR="005B6991" w:rsidRPr="001507AE" w:rsidRDefault="001507AE" w:rsidP="001507AE">
      <w:pPr>
        <w:jc w:val="left"/>
        <w:rPr>
          <w:rFonts w:eastAsia="Noto Sans CJK SC" w:cs="Times New Roman"/>
          <w:bCs/>
          <w:szCs w:val="28"/>
          <w:lang w:val="uk-UA" w:eastAsia="en-US" w:bidi="ar-SA"/>
        </w:rPr>
      </w:pPr>
      <w:r w:rsidRPr="00FA65CE">
        <w:rPr>
          <w:lang w:val="uk-UA" w:eastAsia="en-US" w:bidi="ar-SA"/>
        </w:rPr>
        <w:br w:type="page"/>
      </w:r>
    </w:p>
    <w:p w14:paraId="3537B524" w14:textId="27D10513" w:rsidR="00944ED2" w:rsidRPr="00B8367A" w:rsidRDefault="00CD2D3C" w:rsidP="00B8367A">
      <w:pPr>
        <w:pStyle w:val="FirstParNumberII"/>
      </w:pPr>
      <w:bookmarkStart w:id="89" w:name="_Toc197186499"/>
      <w:bookmarkStart w:id="90" w:name="_Toc200453947"/>
      <w:r w:rsidRPr="00B8367A">
        <w:t>ПОРТАТИВНА СИСТЕМА МОНІТОРИНГУ КОНЦЕНТРАЦІЇ CO2 З ГРАФІЧНИМ ІНТЕРФЕЙСОМ</w:t>
      </w:r>
      <w:bookmarkEnd w:id="89"/>
      <w:bookmarkEnd w:id="90"/>
    </w:p>
    <w:p w14:paraId="38925DCA" w14:textId="5CA257C0" w:rsidR="00C8193A" w:rsidRPr="002728E1" w:rsidRDefault="00C8193A" w:rsidP="0063545E">
      <w:pPr>
        <w:pStyle w:val="SecondParNumberII"/>
      </w:pPr>
      <w:bookmarkStart w:id="91" w:name="_Toc200453948"/>
      <w:r w:rsidRPr="002728E1">
        <w:t>Структура системи</w:t>
      </w:r>
      <w:bookmarkEnd w:id="91"/>
    </w:p>
    <w:p w14:paraId="3D803DC9" w14:textId="5B0D557D" w:rsidR="00C8193A" w:rsidRPr="00B80BA7" w:rsidRDefault="00C8193A" w:rsidP="0063545E">
      <w:pPr>
        <w:pStyle w:val="ThirdParNumberII"/>
      </w:pPr>
      <w:bookmarkStart w:id="92" w:name="_Toc200453949"/>
      <w:r w:rsidRPr="00B80BA7">
        <w:t>Загальна функціональна схема</w:t>
      </w:r>
      <w:bookmarkEnd w:id="92"/>
    </w:p>
    <w:p w14:paraId="010A608C" w14:textId="77777777" w:rsidR="003A3F61" w:rsidRDefault="003A3F61" w:rsidP="009A3971">
      <w:pPr>
        <w:pStyle w:val="BaseText"/>
        <w:rPr>
          <w:lang w:val="en-US"/>
        </w:rPr>
      </w:pPr>
    </w:p>
    <w:p w14:paraId="740E2320" w14:textId="53E13064" w:rsidR="009A3971" w:rsidRPr="009A3971" w:rsidRDefault="009A3971" w:rsidP="003A3F61">
      <w:pPr>
        <w:pStyle w:val="BaseTextFormat"/>
        <w:rPr>
          <w:lang w:val="ru-RU"/>
        </w:rPr>
      </w:pPr>
      <w:r w:rsidRPr="009A3971">
        <w:t>Центральним елементом системи моніторингу мікроклімату є мікроконтролер STM32F103C8T6, до якого підключено основні функціональні вузли. Архітектура системи орієнтована на простоту використання, автономність і стабільність роботи в умовах обмеженого живлення. Розглянемо складові детальніше:</w:t>
      </w:r>
    </w:p>
    <w:p w14:paraId="3F8DBE02" w14:textId="41114CE0" w:rsidR="009A3971" w:rsidRPr="009A3971" w:rsidRDefault="003A3F61" w:rsidP="003A3F61">
      <w:pPr>
        <w:pStyle w:val="TireBase"/>
        <w:rPr>
          <w:lang w:val="ru-RU"/>
        </w:rPr>
      </w:pPr>
      <w:r>
        <w:t>с</w:t>
      </w:r>
      <w:r w:rsidR="009A3971" w:rsidRPr="009A3971">
        <w:t>енсори: цифровий сенсор DHT22 передає дані про температуру і вологість, використовуючи інтерфейс I²C, що мінімізує кількість проводів і спрощує трасування плати. Для вимірювання концентрації CO₂ використовується сенсор MH-Z19B, який працює по UART</w:t>
      </w:r>
      <w:r w:rsidRPr="003A3F61">
        <w:rPr>
          <w:lang w:val="ru-RU"/>
        </w:rPr>
        <w:t>;</w:t>
      </w:r>
    </w:p>
    <w:p w14:paraId="306B24DB" w14:textId="45440D46" w:rsidR="009A3971" w:rsidRPr="009A3971" w:rsidRDefault="003A3F61" w:rsidP="003A3F61">
      <w:pPr>
        <w:pStyle w:val="TireBase"/>
        <w:rPr>
          <w:lang w:val="ru-RU"/>
        </w:rPr>
      </w:pPr>
      <w:r>
        <w:t>д</w:t>
      </w:r>
      <w:r w:rsidR="009A3971" w:rsidRPr="009A3971">
        <w:t>исплей: OLED-дисплей на базі контролера SSD1306 забезпечує вивід даних у зручному текстовому форматі. Він також підключений по I²C, що дозволяє одночасно працювати з кількома пристроями на одній шині</w:t>
      </w:r>
      <w:r w:rsidRPr="003A3F61">
        <w:rPr>
          <w:lang w:val="ru-RU"/>
        </w:rPr>
        <w:t>;</w:t>
      </w:r>
    </w:p>
    <w:p w14:paraId="3C49D7E8" w14:textId="08FB5782" w:rsidR="009A3971" w:rsidRPr="005B31D9" w:rsidRDefault="003A3F61" w:rsidP="003A3F61">
      <w:pPr>
        <w:pStyle w:val="TireBase"/>
      </w:pPr>
      <w:r>
        <w:t>к</w:t>
      </w:r>
      <w:r w:rsidR="009A3971" w:rsidRPr="009A3971">
        <w:t>ерування: для калібрування сенсора MH-Z19B використовується окрема фізична кнопка, яка замикає вхід самого сенсора. Додатково передбачено апаратну кнопку перезавантаження мікроконтролера (</w:t>
      </w:r>
      <w:r w:rsidR="009A3971" w:rsidRPr="008A2ECF">
        <w:rPr>
          <w:lang w:val="en-US"/>
        </w:rPr>
        <w:t>Reset</w:t>
      </w:r>
      <w:r w:rsidR="009A3971" w:rsidRPr="009A3971">
        <w:t>) і перемикач живлення, який повністю знеструмлює плату, дозволяючи уникнути роз'єднання акумулятора вручну</w:t>
      </w:r>
      <w:r w:rsidRPr="003A3F61">
        <w:t>;</w:t>
      </w:r>
    </w:p>
    <w:p w14:paraId="5069C1B7" w14:textId="105E7DEE" w:rsidR="009A3971" w:rsidRPr="005B31D9" w:rsidRDefault="003A3F61" w:rsidP="003A3F61">
      <w:pPr>
        <w:pStyle w:val="TireBase"/>
      </w:pPr>
      <w:r>
        <w:t>ж</w:t>
      </w:r>
      <w:r w:rsidR="009A3971" w:rsidRPr="009A3971">
        <w:t xml:space="preserve">ивлення: пристрій живиться від одного </w:t>
      </w:r>
      <w:r w:rsidR="009A3971" w:rsidRPr="008A2ECF">
        <w:rPr>
          <w:lang w:val="en-US"/>
        </w:rPr>
        <w:t>Li</w:t>
      </w:r>
      <w:r w:rsidR="009A3971" w:rsidRPr="00FA0E72">
        <w:rPr>
          <w:lang w:val="ru-RU"/>
        </w:rPr>
        <w:t>-</w:t>
      </w:r>
      <w:r w:rsidR="009A3971" w:rsidRPr="008A2ECF">
        <w:rPr>
          <w:lang w:val="en-US"/>
        </w:rPr>
        <w:t>Ion</w:t>
      </w:r>
      <w:r w:rsidR="009A3971" w:rsidRPr="009A3971">
        <w:t xml:space="preserve"> акумулятора типу 18650. Напруга з нього (3.7–4.2 В) підвищується до стабільних 5 В за допомогою підвищувального перетворювача MT3608. Потім через стабілізатор AP2112K отримується 3.3 В — оптимальне значення для мікроконтролера та інших компонентів. Зарядка виконується через модуль TP4056, який, у поєднанні з чипом DW01, забезпечує апаратний захист акумулятора від перезаряду, глибокого розряду та надструму.</w:t>
      </w:r>
    </w:p>
    <w:p w14:paraId="22F47879" w14:textId="76CC4B36" w:rsidR="009A3971" w:rsidRPr="0023317D" w:rsidRDefault="009A3971" w:rsidP="003A3F61">
      <w:pPr>
        <w:pStyle w:val="BaseTextFormat"/>
        <w:rPr>
          <w:lang w:val="ru-RU"/>
        </w:rPr>
      </w:pPr>
      <w:r w:rsidRPr="009A3971">
        <w:t>У підсумку, компонування плати та її логіка дають змогу легко використовувати пристрій у мобільних умовах без потреби в складному обслуговуванні</w:t>
      </w:r>
      <w:r w:rsidR="00647AC7">
        <w:t>(див. додаток А)</w:t>
      </w:r>
      <w:r w:rsidRPr="009A3971">
        <w:t>.</w:t>
      </w:r>
    </w:p>
    <w:p w14:paraId="4E6F23FF" w14:textId="77777777" w:rsidR="00761258" w:rsidRPr="0023317D" w:rsidRDefault="00761258" w:rsidP="003A3F61">
      <w:pPr>
        <w:pStyle w:val="BaseTextFormat"/>
        <w:rPr>
          <w:lang w:val="ru-RU"/>
        </w:rPr>
      </w:pPr>
    </w:p>
    <w:p w14:paraId="5181470E" w14:textId="2995761A" w:rsidR="00C8193A" w:rsidRPr="00B80BA7" w:rsidRDefault="00C8193A" w:rsidP="0063545E">
      <w:pPr>
        <w:pStyle w:val="ThirdParNumberII"/>
      </w:pPr>
      <w:bookmarkStart w:id="93" w:name="_Toc200453950"/>
      <w:r w:rsidRPr="00B80BA7">
        <w:t>Принцип роботи підсистем</w:t>
      </w:r>
      <w:bookmarkEnd w:id="93"/>
    </w:p>
    <w:p w14:paraId="57D65C75" w14:textId="77777777" w:rsidR="00761258" w:rsidRPr="00761258" w:rsidRDefault="00761258" w:rsidP="00761258">
      <w:pPr>
        <w:pStyle w:val="TireBase"/>
        <w:numPr>
          <w:ilvl w:val="0"/>
          <w:numId w:val="0"/>
        </w:numPr>
        <w:rPr>
          <w:lang w:val="ru-RU"/>
        </w:rPr>
      </w:pPr>
    </w:p>
    <w:p w14:paraId="38D0C067" w14:textId="07AB75E4" w:rsidR="004F6A25" w:rsidRPr="004F6A25" w:rsidRDefault="004F6A25" w:rsidP="003A3F61">
      <w:pPr>
        <w:pStyle w:val="TireBase"/>
        <w:rPr>
          <w:lang w:val="ru-RU"/>
        </w:rPr>
      </w:pPr>
      <w:r>
        <w:t>Збір даних</w:t>
      </w:r>
    </w:p>
    <w:p w14:paraId="214FD559" w14:textId="50713D80" w:rsidR="004F6A25" w:rsidRPr="004F6A25" w:rsidRDefault="004F6A25" w:rsidP="003A3F61">
      <w:pPr>
        <w:pStyle w:val="BaseTextFormat"/>
      </w:pPr>
      <w:r>
        <w:t>Сенсор DHT22 відповідає за вимірювання температури й вологості. Він ініціюється мікроконтролером, після чого передає дані у цифровому вигляді. Хоча логіка передачі близька до протоколу 1-Wire, зчитування здійснюється з фіксованою затримкою, яка реалізована за допомогою затримкою виконання близько 2 секунд, реалізованою</w:t>
      </w:r>
      <w:r w:rsidRPr="004F6A25">
        <w:t xml:space="preserve"> </w:t>
      </w:r>
      <w:r>
        <w:t xml:space="preserve">викликом </w:t>
      </w:r>
      <w:proofErr w:type="spellStart"/>
      <w:r>
        <w:t>HAL_Delay</w:t>
      </w:r>
      <w:proofErr w:type="spellEnd"/>
      <w:r>
        <w:t xml:space="preserve"> без прецизійної синхронізації.</w:t>
      </w:r>
    </w:p>
    <w:p w14:paraId="5741D234" w14:textId="2F292774" w:rsidR="004F6A25" w:rsidRPr="004F6A25" w:rsidRDefault="004F6A25" w:rsidP="003A3F61">
      <w:pPr>
        <w:pStyle w:val="BaseTextFormat"/>
        <w:rPr>
          <w:lang w:val="ru-RU"/>
        </w:rPr>
      </w:pPr>
      <w:r>
        <w:t>Сенсор MH-Z19B, навпаки, використовує стандартний UART і повертає дані у вигляді структурованого пакету. Запит генерується періодично, а у випадку потреби (наприклад, при зміні умов експлуатації) можна запустити калібрування шляхом утримання кнопки понад 3 секунди — така логіка обробляється самим сенсором без участі мікроконтролера.</w:t>
      </w:r>
    </w:p>
    <w:p w14:paraId="49F7B645" w14:textId="08122D01" w:rsidR="004F6A25" w:rsidRPr="004F6A25" w:rsidRDefault="004F6A25" w:rsidP="003A3F61">
      <w:pPr>
        <w:pStyle w:val="TireBase"/>
        <w:rPr>
          <w:lang w:val="ru-RU"/>
        </w:rPr>
      </w:pPr>
      <w:r>
        <w:t>Обробка та вивід</w:t>
      </w:r>
    </w:p>
    <w:p w14:paraId="6FA45CD3" w14:textId="0950121F" w:rsidR="004F6A25" w:rsidRPr="00085ABB" w:rsidRDefault="004F6A25" w:rsidP="00403174">
      <w:pPr>
        <w:pStyle w:val="BaseTextFormat"/>
        <w:rPr>
          <w:lang w:val="ru-RU"/>
        </w:rPr>
      </w:pPr>
      <w:r>
        <w:t>Після отримання даних мікроконтролер форматує їх і передає у відеобуфер для відображення на OLED-дисплеї. Оскільки інтерфейс користувача мінімальний, жодного додаткового перемикання режимів чи налаштувань не передбачено — лише інформативний вивід поточних значень.</w:t>
      </w:r>
    </w:p>
    <w:p w14:paraId="31D5C965" w14:textId="1054D55A" w:rsidR="004F6A25" w:rsidRPr="004F6A25" w:rsidRDefault="004F6A25" w:rsidP="003A3F61">
      <w:pPr>
        <w:pStyle w:val="TireBase"/>
        <w:rPr>
          <w:lang w:val="ru-RU"/>
        </w:rPr>
      </w:pPr>
      <w:r>
        <w:t>Енергозабезпечення</w:t>
      </w:r>
    </w:p>
    <w:p w14:paraId="087235E7" w14:textId="14F39ED2" w:rsidR="004F6A25" w:rsidRPr="004F6A25" w:rsidRDefault="004F6A25" w:rsidP="003A3F61">
      <w:pPr>
        <w:pStyle w:val="BaseTextFormat"/>
        <w:rPr>
          <w:lang w:val="ru-RU"/>
        </w:rPr>
      </w:pPr>
      <w:r>
        <w:t>Уся система розрахована на автономну роботу від акумулятора. TP4056 забезпечує його зарядку, а зв'язка MT3608 та AP2112K — стабільне живлення компонентів. Таким чином, пристрій може працювати без зовнішнього джерела живлення, що зручно для мобільного або польового використання.</w:t>
      </w:r>
    </w:p>
    <w:p w14:paraId="7EF5E345" w14:textId="208A8BA7" w:rsidR="004F6A25" w:rsidRPr="0023317D" w:rsidRDefault="004F6A25" w:rsidP="003A3F61">
      <w:pPr>
        <w:pStyle w:val="BaseTextFormat"/>
        <w:rPr>
          <w:lang w:val="ru-RU"/>
        </w:rPr>
      </w:pPr>
      <w:r>
        <w:t>Уся система створена з урахуванням балансу між простотою, стабільністю та функціональністю, що робить її зручною у використанні як для побутових, так і для освітніх цілей.</w:t>
      </w:r>
    </w:p>
    <w:p w14:paraId="11953A4D" w14:textId="77777777" w:rsidR="00761258" w:rsidRPr="0023317D" w:rsidRDefault="00761258" w:rsidP="003A3F61">
      <w:pPr>
        <w:pStyle w:val="BaseTextFormat"/>
        <w:rPr>
          <w:lang w:val="ru-RU"/>
        </w:rPr>
      </w:pPr>
    </w:p>
    <w:p w14:paraId="678FBC20" w14:textId="65E0872E" w:rsidR="00C8193A" w:rsidRPr="002728E1" w:rsidRDefault="00C8193A" w:rsidP="0063545E">
      <w:pPr>
        <w:pStyle w:val="SecondParNumberII"/>
      </w:pPr>
      <w:bookmarkStart w:id="94" w:name="_Toc200453951"/>
      <w:r w:rsidRPr="002728E1">
        <w:t>Електрична схема та вибір компонентів</w:t>
      </w:r>
      <w:bookmarkEnd w:id="94"/>
    </w:p>
    <w:p w14:paraId="105A32C9" w14:textId="77777777" w:rsidR="00761258" w:rsidRDefault="00761258" w:rsidP="003A3F61">
      <w:pPr>
        <w:pStyle w:val="BaseTextFormat"/>
        <w:rPr>
          <w:lang w:val="en-US"/>
        </w:rPr>
      </w:pPr>
    </w:p>
    <w:p w14:paraId="4BDB7B4A" w14:textId="0A0F847C" w:rsidR="005B31D9" w:rsidRPr="0023317D" w:rsidRDefault="005B31D9" w:rsidP="003A3F61">
      <w:pPr>
        <w:pStyle w:val="BaseTextFormat"/>
        <w:rPr>
          <w:lang w:val="ru-RU"/>
        </w:rPr>
      </w:pPr>
      <w:r w:rsidRPr="005B31D9">
        <w:t>Електрична схема пристрою була розроблена з урахуванням модульності, функціонального поділу та відповідності сучасним вимогам до енергоефективних портативних систем. В основу покладено принцип використання перевірених компонентів із прогнозованою поведінкою, що мають хорошу документацію, доступність та підтримку в екосистемі STM32.</w:t>
      </w:r>
    </w:p>
    <w:p w14:paraId="023BB91B" w14:textId="77777777" w:rsidR="00761258" w:rsidRPr="0023317D" w:rsidRDefault="00761258" w:rsidP="003A3F61">
      <w:pPr>
        <w:pStyle w:val="BaseTextFormat"/>
        <w:rPr>
          <w:lang w:val="ru-RU"/>
        </w:rPr>
      </w:pPr>
    </w:p>
    <w:p w14:paraId="4321B794" w14:textId="71AED157" w:rsidR="00C8193A" w:rsidRPr="00B80BA7" w:rsidRDefault="00C8193A" w:rsidP="0063545E">
      <w:pPr>
        <w:pStyle w:val="ThirdParNumberII"/>
      </w:pPr>
      <w:bookmarkStart w:id="95" w:name="_Toc200453952"/>
      <w:r w:rsidRPr="00B80BA7">
        <w:t>Основні вузли схеми</w:t>
      </w:r>
      <w:bookmarkEnd w:id="95"/>
    </w:p>
    <w:p w14:paraId="56C01CE1" w14:textId="77777777" w:rsidR="0063545E" w:rsidRDefault="0063545E" w:rsidP="002E6CCE">
      <w:pPr>
        <w:pStyle w:val="BaseTextFormat"/>
      </w:pPr>
    </w:p>
    <w:p w14:paraId="064A0E4D" w14:textId="72653540" w:rsidR="00647AC7" w:rsidRDefault="00647AC7" w:rsidP="003A3F61">
      <w:pPr>
        <w:pStyle w:val="BaseTextFormat"/>
      </w:pPr>
      <w:r>
        <w:t>Ознайомитись з функціональною та принциповою схемами пристрою можна у додатку А.</w:t>
      </w:r>
    </w:p>
    <w:p w14:paraId="49D6934B" w14:textId="222526B1" w:rsidR="005B31D9" w:rsidRPr="00713032" w:rsidRDefault="005B31D9" w:rsidP="003A3F61">
      <w:pPr>
        <w:pStyle w:val="BaseTextFormat"/>
      </w:pPr>
      <w:r>
        <w:t>Система живлення побудована на базі двох з'єднаних паралельно літій-іонних акумуляторів типу 18650, що забезпечують підвищену ємність та збільшений час автономної роботи. Зарядка реалізована через мікросхему TP4056. Вбудований захист формує комбінація DW01 та FS8205A, яка забезпечує відсічення у випадках надструму, глибокого розряду або перезаряду.</w:t>
      </w:r>
    </w:p>
    <w:p w14:paraId="15B11562" w14:textId="1B55D4DD" w:rsidR="005B31D9" w:rsidRPr="0023317D" w:rsidRDefault="005B31D9" w:rsidP="003A3F61">
      <w:pPr>
        <w:pStyle w:val="BaseTextFormat"/>
        <w:rPr>
          <w:lang w:val="ru-RU"/>
        </w:rPr>
      </w:pPr>
      <w:r>
        <w:t>Напруга з акумуляторів підвищується до 5 В за допомогою імпульсного підвищувального перетворювача MT3608. Далі вона стабілізується до 3.3 В через лінійний стабілізатор AP2112K. Такий каскад дозволяє одночасно живити як логічні елементи на 3.3 В, так і сенсори, що потребують 5 В.</w:t>
      </w:r>
    </w:p>
    <w:p w14:paraId="4931C686" w14:textId="77777777" w:rsidR="00761258" w:rsidRPr="0023317D" w:rsidRDefault="00761258" w:rsidP="003A3F61">
      <w:pPr>
        <w:pStyle w:val="BaseTextFormat"/>
        <w:rPr>
          <w:lang w:val="ru-RU"/>
        </w:rPr>
      </w:pPr>
    </w:p>
    <w:p w14:paraId="784CF63F" w14:textId="61F4C7A3" w:rsidR="005B31D9" w:rsidRPr="005B31D9" w:rsidRDefault="005B31D9" w:rsidP="00161B96">
      <w:pPr>
        <w:pStyle w:val="FourthParNumberII"/>
        <w:outlineLvl w:val="3"/>
        <w:rPr>
          <w:lang w:val="ru-RU"/>
        </w:rPr>
      </w:pPr>
      <w:r>
        <w:t>Керувальний блок</w:t>
      </w:r>
    </w:p>
    <w:p w14:paraId="5669D30A" w14:textId="77777777" w:rsidR="00761258" w:rsidRDefault="00761258" w:rsidP="003A3F61">
      <w:pPr>
        <w:pStyle w:val="BaseTextFormat"/>
        <w:rPr>
          <w:lang w:val="en-US"/>
        </w:rPr>
      </w:pPr>
    </w:p>
    <w:p w14:paraId="183C0958" w14:textId="60C09039" w:rsidR="005B31D9" w:rsidRPr="0023317D" w:rsidRDefault="005B31D9" w:rsidP="003A3F61">
      <w:pPr>
        <w:pStyle w:val="BaseTextFormat"/>
        <w:rPr>
          <w:lang w:val="ru-RU"/>
        </w:rPr>
      </w:pPr>
      <w:r>
        <w:t>Центральною обчислювальною одиницею виступає 32-бітний мікроконтролер STM32F103C8T6 на ядрі ARM Cortex-M3. Він виконує функції логічного контролю, обробки даних, взаємодії з сенсорами та інтерфейсом користувача. До складу обв’язки входять два кварцових резонатори — 8 МГц для основного такту та 32.768 кГц для годинника реального часу (RTC).</w:t>
      </w:r>
    </w:p>
    <w:p w14:paraId="357B7040" w14:textId="77777777" w:rsidR="00761258" w:rsidRPr="0023317D" w:rsidRDefault="00761258" w:rsidP="003A3F61">
      <w:pPr>
        <w:pStyle w:val="BaseTextFormat"/>
        <w:rPr>
          <w:lang w:val="ru-RU"/>
        </w:rPr>
      </w:pPr>
    </w:p>
    <w:p w14:paraId="5B2D9886" w14:textId="5AF37002" w:rsidR="005B31D9" w:rsidRPr="005B31D9" w:rsidRDefault="005B31D9" w:rsidP="00161B96">
      <w:pPr>
        <w:pStyle w:val="FourthParNumberII"/>
        <w:outlineLvl w:val="3"/>
        <w:rPr>
          <w:lang w:val="ru-RU"/>
        </w:rPr>
      </w:pPr>
      <w:r>
        <w:t>Сенсорні модулі</w:t>
      </w:r>
    </w:p>
    <w:p w14:paraId="7B85044B" w14:textId="77777777" w:rsidR="00761258" w:rsidRDefault="00761258" w:rsidP="003A3F61">
      <w:pPr>
        <w:pStyle w:val="BaseTextFormat"/>
        <w:rPr>
          <w:lang w:val="en-US"/>
        </w:rPr>
      </w:pPr>
    </w:p>
    <w:p w14:paraId="06353707" w14:textId="34D21BE6" w:rsidR="005B31D9" w:rsidRPr="005B31D9" w:rsidRDefault="005B31D9" w:rsidP="003A3F61">
      <w:pPr>
        <w:pStyle w:val="BaseTextFormat"/>
        <w:rPr>
          <w:lang w:val="ru-RU"/>
        </w:rPr>
      </w:pPr>
      <w:r>
        <w:t>Вимірювання концентрації CO₂ виконує сенсор MH-Z19B, підключений через UART. Кнопка калібрування приєднана безпосередньо до сенсора, а не до МК, і забезпечує ручну ініціалізацію калібрувального циклу.</w:t>
      </w:r>
    </w:p>
    <w:p w14:paraId="2DDDEA3F" w14:textId="14DC104D" w:rsidR="005B31D9" w:rsidRPr="0023317D" w:rsidRDefault="005B31D9" w:rsidP="003A3F61">
      <w:pPr>
        <w:pStyle w:val="BaseTextFormat"/>
        <w:rPr>
          <w:lang w:val="ru-RU"/>
        </w:rPr>
      </w:pPr>
      <w:r>
        <w:t>Температура та вологість вимірюються сенсором DHT22, що передає дані через однопровідний цифровий протокол. Він змонтований на окремому контактному роз'ємі (header), що дає змогу змінювати положення сенсора, підключати його проводом або встановлювати безпосередньо в корпусі для зручності розміщення.</w:t>
      </w:r>
    </w:p>
    <w:p w14:paraId="685639A7" w14:textId="4EEEB367" w:rsidR="00761258" w:rsidRPr="0023317D" w:rsidRDefault="00761258" w:rsidP="00761258">
      <w:pPr>
        <w:jc w:val="left"/>
        <w:rPr>
          <w:rFonts w:ascii="Times New Roman;serif" w:hAnsi="Times New Roman;serif"/>
          <w:color w:val="000000"/>
          <w:lang w:val="ru-RU"/>
        </w:rPr>
      </w:pPr>
      <w:r w:rsidRPr="0023317D">
        <w:rPr>
          <w:lang w:val="ru-RU"/>
        </w:rPr>
        <w:br w:type="page"/>
      </w:r>
    </w:p>
    <w:p w14:paraId="2D6DAD93" w14:textId="596A0AC0" w:rsidR="005B31D9" w:rsidRPr="005B31D9" w:rsidRDefault="005B31D9" w:rsidP="00161B96">
      <w:pPr>
        <w:pStyle w:val="FourthParNumberII"/>
        <w:outlineLvl w:val="3"/>
        <w:rPr>
          <w:lang w:val="ru-RU"/>
        </w:rPr>
      </w:pPr>
      <w:r>
        <w:t>Виведення інформації</w:t>
      </w:r>
    </w:p>
    <w:p w14:paraId="71D99F8E" w14:textId="77777777" w:rsidR="00761258" w:rsidRDefault="00761258" w:rsidP="003A3F61">
      <w:pPr>
        <w:pStyle w:val="BaseTextFormat"/>
        <w:rPr>
          <w:lang w:val="en-US"/>
        </w:rPr>
      </w:pPr>
    </w:p>
    <w:p w14:paraId="5A17B88A" w14:textId="1A8B6CCC" w:rsidR="005B31D9" w:rsidRPr="0023317D" w:rsidRDefault="005B31D9" w:rsidP="003A3F61">
      <w:pPr>
        <w:pStyle w:val="BaseTextFormat"/>
        <w:rPr>
          <w:lang w:val="ru-RU"/>
        </w:rPr>
      </w:pPr>
      <w:r>
        <w:t>OLED-дисплей із роздільною здатністю 128×64 пікселі (контролер SSD1306) працює по інтерфейсу I²C. Для зручності підключення використано контактний роз’єм (header), що дозволяє адаптувати розміщення модуля при монтажі або змінювати його положення без демонтажу всієї плати.</w:t>
      </w:r>
    </w:p>
    <w:p w14:paraId="6945F451" w14:textId="77777777" w:rsidR="00761258" w:rsidRPr="0023317D" w:rsidRDefault="00761258" w:rsidP="003A3F61">
      <w:pPr>
        <w:pStyle w:val="BaseTextFormat"/>
        <w:rPr>
          <w:lang w:val="ru-RU"/>
        </w:rPr>
      </w:pPr>
    </w:p>
    <w:p w14:paraId="7B3A3E96" w14:textId="1BED1F1B" w:rsidR="005B31D9" w:rsidRPr="005B31D9" w:rsidRDefault="005B31D9" w:rsidP="00161B96">
      <w:pPr>
        <w:pStyle w:val="FourthParNumberII"/>
        <w:outlineLvl w:val="3"/>
        <w:rPr>
          <w:lang w:val="ru-RU"/>
        </w:rPr>
      </w:pPr>
      <w:r>
        <w:t>Елементи індикації та керування</w:t>
      </w:r>
    </w:p>
    <w:p w14:paraId="05335810" w14:textId="77777777" w:rsidR="00761258" w:rsidRDefault="00761258" w:rsidP="0063545E">
      <w:pPr>
        <w:pStyle w:val="BaseTextFormat"/>
        <w:rPr>
          <w:lang w:val="en-US"/>
        </w:rPr>
      </w:pPr>
    </w:p>
    <w:p w14:paraId="3D84FFF7" w14:textId="3BBAB80B" w:rsidR="005B31D9" w:rsidRPr="005B31D9" w:rsidRDefault="005B31D9" w:rsidP="0063545E">
      <w:pPr>
        <w:pStyle w:val="BaseTextFormat"/>
        <w:rPr>
          <w:lang w:val="ru-RU"/>
        </w:rPr>
      </w:pPr>
      <w:r>
        <w:t>В конструкції передбачено:</w:t>
      </w:r>
    </w:p>
    <w:p w14:paraId="1EA0F689" w14:textId="73948C9F" w:rsidR="005B31D9" w:rsidRPr="005B31D9" w:rsidRDefault="00761258" w:rsidP="0063545E">
      <w:pPr>
        <w:pStyle w:val="TireBase"/>
        <w:rPr>
          <w:lang w:val="ru-RU"/>
        </w:rPr>
      </w:pPr>
      <w:r>
        <w:t>к</w:t>
      </w:r>
      <w:r w:rsidR="005B31D9">
        <w:t>нопку перезавантаження мікроконтролера (</w:t>
      </w:r>
      <w:r w:rsidR="005B31D9" w:rsidRPr="008A2ECF">
        <w:rPr>
          <w:lang w:val="en-US"/>
        </w:rPr>
        <w:t>Reset</w:t>
      </w:r>
      <w:r w:rsidR="005B31D9">
        <w:t>);</w:t>
      </w:r>
    </w:p>
    <w:p w14:paraId="55310649" w14:textId="4A111473" w:rsidR="005B31D9" w:rsidRPr="005B31D9" w:rsidRDefault="00761258" w:rsidP="0063545E">
      <w:pPr>
        <w:pStyle w:val="TireBase"/>
        <w:rPr>
          <w:lang w:val="ru-RU"/>
        </w:rPr>
      </w:pPr>
      <w:r>
        <w:t>п</w:t>
      </w:r>
      <w:r w:rsidR="005B31D9">
        <w:t>еремикач живлення для повного апаратного вимкнення пристрою;</w:t>
      </w:r>
    </w:p>
    <w:p w14:paraId="09FFCF17" w14:textId="19998861" w:rsidR="005B31D9" w:rsidRPr="005B31D9" w:rsidRDefault="00761258" w:rsidP="0063545E">
      <w:pPr>
        <w:pStyle w:val="TireBase"/>
        <w:rPr>
          <w:lang w:val="ru-RU"/>
        </w:rPr>
      </w:pPr>
      <w:r>
        <w:t>к</w:t>
      </w:r>
      <w:r w:rsidR="005B31D9">
        <w:t>нопку калібрування сенсора CO₂;</w:t>
      </w:r>
    </w:p>
    <w:p w14:paraId="4D1B26A1" w14:textId="69113BD9" w:rsidR="005B31D9" w:rsidRPr="00761258" w:rsidRDefault="00761258" w:rsidP="0063545E">
      <w:pPr>
        <w:pStyle w:val="TireBase"/>
      </w:pPr>
      <w:r>
        <w:t>с</w:t>
      </w:r>
      <w:r w:rsidR="005B31D9">
        <w:t>вітлодіодну індикацію (живлення, активність, статуси).</w:t>
      </w:r>
    </w:p>
    <w:p w14:paraId="547ABF91" w14:textId="77777777" w:rsidR="00761258" w:rsidRPr="00C8193A" w:rsidRDefault="00761258" w:rsidP="00761258">
      <w:pPr>
        <w:pStyle w:val="TireBase"/>
        <w:numPr>
          <w:ilvl w:val="0"/>
          <w:numId w:val="0"/>
        </w:numPr>
        <w:ind w:left="709"/>
      </w:pPr>
    </w:p>
    <w:p w14:paraId="4F248754" w14:textId="10ABEA5D" w:rsidR="00C8193A" w:rsidRPr="00B80BA7" w:rsidRDefault="00C8193A" w:rsidP="00161B96">
      <w:pPr>
        <w:pStyle w:val="FourthParNumberII"/>
        <w:outlineLvl w:val="3"/>
      </w:pPr>
      <w:r w:rsidRPr="00B80BA7">
        <w:t>Обґрунтування значень номіналів</w:t>
      </w:r>
    </w:p>
    <w:p w14:paraId="1138A485" w14:textId="77777777" w:rsidR="00761258" w:rsidRDefault="00761258" w:rsidP="000A391A">
      <w:pPr>
        <w:pStyle w:val="BaseTextFormat"/>
        <w:rPr>
          <w:lang w:val="en-US"/>
        </w:rPr>
      </w:pPr>
    </w:p>
    <w:p w14:paraId="14FDAC50" w14:textId="04141364" w:rsidR="005B31D9" w:rsidRPr="005B31D9" w:rsidRDefault="005B31D9" w:rsidP="000A391A">
      <w:pPr>
        <w:pStyle w:val="BaseTextFormat"/>
      </w:pPr>
      <w:r w:rsidRPr="005B31D9">
        <w:t>При виборі номіналів елементів використовувалися рекомендації з технічної документації, типові схеми та власний досвід.</w:t>
      </w:r>
    </w:p>
    <w:p w14:paraId="06537A1E" w14:textId="199FD56D" w:rsidR="005B31D9" w:rsidRPr="005B31D9" w:rsidRDefault="00761258">
      <w:pPr>
        <w:pStyle w:val="BaseText"/>
        <w:numPr>
          <w:ilvl w:val="0"/>
          <w:numId w:val="20"/>
        </w:numPr>
      </w:pPr>
      <w:r>
        <w:t>к</w:t>
      </w:r>
      <w:r w:rsidR="005B31D9" w:rsidRPr="005B31D9">
        <w:t>онденсатори</w:t>
      </w:r>
      <w:r>
        <w:rPr>
          <w:lang w:val="en-US"/>
        </w:rPr>
        <w:t>:</w:t>
      </w:r>
    </w:p>
    <w:p w14:paraId="380D7184" w14:textId="4BC95876" w:rsidR="005B31D9" w:rsidRPr="005B31D9" w:rsidRDefault="005B31D9">
      <w:pPr>
        <w:pStyle w:val="BaseText"/>
        <w:numPr>
          <w:ilvl w:val="1"/>
          <w:numId w:val="20"/>
        </w:numPr>
      </w:pPr>
      <w:r w:rsidRPr="005B31D9">
        <w:t>100 нФ — для локальної розв’язки живлення мікросхем;</w:t>
      </w:r>
    </w:p>
    <w:p w14:paraId="0B1A5C9B" w14:textId="317072BB" w:rsidR="00761258" w:rsidRDefault="005B31D9">
      <w:pPr>
        <w:pStyle w:val="BaseText"/>
        <w:numPr>
          <w:ilvl w:val="1"/>
          <w:numId w:val="20"/>
        </w:numPr>
      </w:pPr>
      <w:r w:rsidRPr="005B31D9">
        <w:t>10–22 мкФ — на виходах стабілізаторів та біля живлення модулів для стабільності напруги;</w:t>
      </w:r>
    </w:p>
    <w:p w14:paraId="00A0BC9D" w14:textId="3D4AFD0D" w:rsidR="005B31D9" w:rsidRPr="00761258" w:rsidRDefault="00761258" w:rsidP="00761258">
      <w:pPr>
        <w:jc w:val="left"/>
        <w:rPr>
          <w:rFonts w:eastAsia="Noto Sans CJK SC" w:cs="Times New Roman"/>
          <w:bCs/>
          <w:szCs w:val="28"/>
          <w:lang w:val="uk-UA"/>
        </w:rPr>
      </w:pPr>
      <w:r w:rsidRPr="0023317D">
        <w:rPr>
          <w:lang w:val="ru-RU"/>
        </w:rPr>
        <w:br w:type="page"/>
      </w:r>
    </w:p>
    <w:p w14:paraId="1B40D59C" w14:textId="21743377" w:rsidR="005B31D9" w:rsidRPr="005B31D9" w:rsidRDefault="00761258">
      <w:pPr>
        <w:pStyle w:val="BaseText"/>
        <w:numPr>
          <w:ilvl w:val="0"/>
          <w:numId w:val="20"/>
        </w:numPr>
      </w:pPr>
      <w:r>
        <w:t>р</w:t>
      </w:r>
      <w:r w:rsidR="005B31D9" w:rsidRPr="005B31D9">
        <w:t>езистори</w:t>
      </w:r>
      <w:r>
        <w:rPr>
          <w:lang w:val="en-US"/>
        </w:rPr>
        <w:t>:</w:t>
      </w:r>
    </w:p>
    <w:p w14:paraId="1BD0DF0B" w14:textId="4B807CCE" w:rsidR="005B31D9" w:rsidRPr="005B31D9" w:rsidRDefault="005B31D9">
      <w:pPr>
        <w:pStyle w:val="BaseText"/>
        <w:numPr>
          <w:ilvl w:val="1"/>
          <w:numId w:val="20"/>
        </w:numPr>
      </w:pPr>
      <w:r w:rsidRPr="005B31D9">
        <w:t>10 кОм — підтягування в схемах кнопок, UART та конфігурації BOOT;</w:t>
      </w:r>
    </w:p>
    <w:p w14:paraId="7D6C9CC8" w14:textId="71AF7207" w:rsidR="005B31D9" w:rsidRPr="005B31D9" w:rsidRDefault="005B31D9">
      <w:pPr>
        <w:pStyle w:val="BaseText"/>
        <w:numPr>
          <w:ilvl w:val="1"/>
          <w:numId w:val="20"/>
        </w:numPr>
      </w:pPr>
      <w:r w:rsidRPr="005B31D9">
        <w:t>510 Ом та 2.2 кОм — в UART-лініях та з обмеженням струму для LED</w:t>
      </w:r>
      <w:r w:rsidR="00761258">
        <w:t>.</w:t>
      </w:r>
    </w:p>
    <w:p w14:paraId="65E4767F" w14:textId="141F8030" w:rsidR="005B31D9" w:rsidRPr="005B31D9" w:rsidRDefault="00761258">
      <w:pPr>
        <w:pStyle w:val="BaseText"/>
        <w:numPr>
          <w:ilvl w:val="0"/>
          <w:numId w:val="20"/>
        </w:numPr>
      </w:pPr>
      <w:r>
        <w:t>с</w:t>
      </w:r>
      <w:r w:rsidR="005B31D9" w:rsidRPr="005B31D9">
        <w:t>вітлодіоди — працюють у парі з резисторами 510 Ом (струм ≈ 5–10 мА);</w:t>
      </w:r>
    </w:p>
    <w:p w14:paraId="6B3D96DB" w14:textId="7540825F" w:rsidR="005B31D9" w:rsidRPr="005B31D9" w:rsidRDefault="00761258">
      <w:pPr>
        <w:pStyle w:val="BaseText"/>
        <w:numPr>
          <w:ilvl w:val="0"/>
          <w:numId w:val="20"/>
        </w:numPr>
      </w:pPr>
      <w:r>
        <w:t>к</w:t>
      </w:r>
      <w:r w:rsidR="005B31D9" w:rsidRPr="005B31D9">
        <w:t>варцові резонатори — 8 МГц та 32.768 кГц, згідно зі специфікаціями STM32;</w:t>
      </w:r>
    </w:p>
    <w:p w14:paraId="58B7CE02" w14:textId="2D4A3428" w:rsidR="005B31D9" w:rsidRPr="005B31D9" w:rsidRDefault="00761258">
      <w:pPr>
        <w:pStyle w:val="BaseText"/>
        <w:numPr>
          <w:ilvl w:val="0"/>
          <w:numId w:val="20"/>
        </w:numPr>
      </w:pPr>
      <w:r>
        <w:t>і</w:t>
      </w:r>
      <w:r w:rsidR="005B31D9" w:rsidRPr="005B31D9">
        <w:t>ндуктивність 22 µH — узгоджена з вимогами MT3608;</w:t>
      </w:r>
    </w:p>
    <w:p w14:paraId="7183A65E" w14:textId="5E4615BA" w:rsidR="005B31D9" w:rsidRPr="005B31D9" w:rsidRDefault="00761258">
      <w:pPr>
        <w:pStyle w:val="BaseText"/>
        <w:numPr>
          <w:ilvl w:val="0"/>
          <w:numId w:val="20"/>
        </w:numPr>
      </w:pPr>
      <w:r>
        <w:t>е</w:t>
      </w:r>
      <w:r w:rsidR="005B31D9" w:rsidRPr="005B31D9">
        <w:t>лектроліти 22 мкФ — для згладжування на виході DC-DC;</w:t>
      </w:r>
    </w:p>
    <w:p w14:paraId="2573FE9E" w14:textId="76E46643" w:rsidR="005B31D9" w:rsidRPr="005B31D9" w:rsidRDefault="00761258">
      <w:pPr>
        <w:pStyle w:val="BaseText"/>
        <w:numPr>
          <w:ilvl w:val="0"/>
          <w:numId w:val="20"/>
        </w:numPr>
      </w:pPr>
      <w:r>
        <w:t>р</w:t>
      </w:r>
      <w:r w:rsidR="005B31D9" w:rsidRPr="005B31D9">
        <w:t>езистор 1.2 кОм для TP4056 — встановлює струм заряду ≈1 А для акумулятора 18650.</w:t>
      </w:r>
    </w:p>
    <w:p w14:paraId="7F596A7A" w14:textId="614A47E3" w:rsidR="000A391A" w:rsidRDefault="005B31D9" w:rsidP="000A391A">
      <w:pPr>
        <w:pStyle w:val="BaseTextFormat"/>
      </w:pPr>
      <w:r w:rsidRPr="005B31D9">
        <w:t>Усі компоненти підібрані для забезпечення стабільної, безпечної та відтворюваної роботи пристрою в межах побутового або лабораторного використання.</w:t>
      </w:r>
    </w:p>
    <w:p w14:paraId="198A14BD" w14:textId="00DABD82" w:rsidR="005B31D9" w:rsidRDefault="005B31D9" w:rsidP="00E72CD7">
      <w:pPr>
        <w:pStyle w:val="BaseTextFormat"/>
      </w:pPr>
    </w:p>
    <w:p w14:paraId="6AE06E83" w14:textId="4EDFE0BB" w:rsidR="00E72CD7" w:rsidRDefault="00E72CD7" w:rsidP="00E72CD7">
      <w:pPr>
        <w:pStyle w:val="SecondParNumberII"/>
      </w:pPr>
      <w:bookmarkStart w:id="96" w:name="_Toc200453953"/>
      <w:r>
        <w:t>Розробка друкованої плати</w:t>
      </w:r>
      <w:bookmarkEnd w:id="96"/>
    </w:p>
    <w:p w14:paraId="63125765" w14:textId="77777777" w:rsidR="00E72CD7" w:rsidRDefault="00E72CD7" w:rsidP="00E72CD7">
      <w:pPr>
        <w:pStyle w:val="BaseTextFormat"/>
        <w:rPr>
          <w:lang w:val="ru-RU"/>
        </w:rPr>
      </w:pPr>
    </w:p>
    <w:p w14:paraId="523BAF32" w14:textId="29ECC48F" w:rsidR="003A2209" w:rsidRPr="003A2209" w:rsidRDefault="003A2209" w:rsidP="00A2034B">
      <w:pPr>
        <w:pStyle w:val="ThirdParNumberII"/>
      </w:pPr>
      <w:bookmarkStart w:id="97" w:name="_Toc200453954"/>
      <w:r w:rsidRPr="003A2209">
        <w:t>Визначення габаритів та конструктивних особливостей</w:t>
      </w:r>
      <w:bookmarkEnd w:id="97"/>
    </w:p>
    <w:p w14:paraId="766B855C" w14:textId="77777777" w:rsidR="00A2034B" w:rsidRDefault="00A2034B" w:rsidP="00A2034B">
      <w:pPr>
        <w:pStyle w:val="BaseTextFormat"/>
        <w:rPr>
          <w:lang w:val="ru-RU"/>
        </w:rPr>
      </w:pPr>
    </w:p>
    <w:p w14:paraId="4AD8AF5A" w14:textId="5326111E" w:rsidR="00A2034B" w:rsidRPr="00A2034B" w:rsidRDefault="00A2034B" w:rsidP="00A2034B">
      <w:pPr>
        <w:pStyle w:val="BaseTextFormat"/>
      </w:pPr>
      <w:r w:rsidRPr="00A2034B">
        <w:t>Друкована плата розроблялася з урахуванням портативного характеру пристрою, необхідності розміщення акумуляторного блоку та збереження ергономіки при користуванні.</w:t>
      </w:r>
    </w:p>
    <w:p w14:paraId="619A28CE" w14:textId="2F64396E" w:rsidR="00A2034B" w:rsidRPr="00A2034B" w:rsidRDefault="00A2034B" w:rsidP="00A2034B">
      <w:pPr>
        <w:pStyle w:val="BaseTextFormat"/>
      </w:pPr>
      <w:r w:rsidRPr="00A2034B">
        <w:t xml:space="preserve">Фінальні габарити плати становлять 100 × 100 мм, що забезпечує достатній простір для розміщення всіх компонентів без надмірного ущільнення, а також дозволяє використати типові корпуси або встановлення на монтажні </w:t>
      </w:r>
      <w:proofErr w:type="spellStart"/>
      <w:r w:rsidRPr="00A2034B">
        <w:t>стійки</w:t>
      </w:r>
      <w:proofErr w:type="spellEnd"/>
      <w:r w:rsidRPr="00A2034B">
        <w:t xml:space="preserve">, що можна </w:t>
      </w:r>
      <w:proofErr w:type="spellStart"/>
      <w:r w:rsidRPr="00A2034B">
        <w:t>побачит</w:t>
      </w:r>
      <w:proofErr w:type="spellEnd"/>
      <w:r>
        <w:rPr>
          <w:lang w:val="ru-RU"/>
        </w:rPr>
        <w:t>и на рисунку 16</w:t>
      </w:r>
      <w:r w:rsidRPr="00A2034B">
        <w:t>.</w:t>
      </w:r>
    </w:p>
    <w:p w14:paraId="42798C8B" w14:textId="77777777" w:rsidR="00A2034B" w:rsidRPr="00A2034B" w:rsidRDefault="00A2034B" w:rsidP="00A2034B">
      <w:pPr>
        <w:pStyle w:val="BaseTextFormat"/>
        <w:jc w:val="center"/>
      </w:pPr>
    </w:p>
    <w:p w14:paraId="2A4F6401" w14:textId="0F2034E7" w:rsidR="00A2034B" w:rsidRDefault="00A2034B" w:rsidP="00A2034B">
      <w:pPr>
        <w:pStyle w:val="BaseTextFormat"/>
        <w:jc w:val="center"/>
        <w:rPr>
          <w:noProof/>
          <w:lang w:val="ru-RU"/>
        </w:rPr>
      </w:pPr>
      <w:r w:rsidRPr="00A2034B">
        <w:rPr>
          <w:noProof/>
        </w:rPr>
        <w:t xml:space="preserve"> </w:t>
      </w:r>
      <w:r>
        <w:rPr>
          <w:noProof/>
        </w:rPr>
        <w:drawing>
          <wp:inline distT="0" distB="0" distL="0" distR="0" wp14:anchorId="0A9ADE7E" wp14:editId="3F4F1D63">
            <wp:extent cx="2962729" cy="2956956"/>
            <wp:effectExtent l="0" t="0" r="952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a:ext>
                      </a:extLst>
                    </a:blip>
                    <a:srcRect/>
                    <a:stretch>
                      <a:fillRect/>
                    </a:stretch>
                  </pic:blipFill>
                  <pic:spPr bwMode="auto">
                    <a:xfrm>
                      <a:off x="0" y="0"/>
                      <a:ext cx="2965548" cy="2959769"/>
                    </a:xfrm>
                    <a:prstGeom prst="rect">
                      <a:avLst/>
                    </a:prstGeom>
                    <a:noFill/>
                    <a:ln>
                      <a:noFill/>
                    </a:ln>
                  </pic:spPr>
                </pic:pic>
              </a:graphicData>
            </a:graphic>
          </wp:inline>
        </w:drawing>
      </w:r>
    </w:p>
    <w:p w14:paraId="04BE7051" w14:textId="16A69148" w:rsidR="00A2034B" w:rsidRDefault="00A2034B" w:rsidP="00A2034B">
      <w:pPr>
        <w:pStyle w:val="BaseTextFormat"/>
        <w:jc w:val="center"/>
        <w:rPr>
          <w:noProof/>
          <w:lang w:val="ru-RU"/>
        </w:rPr>
      </w:pPr>
      <w:r>
        <w:rPr>
          <w:noProof/>
          <w:lang w:val="ru-RU"/>
        </w:rPr>
        <w:t>Рисунок 16</w:t>
      </w:r>
      <w:r w:rsidRPr="00A2034B">
        <w:rPr>
          <w:noProof/>
          <w:lang w:val="ru-RU"/>
        </w:rPr>
        <w:t xml:space="preserve"> — Заготовка плати з монтажними отворами</w:t>
      </w:r>
    </w:p>
    <w:p w14:paraId="584B1308" w14:textId="77777777" w:rsidR="00A2034B" w:rsidRPr="00A2034B" w:rsidRDefault="00A2034B" w:rsidP="00A2034B">
      <w:pPr>
        <w:pStyle w:val="BaseTextFormat"/>
        <w:jc w:val="center"/>
        <w:rPr>
          <w:lang w:val="ru-RU"/>
        </w:rPr>
      </w:pPr>
    </w:p>
    <w:p w14:paraId="4BB83A6D" w14:textId="0102D703" w:rsidR="00A2034B" w:rsidRPr="00A2034B" w:rsidRDefault="00A2034B" w:rsidP="00A2034B">
      <w:pPr>
        <w:pStyle w:val="BaseTextFormat"/>
      </w:pPr>
      <w:r w:rsidRPr="00A2034B">
        <w:t>Плата має чотири монтажні отвори по кутах, діаметром 3 мм, які дозволяють надійно закріпити пристрій у корпусі або на панелі.</w:t>
      </w:r>
    </w:p>
    <w:p w14:paraId="08E0D811" w14:textId="57081190" w:rsidR="00A2034B" w:rsidRPr="00A2034B" w:rsidRDefault="00A2034B" w:rsidP="00A2034B">
      <w:pPr>
        <w:pStyle w:val="BaseTextFormat"/>
      </w:pPr>
      <w:r w:rsidRPr="00A2034B">
        <w:t>Плата виконана у двошаровому варіанті (</w:t>
      </w:r>
      <w:proofErr w:type="spellStart"/>
      <w:r w:rsidRPr="00A2034B">
        <w:t>Top</w:t>
      </w:r>
      <w:proofErr w:type="spellEnd"/>
      <w:r w:rsidRPr="00A2034B">
        <w:t xml:space="preserve"> і </w:t>
      </w:r>
      <w:proofErr w:type="spellStart"/>
      <w:r w:rsidRPr="00A2034B">
        <w:t>Bottom</w:t>
      </w:r>
      <w:proofErr w:type="spellEnd"/>
      <w:r w:rsidRPr="00A2034B">
        <w:t xml:space="preserve"> </w:t>
      </w:r>
      <w:proofErr w:type="spellStart"/>
      <w:r w:rsidRPr="00A2034B">
        <w:t>layers</w:t>
      </w:r>
      <w:proofErr w:type="spellEnd"/>
      <w:r w:rsidRPr="00A2034B">
        <w:t xml:space="preserve">) — цього достатньо для цифрової логіки, живлення, комунікаційних шин (UART, I²C) та простих сигнальних доріжок, які не потребують спеціального </w:t>
      </w:r>
      <w:proofErr w:type="spellStart"/>
      <w:r w:rsidRPr="00A2034B">
        <w:t>імпедансного</w:t>
      </w:r>
      <w:proofErr w:type="spellEnd"/>
      <w:r w:rsidRPr="00A2034B">
        <w:t xml:space="preserve"> контролю.</w:t>
      </w:r>
    </w:p>
    <w:p w14:paraId="56BCE6E2" w14:textId="34CDB75A" w:rsidR="003A2209" w:rsidRPr="00CD0D85" w:rsidRDefault="00A2034B" w:rsidP="00A2034B">
      <w:pPr>
        <w:pStyle w:val="BaseTextFormat"/>
      </w:pPr>
      <w:r w:rsidRPr="00A2034B">
        <w:t>Використано наскрізні отвори (</w:t>
      </w:r>
      <w:proofErr w:type="spellStart"/>
      <w:r w:rsidRPr="00A2034B">
        <w:t>through-hole</w:t>
      </w:r>
      <w:proofErr w:type="spellEnd"/>
      <w:r w:rsidRPr="00A2034B">
        <w:t>) для фіксації основних елементів, зокрема тримачів для двох акумуляторів типу 18650, які займають значну площу нижньої частини плати.</w:t>
      </w:r>
    </w:p>
    <w:p w14:paraId="7756B4CC" w14:textId="64FF3FD7" w:rsidR="00A2034B" w:rsidRPr="00CD0D85" w:rsidRDefault="00A2034B" w:rsidP="00A2034B">
      <w:pPr>
        <w:pStyle w:val="BaseTextFormat"/>
      </w:pPr>
      <w:r w:rsidRPr="00A2034B">
        <w:t xml:space="preserve">Плата передбачає перемикач живлення, USB-C роз’єм для зарядки акумулятора, а також зручне компонування для налагодження мікроконтролера через SWD-інтерфейс. Всі </w:t>
      </w:r>
      <w:proofErr w:type="spellStart"/>
      <w:r w:rsidRPr="00A2034B">
        <w:t>керувальні</w:t>
      </w:r>
      <w:proofErr w:type="spellEnd"/>
      <w:r w:rsidRPr="00A2034B">
        <w:t xml:space="preserve"> елементи (кнопки </w:t>
      </w:r>
      <w:proofErr w:type="spellStart"/>
      <w:r w:rsidRPr="00A2034B">
        <w:t>Reset</w:t>
      </w:r>
      <w:proofErr w:type="spellEnd"/>
      <w:r w:rsidRPr="00A2034B">
        <w:t xml:space="preserve">, </w:t>
      </w:r>
      <w:proofErr w:type="spellStart"/>
      <w:r w:rsidRPr="00A2034B">
        <w:t>Calibrate</w:t>
      </w:r>
      <w:proofErr w:type="spellEnd"/>
      <w:r w:rsidRPr="00A2034B">
        <w:t>, перемикач Boot0/Boot1) розташовані з урахуванням легкого доступу.</w:t>
      </w:r>
    </w:p>
    <w:p w14:paraId="0EE32D2B" w14:textId="77777777" w:rsidR="00317583" w:rsidRPr="00CD0D85" w:rsidRDefault="00317583" w:rsidP="00A2034B">
      <w:pPr>
        <w:pStyle w:val="BaseTextFormat"/>
      </w:pPr>
    </w:p>
    <w:p w14:paraId="13470DAD" w14:textId="1D7CC8AC" w:rsidR="003A2209" w:rsidRPr="003A2209" w:rsidRDefault="003A2209" w:rsidP="00A2034B">
      <w:pPr>
        <w:pStyle w:val="ThirdParNumberII"/>
      </w:pPr>
      <w:bookmarkStart w:id="98" w:name="_Toc200453955"/>
      <w:r w:rsidRPr="003A2209">
        <w:t>Налаштування стеку шарів</w:t>
      </w:r>
      <w:bookmarkEnd w:id="98"/>
      <w:r w:rsidRPr="003A2209">
        <w:t xml:space="preserve"> </w:t>
      </w:r>
    </w:p>
    <w:p w14:paraId="27E45F78" w14:textId="77777777" w:rsidR="003A2209" w:rsidRDefault="003A2209" w:rsidP="003A2209">
      <w:pPr>
        <w:pStyle w:val="BaseTextFormat"/>
        <w:rPr>
          <w:lang w:val="ru-RU"/>
        </w:rPr>
      </w:pPr>
    </w:p>
    <w:p w14:paraId="13170203" w14:textId="33DB596F" w:rsidR="00317583" w:rsidRPr="00317583" w:rsidRDefault="00317583" w:rsidP="00317583">
      <w:pPr>
        <w:pStyle w:val="BaseTextFormat"/>
      </w:pPr>
      <w:r w:rsidRPr="00317583">
        <w:t>У проєкті застосовано двошарову структуру друкованої плати, яка є найбільш поширеним варіантом для цифрових пристроїв невеликої складності. Як базовий матеріал використано стандартний склотекстоліт FR4 із діелектриком товщиною 1,51 мм, що забезпечує достатню жорсткість та механічну міцність</w:t>
      </w:r>
      <w:r>
        <w:t>, що можна побачити на рисунку 17</w:t>
      </w:r>
      <w:r w:rsidRPr="00317583">
        <w:t>.</w:t>
      </w:r>
    </w:p>
    <w:p w14:paraId="5C14B575" w14:textId="428EBF79" w:rsidR="00317583" w:rsidRPr="00317583" w:rsidRDefault="00317583" w:rsidP="00317583">
      <w:pPr>
        <w:pStyle w:val="BaseTextFormat"/>
      </w:pPr>
      <w:r w:rsidRPr="00317583">
        <w:t>Конструкція плати включає такі основні шари:</w:t>
      </w:r>
    </w:p>
    <w:p w14:paraId="18703A32" w14:textId="206016CB" w:rsidR="00317583" w:rsidRPr="00317583" w:rsidRDefault="00317583" w:rsidP="00317583">
      <w:pPr>
        <w:pStyle w:val="TireBase"/>
      </w:pPr>
      <w:proofErr w:type="spellStart"/>
      <w:r w:rsidRPr="00317583">
        <w:t>F.Cu</w:t>
      </w:r>
      <w:proofErr w:type="spellEnd"/>
      <w:r w:rsidRPr="00317583">
        <w:t xml:space="preserve"> / </w:t>
      </w:r>
      <w:proofErr w:type="spellStart"/>
      <w:r w:rsidRPr="00317583">
        <w:t>B.Cu</w:t>
      </w:r>
      <w:proofErr w:type="spellEnd"/>
      <w:r w:rsidRPr="00317583">
        <w:t xml:space="preserve">, мідні провідні доріжки товщиною 35 </w:t>
      </w:r>
      <w:proofErr w:type="spellStart"/>
      <w:r w:rsidRPr="00317583">
        <w:t>мкм</w:t>
      </w:r>
      <w:proofErr w:type="spellEnd"/>
      <w:r w:rsidRPr="00317583">
        <w:t>. Вони використовуються для розведення живлення, сигнальних ліній та комунікаційних шин;</w:t>
      </w:r>
    </w:p>
    <w:p w14:paraId="4348E9E3" w14:textId="55849BB7" w:rsidR="00317583" w:rsidRPr="00317583" w:rsidRDefault="00317583" w:rsidP="00317583">
      <w:pPr>
        <w:pStyle w:val="TireBase"/>
      </w:pPr>
      <w:proofErr w:type="spellStart"/>
      <w:r w:rsidRPr="00317583">
        <w:t>F.Mask</w:t>
      </w:r>
      <w:proofErr w:type="spellEnd"/>
      <w:r w:rsidRPr="00317583">
        <w:t xml:space="preserve"> / </w:t>
      </w:r>
      <w:proofErr w:type="spellStart"/>
      <w:r w:rsidRPr="00317583">
        <w:t>B.Mask</w:t>
      </w:r>
      <w:proofErr w:type="spellEnd"/>
      <w:r w:rsidRPr="00317583">
        <w:t>, шари паяльної маски товщиною 0,01 мм, які виконують захисну функцію від корозії, коротких замикань і полегшують пайку;</w:t>
      </w:r>
    </w:p>
    <w:p w14:paraId="6DD02A98" w14:textId="41E6176B" w:rsidR="00317583" w:rsidRPr="00317583" w:rsidRDefault="00317583" w:rsidP="00317583">
      <w:pPr>
        <w:pStyle w:val="TireBase"/>
      </w:pPr>
      <w:proofErr w:type="spellStart"/>
      <w:r w:rsidRPr="00317583">
        <w:t>F.Silk</w:t>
      </w:r>
      <w:proofErr w:type="spellEnd"/>
      <w:r w:rsidRPr="00317583">
        <w:t xml:space="preserve"> / </w:t>
      </w:r>
      <w:proofErr w:type="spellStart"/>
      <w:r w:rsidRPr="00317583">
        <w:t>B.Silk</w:t>
      </w:r>
      <w:proofErr w:type="spellEnd"/>
      <w:r w:rsidRPr="00317583">
        <w:t xml:space="preserve">, </w:t>
      </w:r>
      <w:proofErr w:type="spellStart"/>
      <w:r w:rsidRPr="00317583">
        <w:t>шовкографія</w:t>
      </w:r>
      <w:proofErr w:type="spellEnd"/>
      <w:r w:rsidRPr="00317583">
        <w:t>, яка містить підписи компонентів, орієнтири для монтажу, логотип пристрою та інші позначки.</w:t>
      </w:r>
    </w:p>
    <w:p w14:paraId="01C920A0" w14:textId="67C55B8F" w:rsidR="00317583" w:rsidRPr="00317583" w:rsidRDefault="00317583" w:rsidP="00317583">
      <w:pPr>
        <w:pStyle w:val="BaseTextFormat"/>
      </w:pPr>
      <w:r w:rsidRPr="00317583">
        <w:t>Параметри стеку шарів (див. рис. 2) відповідають типовим вимогам для побутових і промислових виробів, виготовлених методом поверхневого монтажу:</w:t>
      </w:r>
      <w:r w:rsidRPr="00317583">
        <w:rPr>
          <w:noProof/>
        </w:rPr>
        <w:t xml:space="preserve"> </w:t>
      </w:r>
    </w:p>
    <w:p w14:paraId="2E66AAD6" w14:textId="615F7B74" w:rsidR="00317583" w:rsidRPr="00317583" w:rsidRDefault="00317583" w:rsidP="00317583">
      <w:pPr>
        <w:pStyle w:val="TireBase"/>
        <w:rPr>
          <w:lang w:val="ru-RU"/>
        </w:rPr>
      </w:pPr>
      <w:r>
        <w:rPr>
          <w:lang w:val="ru-RU"/>
        </w:rPr>
        <w:t>д</w:t>
      </w:r>
      <w:proofErr w:type="spellStart"/>
      <w:r w:rsidRPr="00317583">
        <w:t>іелектрична</w:t>
      </w:r>
      <w:proofErr w:type="spellEnd"/>
      <w:r w:rsidRPr="00317583">
        <w:t xml:space="preserve"> проникність (</w:t>
      </w:r>
      <w:proofErr w:type="spellStart"/>
      <w:r w:rsidRPr="00317583">
        <w:t>εr</w:t>
      </w:r>
      <w:proofErr w:type="spellEnd"/>
      <w:r w:rsidRPr="00317583">
        <w:t>) для FR4 становить 4.5, що є оптимальним значенням для цифрових схем без високочастотних сигналів</w:t>
      </w:r>
      <w:r>
        <w:rPr>
          <w:lang w:val="ru-RU"/>
        </w:rPr>
        <w:t>.</w:t>
      </w:r>
    </w:p>
    <w:p w14:paraId="64E492BD" w14:textId="77777777" w:rsidR="00317583" w:rsidRPr="00CD0D85" w:rsidRDefault="00317583" w:rsidP="00317583">
      <w:pPr>
        <w:pStyle w:val="TireBase"/>
        <w:rPr>
          <w:lang w:val="ru-RU"/>
        </w:rPr>
      </w:pPr>
      <w:r>
        <w:rPr>
          <w:lang w:val="en-US"/>
        </w:rPr>
        <w:t>t</w:t>
      </w:r>
      <w:proofErr w:type="spellStart"/>
      <w:r w:rsidRPr="00317583">
        <w:t>angent</w:t>
      </w:r>
      <w:proofErr w:type="spellEnd"/>
      <w:r w:rsidRPr="00317583">
        <w:t xml:space="preserve"> </w:t>
      </w:r>
      <w:proofErr w:type="spellStart"/>
      <w:r w:rsidRPr="00317583">
        <w:t>of</w:t>
      </w:r>
      <w:proofErr w:type="spellEnd"/>
      <w:r w:rsidRPr="00317583">
        <w:t xml:space="preserve"> </w:t>
      </w:r>
      <w:proofErr w:type="spellStart"/>
      <w:r w:rsidRPr="00317583">
        <w:t>loss</w:t>
      </w:r>
      <w:proofErr w:type="spellEnd"/>
      <w:r w:rsidRPr="00317583">
        <w:t xml:space="preserve"> </w:t>
      </w:r>
      <w:proofErr w:type="spellStart"/>
      <w:r w:rsidRPr="00317583">
        <w:t>angle</w:t>
      </w:r>
      <w:proofErr w:type="spellEnd"/>
      <w:r w:rsidRPr="00317583">
        <w:t xml:space="preserve"> (</w:t>
      </w:r>
      <w:proofErr w:type="spellStart"/>
      <w:r w:rsidRPr="00317583">
        <w:t>Loss</w:t>
      </w:r>
      <w:proofErr w:type="spellEnd"/>
      <w:r w:rsidRPr="00317583">
        <w:t xml:space="preserve"> </w:t>
      </w:r>
      <w:proofErr w:type="spellStart"/>
      <w:r w:rsidRPr="00317583">
        <w:t>Tan</w:t>
      </w:r>
      <w:proofErr w:type="spellEnd"/>
      <w:r w:rsidRPr="00317583">
        <w:t xml:space="preserve">) дорівнює 0.02 — прийнятна величина для умов, де не потрібна точна </w:t>
      </w:r>
      <w:proofErr w:type="spellStart"/>
      <w:r w:rsidRPr="00317583">
        <w:t>імпедансна</w:t>
      </w:r>
      <w:proofErr w:type="spellEnd"/>
      <w:r w:rsidRPr="00317583">
        <w:t xml:space="preserve"> адаптація.</w:t>
      </w:r>
    </w:p>
    <w:p w14:paraId="4075D810" w14:textId="77777777" w:rsidR="00317583" w:rsidRPr="00CD0D85" w:rsidRDefault="00317583" w:rsidP="00317583">
      <w:pPr>
        <w:pStyle w:val="BaseTextFormat"/>
        <w:rPr>
          <w:noProof/>
          <w:lang w:val="ru-RU"/>
        </w:rPr>
      </w:pPr>
      <w:r w:rsidRPr="00317583">
        <w:rPr>
          <w:noProof/>
        </w:rPr>
        <w:t xml:space="preserve"> </w:t>
      </w:r>
    </w:p>
    <w:p w14:paraId="309476EE" w14:textId="525FCE30" w:rsidR="00317583" w:rsidRPr="00317583" w:rsidRDefault="00317583" w:rsidP="00317583">
      <w:pPr>
        <w:pStyle w:val="NameOf"/>
      </w:pPr>
      <w:r>
        <w:rPr>
          <w:noProof/>
        </w:rPr>
        <w:drawing>
          <wp:inline distT="0" distB="0" distL="0" distR="0" wp14:anchorId="1AB9D1A6" wp14:editId="4FD5273D">
            <wp:extent cx="6115685" cy="2303780"/>
            <wp:effectExtent l="0" t="0" r="0" b="127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a:ext>
                      </a:extLst>
                    </a:blip>
                    <a:srcRect/>
                    <a:stretch>
                      <a:fillRect/>
                    </a:stretch>
                  </pic:blipFill>
                  <pic:spPr bwMode="auto">
                    <a:xfrm>
                      <a:off x="0" y="0"/>
                      <a:ext cx="6115685" cy="2303780"/>
                    </a:xfrm>
                    <a:prstGeom prst="rect">
                      <a:avLst/>
                    </a:prstGeom>
                    <a:noFill/>
                    <a:ln>
                      <a:noFill/>
                    </a:ln>
                  </pic:spPr>
                </pic:pic>
              </a:graphicData>
            </a:graphic>
          </wp:inline>
        </w:drawing>
      </w:r>
    </w:p>
    <w:p w14:paraId="74D7F811" w14:textId="3EB0BE2E" w:rsidR="00317583" w:rsidRPr="00317583" w:rsidRDefault="00317583" w:rsidP="00317583">
      <w:pPr>
        <w:pStyle w:val="NameOf"/>
        <w:rPr>
          <w:lang w:val="ru-RU"/>
        </w:rPr>
      </w:pPr>
      <w:r w:rsidRPr="00317583">
        <w:rPr>
          <w:lang w:val="ru-RU"/>
        </w:rPr>
        <w:t xml:space="preserve">Рис. 17 – Стек </w:t>
      </w:r>
      <w:proofErr w:type="spellStart"/>
      <w:r w:rsidRPr="00317583">
        <w:rPr>
          <w:lang w:val="ru-RU"/>
        </w:rPr>
        <w:t>шарів</w:t>
      </w:r>
      <w:proofErr w:type="spellEnd"/>
      <w:r w:rsidRPr="00317583">
        <w:rPr>
          <w:lang w:val="ru-RU"/>
        </w:rPr>
        <w:t xml:space="preserve"> плати у </w:t>
      </w:r>
      <w:proofErr w:type="spellStart"/>
      <w:r w:rsidRPr="00317583">
        <w:rPr>
          <w:lang w:val="ru-RU"/>
        </w:rPr>
        <w:t>редакторі</w:t>
      </w:r>
      <w:proofErr w:type="spellEnd"/>
      <w:r w:rsidRPr="00317583">
        <w:rPr>
          <w:lang w:val="ru-RU"/>
        </w:rPr>
        <w:t xml:space="preserve"> </w:t>
      </w:r>
      <w:proofErr w:type="spellStart"/>
      <w:r w:rsidRPr="00317583">
        <w:rPr>
          <w:lang w:val="en-US"/>
        </w:rPr>
        <w:t>KiCAD</w:t>
      </w:r>
      <w:proofErr w:type="spellEnd"/>
    </w:p>
    <w:p w14:paraId="1E2C5A7A" w14:textId="77777777" w:rsidR="00317583" w:rsidRPr="00317583" w:rsidRDefault="00317583" w:rsidP="00317583">
      <w:pPr>
        <w:pStyle w:val="BaseTextFormat"/>
        <w:rPr>
          <w:lang w:val="ru-RU"/>
        </w:rPr>
      </w:pPr>
    </w:p>
    <w:p w14:paraId="440E72FB" w14:textId="5C86104E" w:rsidR="00317583" w:rsidRPr="00317583" w:rsidRDefault="00317583" w:rsidP="00317583">
      <w:pPr>
        <w:pStyle w:val="BaseTextFormat"/>
      </w:pPr>
      <w:r w:rsidRPr="00317583">
        <w:t>Фінальна товщина готової плати становить близько 1,6 мм, що повністю відповідає загальноприйнятим стандартам і дозволяє зручно інтегрувати її в корпус пристрою або використовувати в модульних конструкціях.</w:t>
      </w:r>
    </w:p>
    <w:p w14:paraId="2063824E" w14:textId="77777777" w:rsidR="00317583" w:rsidRPr="003A2209" w:rsidRDefault="00317583" w:rsidP="003A2209">
      <w:pPr>
        <w:pStyle w:val="BaseTextFormat"/>
        <w:rPr>
          <w:lang w:val="ru-RU"/>
        </w:rPr>
      </w:pPr>
    </w:p>
    <w:p w14:paraId="7F2F4C37" w14:textId="2F410C53" w:rsidR="003A2209" w:rsidRPr="003A2209" w:rsidRDefault="003A2209" w:rsidP="00A2034B">
      <w:pPr>
        <w:pStyle w:val="ThirdParNumberII"/>
      </w:pPr>
      <w:bookmarkStart w:id="99" w:name="_Toc200453956"/>
      <w:r w:rsidRPr="003A2209">
        <w:t>Правила проектування</w:t>
      </w:r>
      <w:bookmarkEnd w:id="99"/>
      <w:r w:rsidRPr="003A2209">
        <w:t xml:space="preserve"> </w:t>
      </w:r>
    </w:p>
    <w:p w14:paraId="154682ED" w14:textId="77777777" w:rsidR="003A2209" w:rsidRDefault="003A2209" w:rsidP="003A2209">
      <w:pPr>
        <w:pStyle w:val="BaseTextFormat"/>
        <w:ind w:firstLine="0"/>
        <w:rPr>
          <w:lang w:val="ru-RU"/>
        </w:rPr>
      </w:pPr>
    </w:p>
    <w:p w14:paraId="7C11AF30" w14:textId="77777777" w:rsidR="00317583" w:rsidRDefault="00317583" w:rsidP="00317583">
      <w:pPr>
        <w:pStyle w:val="BaseTextFormat"/>
      </w:pPr>
      <w:r w:rsidRPr="00317583">
        <w:t xml:space="preserve">Перед початком трасування плати було налаштовано базовий набір правил </w:t>
      </w:r>
      <w:proofErr w:type="spellStart"/>
      <w:r w:rsidRPr="00317583">
        <w:t>проєктування</w:t>
      </w:r>
      <w:proofErr w:type="spellEnd"/>
      <w:r w:rsidRPr="00317583">
        <w:t xml:space="preserve"> (</w:t>
      </w:r>
      <w:proofErr w:type="spellStart"/>
      <w:r w:rsidRPr="00317583">
        <w:t>Design</w:t>
      </w:r>
      <w:proofErr w:type="spellEnd"/>
      <w:r w:rsidRPr="00317583">
        <w:t xml:space="preserve"> </w:t>
      </w:r>
      <w:proofErr w:type="spellStart"/>
      <w:r w:rsidRPr="00317583">
        <w:t>Rules</w:t>
      </w:r>
      <w:proofErr w:type="spellEnd"/>
      <w:r w:rsidRPr="00317583">
        <w:t>), які відповідають типовим вимогам для двошарових плат (див. рис. 1</w:t>
      </w:r>
      <w:r>
        <w:t>8</w:t>
      </w:r>
      <w:r w:rsidRPr="00317583">
        <w:t>).</w:t>
      </w:r>
    </w:p>
    <w:p w14:paraId="2A64F12F" w14:textId="6D3DEF49" w:rsidR="00317583" w:rsidRDefault="00317583" w:rsidP="00201081">
      <w:pPr>
        <w:pStyle w:val="NameOf"/>
        <w:rPr>
          <w:noProof/>
        </w:rPr>
      </w:pPr>
      <w:r w:rsidRPr="00317583">
        <w:rPr>
          <w:noProof/>
        </w:rPr>
        <w:t xml:space="preserve"> </w:t>
      </w:r>
      <w:r>
        <w:rPr>
          <w:noProof/>
        </w:rPr>
        <w:drawing>
          <wp:inline distT="0" distB="0" distL="0" distR="0" wp14:anchorId="53A397E1" wp14:editId="359FD5AD">
            <wp:extent cx="6115685" cy="5332095"/>
            <wp:effectExtent l="0" t="0" r="0" b="190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a:ext>
                      </a:extLst>
                    </a:blip>
                    <a:srcRect/>
                    <a:stretch>
                      <a:fillRect/>
                    </a:stretch>
                  </pic:blipFill>
                  <pic:spPr bwMode="auto">
                    <a:xfrm>
                      <a:off x="0" y="0"/>
                      <a:ext cx="6115685" cy="5332095"/>
                    </a:xfrm>
                    <a:prstGeom prst="rect">
                      <a:avLst/>
                    </a:prstGeom>
                    <a:noFill/>
                    <a:ln>
                      <a:noFill/>
                    </a:ln>
                  </pic:spPr>
                </pic:pic>
              </a:graphicData>
            </a:graphic>
          </wp:inline>
        </w:drawing>
      </w:r>
    </w:p>
    <w:p w14:paraId="7BAE041D" w14:textId="3FF9CDEA" w:rsidR="00317583" w:rsidRDefault="00317583" w:rsidP="00201081">
      <w:pPr>
        <w:pStyle w:val="NameOf"/>
        <w:rPr>
          <w:noProof/>
        </w:rPr>
      </w:pPr>
      <w:r>
        <w:rPr>
          <w:noProof/>
        </w:rPr>
        <w:t>Рисунок 18</w:t>
      </w:r>
      <w:r w:rsidR="00201081" w:rsidRPr="00201081">
        <w:rPr>
          <w:noProof/>
        </w:rPr>
        <w:t xml:space="preserve"> – Вікно налаштування правил DRC у редакторі KiCad</w:t>
      </w:r>
    </w:p>
    <w:p w14:paraId="30A18677" w14:textId="77777777" w:rsidR="00201081" w:rsidRPr="00317583" w:rsidRDefault="00201081" w:rsidP="00317583">
      <w:pPr>
        <w:pStyle w:val="BaseTextFormat"/>
      </w:pPr>
    </w:p>
    <w:p w14:paraId="7E68299D" w14:textId="359B63F7" w:rsidR="00317583" w:rsidRPr="00317583" w:rsidRDefault="00317583" w:rsidP="00317583">
      <w:pPr>
        <w:pStyle w:val="BaseTextFormat"/>
      </w:pPr>
      <w:r w:rsidRPr="00317583">
        <w:t>Усі налаштування виконано з урахуванням технологічних обмежень стандартного виробництва, без використання нестандартних допусків чи високоточних процесів.</w:t>
      </w:r>
    </w:p>
    <w:p w14:paraId="211EAA26" w14:textId="17389B45" w:rsidR="00317583" w:rsidRPr="00317583" w:rsidRDefault="00317583" w:rsidP="00317583">
      <w:pPr>
        <w:pStyle w:val="BaseTextFormat"/>
      </w:pPr>
      <w:r w:rsidRPr="00317583">
        <w:t>Основні параметри:</w:t>
      </w:r>
    </w:p>
    <w:p w14:paraId="2A8716B8" w14:textId="22FF14E0" w:rsidR="00317583" w:rsidRPr="00317583" w:rsidRDefault="00317583" w:rsidP="00317583">
      <w:pPr>
        <w:pStyle w:val="TireBase"/>
      </w:pPr>
      <w:r w:rsidRPr="00317583">
        <w:t>Мінімальна ширина доріжки (</w:t>
      </w:r>
      <w:proofErr w:type="spellStart"/>
      <w:r w:rsidRPr="00317583">
        <w:t>Track</w:t>
      </w:r>
      <w:proofErr w:type="spellEnd"/>
      <w:r w:rsidRPr="00317583">
        <w:t xml:space="preserve"> </w:t>
      </w:r>
      <w:proofErr w:type="spellStart"/>
      <w:r w:rsidRPr="00317583">
        <w:t>Width</w:t>
      </w:r>
      <w:proofErr w:type="spellEnd"/>
      <w:r w:rsidRPr="00317583">
        <w:t>): 0.25 мм</w:t>
      </w:r>
    </w:p>
    <w:p w14:paraId="0254CB71" w14:textId="2ED0979D" w:rsidR="00317583" w:rsidRPr="00317583" w:rsidRDefault="00317583" w:rsidP="00317583">
      <w:pPr>
        <w:pStyle w:val="TireBase"/>
      </w:pPr>
      <w:r w:rsidRPr="00317583">
        <w:t>Мінімальний зазор між доріжками (</w:t>
      </w:r>
      <w:proofErr w:type="spellStart"/>
      <w:r w:rsidRPr="00317583">
        <w:t>Clearance</w:t>
      </w:r>
      <w:proofErr w:type="spellEnd"/>
      <w:r w:rsidRPr="00317583">
        <w:t>): 0.25 мм</w:t>
      </w:r>
    </w:p>
    <w:p w14:paraId="3B6C6BDC" w14:textId="13552B65" w:rsidR="00317583" w:rsidRPr="00317583" w:rsidRDefault="00317583" w:rsidP="00317583">
      <w:pPr>
        <w:pStyle w:val="TireBase"/>
      </w:pPr>
      <w:r w:rsidRPr="00317583">
        <w:t>Мінімальний діаметр отвору (</w:t>
      </w:r>
      <w:proofErr w:type="spellStart"/>
      <w:r w:rsidRPr="00317583">
        <w:t>Via</w:t>
      </w:r>
      <w:proofErr w:type="spellEnd"/>
      <w:r w:rsidRPr="00317583">
        <w:t xml:space="preserve"> </w:t>
      </w:r>
      <w:proofErr w:type="spellStart"/>
      <w:r w:rsidRPr="00317583">
        <w:t>Drill</w:t>
      </w:r>
      <w:proofErr w:type="spellEnd"/>
      <w:r w:rsidRPr="00317583">
        <w:t>): 0.4 мм</w:t>
      </w:r>
    </w:p>
    <w:p w14:paraId="4FA601FE" w14:textId="456E6E80" w:rsidR="00317583" w:rsidRPr="00317583" w:rsidRDefault="00317583" w:rsidP="00317583">
      <w:pPr>
        <w:pStyle w:val="TireBase"/>
      </w:pPr>
      <w:r w:rsidRPr="00317583">
        <w:t>Мінімальний діаметр паду під отвір (</w:t>
      </w:r>
      <w:proofErr w:type="spellStart"/>
      <w:r w:rsidRPr="00317583">
        <w:t>Via</w:t>
      </w:r>
      <w:proofErr w:type="spellEnd"/>
      <w:r w:rsidRPr="00317583">
        <w:t xml:space="preserve"> </w:t>
      </w:r>
      <w:proofErr w:type="spellStart"/>
      <w:r w:rsidRPr="00317583">
        <w:t>Size</w:t>
      </w:r>
      <w:proofErr w:type="spellEnd"/>
      <w:r w:rsidRPr="00317583">
        <w:t>): 0.6 мм</w:t>
      </w:r>
    </w:p>
    <w:p w14:paraId="616BA033" w14:textId="3891EFCE" w:rsidR="00317583" w:rsidRPr="00317583" w:rsidRDefault="00317583" w:rsidP="00317583">
      <w:pPr>
        <w:pStyle w:val="BaseTextFormat"/>
      </w:pPr>
      <w:r w:rsidRPr="00317583">
        <w:t>Ці значення вибрано з запасом, аби забезпечити високу надійність та уникнути браку при виробництві.</w:t>
      </w:r>
    </w:p>
    <w:p w14:paraId="4F90A5EE" w14:textId="51A97A5E" w:rsidR="00317583" w:rsidRPr="00317583" w:rsidRDefault="00317583" w:rsidP="00317583">
      <w:pPr>
        <w:pStyle w:val="BaseTextFormat"/>
      </w:pPr>
      <w:r w:rsidRPr="00317583">
        <w:t>Також було встановлено обмеження по зонам: відстань від доріжок до краю плати не менше 0.5 мм, задля запобігання розшаруванню або дефектам під час різання.</w:t>
      </w:r>
    </w:p>
    <w:p w14:paraId="0F36BFAE" w14:textId="6DC83B64" w:rsidR="00317583" w:rsidRPr="00317583" w:rsidRDefault="00317583" w:rsidP="00317583">
      <w:pPr>
        <w:pStyle w:val="BaseTextFormat"/>
      </w:pPr>
      <w:r w:rsidRPr="00317583">
        <w:t>Під час роботи використовувався режим автоматичної перевірки (DRC), що вбудований у редактор друкованих плат. Це дозволяло виявляти потенційні помилки в режимі реального часу — зокрема, перетини доріжок, недостатні відстані між контактами або конфлікти з отворами.</w:t>
      </w:r>
    </w:p>
    <w:p w14:paraId="4314655C" w14:textId="426426FD" w:rsidR="00317583" w:rsidRPr="00317583" w:rsidRDefault="00317583" w:rsidP="00317583">
      <w:pPr>
        <w:pStyle w:val="BaseTextFormat"/>
      </w:pPr>
      <w:r w:rsidRPr="00317583">
        <w:t>Усі правила трасування налаштовані в межах одного класу (</w:t>
      </w:r>
      <w:proofErr w:type="spellStart"/>
      <w:r w:rsidRPr="00317583">
        <w:t>Net</w:t>
      </w:r>
      <w:proofErr w:type="spellEnd"/>
      <w:r w:rsidRPr="00317583">
        <w:t xml:space="preserve"> </w:t>
      </w:r>
      <w:proofErr w:type="spellStart"/>
      <w:r w:rsidRPr="00317583">
        <w:t>Class</w:t>
      </w:r>
      <w:proofErr w:type="spellEnd"/>
      <w:r w:rsidRPr="00317583">
        <w:t xml:space="preserve">), оскільки плата цифрова і не містить високочастотних або </w:t>
      </w:r>
      <w:proofErr w:type="spellStart"/>
      <w:r w:rsidRPr="00317583">
        <w:t>високострумових</w:t>
      </w:r>
      <w:proofErr w:type="spellEnd"/>
      <w:r w:rsidRPr="00317583">
        <w:t xml:space="preserve"> ділянок, які вимагали б диференційованих правил або керованого імпедансу.</w:t>
      </w:r>
    </w:p>
    <w:p w14:paraId="7E78C9C4" w14:textId="77777777" w:rsidR="00317583" w:rsidRPr="00CD0D85" w:rsidRDefault="00317583" w:rsidP="003A2209">
      <w:pPr>
        <w:pStyle w:val="BaseTextFormat"/>
        <w:ind w:firstLine="0"/>
      </w:pPr>
    </w:p>
    <w:p w14:paraId="4D197C96" w14:textId="4FBD573E" w:rsidR="003A2209" w:rsidRPr="003A2209" w:rsidRDefault="003A2209" w:rsidP="00A2034B">
      <w:pPr>
        <w:pStyle w:val="ThirdParNumberII"/>
      </w:pPr>
      <w:bookmarkStart w:id="100" w:name="_Toc200453957"/>
      <w:r w:rsidRPr="003A2209">
        <w:t>Розміщення компонентів</w:t>
      </w:r>
      <w:bookmarkEnd w:id="100"/>
    </w:p>
    <w:p w14:paraId="15C40E39" w14:textId="77777777" w:rsidR="003A2209" w:rsidRDefault="003A2209" w:rsidP="003A2209">
      <w:pPr>
        <w:pStyle w:val="BaseTextFormat"/>
        <w:rPr>
          <w:lang w:val="ru-RU"/>
        </w:rPr>
      </w:pPr>
    </w:p>
    <w:p w14:paraId="5A145113" w14:textId="77777777" w:rsidR="00201081" w:rsidRDefault="00201081" w:rsidP="00201081">
      <w:pPr>
        <w:pStyle w:val="BaseTextFormat"/>
      </w:pPr>
      <w:r w:rsidRPr="00201081">
        <w:t xml:space="preserve">Під час компонування плати було обрано одностороннє розміщення елементів — усі компоненти змонтовані на верхньому шарі. Це спрощує монтаж, полегшує налагодження та робить можливим встановлення плати в корпус без потреби доступу з обох боків (див. рис. </w:t>
      </w:r>
      <w:r>
        <w:t>19</w:t>
      </w:r>
      <w:r w:rsidRPr="00201081">
        <w:t>).</w:t>
      </w:r>
    </w:p>
    <w:p w14:paraId="4D898E8F" w14:textId="2D7AC640" w:rsidR="00201081" w:rsidRDefault="00201081" w:rsidP="00201081">
      <w:pPr>
        <w:pStyle w:val="NameOf"/>
        <w:rPr>
          <w:noProof/>
        </w:rPr>
      </w:pPr>
      <w:r w:rsidRPr="00201081">
        <w:rPr>
          <w:noProof/>
        </w:rPr>
        <w:t xml:space="preserve"> </w:t>
      </w:r>
      <w:r>
        <w:rPr>
          <w:noProof/>
        </w:rPr>
        <w:drawing>
          <wp:inline distT="0" distB="0" distL="0" distR="0" wp14:anchorId="08EFB25B" wp14:editId="47B99542">
            <wp:extent cx="5795010" cy="5878195"/>
            <wp:effectExtent l="0" t="0" r="0" b="825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a:extLst>
                        <a:ext uri="{28A0092B-C50C-407E-A947-70E740481C1C}">
                          <a14:useLocalDpi xmlns:a14="http://schemas.microsoft.com/office/drawing/2010/main"/>
                        </a:ext>
                      </a:extLst>
                    </a:blip>
                    <a:srcRect/>
                    <a:stretch>
                      <a:fillRect/>
                    </a:stretch>
                  </pic:blipFill>
                  <pic:spPr bwMode="auto">
                    <a:xfrm>
                      <a:off x="0" y="0"/>
                      <a:ext cx="5795010" cy="5878195"/>
                    </a:xfrm>
                    <a:prstGeom prst="rect">
                      <a:avLst/>
                    </a:prstGeom>
                    <a:noFill/>
                    <a:ln>
                      <a:noFill/>
                    </a:ln>
                  </pic:spPr>
                </pic:pic>
              </a:graphicData>
            </a:graphic>
          </wp:inline>
        </w:drawing>
      </w:r>
    </w:p>
    <w:p w14:paraId="71C0D760" w14:textId="2F871A68" w:rsidR="00201081" w:rsidRDefault="00201081" w:rsidP="00201081">
      <w:pPr>
        <w:pStyle w:val="NameOf"/>
        <w:rPr>
          <w:noProof/>
        </w:rPr>
      </w:pPr>
      <w:r>
        <w:rPr>
          <w:noProof/>
        </w:rPr>
        <w:t>Рисунок 19</w:t>
      </w:r>
      <w:r w:rsidRPr="00201081">
        <w:rPr>
          <w:noProof/>
        </w:rPr>
        <w:t xml:space="preserve"> – Попередній вигляд розміщення компонентів у редакторі друкованих плат</w:t>
      </w:r>
    </w:p>
    <w:p w14:paraId="1C1ADF8D" w14:textId="77777777" w:rsidR="00201081" w:rsidRPr="00201081" w:rsidRDefault="00201081" w:rsidP="00201081">
      <w:pPr>
        <w:pStyle w:val="BaseTextFormat"/>
      </w:pPr>
    </w:p>
    <w:p w14:paraId="6FA8CCE9" w14:textId="72B4B34E" w:rsidR="00201081" w:rsidRDefault="00201081" w:rsidP="00201081">
      <w:pPr>
        <w:pStyle w:val="BaseTextFormat"/>
      </w:pPr>
      <w:r w:rsidRPr="00201081">
        <w:t>Центральне положення на платі займає мікроконтролер STM32F103C8T6, оскільки до нього підключена більшість інших елементів. Його розміщення обрано так, щоб мінімізувати довжину критичних з’єднань — зокрема до дисплея, сенсорів та кнопок керування.</w:t>
      </w:r>
    </w:p>
    <w:p w14:paraId="48474F29" w14:textId="1FF69544" w:rsidR="00201081" w:rsidRPr="00201081" w:rsidRDefault="00201081" w:rsidP="00201081">
      <w:pPr>
        <w:jc w:val="left"/>
        <w:rPr>
          <w:rFonts w:ascii="Times New Roman;serif" w:hAnsi="Times New Roman;serif"/>
          <w:color w:val="000000"/>
          <w:lang w:val="uk-UA"/>
        </w:rPr>
      </w:pPr>
      <w:r w:rsidRPr="00CD0D85">
        <w:rPr>
          <w:lang w:val="ru-RU"/>
        </w:rPr>
        <w:br w:type="page"/>
      </w:r>
    </w:p>
    <w:p w14:paraId="16F9BEA2" w14:textId="38291BFE" w:rsidR="00201081" w:rsidRPr="00201081" w:rsidRDefault="00201081" w:rsidP="00201081">
      <w:pPr>
        <w:pStyle w:val="BaseTextFormat"/>
      </w:pPr>
      <w:r w:rsidRPr="00201081">
        <w:t>Уздовж одного з країв плати розміщено:</w:t>
      </w:r>
    </w:p>
    <w:p w14:paraId="2350B90F" w14:textId="59128FF2" w:rsidR="00201081" w:rsidRPr="00201081" w:rsidRDefault="00201081" w:rsidP="00201081">
      <w:pPr>
        <w:pStyle w:val="TireBase"/>
      </w:pPr>
      <w:r w:rsidRPr="00201081">
        <w:t>OLED-дисплей SSD1306,</w:t>
      </w:r>
    </w:p>
    <w:p w14:paraId="03EA84F8" w14:textId="2BD6589F" w:rsidR="00201081" w:rsidRPr="00201081" w:rsidRDefault="00201081" w:rsidP="00201081">
      <w:pPr>
        <w:pStyle w:val="TireBase"/>
      </w:pPr>
      <w:r w:rsidRPr="00201081">
        <w:t>сенсори MH-Z19B та DHT22,</w:t>
      </w:r>
    </w:p>
    <w:p w14:paraId="150866B3" w14:textId="0F939561" w:rsidR="00201081" w:rsidRPr="00201081" w:rsidRDefault="00201081" w:rsidP="00201081">
      <w:pPr>
        <w:pStyle w:val="TireBase"/>
      </w:pPr>
      <w:r w:rsidRPr="00201081">
        <w:t>кнопку калібрування,</w:t>
      </w:r>
    </w:p>
    <w:p w14:paraId="260F7881" w14:textId="34F75563" w:rsidR="00201081" w:rsidRPr="00201081" w:rsidRDefault="00201081" w:rsidP="00201081">
      <w:pPr>
        <w:pStyle w:val="TireBase"/>
      </w:pPr>
      <w:r w:rsidRPr="00201081">
        <w:t>USB-роз’єм для зарядки та налагодження,</w:t>
      </w:r>
    </w:p>
    <w:p w14:paraId="1013D3F7" w14:textId="0DF617AF" w:rsidR="00201081" w:rsidRPr="00201081" w:rsidRDefault="00201081" w:rsidP="00201081">
      <w:pPr>
        <w:pStyle w:val="TireBase"/>
      </w:pPr>
      <w:r w:rsidRPr="00201081">
        <w:t>перемикач живлення.</w:t>
      </w:r>
    </w:p>
    <w:p w14:paraId="0E8E92F2" w14:textId="4E96E5AE" w:rsidR="00201081" w:rsidRPr="00201081" w:rsidRDefault="00201081" w:rsidP="00201081">
      <w:pPr>
        <w:pStyle w:val="BaseTextFormat"/>
      </w:pPr>
      <w:r w:rsidRPr="00201081">
        <w:t>Такий підхід дозволяє розмістити всі елементи інтерфейсу з користувачем на одному боці, що зручно при використанні пристрою як автономного приладу.</w:t>
      </w:r>
    </w:p>
    <w:p w14:paraId="5CB7BD1B" w14:textId="683B862A" w:rsidR="00201081" w:rsidRPr="00201081" w:rsidRDefault="00201081" w:rsidP="00201081">
      <w:pPr>
        <w:pStyle w:val="BaseTextFormat"/>
      </w:pPr>
      <w:r w:rsidRPr="00201081">
        <w:t>Акумулятори 18650 розташовано в нижній частині плати. Для них зарезервовано найбільшу площу, з урахуванням монтажних отворів та відступів до країв. Вони встановлюються горизонтально у відповідних тримачах.</w:t>
      </w:r>
    </w:p>
    <w:p w14:paraId="2E5D9128" w14:textId="0FDE8FB3" w:rsidR="00201081" w:rsidRPr="00201081" w:rsidRDefault="00201081" w:rsidP="00201081">
      <w:pPr>
        <w:pStyle w:val="BaseTextFormat"/>
      </w:pPr>
      <w:r w:rsidRPr="00201081">
        <w:t>Під час компонування враховано потребу в забезпеченні простору для трасування живлення та комунікаційних ліній без зайвого перетину або накладення — з урахуванням двошарової структури плати.</w:t>
      </w:r>
    </w:p>
    <w:p w14:paraId="6739C2AC" w14:textId="77777777" w:rsidR="00201081" w:rsidRPr="003A2209" w:rsidRDefault="00201081" w:rsidP="003A2209">
      <w:pPr>
        <w:pStyle w:val="BaseTextFormat"/>
        <w:rPr>
          <w:lang w:val="ru-RU"/>
        </w:rPr>
      </w:pPr>
    </w:p>
    <w:p w14:paraId="1D625948" w14:textId="2DC8D624" w:rsidR="003A2209" w:rsidRPr="003A2209" w:rsidRDefault="003A2209" w:rsidP="00A2034B">
      <w:pPr>
        <w:pStyle w:val="ThirdParNumberII"/>
      </w:pPr>
      <w:bookmarkStart w:id="101" w:name="_Toc200453958"/>
      <w:r w:rsidRPr="003A2209">
        <w:t>Трасування плати</w:t>
      </w:r>
      <w:bookmarkEnd w:id="101"/>
    </w:p>
    <w:p w14:paraId="75932728" w14:textId="77777777" w:rsidR="003A2209" w:rsidRDefault="003A2209" w:rsidP="003A2209">
      <w:pPr>
        <w:pStyle w:val="BaseTextFormat"/>
        <w:rPr>
          <w:lang w:val="ru-RU"/>
        </w:rPr>
      </w:pPr>
    </w:p>
    <w:p w14:paraId="5A0F2C33" w14:textId="77777777" w:rsidR="00B76832" w:rsidRDefault="00201081" w:rsidP="00201081">
      <w:pPr>
        <w:pStyle w:val="BaseTextFormat"/>
        <w:rPr>
          <w:lang w:val="ru-RU"/>
        </w:rPr>
      </w:pPr>
      <w:r w:rsidRPr="00201081">
        <w:t>Трасування виконано для двошарової друкованої плати з пріоритетом верхнього шару (</w:t>
      </w:r>
      <w:proofErr w:type="spellStart"/>
      <w:r w:rsidRPr="00201081">
        <w:t>F.Cu</w:t>
      </w:r>
      <w:proofErr w:type="spellEnd"/>
      <w:r w:rsidRPr="00201081">
        <w:t>) як основного для розведення сигналів</w:t>
      </w:r>
      <w:r w:rsidR="00B76832">
        <w:rPr>
          <w:lang w:val="ru-RU"/>
        </w:rPr>
        <w:t xml:space="preserve"> (див. рис. 20)</w:t>
      </w:r>
      <w:r w:rsidRPr="00201081">
        <w:t>.</w:t>
      </w:r>
    </w:p>
    <w:p w14:paraId="6FBB55BF" w14:textId="77777777" w:rsidR="00B76832" w:rsidRDefault="00B76832" w:rsidP="00201081">
      <w:pPr>
        <w:pStyle w:val="BaseTextFormat"/>
        <w:rPr>
          <w:lang w:val="ru-RU"/>
        </w:rPr>
      </w:pPr>
    </w:p>
    <w:p w14:paraId="297B39C8" w14:textId="77777777" w:rsidR="00B76832" w:rsidRDefault="00B76832" w:rsidP="00B76832">
      <w:pPr>
        <w:pStyle w:val="NameOf"/>
      </w:pPr>
      <w:r>
        <w:rPr>
          <w:noProof/>
        </w:rPr>
        <w:drawing>
          <wp:inline distT="0" distB="0" distL="0" distR="0" wp14:anchorId="3AF777BC" wp14:editId="00048045">
            <wp:extent cx="4191369" cy="4310743"/>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a:extLst>
                        <a:ext uri="{28A0092B-C50C-407E-A947-70E740481C1C}">
                          <a14:useLocalDpi xmlns:a14="http://schemas.microsoft.com/office/drawing/2010/main"/>
                        </a:ext>
                      </a:extLst>
                    </a:blip>
                    <a:srcRect/>
                    <a:stretch>
                      <a:fillRect/>
                    </a:stretch>
                  </pic:blipFill>
                  <pic:spPr bwMode="auto">
                    <a:xfrm>
                      <a:off x="0" y="0"/>
                      <a:ext cx="4198704" cy="4318287"/>
                    </a:xfrm>
                    <a:prstGeom prst="rect">
                      <a:avLst/>
                    </a:prstGeom>
                    <a:noFill/>
                    <a:ln>
                      <a:noFill/>
                    </a:ln>
                  </pic:spPr>
                </pic:pic>
              </a:graphicData>
            </a:graphic>
          </wp:inline>
        </w:drawing>
      </w:r>
    </w:p>
    <w:p w14:paraId="6430C184" w14:textId="7BEF98DB" w:rsidR="00B76832" w:rsidRPr="00B76832" w:rsidRDefault="00B76832" w:rsidP="00B76832">
      <w:pPr>
        <w:pStyle w:val="NameOf"/>
      </w:pPr>
      <w:r>
        <w:t>Рисунок 20 – Друкована плата з верхнім шаром</w:t>
      </w:r>
    </w:p>
    <w:p w14:paraId="7A7E8C10" w14:textId="77777777" w:rsidR="00B76832" w:rsidRDefault="00B76832" w:rsidP="00201081">
      <w:pPr>
        <w:pStyle w:val="BaseTextFormat"/>
        <w:rPr>
          <w:lang w:val="ru-RU"/>
        </w:rPr>
      </w:pPr>
    </w:p>
    <w:p w14:paraId="6773EA33" w14:textId="77777777" w:rsidR="00B76832" w:rsidRDefault="00201081" w:rsidP="00201081">
      <w:pPr>
        <w:pStyle w:val="BaseTextFormat"/>
        <w:rPr>
          <w:noProof/>
        </w:rPr>
      </w:pPr>
      <w:r w:rsidRPr="00201081">
        <w:t>Нижній шар (</w:t>
      </w:r>
      <w:proofErr w:type="spellStart"/>
      <w:r w:rsidRPr="00201081">
        <w:t>B.Cu</w:t>
      </w:r>
      <w:proofErr w:type="spellEnd"/>
      <w:r w:rsidRPr="00201081">
        <w:t xml:space="preserve">) використано переважно як площину землі, а також для прокладання окремих живильних ліній у випадках, коли цього вимагала щільність компонування (див. рис. </w:t>
      </w:r>
      <w:r w:rsidR="00B76832">
        <w:rPr>
          <w:lang w:val="ru-RU"/>
        </w:rPr>
        <w:t>21</w:t>
      </w:r>
      <w:r w:rsidRPr="00201081">
        <w:t>).</w:t>
      </w:r>
      <w:r w:rsidR="00B76832" w:rsidRPr="00B76832">
        <w:rPr>
          <w:noProof/>
        </w:rPr>
        <w:t xml:space="preserve"> </w:t>
      </w:r>
    </w:p>
    <w:p w14:paraId="0AF5D5BD" w14:textId="465FE228" w:rsidR="00201081" w:rsidRDefault="00B76832" w:rsidP="00B76832">
      <w:pPr>
        <w:pStyle w:val="NameOf"/>
      </w:pPr>
      <w:r>
        <w:rPr>
          <w:noProof/>
        </w:rPr>
        <w:drawing>
          <wp:inline distT="0" distB="0" distL="0" distR="0" wp14:anchorId="4E9E3D93" wp14:editId="25C48A90">
            <wp:extent cx="4192358" cy="4286992"/>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a:extLst>
                        <a:ext uri="{28A0092B-C50C-407E-A947-70E740481C1C}">
                          <a14:useLocalDpi xmlns:a14="http://schemas.microsoft.com/office/drawing/2010/main"/>
                        </a:ext>
                      </a:extLst>
                    </a:blip>
                    <a:srcRect/>
                    <a:stretch>
                      <a:fillRect/>
                    </a:stretch>
                  </pic:blipFill>
                  <pic:spPr bwMode="auto">
                    <a:xfrm>
                      <a:off x="0" y="0"/>
                      <a:ext cx="4201345" cy="4296182"/>
                    </a:xfrm>
                    <a:prstGeom prst="rect">
                      <a:avLst/>
                    </a:prstGeom>
                    <a:noFill/>
                    <a:ln>
                      <a:noFill/>
                    </a:ln>
                  </pic:spPr>
                </pic:pic>
              </a:graphicData>
            </a:graphic>
          </wp:inline>
        </w:drawing>
      </w:r>
    </w:p>
    <w:p w14:paraId="65B3E661" w14:textId="7815F544" w:rsidR="00B76832" w:rsidRDefault="00B76832" w:rsidP="00B76832">
      <w:pPr>
        <w:pStyle w:val="NameOf"/>
      </w:pPr>
      <w:r>
        <w:t xml:space="preserve">Рисунок 21 – Друкована плата з нижнім шаром </w:t>
      </w:r>
    </w:p>
    <w:p w14:paraId="0F11BF95" w14:textId="77777777" w:rsidR="00B76832" w:rsidRPr="00201081" w:rsidRDefault="00B76832" w:rsidP="00201081">
      <w:pPr>
        <w:pStyle w:val="BaseTextFormat"/>
      </w:pPr>
    </w:p>
    <w:p w14:paraId="14AC752F" w14:textId="312FF173" w:rsidR="00201081" w:rsidRPr="00201081" w:rsidRDefault="00201081" w:rsidP="00201081">
      <w:pPr>
        <w:pStyle w:val="BaseTextFormat"/>
      </w:pPr>
      <w:r w:rsidRPr="00201081">
        <w:t xml:space="preserve">Трасування виконувалось вручну з використанням інструментів </w:t>
      </w:r>
      <w:proofErr w:type="spellStart"/>
      <w:r w:rsidRPr="00201081">
        <w:t>асистованого</w:t>
      </w:r>
      <w:proofErr w:type="spellEnd"/>
      <w:r w:rsidRPr="00201081">
        <w:t xml:space="preserve"> (</w:t>
      </w:r>
      <w:proofErr w:type="spellStart"/>
      <w:r w:rsidRPr="00201081">
        <w:t>напівручного</w:t>
      </w:r>
      <w:proofErr w:type="spellEnd"/>
      <w:r w:rsidRPr="00201081">
        <w:t>) прокладання доріжок. Усі переходи між шарами («</w:t>
      </w:r>
      <w:proofErr w:type="spellStart"/>
      <w:r w:rsidRPr="00201081">
        <w:t>via</w:t>
      </w:r>
      <w:proofErr w:type="spellEnd"/>
      <w:r w:rsidRPr="00201081">
        <w:t>») розміщувались відповідно до потреб схеми та топології</w:t>
      </w:r>
      <w:r w:rsidR="00B76832">
        <w:t>.</w:t>
      </w:r>
    </w:p>
    <w:p w14:paraId="3753A104" w14:textId="4C23067B" w:rsidR="00201081" w:rsidRPr="00201081" w:rsidRDefault="00201081" w:rsidP="00201081">
      <w:pPr>
        <w:pStyle w:val="BaseTextFormat"/>
      </w:pPr>
      <w:r w:rsidRPr="00201081">
        <w:t>Основні принципи:</w:t>
      </w:r>
    </w:p>
    <w:p w14:paraId="3CE0AFEB" w14:textId="71BF1F5C" w:rsidR="00201081" w:rsidRPr="00201081" w:rsidRDefault="00201081" w:rsidP="00201081">
      <w:pPr>
        <w:pStyle w:val="TireBase"/>
      </w:pPr>
      <w:r w:rsidRPr="00201081">
        <w:t>мінімізація довжини доріжок;</w:t>
      </w:r>
    </w:p>
    <w:p w14:paraId="59F5DC96" w14:textId="7DA9AF83" w:rsidR="00201081" w:rsidRPr="00201081" w:rsidRDefault="00201081" w:rsidP="00201081">
      <w:pPr>
        <w:pStyle w:val="TireBase"/>
      </w:pPr>
      <w:r w:rsidRPr="00201081">
        <w:t>уникнення гострих кутів (доріжки під 45°);</w:t>
      </w:r>
    </w:p>
    <w:p w14:paraId="7EC5CF95" w14:textId="589C4256" w:rsidR="00201081" w:rsidRPr="00201081" w:rsidRDefault="00201081" w:rsidP="00201081">
      <w:pPr>
        <w:pStyle w:val="TireBase"/>
      </w:pPr>
      <w:r w:rsidRPr="00201081">
        <w:t>ізоляція силових та сигнальних ліній у межах наявних обмежень;</w:t>
      </w:r>
    </w:p>
    <w:p w14:paraId="38A963B7" w14:textId="7C6E33FC" w:rsidR="00201081" w:rsidRPr="00201081" w:rsidRDefault="00201081" w:rsidP="00201081">
      <w:pPr>
        <w:pStyle w:val="TireBase"/>
      </w:pPr>
      <w:r w:rsidRPr="00201081">
        <w:t>дотримання зон безпеки навколо отворів, країв плати та монтажних елементів.</w:t>
      </w:r>
    </w:p>
    <w:p w14:paraId="285421D3" w14:textId="55632C03" w:rsidR="00201081" w:rsidRPr="00201081" w:rsidRDefault="00201081" w:rsidP="00201081">
      <w:pPr>
        <w:pStyle w:val="BaseTextFormat"/>
      </w:pPr>
      <w:r w:rsidRPr="00201081">
        <w:t>Ширина доріжок та зазори між ними відповідають заданим правилам DRC (див. розділ 3.3.3), що дозволяє уникнути типових помилок виробництва.</w:t>
      </w:r>
    </w:p>
    <w:p w14:paraId="780E2666" w14:textId="6B42DA4B" w:rsidR="00B76832" w:rsidRPr="00B76832" w:rsidRDefault="00B76832" w:rsidP="00B76832">
      <w:pPr>
        <w:pStyle w:val="BaseTextFormat"/>
      </w:pPr>
      <w:r w:rsidRPr="00B76832">
        <w:t xml:space="preserve">Загальний вигляд розведеної плати представлено на рисунку нижче (див. рис. </w:t>
      </w:r>
      <w:r>
        <w:rPr>
          <w:lang w:val="ru-RU"/>
        </w:rPr>
        <w:t>22</w:t>
      </w:r>
      <w:r w:rsidRPr="00B76832">
        <w:t>).</w:t>
      </w:r>
    </w:p>
    <w:p w14:paraId="75851CC5" w14:textId="77777777" w:rsidR="00B76832" w:rsidRDefault="00B76832" w:rsidP="003A2209">
      <w:pPr>
        <w:pStyle w:val="BaseTextFormat"/>
        <w:rPr>
          <w:lang w:val="ru-RU"/>
        </w:rPr>
      </w:pPr>
    </w:p>
    <w:p w14:paraId="305C3CE8" w14:textId="57FEB4CE" w:rsidR="00B76832" w:rsidRDefault="00B76832" w:rsidP="00B76832">
      <w:pPr>
        <w:pStyle w:val="NameOf"/>
      </w:pPr>
      <w:r>
        <w:rPr>
          <w:noProof/>
        </w:rPr>
        <w:drawing>
          <wp:inline distT="0" distB="0" distL="0" distR="0" wp14:anchorId="292A4247" wp14:editId="7D14E5E5">
            <wp:extent cx="3621974" cy="371881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a:extLst>
                        <a:ext uri="{28A0092B-C50C-407E-A947-70E740481C1C}">
                          <a14:useLocalDpi xmlns:a14="http://schemas.microsoft.com/office/drawing/2010/main"/>
                        </a:ext>
                      </a:extLst>
                    </a:blip>
                    <a:srcRect/>
                    <a:stretch>
                      <a:fillRect/>
                    </a:stretch>
                  </pic:blipFill>
                  <pic:spPr bwMode="auto">
                    <a:xfrm>
                      <a:off x="0" y="0"/>
                      <a:ext cx="3629256" cy="3726287"/>
                    </a:xfrm>
                    <a:prstGeom prst="rect">
                      <a:avLst/>
                    </a:prstGeom>
                    <a:noFill/>
                    <a:ln>
                      <a:noFill/>
                    </a:ln>
                  </pic:spPr>
                </pic:pic>
              </a:graphicData>
            </a:graphic>
          </wp:inline>
        </w:drawing>
      </w:r>
    </w:p>
    <w:p w14:paraId="117202A9" w14:textId="3A8DF225" w:rsidR="00B76832" w:rsidRDefault="00B76832" w:rsidP="00B76832">
      <w:pPr>
        <w:pStyle w:val="NameOf"/>
      </w:pPr>
      <w:r>
        <w:t>Рисунок 22</w:t>
      </w:r>
      <w:r w:rsidRPr="00B76832">
        <w:t xml:space="preserve"> — Загальний вигляд плати після завершення трасування</w:t>
      </w:r>
    </w:p>
    <w:p w14:paraId="602768D7" w14:textId="77777777" w:rsidR="00B76832" w:rsidRPr="003A2209" w:rsidRDefault="00B76832" w:rsidP="003A2209">
      <w:pPr>
        <w:pStyle w:val="BaseTextFormat"/>
        <w:rPr>
          <w:lang w:val="ru-RU"/>
        </w:rPr>
      </w:pPr>
    </w:p>
    <w:p w14:paraId="2A7A3C05" w14:textId="08BB34A9" w:rsidR="003A2209" w:rsidRPr="003A2209" w:rsidRDefault="003A2209" w:rsidP="00A2034B">
      <w:pPr>
        <w:pStyle w:val="ThirdParNumberII"/>
      </w:pPr>
      <w:bookmarkStart w:id="102" w:name="_Toc200453959"/>
      <w:r w:rsidRPr="003A2209">
        <w:t>Візуалізація та перевірка 3D-моделі</w:t>
      </w:r>
      <w:bookmarkEnd w:id="102"/>
    </w:p>
    <w:p w14:paraId="3D172EDC" w14:textId="77777777" w:rsidR="00E72CD7" w:rsidRDefault="00E72CD7" w:rsidP="00E72CD7">
      <w:pPr>
        <w:pStyle w:val="BaseTextFormat"/>
        <w:rPr>
          <w:lang w:val="ru-RU"/>
        </w:rPr>
      </w:pPr>
    </w:p>
    <w:p w14:paraId="0AA360C5" w14:textId="74CBE790" w:rsidR="00B76832" w:rsidRPr="00B76832" w:rsidRDefault="00B76832" w:rsidP="00B76832">
      <w:pPr>
        <w:pStyle w:val="BaseTextFormat"/>
        <w:rPr>
          <w:lang w:val="ru-RU"/>
        </w:rPr>
      </w:pPr>
      <w:r w:rsidRPr="00B76832">
        <w:t xml:space="preserve">Для візуального аналізу та попередньої перевірки відповідності компонування, орієнтації компонентів та загального вигляду пристрою, було згенеровано тривимірну модель друкованої плати у середовищі </w:t>
      </w:r>
      <w:proofErr w:type="spellStart"/>
      <w:r w:rsidRPr="00B76832">
        <w:t>KiCad</w:t>
      </w:r>
      <w:proofErr w:type="spellEnd"/>
      <w:r w:rsidRPr="00B76832">
        <w:t xml:space="preserve"> (див. рис. </w:t>
      </w:r>
      <w:r>
        <w:rPr>
          <w:lang w:val="ru-RU"/>
        </w:rPr>
        <w:t>23</w:t>
      </w:r>
      <w:r w:rsidRPr="00B76832">
        <w:t>).</w:t>
      </w:r>
    </w:p>
    <w:p w14:paraId="31446076" w14:textId="5B136CB7" w:rsidR="00B76832" w:rsidRDefault="00B76832" w:rsidP="00B76832">
      <w:pPr>
        <w:pStyle w:val="BaseTextFormat"/>
        <w:ind w:firstLine="0"/>
        <w:rPr>
          <w:lang w:val="ru-RU"/>
        </w:rPr>
      </w:pPr>
    </w:p>
    <w:p w14:paraId="7D7BC11B" w14:textId="7365ACC2" w:rsidR="00B76832" w:rsidRDefault="00B76832" w:rsidP="00B76832">
      <w:pPr>
        <w:pStyle w:val="NameOf"/>
      </w:pPr>
      <w:r>
        <w:rPr>
          <w:noProof/>
        </w:rPr>
        <w:drawing>
          <wp:inline distT="0" distB="0" distL="0" distR="0" wp14:anchorId="5A644EDB" wp14:editId="2C02A8DD">
            <wp:extent cx="4881865" cy="4275117"/>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8">
                      <a:extLst>
                        <a:ext uri="{28A0092B-C50C-407E-A947-70E740481C1C}">
                          <a14:useLocalDpi xmlns:a14="http://schemas.microsoft.com/office/drawing/2010/main"/>
                        </a:ext>
                      </a:extLst>
                    </a:blip>
                    <a:srcRect/>
                    <a:stretch>
                      <a:fillRect/>
                    </a:stretch>
                  </pic:blipFill>
                  <pic:spPr bwMode="auto">
                    <a:xfrm>
                      <a:off x="0" y="0"/>
                      <a:ext cx="4887466" cy="4280022"/>
                    </a:xfrm>
                    <a:prstGeom prst="rect">
                      <a:avLst/>
                    </a:prstGeom>
                    <a:noFill/>
                    <a:ln>
                      <a:noFill/>
                    </a:ln>
                  </pic:spPr>
                </pic:pic>
              </a:graphicData>
            </a:graphic>
          </wp:inline>
        </w:drawing>
      </w:r>
    </w:p>
    <w:p w14:paraId="5C065E1F" w14:textId="3EA5E62A" w:rsidR="00B76832" w:rsidRPr="00B76832" w:rsidRDefault="00B76832" w:rsidP="00B76832">
      <w:pPr>
        <w:pStyle w:val="NameOf"/>
        <w:rPr>
          <w:rFonts w:ascii="Times New Roman;serif" w:hAnsi="Times New Roman;serif"/>
        </w:rPr>
      </w:pPr>
      <w:r>
        <w:t>Рисунок 23</w:t>
      </w:r>
      <w:r w:rsidRPr="00B76832">
        <w:rPr>
          <w:rFonts w:ascii="Times New Roman;serif" w:hAnsi="Times New Roman;serif"/>
        </w:rPr>
        <w:t xml:space="preserve"> — Візуалізація 3D-моделі плати у середовищі </w:t>
      </w:r>
      <w:proofErr w:type="spellStart"/>
      <w:r w:rsidRPr="00B76832">
        <w:rPr>
          <w:rFonts w:ascii="Times New Roman;serif" w:hAnsi="Times New Roman;serif"/>
        </w:rPr>
        <w:t>KiCad</w:t>
      </w:r>
      <w:proofErr w:type="spellEnd"/>
    </w:p>
    <w:p w14:paraId="4494CC3C" w14:textId="77777777" w:rsidR="00B76832" w:rsidRDefault="00B76832" w:rsidP="00B76832">
      <w:pPr>
        <w:pStyle w:val="BaseTextFormat"/>
        <w:rPr>
          <w:lang w:val="ru-RU"/>
        </w:rPr>
      </w:pPr>
    </w:p>
    <w:p w14:paraId="572F5F16" w14:textId="2735589A" w:rsidR="00B76832" w:rsidRPr="00B76832" w:rsidRDefault="00B76832" w:rsidP="00B76832">
      <w:pPr>
        <w:pStyle w:val="BaseTextFormat"/>
      </w:pPr>
      <w:r w:rsidRPr="00B76832">
        <w:t xml:space="preserve">Модель дозволила переконатися у коректному розміщенні елементів, відсутності критичних колізій між компонентами та правильному орієнтуванні </w:t>
      </w:r>
      <w:proofErr w:type="spellStart"/>
      <w:r w:rsidRPr="00B76832">
        <w:t>конекторів</w:t>
      </w:r>
      <w:proofErr w:type="spellEnd"/>
      <w:r w:rsidRPr="00B76832">
        <w:t>. Особливу увагу приділено доступу до USB-роз’єму, посадковим місцям для гвинтів кріплення корпусу та дотриманню габаритних обмежень.</w:t>
      </w:r>
    </w:p>
    <w:p w14:paraId="234524C6" w14:textId="4F5FC408" w:rsidR="00B76832" w:rsidRPr="00B76832" w:rsidRDefault="00B76832" w:rsidP="00B76832">
      <w:pPr>
        <w:pStyle w:val="BaseTextFormat"/>
      </w:pPr>
      <w:r w:rsidRPr="00B76832">
        <w:t>Візуалізація також надала можливість попередньо оцінити зовнішній вигляд пристрою, що важливо для користувацького досвіду, незважаючи на відсутність вимог до промислового дизайну.</w:t>
      </w:r>
    </w:p>
    <w:p w14:paraId="3B90E203" w14:textId="403B4E81" w:rsidR="00B76832" w:rsidRPr="00B76832" w:rsidRDefault="00B76832" w:rsidP="00B76832">
      <w:pPr>
        <w:jc w:val="left"/>
        <w:rPr>
          <w:rFonts w:ascii="Times New Roman;serif" w:hAnsi="Times New Roman;serif"/>
          <w:color w:val="000000"/>
          <w:lang w:val="ru-RU"/>
        </w:rPr>
      </w:pPr>
      <w:r>
        <w:rPr>
          <w:lang w:val="ru-RU"/>
        </w:rPr>
        <w:br w:type="page"/>
      </w:r>
    </w:p>
    <w:p w14:paraId="47688FBC" w14:textId="2E4AA82F" w:rsidR="00C8193A" w:rsidRPr="002728E1" w:rsidRDefault="00C8193A" w:rsidP="0063545E">
      <w:pPr>
        <w:pStyle w:val="SecondParNumberII"/>
      </w:pPr>
      <w:bookmarkStart w:id="103" w:name="_Toc200453960"/>
      <w:r w:rsidRPr="002728E1">
        <w:t>Програмна реалізація</w:t>
      </w:r>
      <w:bookmarkEnd w:id="103"/>
    </w:p>
    <w:p w14:paraId="69304358" w14:textId="77777777" w:rsidR="00761258" w:rsidRDefault="00761258" w:rsidP="000A391A">
      <w:pPr>
        <w:pStyle w:val="BaseTextFormat"/>
        <w:rPr>
          <w:lang w:val="en-US"/>
        </w:rPr>
      </w:pPr>
    </w:p>
    <w:p w14:paraId="37635FB1" w14:textId="19ED7CD4" w:rsidR="00761258" w:rsidRDefault="005B31D9" w:rsidP="000A391A">
      <w:pPr>
        <w:pStyle w:val="BaseTextFormat"/>
      </w:pPr>
      <w:r w:rsidRPr="005B31D9">
        <w:t xml:space="preserve">Прошивка для мікроконтролера </w:t>
      </w:r>
      <w:r w:rsidRPr="00761258">
        <w:rPr>
          <w:lang w:val="en-US"/>
        </w:rPr>
        <w:t>STM</w:t>
      </w:r>
      <w:r w:rsidRPr="005B31D9">
        <w:t>32</w:t>
      </w:r>
      <w:r w:rsidRPr="00761258">
        <w:rPr>
          <w:lang w:val="en-US"/>
        </w:rPr>
        <w:t>F</w:t>
      </w:r>
      <w:r w:rsidRPr="005B31D9">
        <w:t>103</w:t>
      </w:r>
      <w:r w:rsidRPr="00761258">
        <w:rPr>
          <w:lang w:val="en-US"/>
        </w:rPr>
        <w:t>C</w:t>
      </w:r>
      <w:r w:rsidRPr="005B31D9">
        <w:t>8</w:t>
      </w:r>
      <w:r w:rsidRPr="00761258">
        <w:rPr>
          <w:lang w:val="en-US"/>
        </w:rPr>
        <w:t>T</w:t>
      </w:r>
      <w:r w:rsidRPr="005B31D9">
        <w:t xml:space="preserve">6 була написана на мові </w:t>
      </w:r>
      <w:r w:rsidRPr="00761258">
        <w:rPr>
          <w:lang w:val="en-US"/>
        </w:rPr>
        <w:t>C</w:t>
      </w:r>
      <w:r w:rsidRPr="005B31D9">
        <w:t xml:space="preserve"> з використанням бібліотек </w:t>
      </w:r>
      <w:r w:rsidRPr="00761258">
        <w:rPr>
          <w:lang w:val="en-US"/>
        </w:rPr>
        <w:t>HAL</w:t>
      </w:r>
      <w:r w:rsidRPr="005B31D9">
        <w:t xml:space="preserve"> (</w:t>
      </w:r>
      <w:r w:rsidRPr="008A2ECF">
        <w:rPr>
          <w:lang w:val="en-US"/>
        </w:rPr>
        <w:t>Hardware</w:t>
      </w:r>
      <w:r w:rsidRPr="00FA0E72">
        <w:t xml:space="preserve"> </w:t>
      </w:r>
      <w:r w:rsidRPr="008A2ECF">
        <w:rPr>
          <w:lang w:val="en-US"/>
        </w:rPr>
        <w:t>Abstraction</w:t>
      </w:r>
      <w:r w:rsidRPr="00FA0E72">
        <w:t xml:space="preserve"> </w:t>
      </w:r>
      <w:r w:rsidRPr="008A2ECF">
        <w:rPr>
          <w:lang w:val="en-US"/>
        </w:rPr>
        <w:t>Layer</w:t>
      </w:r>
      <w:r w:rsidRPr="005B31D9">
        <w:t>) для спрощення взаємодії з периферійними модулями. Структура коду орієнтована на зрозумілу логіку роботи та підтримку модульності, що дозволяє легко змінювати або розширювати функціональність пристрою.</w:t>
      </w:r>
      <w:r w:rsidR="00647AC7">
        <w:t xml:space="preserve"> </w:t>
      </w:r>
    </w:p>
    <w:p w14:paraId="0C407297" w14:textId="448F0390" w:rsidR="005B31D9" w:rsidRPr="00761258" w:rsidRDefault="005B31D9" w:rsidP="00761258">
      <w:pPr>
        <w:jc w:val="left"/>
        <w:rPr>
          <w:rFonts w:ascii="Times New Roman;serif" w:hAnsi="Times New Roman;serif"/>
          <w:color w:val="000000"/>
          <w:lang w:val="uk-UA"/>
        </w:rPr>
      </w:pPr>
    </w:p>
    <w:p w14:paraId="04A51896" w14:textId="0122E7F9" w:rsidR="00C8193A" w:rsidRPr="00B80BA7" w:rsidRDefault="00C8193A" w:rsidP="0063545E">
      <w:pPr>
        <w:pStyle w:val="ThirdParNumberII"/>
      </w:pPr>
      <w:bookmarkStart w:id="104" w:name="_Toc200453961"/>
      <w:r w:rsidRPr="00B80BA7">
        <w:t>Структура прошивки та логіка роботи</w:t>
      </w:r>
      <w:bookmarkEnd w:id="104"/>
    </w:p>
    <w:p w14:paraId="55B0FD22" w14:textId="47BC2112" w:rsidR="005B31D9" w:rsidRPr="005B31D9" w:rsidRDefault="005B31D9" w:rsidP="000A391A">
      <w:pPr>
        <w:pStyle w:val="BaseTextFormat"/>
      </w:pPr>
      <w:r w:rsidRPr="005B31D9">
        <w:t>Прошивка поділена на окремі функціональні блоки:</w:t>
      </w:r>
    </w:p>
    <w:p w14:paraId="52F6996F" w14:textId="455510B1" w:rsidR="005B31D9" w:rsidRPr="005B31D9" w:rsidRDefault="005B31D9" w:rsidP="000A391A">
      <w:pPr>
        <w:pStyle w:val="TireBase"/>
      </w:pPr>
      <w:proofErr w:type="spellStart"/>
      <w:r w:rsidRPr="005B31D9">
        <w:t>main.c</w:t>
      </w:r>
      <w:proofErr w:type="spellEnd"/>
      <w:r w:rsidRPr="005B31D9">
        <w:t xml:space="preserve"> / </w:t>
      </w:r>
      <w:proofErr w:type="spellStart"/>
      <w:r w:rsidRPr="005B31D9">
        <w:t>main.h</w:t>
      </w:r>
      <w:proofErr w:type="spellEnd"/>
      <w:r w:rsidRPr="005B31D9">
        <w:t xml:space="preserve"> — точка входу, де ініціалізуються всі модулі та виконується головний цикл програми</w:t>
      </w:r>
      <w:r w:rsidR="00647AC7">
        <w:t xml:space="preserve">, детально можна ознайомитись з кодом основного циклу в </w:t>
      </w:r>
      <w:r w:rsidR="00647AC7">
        <w:rPr>
          <w:lang w:val="en-US"/>
        </w:rPr>
        <w:t>main</w:t>
      </w:r>
      <w:r w:rsidR="00647AC7" w:rsidRPr="00647AC7">
        <w:rPr>
          <w:lang w:val="ru-RU"/>
        </w:rPr>
        <w:t>.</w:t>
      </w:r>
      <w:r w:rsidR="00647AC7">
        <w:rPr>
          <w:lang w:val="en-US"/>
        </w:rPr>
        <w:t>c</w:t>
      </w:r>
      <w:r w:rsidR="00647AC7" w:rsidRPr="00647AC7">
        <w:rPr>
          <w:lang w:val="ru-RU"/>
        </w:rPr>
        <w:t xml:space="preserve"> </w:t>
      </w:r>
      <w:r w:rsidR="00647AC7">
        <w:t>можна в додатку Б</w:t>
      </w:r>
      <w:r w:rsidRPr="005B31D9">
        <w:t>.</w:t>
      </w:r>
    </w:p>
    <w:p w14:paraId="2FF5133A" w14:textId="6B9DBBA3" w:rsidR="005B31D9" w:rsidRPr="005B31D9" w:rsidRDefault="005B31D9" w:rsidP="000A391A">
      <w:pPr>
        <w:pStyle w:val="TireBase"/>
      </w:pPr>
      <w:r w:rsidRPr="005B31D9">
        <w:t xml:space="preserve">ssd1306.c / </w:t>
      </w:r>
      <w:proofErr w:type="spellStart"/>
      <w:r w:rsidR="008A2ECF">
        <w:rPr>
          <w:lang w:val="en-US"/>
        </w:rPr>
        <w:t>ssd</w:t>
      </w:r>
      <w:proofErr w:type="spellEnd"/>
      <w:r w:rsidR="008A2ECF" w:rsidRPr="008A2ECF">
        <w:t>1306</w:t>
      </w:r>
      <w:r w:rsidRPr="005B31D9">
        <w:t>.h — функції для керування OLED-дисплеєм.</w:t>
      </w:r>
    </w:p>
    <w:p w14:paraId="644B9358" w14:textId="726C4C69" w:rsidR="005B31D9" w:rsidRPr="005B31D9" w:rsidRDefault="005B31D9" w:rsidP="000A391A">
      <w:pPr>
        <w:pStyle w:val="TireBase"/>
      </w:pPr>
      <w:proofErr w:type="spellStart"/>
      <w:r w:rsidRPr="005B31D9">
        <w:t>DHT.c</w:t>
      </w:r>
      <w:proofErr w:type="spellEnd"/>
      <w:r w:rsidRPr="005B31D9">
        <w:t xml:space="preserve"> /</w:t>
      </w:r>
      <w:r w:rsidR="008A2ECF" w:rsidRPr="008A2ECF">
        <w:t xml:space="preserve"> </w:t>
      </w:r>
      <w:r w:rsidR="008A2ECF">
        <w:rPr>
          <w:lang w:val="en-US"/>
        </w:rPr>
        <w:t>DHT</w:t>
      </w:r>
      <w:r w:rsidRPr="005B31D9">
        <w:t>.h — реалізація взаємодії з сенсором температури та вологості.</w:t>
      </w:r>
    </w:p>
    <w:p w14:paraId="0E01AB41" w14:textId="4586F613" w:rsidR="005B31D9" w:rsidRPr="005B31D9" w:rsidRDefault="005B31D9" w:rsidP="000A391A">
      <w:pPr>
        <w:pStyle w:val="BaseTextFormat"/>
      </w:pPr>
      <w:r w:rsidRPr="005B31D9">
        <w:t>Головний цикл реалізує нескінченну петлю</w:t>
      </w:r>
      <w:r w:rsidR="00647AC7">
        <w:t>, що можна побачити на схемі мікропрограми в додатку А</w:t>
      </w:r>
      <w:r w:rsidRPr="005B31D9">
        <w:t>, в якій циклічно:</w:t>
      </w:r>
    </w:p>
    <w:p w14:paraId="193A951F" w14:textId="6F14A3ED" w:rsidR="005B31D9" w:rsidRPr="005B31D9" w:rsidRDefault="003D76E2" w:rsidP="000A391A">
      <w:pPr>
        <w:pStyle w:val="TireBase"/>
      </w:pPr>
      <w:r>
        <w:t>з</w:t>
      </w:r>
      <w:r w:rsidR="005B31D9" w:rsidRPr="005B31D9">
        <w:t>німаються показники температури та вологості з DHT22</w:t>
      </w:r>
      <w:r w:rsidRPr="003D76E2">
        <w:rPr>
          <w:lang w:val="ru-RU"/>
        </w:rPr>
        <w:t>;</w:t>
      </w:r>
    </w:p>
    <w:p w14:paraId="3F57C462" w14:textId="40934271" w:rsidR="005B31D9" w:rsidRPr="005B31D9" w:rsidRDefault="003D76E2" w:rsidP="000A391A">
      <w:pPr>
        <w:pStyle w:val="TireBase"/>
      </w:pPr>
      <w:r>
        <w:t>з</w:t>
      </w:r>
      <w:r w:rsidR="005B31D9" w:rsidRPr="005B31D9">
        <w:t>читуються дані з сенсора MH-Z19B по UART</w:t>
      </w:r>
      <w:r w:rsidRPr="003D76E2">
        <w:rPr>
          <w:lang w:val="ru-RU"/>
        </w:rPr>
        <w:t>;</w:t>
      </w:r>
    </w:p>
    <w:p w14:paraId="4BB00524" w14:textId="0BBB82FA" w:rsidR="005B31D9" w:rsidRPr="005B31D9" w:rsidRDefault="003D76E2" w:rsidP="000A391A">
      <w:pPr>
        <w:pStyle w:val="TireBase"/>
      </w:pPr>
      <w:r>
        <w:t>о</w:t>
      </w:r>
      <w:r w:rsidR="005B31D9" w:rsidRPr="005B31D9">
        <w:t>новлюється вміст дисплея: кожен параметр відображається в зручному форматі</w:t>
      </w:r>
      <w:r w:rsidRPr="003D76E2">
        <w:rPr>
          <w:lang w:val="ru-RU"/>
        </w:rPr>
        <w:t>;</w:t>
      </w:r>
    </w:p>
    <w:p w14:paraId="408ACBD2" w14:textId="1C6A8525" w:rsidR="005B31D9" w:rsidRPr="005B31D9" w:rsidRDefault="003D76E2" w:rsidP="000A391A">
      <w:pPr>
        <w:pStyle w:val="TireBase"/>
      </w:pPr>
      <w:r>
        <w:t>з</w:t>
      </w:r>
      <w:r w:rsidR="005B31D9" w:rsidRPr="005B31D9">
        <w:t>атримка ~</w:t>
      </w:r>
      <w:r w:rsidR="00C3166D">
        <w:t>250 мс</w:t>
      </w:r>
      <w:r w:rsidR="005B31D9" w:rsidRPr="005B31D9">
        <w:t>, яка визначає період оновлення.</w:t>
      </w:r>
    </w:p>
    <w:p w14:paraId="651E35D0" w14:textId="27BA14BA" w:rsidR="005B31D9" w:rsidRPr="005B6991" w:rsidRDefault="005B31D9" w:rsidP="000A391A">
      <w:pPr>
        <w:pStyle w:val="BaseTextFormat"/>
        <w:rPr>
          <w:lang w:val="ru-RU"/>
        </w:rPr>
      </w:pPr>
      <w:r w:rsidRPr="005B31D9">
        <w:t>Цей цикл дозволяє підтримувати актуальну інформацію на дисплеї без складних механізмів планування чи використання RTOS.</w:t>
      </w:r>
    </w:p>
    <w:p w14:paraId="43727115" w14:textId="18691C5B" w:rsidR="00AD4E45" w:rsidRPr="00CD0D85" w:rsidRDefault="00CD0D85" w:rsidP="00CD0D85">
      <w:pPr>
        <w:jc w:val="left"/>
        <w:rPr>
          <w:rFonts w:ascii="Times New Roman;serif" w:hAnsi="Times New Roman;serif"/>
          <w:color w:val="000000"/>
          <w:lang w:val="ru-RU"/>
        </w:rPr>
      </w:pPr>
      <w:r>
        <w:rPr>
          <w:lang w:val="ru-RU"/>
        </w:rPr>
        <w:br w:type="page"/>
      </w:r>
    </w:p>
    <w:p w14:paraId="58D8219D" w14:textId="3B36B2D0" w:rsidR="00AD4E45" w:rsidRPr="00AD4E45" w:rsidRDefault="00C8193A" w:rsidP="00AD4E45">
      <w:pPr>
        <w:pStyle w:val="ThirdParNumberII"/>
      </w:pPr>
      <w:bookmarkStart w:id="105" w:name="_Toc200453962"/>
      <w:r w:rsidRPr="00B80BA7">
        <w:t>Робота з сенсорами та обробка даних</w:t>
      </w:r>
      <w:bookmarkEnd w:id="105"/>
    </w:p>
    <w:p w14:paraId="624807D9" w14:textId="77777777" w:rsidR="00AD4E45" w:rsidRPr="00AD4E45" w:rsidRDefault="00AD4E45" w:rsidP="00AD4E45">
      <w:pPr>
        <w:pStyle w:val="TireBase"/>
        <w:numPr>
          <w:ilvl w:val="0"/>
          <w:numId w:val="0"/>
        </w:numPr>
        <w:ind w:left="709"/>
      </w:pPr>
    </w:p>
    <w:p w14:paraId="2A0E9C4D" w14:textId="69EA72EE" w:rsidR="005B31D9" w:rsidRPr="005B31D9" w:rsidRDefault="005B31D9" w:rsidP="000A391A">
      <w:pPr>
        <w:pStyle w:val="TireBase"/>
      </w:pPr>
      <w:r w:rsidRPr="005B31D9">
        <w:t>DHT22</w:t>
      </w:r>
    </w:p>
    <w:p w14:paraId="3F0ECD68" w14:textId="768AD16A" w:rsidR="005B31D9" w:rsidRPr="005B31D9" w:rsidRDefault="005B31D9" w:rsidP="000A391A">
      <w:pPr>
        <w:pStyle w:val="BaseTextFormat"/>
      </w:pPr>
      <w:r w:rsidRPr="005B31D9">
        <w:t xml:space="preserve">Комунікація з сенсором DHT22 реалізована через однопровідний цифровий протокол. Для коректного зчитування даних використовується таймінгова логіка із затримками, реалізованими через </w:t>
      </w:r>
      <w:proofErr w:type="spellStart"/>
      <w:r w:rsidRPr="005B31D9">
        <w:t>HAL_Delay</w:t>
      </w:r>
      <w:proofErr w:type="spellEnd"/>
      <w:r w:rsidRPr="005B31D9">
        <w:t xml:space="preserve">. Зокрема, в коді реалізовано затримку </w:t>
      </w:r>
      <w:proofErr w:type="spellStart"/>
      <w:r w:rsidRPr="005B31D9">
        <w:t>HAL_Delay</w:t>
      </w:r>
      <w:proofErr w:type="spellEnd"/>
      <w:r w:rsidRPr="005B31D9">
        <w:t xml:space="preserve">(18) на випадок частого виклику функції </w:t>
      </w:r>
      <w:proofErr w:type="spellStart"/>
      <w:r w:rsidRPr="005B31D9">
        <w:t>DHT_GetData</w:t>
      </w:r>
      <w:proofErr w:type="spellEnd"/>
      <w:r w:rsidRPr="005B31D9">
        <w:t>, що дозволяє уникнути порушення інтервалу між запитами, згідно з рекомендаціями для DHT22. Інші критичні таймінги забезпечуються маніпуляціями з GPIO з урахуванням специфіки протоколу.</w:t>
      </w:r>
    </w:p>
    <w:p w14:paraId="0EC2DAC2" w14:textId="6B960D58" w:rsidR="005B31D9" w:rsidRPr="005B31D9" w:rsidRDefault="005B31D9" w:rsidP="000A391A">
      <w:pPr>
        <w:pStyle w:val="BaseTextFormat"/>
      </w:pPr>
      <w:r w:rsidRPr="005B31D9">
        <w:t xml:space="preserve">Зчитані значення температури та вологості зберігаються у змінних типу </w:t>
      </w:r>
      <w:r w:rsidRPr="008A2ECF">
        <w:rPr>
          <w:lang w:val="en-US"/>
        </w:rPr>
        <w:t>float</w:t>
      </w:r>
      <w:r w:rsidRPr="005B31D9">
        <w:t xml:space="preserve"> та передаються у функцію виводу.</w:t>
      </w:r>
    </w:p>
    <w:p w14:paraId="44D8B9D2" w14:textId="5DF3C33E" w:rsidR="005B31D9" w:rsidRPr="005B31D9" w:rsidRDefault="005B31D9" w:rsidP="000A391A">
      <w:pPr>
        <w:pStyle w:val="TireBase"/>
      </w:pPr>
      <w:r w:rsidRPr="005B31D9">
        <w:t>MH-Z19B</w:t>
      </w:r>
    </w:p>
    <w:p w14:paraId="0463CA39" w14:textId="23C80D6B" w:rsidR="005B31D9" w:rsidRDefault="005B31D9" w:rsidP="000A391A">
      <w:pPr>
        <w:pStyle w:val="BaseTextFormat"/>
      </w:pPr>
      <w:r w:rsidRPr="005B31D9">
        <w:t xml:space="preserve">Сенсор MH-Z19B передає дані через UART. У прошивці використовується простий </w:t>
      </w:r>
      <w:r w:rsidRPr="008A2ECF">
        <w:rPr>
          <w:lang w:val="en-US"/>
        </w:rPr>
        <w:t>polling</w:t>
      </w:r>
      <w:r w:rsidRPr="005B31D9">
        <w:t>-підхід: запит формується за допомогою фрейму, а відповідь обробляється з перевіркою контрольної суми</w:t>
      </w:r>
      <w:r w:rsidR="00647AC7">
        <w:t xml:space="preserve">, що можна побачити на схемі опитування датчику вуглекислого газу в додатку А. </w:t>
      </w:r>
      <w:r w:rsidRPr="005B31D9">
        <w:t xml:space="preserve">Отримане значення CO₂ зберігається як ціле число в </w:t>
      </w:r>
      <w:r w:rsidRPr="008A2ECF">
        <w:rPr>
          <w:lang w:val="en-US"/>
        </w:rPr>
        <w:t>ppm</w:t>
      </w:r>
      <w:r w:rsidRPr="005B31D9">
        <w:t>. Калібрування сенсора виконується натисканням апаратної кнопки, підключеної безпосередньо до його лінії.</w:t>
      </w:r>
      <w:r w:rsidR="00647AC7">
        <w:t xml:space="preserve"> </w:t>
      </w:r>
    </w:p>
    <w:p w14:paraId="5ADD1E71" w14:textId="77777777" w:rsidR="004D19FB" w:rsidRPr="005B31D9" w:rsidRDefault="004D19FB" w:rsidP="000A391A">
      <w:pPr>
        <w:pStyle w:val="BaseTextFormat"/>
      </w:pPr>
    </w:p>
    <w:p w14:paraId="69942E24" w14:textId="699805D1" w:rsidR="00C8193A" w:rsidRPr="00B80BA7" w:rsidRDefault="00C8193A" w:rsidP="0063545E">
      <w:pPr>
        <w:pStyle w:val="ThirdParNumberII"/>
      </w:pPr>
      <w:bookmarkStart w:id="106" w:name="_Toc200453963"/>
      <w:r w:rsidRPr="00B80BA7">
        <w:t>Керування дисплеєм та інтерфейс користувача</w:t>
      </w:r>
      <w:bookmarkEnd w:id="106"/>
    </w:p>
    <w:p w14:paraId="3E2008B8" w14:textId="4FE62770" w:rsidR="00D65DED" w:rsidRPr="00D65DED" w:rsidRDefault="00D65DED" w:rsidP="000A391A">
      <w:pPr>
        <w:pStyle w:val="BaseTextFormat"/>
      </w:pPr>
      <w:r w:rsidRPr="00D65DED">
        <w:t>Для виводу даних на дисплей використовується протокол I</w:t>
      </w:r>
      <w:r w:rsidRPr="00D65DED">
        <w:rPr>
          <w:vertAlign w:val="superscript"/>
        </w:rPr>
        <w:t>2</w:t>
      </w:r>
      <w:r w:rsidRPr="00D65DED">
        <w:t xml:space="preserve">C та </w:t>
      </w:r>
      <w:proofErr w:type="spellStart"/>
      <w:r w:rsidRPr="00D65DED">
        <w:t>мікробібліотека</w:t>
      </w:r>
      <w:proofErr w:type="spellEnd"/>
      <w:r w:rsidRPr="00D65DED">
        <w:t xml:space="preserve"> для роботи з OLED-дисплеями на контролері SSD1306, адаптована під STM32F103. Бібліотека дозволяє виводити графічні та текстові елементи, підтримує буферизацію зображення в оперативній </w:t>
      </w:r>
      <w:proofErr w:type="spellStart"/>
      <w:r w:rsidRPr="00D65DED">
        <w:t>памʼяті</w:t>
      </w:r>
      <w:proofErr w:type="spellEnd"/>
      <w:r w:rsidRPr="00D65DED">
        <w:t xml:space="preserve"> для зменшення мерехтіння екрану[2</w:t>
      </w:r>
      <w:r>
        <w:t>5</w:t>
      </w:r>
      <w:r w:rsidRPr="00D65DED">
        <w:t>].</w:t>
      </w:r>
    </w:p>
    <w:p w14:paraId="47051AAF" w14:textId="41E30ABF" w:rsidR="001B29C7" w:rsidRDefault="001B29C7" w:rsidP="000A391A">
      <w:pPr>
        <w:pStyle w:val="BaseTextFormat"/>
      </w:pPr>
      <w:r w:rsidRPr="000A391A">
        <w:t>Інтерфейс користувача мінімалістичний: на екрані послідовно відображаються значення температури, вологості та концентрації CO₂. Інформація представлена у вигляді тексту великого розміру для зручності зчитування.</w:t>
      </w:r>
    </w:p>
    <w:p w14:paraId="0C2BB5C0" w14:textId="77777777" w:rsidR="00896A4F" w:rsidRPr="00FA65CE" w:rsidRDefault="00896A4F" w:rsidP="000A391A">
      <w:pPr>
        <w:pStyle w:val="BaseTextFormat"/>
        <w:rPr>
          <w:lang w:val="ru-RU"/>
        </w:rPr>
      </w:pPr>
    </w:p>
    <w:p w14:paraId="5729B8B2" w14:textId="0A9F3840" w:rsidR="00896A4F" w:rsidRDefault="00896A4F" w:rsidP="00896A4F">
      <w:pPr>
        <w:pStyle w:val="NameOf"/>
      </w:pPr>
      <w:r>
        <w:rPr>
          <w:noProof/>
        </w:rPr>
        <w:drawing>
          <wp:inline distT="0" distB="0" distL="0" distR="0" wp14:anchorId="676A7DAC" wp14:editId="3AC17DC4">
            <wp:extent cx="4114800" cy="1418233"/>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9" cstate="print">
                      <a:extLst>
                        <a:ext uri="{28A0092B-C50C-407E-A947-70E740481C1C}">
                          <a14:useLocalDpi xmlns:a14="http://schemas.microsoft.com/office/drawing/2010/main"/>
                        </a:ext>
                      </a:extLst>
                    </a:blip>
                    <a:srcRect/>
                    <a:stretch>
                      <a:fillRect/>
                    </a:stretch>
                  </pic:blipFill>
                  <pic:spPr bwMode="auto">
                    <a:xfrm>
                      <a:off x="0" y="0"/>
                      <a:ext cx="4161814" cy="1434437"/>
                    </a:xfrm>
                    <a:prstGeom prst="rect">
                      <a:avLst/>
                    </a:prstGeom>
                    <a:noFill/>
                    <a:ln>
                      <a:noFill/>
                    </a:ln>
                  </pic:spPr>
                </pic:pic>
              </a:graphicData>
            </a:graphic>
          </wp:inline>
        </w:drawing>
      </w:r>
    </w:p>
    <w:p w14:paraId="2D7F9567" w14:textId="62626EF3" w:rsidR="00896A4F" w:rsidRPr="00896A4F" w:rsidRDefault="00896A4F" w:rsidP="00896A4F">
      <w:pPr>
        <w:pStyle w:val="NameOf"/>
      </w:pPr>
      <w:r>
        <w:t xml:space="preserve">Рисунок </w:t>
      </w:r>
      <w:r w:rsidR="00CD0D85">
        <w:t>24</w:t>
      </w:r>
      <w:r>
        <w:t xml:space="preserve"> – Інтерфейс користувача</w:t>
      </w:r>
    </w:p>
    <w:p w14:paraId="065B9FEB" w14:textId="77777777" w:rsidR="00CD0D85" w:rsidRDefault="00CD0D85" w:rsidP="000A391A">
      <w:pPr>
        <w:pStyle w:val="BaseTextFormat"/>
      </w:pPr>
    </w:p>
    <w:p w14:paraId="26C077DD" w14:textId="13718DDA" w:rsidR="001B29C7" w:rsidRDefault="001B29C7" w:rsidP="000A391A">
      <w:pPr>
        <w:pStyle w:val="BaseTextFormat"/>
      </w:pPr>
      <w:r w:rsidRPr="000A391A">
        <w:t>Ця реалізація дозволяє легко адаптувати або змінити формат виводу без модифікації основної логіки роботи пристрою.</w:t>
      </w:r>
    </w:p>
    <w:p w14:paraId="002246F1" w14:textId="77777777" w:rsidR="004D19FB" w:rsidRDefault="004D19FB" w:rsidP="000A391A">
      <w:pPr>
        <w:pStyle w:val="BaseTextFormat"/>
      </w:pPr>
    </w:p>
    <w:p w14:paraId="4004BCCF" w14:textId="62CD5266" w:rsidR="001507AE" w:rsidRDefault="001507AE" w:rsidP="001507AE">
      <w:pPr>
        <w:pStyle w:val="SecondParNumberII"/>
      </w:pPr>
      <w:bookmarkStart w:id="107" w:name="_Toc200453964"/>
      <w:r>
        <w:t>Висновки за результатами розробки системи</w:t>
      </w:r>
      <w:bookmarkEnd w:id="107"/>
    </w:p>
    <w:p w14:paraId="38339EC4" w14:textId="77777777" w:rsidR="001507AE" w:rsidRDefault="001507AE" w:rsidP="001507AE">
      <w:pPr>
        <w:pStyle w:val="BaseTextFormat"/>
      </w:pPr>
    </w:p>
    <w:p w14:paraId="1347E8AF" w14:textId="3F8DA65A" w:rsidR="001507AE" w:rsidRDefault="001507AE" w:rsidP="001507AE">
      <w:pPr>
        <w:pStyle w:val="BaseTextFormat"/>
      </w:pPr>
      <w:r>
        <w:t>У ході розробки було спроєктовано та реалізовано повноцінну портативну систему моніторингу концентрації CO₂, температури й вологості з графічним інтерфейсом. Створена електрична схема охоплює всі необхідні вузли: сенсори, контролер живлення, стабілізатори, мікроконтролер і дисплей, що забезпечує стабільну та автономну роботу пристрою.</w:t>
      </w:r>
    </w:p>
    <w:p w14:paraId="39CFCE37" w14:textId="5A4E1EE4" w:rsidR="00944ED2" w:rsidRPr="00CD0D85" w:rsidRDefault="001507AE" w:rsidP="00CD0D85">
      <w:pPr>
        <w:pStyle w:val="BaseTextFormat"/>
      </w:pPr>
      <w:r>
        <w:t>Програмна частина реалізована з урахуванням циклічного зчитування даних, обробки значень та виведення їх на OLED-дисплей у зручному для сприйняття вигляді. Передбачено базовий інтерфейс користувача з кнопкою калібрування</w:t>
      </w:r>
      <w:r w:rsidR="00650760">
        <w:t>.</w:t>
      </w:r>
    </w:p>
    <w:p w14:paraId="7426EFEA" w14:textId="77777777" w:rsidR="00944ED2" w:rsidRDefault="0042183F" w:rsidP="00B8367A">
      <w:pPr>
        <w:pStyle w:val="FirstParCleanII"/>
        <w:rPr>
          <w:b/>
          <w:bCs/>
        </w:rPr>
      </w:pPr>
      <w:bookmarkStart w:id="108" w:name="docs-internal-guid-9254d3d3-7fff-7912-ba"/>
      <w:bookmarkStart w:id="109" w:name="_Toc197186500"/>
      <w:bookmarkStart w:id="110" w:name="_Toc200453965"/>
      <w:bookmarkEnd w:id="108"/>
      <w:r>
        <w:t>ВИСНОВОК</w:t>
      </w:r>
      <w:bookmarkEnd w:id="109"/>
      <w:bookmarkEnd w:id="110"/>
    </w:p>
    <w:p w14:paraId="000912FB" w14:textId="77777777" w:rsidR="00B72EC6" w:rsidRPr="001B29C7" w:rsidRDefault="00B72EC6" w:rsidP="0063545E">
      <w:pPr>
        <w:pStyle w:val="BaseTextFormat"/>
      </w:pPr>
      <w:r w:rsidRPr="001B29C7">
        <w:t>У ході виконання дипломної роботи було проаналізовано існуючі рішення для моніторингу кліматичних параметрів у приміщеннях, визначено ключові вимоги до сучасних пристроїв такого типу та обґрунтовано вибір технічних засобів для створення автономної системи контролю мікроклімату. Особливу увагу приділено порівнянню комерційних приладів із самостійно зібраними системами (DIY), а також оцінці переваг мікроконтролерної архітектури на базі STM32.</w:t>
      </w:r>
    </w:p>
    <w:p w14:paraId="7729E1ED" w14:textId="77777777" w:rsidR="00B72EC6" w:rsidRPr="001B29C7" w:rsidRDefault="00B72EC6" w:rsidP="0063545E">
      <w:pPr>
        <w:pStyle w:val="BaseTextFormat"/>
      </w:pPr>
      <w:r w:rsidRPr="001B29C7">
        <w:t>Було сформовано технічну концепцію пристрою, здатного виконувати безперервне вимірювання температури, вологості повітря та концентрації CO₂ з виведенням даних на дисплей і можливістю автономної роботи від акумулятора. Проведено аналіз сенсорів, інтерфейсів обміну даними та параметрів енергоспоживання, що дозволило обрати оптимальні компоненти для реалізації практичного рішення з низькою собівартістю та гнучкою структурою.</w:t>
      </w:r>
    </w:p>
    <w:p w14:paraId="1CCD2A87" w14:textId="77777777" w:rsidR="00B72EC6" w:rsidRPr="001B29C7" w:rsidRDefault="00B72EC6" w:rsidP="0063545E">
      <w:pPr>
        <w:pStyle w:val="BaseTextFormat"/>
      </w:pPr>
      <w:r w:rsidRPr="001B29C7">
        <w:t>Проведений огляд літератури й наявних пристроїв підтвердив актуальність розробки доступної, компактної системи локального моніторингу, не залежної від зовнішніх серверів чи спеціалізованої інфраструктури. Запропонована архітектура може бути масштабована під різні потреби, у тому числі для освітніх, дослідницьких або побутових цілей.</w:t>
      </w:r>
    </w:p>
    <w:p w14:paraId="5F5AE5D8" w14:textId="05E52DAD" w:rsidR="009E080A" w:rsidRPr="001B29C7" w:rsidRDefault="00B72EC6" w:rsidP="0063545E">
      <w:pPr>
        <w:pStyle w:val="BaseTextFormat"/>
      </w:pPr>
      <w:r w:rsidRPr="001B29C7">
        <w:t>Розроблена система відповідає базовим вимогам щодо автономності, компактності та точності вимірювання основних кліматичних параметрів. Конструкція пристрою засвідчила можливість реалізації практичного та економічно доцільного рішення з використанням сучасної елементної бази.</w:t>
      </w:r>
    </w:p>
    <w:p w14:paraId="3608ED4B" w14:textId="2A4F1E31" w:rsidR="00944ED2" w:rsidRDefault="0042183F">
      <w:pPr>
        <w:pStyle w:val="BodyText"/>
        <w:spacing w:after="0" w:line="360" w:lineRule="auto"/>
        <w:rPr>
          <w:lang w:val="uk-UA"/>
        </w:rPr>
      </w:pPr>
      <w:r w:rsidRPr="00B52E45">
        <w:rPr>
          <w:lang w:val="uk-UA"/>
        </w:rPr>
        <w:br w:type="page"/>
      </w:r>
    </w:p>
    <w:p w14:paraId="0F842825" w14:textId="77777777" w:rsidR="00944ED2" w:rsidRDefault="0042183F" w:rsidP="00B8367A">
      <w:pPr>
        <w:pStyle w:val="FirstParCleanII"/>
        <w:rPr>
          <w:b/>
          <w:bCs/>
        </w:rPr>
      </w:pPr>
      <w:bookmarkStart w:id="111" w:name="docs-internal-guid-9673135a-7fff-efa7-fe"/>
      <w:bookmarkStart w:id="112" w:name="_Toc197186501"/>
      <w:bookmarkStart w:id="113" w:name="_Toc200453966"/>
      <w:bookmarkEnd w:id="111"/>
      <w:r>
        <w:t>СПИСОК ВИКОРИСТАНИХ ДЖЕРЕЛ</w:t>
      </w:r>
      <w:bookmarkEnd w:id="112"/>
      <w:bookmarkEnd w:id="113"/>
    </w:p>
    <w:p w14:paraId="518E1712" w14:textId="77777777" w:rsidR="00B3252B" w:rsidRDefault="00B3252B" w:rsidP="00B3252B">
      <w:pPr>
        <w:pStyle w:val="BodyText"/>
        <w:spacing w:line="360" w:lineRule="auto"/>
        <w:ind w:left="1418"/>
        <w:rPr>
          <w:szCs w:val="28"/>
          <w:lang w:val="ru-RU"/>
        </w:rPr>
      </w:pPr>
    </w:p>
    <w:p w14:paraId="12049EB6" w14:textId="2374C3F3" w:rsidR="0087090C" w:rsidRPr="0087090C" w:rsidRDefault="0087090C" w:rsidP="00C13CB9">
      <w:pPr>
        <w:pStyle w:val="BodyText"/>
        <w:numPr>
          <w:ilvl w:val="0"/>
          <w:numId w:val="22"/>
        </w:numPr>
        <w:spacing w:line="360" w:lineRule="auto"/>
        <w:ind w:left="426" w:hanging="426"/>
        <w:rPr>
          <w:szCs w:val="28"/>
          <w:lang w:val="ru-RU"/>
        </w:rPr>
      </w:pPr>
      <w:r w:rsidRPr="0087090C">
        <w:rPr>
          <w:szCs w:val="28"/>
          <w:lang w:val="ru-RU"/>
        </w:rPr>
        <w:t>I2C Communication Protocol // [</w:t>
      </w:r>
      <w:r w:rsidRPr="008A2ECF">
        <w:rPr>
          <w:szCs w:val="28"/>
          <w:lang w:val="uk-UA"/>
        </w:rPr>
        <w:t>Електронний ресурс</w:t>
      </w:r>
      <w:r w:rsidRPr="0087090C">
        <w:rPr>
          <w:szCs w:val="28"/>
          <w:lang w:val="ru-RU"/>
        </w:rPr>
        <w:t>]. — Режим доступу: https://www.geeksforgeeks.org/i2c-communication-protocol/. — Дата доступу: травень 2025.</w:t>
      </w:r>
    </w:p>
    <w:p w14:paraId="564962E4" w14:textId="4CAD679C" w:rsidR="0087090C" w:rsidRPr="0087090C" w:rsidRDefault="0087090C" w:rsidP="00C13CB9">
      <w:pPr>
        <w:pStyle w:val="BodyText"/>
        <w:numPr>
          <w:ilvl w:val="0"/>
          <w:numId w:val="22"/>
        </w:numPr>
        <w:spacing w:line="360" w:lineRule="auto"/>
        <w:ind w:left="426" w:hanging="426"/>
        <w:rPr>
          <w:szCs w:val="28"/>
          <w:lang w:val="ru-RU"/>
        </w:rPr>
      </w:pPr>
      <w:r w:rsidRPr="0087090C">
        <w:rPr>
          <w:szCs w:val="28"/>
          <w:lang w:val="ru-RU"/>
        </w:rPr>
        <w:t>AHT20 Datasheet // [</w:t>
      </w:r>
      <w:r w:rsidRPr="008A2ECF">
        <w:rPr>
          <w:szCs w:val="28"/>
          <w:lang w:val="uk-UA"/>
        </w:rPr>
        <w:t>Електронний ресурс</w:t>
      </w:r>
      <w:r w:rsidRPr="0087090C">
        <w:rPr>
          <w:szCs w:val="28"/>
          <w:lang w:val="ru-RU"/>
        </w:rPr>
        <w:t>]. — Режим доступу: https://files.seeedstudio.com/wiki/Grove-AHT20_I2C_Industrial_Grade_Temperature_and_Humidity_Sensor/AHT20-datasheet-2020-4-16.pdf. — Дата доступу: травень 2025.</w:t>
      </w:r>
    </w:p>
    <w:p w14:paraId="58639633" w14:textId="336C9A6C" w:rsidR="0087090C" w:rsidRPr="0087090C" w:rsidRDefault="0087090C" w:rsidP="00C13CB9">
      <w:pPr>
        <w:pStyle w:val="BodyText"/>
        <w:numPr>
          <w:ilvl w:val="0"/>
          <w:numId w:val="22"/>
        </w:numPr>
        <w:spacing w:line="360" w:lineRule="auto"/>
        <w:ind w:left="426" w:hanging="426"/>
        <w:rPr>
          <w:szCs w:val="28"/>
          <w:lang w:val="ru-RU"/>
        </w:rPr>
      </w:pPr>
      <w:r w:rsidRPr="0087090C">
        <w:rPr>
          <w:szCs w:val="28"/>
          <w:lang w:val="ru-RU"/>
        </w:rPr>
        <w:t>DHT22 Datasheet // [</w:t>
      </w:r>
      <w:r w:rsidRPr="008A2ECF">
        <w:rPr>
          <w:szCs w:val="28"/>
          <w:lang w:val="uk-UA"/>
        </w:rPr>
        <w:t>Електронний ресурс</w:t>
      </w:r>
      <w:r w:rsidRPr="0087090C">
        <w:rPr>
          <w:szCs w:val="28"/>
          <w:lang w:val="ru-RU"/>
        </w:rPr>
        <w:t>]. — Режим доступу: https://cdn.sparkfun.com/assets/f/7/d/9/c/DHT22.pdf. — Дата доступу: травень 2025.</w:t>
      </w:r>
    </w:p>
    <w:p w14:paraId="7F860667" w14:textId="686CF766" w:rsidR="0087090C" w:rsidRPr="0087090C" w:rsidRDefault="0087090C" w:rsidP="00C13CB9">
      <w:pPr>
        <w:pStyle w:val="BodyText"/>
        <w:numPr>
          <w:ilvl w:val="0"/>
          <w:numId w:val="22"/>
        </w:numPr>
        <w:spacing w:line="360" w:lineRule="auto"/>
        <w:ind w:left="426" w:hanging="426"/>
        <w:rPr>
          <w:szCs w:val="28"/>
          <w:lang w:val="ru-RU"/>
        </w:rPr>
      </w:pPr>
      <w:r w:rsidRPr="0087090C">
        <w:rPr>
          <w:szCs w:val="28"/>
          <w:lang w:val="ru-RU"/>
        </w:rPr>
        <w:t>BME280 Datasheet // [</w:t>
      </w:r>
      <w:r w:rsidRPr="008A2ECF">
        <w:rPr>
          <w:szCs w:val="28"/>
          <w:lang w:val="uk-UA"/>
        </w:rPr>
        <w:t>Електронний ресурс</w:t>
      </w:r>
      <w:r w:rsidRPr="0087090C">
        <w:rPr>
          <w:szCs w:val="28"/>
          <w:lang w:val="ru-RU"/>
        </w:rPr>
        <w:t>]. — Режим доступу: https://www.bosch-sensortec.com/media/boschsensortec/downloads/datasheets/bst-bme280-ds002.pdf. — Дата доступу: травень 2025.</w:t>
      </w:r>
    </w:p>
    <w:p w14:paraId="53B0A27D" w14:textId="375BFFE9" w:rsidR="0087090C" w:rsidRPr="0087090C" w:rsidRDefault="0087090C" w:rsidP="00C13CB9">
      <w:pPr>
        <w:pStyle w:val="BodyText"/>
        <w:numPr>
          <w:ilvl w:val="0"/>
          <w:numId w:val="22"/>
        </w:numPr>
        <w:spacing w:line="360" w:lineRule="auto"/>
        <w:ind w:left="426" w:hanging="426"/>
        <w:rPr>
          <w:szCs w:val="28"/>
          <w:lang w:val="ru-RU"/>
        </w:rPr>
      </w:pPr>
      <w:r w:rsidRPr="0087090C">
        <w:rPr>
          <w:szCs w:val="28"/>
          <w:lang w:val="ru-RU"/>
        </w:rPr>
        <w:t>SHT3x Datasheet // [</w:t>
      </w:r>
      <w:r w:rsidRPr="008A2ECF">
        <w:rPr>
          <w:szCs w:val="28"/>
          <w:lang w:val="uk-UA"/>
        </w:rPr>
        <w:t>Електронний ресурс</w:t>
      </w:r>
      <w:r w:rsidRPr="0087090C">
        <w:rPr>
          <w:szCs w:val="28"/>
          <w:lang w:val="ru-RU"/>
        </w:rPr>
        <w:t>]. — Режим доступу: https://sensirion.com/media/documents/213E6A3B/63A5A569/Datasheet_SHT3x_DIS.pdf. — Дата доступу: травень 2025.</w:t>
      </w:r>
    </w:p>
    <w:p w14:paraId="3A568607" w14:textId="5F757126" w:rsidR="0087090C" w:rsidRPr="0087090C" w:rsidRDefault="0087090C" w:rsidP="00C13CB9">
      <w:pPr>
        <w:pStyle w:val="BodyText"/>
        <w:numPr>
          <w:ilvl w:val="0"/>
          <w:numId w:val="22"/>
        </w:numPr>
        <w:spacing w:line="360" w:lineRule="auto"/>
        <w:ind w:left="426" w:hanging="426"/>
        <w:rPr>
          <w:szCs w:val="28"/>
          <w:lang w:val="ru-RU"/>
        </w:rPr>
      </w:pPr>
      <w:r w:rsidRPr="0087090C">
        <w:rPr>
          <w:szCs w:val="28"/>
          <w:lang w:val="ru-RU"/>
        </w:rPr>
        <w:t>LPS22HB Datasheet // [</w:t>
      </w:r>
      <w:r w:rsidRPr="008A2ECF">
        <w:rPr>
          <w:szCs w:val="28"/>
          <w:lang w:val="uk-UA"/>
        </w:rPr>
        <w:t>Електронний ресурс</w:t>
      </w:r>
      <w:r w:rsidRPr="0087090C">
        <w:rPr>
          <w:szCs w:val="28"/>
          <w:lang w:val="ru-RU"/>
        </w:rPr>
        <w:t>]. — Режим доступу: https://www.st.com/resource/en/datasheet/lps22hb.pdf. — Дата доступу: травень 2025.</w:t>
      </w:r>
    </w:p>
    <w:p w14:paraId="2460949C" w14:textId="3782A109" w:rsidR="0087090C" w:rsidRPr="0087090C" w:rsidRDefault="0087090C" w:rsidP="00C13CB9">
      <w:pPr>
        <w:pStyle w:val="BodyText"/>
        <w:numPr>
          <w:ilvl w:val="0"/>
          <w:numId w:val="22"/>
        </w:numPr>
        <w:spacing w:line="360" w:lineRule="auto"/>
        <w:ind w:left="426" w:hanging="426"/>
        <w:rPr>
          <w:szCs w:val="28"/>
          <w:lang w:val="ru-RU"/>
        </w:rPr>
      </w:pPr>
      <w:r w:rsidRPr="0087090C">
        <w:rPr>
          <w:szCs w:val="28"/>
          <w:lang w:val="ru-RU"/>
        </w:rPr>
        <w:t xml:space="preserve">Universal </w:t>
      </w:r>
      <w:r w:rsidRPr="008A2ECF">
        <w:rPr>
          <w:szCs w:val="28"/>
        </w:rPr>
        <w:t>Asynchronous</w:t>
      </w:r>
      <w:r w:rsidRPr="00FA0E72">
        <w:rPr>
          <w:szCs w:val="28"/>
          <w:lang w:val="ru-RU"/>
        </w:rPr>
        <w:t xml:space="preserve"> </w:t>
      </w:r>
      <w:r w:rsidRPr="008A2ECF">
        <w:rPr>
          <w:szCs w:val="28"/>
        </w:rPr>
        <w:t>Receiver</w:t>
      </w:r>
      <w:r w:rsidRPr="00FA0E72">
        <w:rPr>
          <w:szCs w:val="28"/>
          <w:lang w:val="ru-RU"/>
        </w:rPr>
        <w:t>/</w:t>
      </w:r>
      <w:r w:rsidRPr="008A2ECF">
        <w:rPr>
          <w:szCs w:val="28"/>
        </w:rPr>
        <w:t>Transmitter</w:t>
      </w:r>
      <w:r w:rsidRPr="0087090C">
        <w:rPr>
          <w:szCs w:val="28"/>
          <w:lang w:val="ru-RU"/>
        </w:rPr>
        <w:t xml:space="preserve"> (UART) // [</w:t>
      </w:r>
      <w:r w:rsidRPr="008A2ECF">
        <w:rPr>
          <w:szCs w:val="28"/>
          <w:lang w:val="uk-UA"/>
        </w:rPr>
        <w:t>Електронний ресурс</w:t>
      </w:r>
      <w:r w:rsidRPr="0087090C">
        <w:rPr>
          <w:szCs w:val="28"/>
          <w:lang w:val="ru-RU"/>
        </w:rPr>
        <w:t xml:space="preserve">]. — Режим доступу: https://www.ti.com/lit/ug/sprugp1/sprugp1.pdf. — Дата доступу: травень 2025. </w:t>
      </w:r>
    </w:p>
    <w:p w14:paraId="2831E4E3" w14:textId="2968B521" w:rsidR="0087090C" w:rsidRPr="0087090C" w:rsidRDefault="0087090C" w:rsidP="00C13CB9">
      <w:pPr>
        <w:pStyle w:val="BodyText"/>
        <w:numPr>
          <w:ilvl w:val="0"/>
          <w:numId w:val="22"/>
        </w:numPr>
        <w:spacing w:line="360" w:lineRule="auto"/>
        <w:ind w:left="426" w:hanging="426"/>
        <w:rPr>
          <w:szCs w:val="28"/>
          <w:lang w:val="ru-RU"/>
        </w:rPr>
      </w:pPr>
      <w:r w:rsidRPr="0087090C">
        <w:rPr>
          <w:szCs w:val="28"/>
          <w:lang w:val="ru-RU"/>
        </w:rPr>
        <w:t>MH-Z19B Datasheet // [</w:t>
      </w:r>
      <w:r w:rsidRPr="008A2ECF">
        <w:rPr>
          <w:szCs w:val="28"/>
          <w:lang w:val="uk-UA"/>
        </w:rPr>
        <w:t>Електронний ресурс</w:t>
      </w:r>
      <w:r w:rsidRPr="0087090C">
        <w:rPr>
          <w:szCs w:val="28"/>
          <w:lang w:val="ru-RU"/>
        </w:rPr>
        <w:t>]. — Режим доступу: https://www.snapeda.com/parts/MH-Z19B/Winsen/datasheet/. — Дата доступу: травень 2025.</w:t>
      </w:r>
    </w:p>
    <w:p w14:paraId="1D26A57E" w14:textId="30F98B2E" w:rsidR="0087090C" w:rsidRPr="0087090C" w:rsidRDefault="0087090C" w:rsidP="00C13CB9">
      <w:pPr>
        <w:pStyle w:val="BodyText"/>
        <w:numPr>
          <w:ilvl w:val="0"/>
          <w:numId w:val="22"/>
        </w:numPr>
        <w:spacing w:line="360" w:lineRule="auto"/>
        <w:ind w:left="426" w:hanging="426"/>
        <w:rPr>
          <w:szCs w:val="28"/>
          <w:lang w:val="ru-RU"/>
        </w:rPr>
      </w:pPr>
      <w:r w:rsidRPr="0087090C">
        <w:rPr>
          <w:szCs w:val="28"/>
          <w:lang w:val="ru-RU"/>
        </w:rPr>
        <w:t>Senseair S8 Datasheet // [</w:t>
      </w:r>
      <w:r w:rsidRPr="008A2ECF">
        <w:rPr>
          <w:szCs w:val="28"/>
          <w:lang w:val="uk-UA"/>
        </w:rPr>
        <w:t>Електронний ресурс</w:t>
      </w:r>
      <w:r w:rsidRPr="0087090C">
        <w:rPr>
          <w:szCs w:val="28"/>
          <w:lang w:val="ru-RU"/>
        </w:rPr>
        <w:t>]. — Режим доступу: https://www.co2meters.com/Documentation/Datasheets/DS-S8-3.2.pdf. — Дата доступу: травень 2025.</w:t>
      </w:r>
    </w:p>
    <w:p w14:paraId="6EA7A21F" w14:textId="705D3588" w:rsidR="0087090C" w:rsidRPr="0087090C" w:rsidRDefault="0087090C" w:rsidP="00C13CB9">
      <w:pPr>
        <w:pStyle w:val="BodyText"/>
        <w:numPr>
          <w:ilvl w:val="0"/>
          <w:numId w:val="22"/>
        </w:numPr>
        <w:spacing w:line="360" w:lineRule="auto"/>
        <w:ind w:left="426" w:hanging="426"/>
        <w:rPr>
          <w:szCs w:val="28"/>
          <w:lang w:val="ru-RU"/>
        </w:rPr>
      </w:pPr>
      <w:r w:rsidRPr="0087090C">
        <w:rPr>
          <w:szCs w:val="28"/>
          <w:lang w:val="ru-RU"/>
        </w:rPr>
        <w:t>CCS811 Datasheet // [</w:t>
      </w:r>
      <w:r w:rsidRPr="008A2ECF">
        <w:rPr>
          <w:szCs w:val="28"/>
          <w:lang w:val="uk-UA"/>
        </w:rPr>
        <w:t>Електронний ресурс</w:t>
      </w:r>
      <w:r w:rsidRPr="0087090C">
        <w:rPr>
          <w:szCs w:val="28"/>
          <w:lang w:val="ru-RU"/>
        </w:rPr>
        <w:t>]. — Режим доступу: https://cdn.sparkfun.com/assets/learn_tutorials/1/4/3/CCS811_Datasheet-DS000459.pdf. — Дата доступу: травень 2025.</w:t>
      </w:r>
    </w:p>
    <w:p w14:paraId="300366D0" w14:textId="42DB89BC" w:rsidR="0087090C" w:rsidRPr="0087090C" w:rsidRDefault="0087090C" w:rsidP="00C13CB9">
      <w:pPr>
        <w:pStyle w:val="BodyText"/>
        <w:numPr>
          <w:ilvl w:val="0"/>
          <w:numId w:val="22"/>
        </w:numPr>
        <w:spacing w:line="360" w:lineRule="auto"/>
        <w:ind w:left="426" w:hanging="426"/>
        <w:rPr>
          <w:szCs w:val="28"/>
          <w:lang w:val="ru-RU"/>
        </w:rPr>
      </w:pPr>
      <w:r w:rsidRPr="008A2ECF">
        <w:rPr>
          <w:szCs w:val="28"/>
        </w:rPr>
        <w:t>GL</w:t>
      </w:r>
      <w:r w:rsidRPr="00FA0E72">
        <w:rPr>
          <w:szCs w:val="28"/>
          <w:lang w:val="ru-RU"/>
        </w:rPr>
        <w:t xml:space="preserve">5537 </w:t>
      </w:r>
      <w:r w:rsidRPr="008A2ECF">
        <w:rPr>
          <w:szCs w:val="28"/>
        </w:rPr>
        <w:t>Photoresistor</w:t>
      </w:r>
      <w:r w:rsidRPr="00FA0E72">
        <w:rPr>
          <w:szCs w:val="28"/>
          <w:lang w:val="ru-RU"/>
        </w:rPr>
        <w:t xml:space="preserve"> </w:t>
      </w:r>
      <w:r w:rsidRPr="008A2ECF">
        <w:rPr>
          <w:szCs w:val="28"/>
        </w:rPr>
        <w:t>Datasheet</w:t>
      </w:r>
      <w:r w:rsidRPr="0087090C">
        <w:rPr>
          <w:szCs w:val="28"/>
          <w:lang w:val="ru-RU"/>
        </w:rPr>
        <w:t xml:space="preserve"> // [</w:t>
      </w:r>
      <w:r w:rsidRPr="008A2ECF">
        <w:rPr>
          <w:szCs w:val="28"/>
          <w:lang w:val="uk-UA"/>
        </w:rPr>
        <w:t>Електронний ресурс</w:t>
      </w:r>
      <w:r w:rsidRPr="0087090C">
        <w:rPr>
          <w:szCs w:val="28"/>
          <w:lang w:val="ru-RU"/>
        </w:rPr>
        <w:t>]. — Режим доступу: https://www.kth.se/social/files/54ef17dbf27654753f437c56/GL5537.pdf. — Дата доступу: травень 2025.</w:t>
      </w:r>
    </w:p>
    <w:p w14:paraId="0D8C149B" w14:textId="7B3FB75A" w:rsidR="0087090C" w:rsidRPr="0087090C" w:rsidRDefault="0087090C" w:rsidP="00C13CB9">
      <w:pPr>
        <w:pStyle w:val="BodyText"/>
        <w:numPr>
          <w:ilvl w:val="0"/>
          <w:numId w:val="22"/>
        </w:numPr>
        <w:spacing w:line="360" w:lineRule="auto"/>
        <w:ind w:left="426" w:hanging="426"/>
        <w:rPr>
          <w:szCs w:val="28"/>
          <w:lang w:val="ru-RU"/>
        </w:rPr>
      </w:pPr>
      <w:r w:rsidRPr="0087090C">
        <w:rPr>
          <w:szCs w:val="28"/>
          <w:lang w:val="ru-RU"/>
        </w:rPr>
        <w:t>BH1750FVI Datasheet // [</w:t>
      </w:r>
      <w:r w:rsidRPr="008A2ECF">
        <w:rPr>
          <w:szCs w:val="28"/>
          <w:lang w:val="uk-UA"/>
        </w:rPr>
        <w:t>Електронний ресурс</w:t>
      </w:r>
      <w:r w:rsidRPr="0087090C">
        <w:rPr>
          <w:szCs w:val="28"/>
          <w:lang w:val="ru-RU"/>
        </w:rPr>
        <w:t>]. — Режим доступу: https://www.mouser.com/datasheet/2/348/bh1750fvi-e-186247.pdf. — Дата доступу: травень 2025.</w:t>
      </w:r>
    </w:p>
    <w:p w14:paraId="51FF2605" w14:textId="5669F187" w:rsidR="0087090C" w:rsidRPr="0087090C" w:rsidRDefault="0087090C" w:rsidP="00C13CB9">
      <w:pPr>
        <w:pStyle w:val="BodyText"/>
        <w:numPr>
          <w:ilvl w:val="0"/>
          <w:numId w:val="22"/>
        </w:numPr>
        <w:spacing w:line="360" w:lineRule="auto"/>
        <w:ind w:left="426" w:hanging="426"/>
        <w:rPr>
          <w:szCs w:val="28"/>
          <w:lang w:val="ru-RU"/>
        </w:rPr>
      </w:pPr>
      <w:r w:rsidRPr="0087090C">
        <w:rPr>
          <w:szCs w:val="28"/>
          <w:lang w:val="ru-RU"/>
        </w:rPr>
        <w:t>TSL2591 Datasheet // [</w:t>
      </w:r>
      <w:r w:rsidRPr="008A2ECF">
        <w:rPr>
          <w:szCs w:val="28"/>
          <w:lang w:val="uk-UA"/>
        </w:rPr>
        <w:t>Електронний ресурс</w:t>
      </w:r>
      <w:r w:rsidRPr="0087090C">
        <w:rPr>
          <w:szCs w:val="28"/>
          <w:lang w:val="ru-RU"/>
        </w:rPr>
        <w:t>]. — Режим доступу: https://cdn-shop.adafruit.com/datasheets/TSL25911_Datasheet_EN_v1.pdf. — Дата доступу: травень 2025.</w:t>
      </w:r>
    </w:p>
    <w:p w14:paraId="446271FF" w14:textId="3963AF5F" w:rsidR="0087090C" w:rsidRPr="0087090C" w:rsidRDefault="0087090C" w:rsidP="00C13CB9">
      <w:pPr>
        <w:pStyle w:val="BodyText"/>
        <w:numPr>
          <w:ilvl w:val="0"/>
          <w:numId w:val="22"/>
        </w:numPr>
        <w:spacing w:line="360" w:lineRule="auto"/>
        <w:ind w:left="426" w:hanging="426"/>
        <w:rPr>
          <w:szCs w:val="28"/>
          <w:lang w:val="ru-RU"/>
        </w:rPr>
      </w:pPr>
      <w:r w:rsidRPr="0087090C">
        <w:rPr>
          <w:szCs w:val="28"/>
          <w:lang w:val="ru-RU"/>
        </w:rPr>
        <w:t>SGP40 Datasheet // [</w:t>
      </w:r>
      <w:r w:rsidRPr="008A2ECF">
        <w:rPr>
          <w:szCs w:val="28"/>
          <w:lang w:val="uk-UA"/>
        </w:rPr>
        <w:t>Електронний ресурс</w:t>
      </w:r>
      <w:r w:rsidRPr="0087090C">
        <w:rPr>
          <w:szCs w:val="28"/>
          <w:lang w:val="ru-RU"/>
        </w:rPr>
        <w:t>]. — Режим доступу: https://sensirion.com/media/documents/296373BB/6203C5DF/Sensirion_Gas_Sensors_Datasheet_SGP40.pdf. — Дата доступу: травень 2025.</w:t>
      </w:r>
    </w:p>
    <w:p w14:paraId="0FBC17DC" w14:textId="404B957F" w:rsidR="0087090C" w:rsidRPr="0087090C" w:rsidRDefault="0087090C" w:rsidP="00C13CB9">
      <w:pPr>
        <w:pStyle w:val="BodyText"/>
        <w:numPr>
          <w:ilvl w:val="0"/>
          <w:numId w:val="22"/>
        </w:numPr>
        <w:spacing w:line="360" w:lineRule="auto"/>
        <w:ind w:left="426" w:hanging="426"/>
        <w:rPr>
          <w:szCs w:val="28"/>
          <w:lang w:val="ru-RU"/>
        </w:rPr>
      </w:pPr>
      <w:r w:rsidRPr="0087090C">
        <w:rPr>
          <w:szCs w:val="28"/>
          <w:lang w:val="ru-RU"/>
        </w:rPr>
        <w:t>PMS7003 Datasheet // [</w:t>
      </w:r>
      <w:r w:rsidRPr="008A2ECF">
        <w:rPr>
          <w:szCs w:val="28"/>
          <w:lang w:val="uk-UA"/>
        </w:rPr>
        <w:t>Електронний ресурс</w:t>
      </w:r>
      <w:r w:rsidRPr="0087090C">
        <w:rPr>
          <w:szCs w:val="28"/>
          <w:lang w:val="ru-RU"/>
        </w:rPr>
        <w:t>]. — Режим доступу: https://download.kamami.pl/p564008-PMS7003%20series%20data%20manua_English_V2.5.pdf. — Дата доступу: травень 2025.</w:t>
      </w:r>
    </w:p>
    <w:p w14:paraId="3DEC0CB1" w14:textId="2EB2F5A4" w:rsidR="0087090C" w:rsidRPr="0087090C" w:rsidRDefault="0087090C" w:rsidP="00C13CB9">
      <w:pPr>
        <w:pStyle w:val="BodyText"/>
        <w:numPr>
          <w:ilvl w:val="0"/>
          <w:numId w:val="22"/>
        </w:numPr>
        <w:spacing w:line="360" w:lineRule="auto"/>
        <w:ind w:left="426" w:hanging="426"/>
        <w:rPr>
          <w:szCs w:val="28"/>
          <w:lang w:val="ru-RU"/>
        </w:rPr>
      </w:pPr>
      <w:r w:rsidRPr="0087090C">
        <w:rPr>
          <w:szCs w:val="28"/>
          <w:lang w:val="ru-RU"/>
        </w:rPr>
        <w:t>SDS011 Datasheet // [</w:t>
      </w:r>
      <w:r w:rsidRPr="008A2ECF">
        <w:rPr>
          <w:szCs w:val="28"/>
          <w:lang w:val="uk-UA"/>
        </w:rPr>
        <w:t>Електронний ресурс</w:t>
      </w:r>
      <w:r w:rsidRPr="0087090C">
        <w:rPr>
          <w:szCs w:val="28"/>
          <w:lang w:val="ru-RU"/>
        </w:rPr>
        <w:t>]. — Режим доступу: https://cdn-reichelt.de/documents/datenblatt/X200/SDS011-DATASHEET.pdf. — Дата доступу: травень 2025.</w:t>
      </w:r>
    </w:p>
    <w:p w14:paraId="23AFBDDD" w14:textId="22865984" w:rsidR="0087090C" w:rsidRPr="0087090C" w:rsidRDefault="0087090C" w:rsidP="00C13CB9">
      <w:pPr>
        <w:pStyle w:val="BodyText"/>
        <w:numPr>
          <w:ilvl w:val="0"/>
          <w:numId w:val="22"/>
        </w:numPr>
        <w:spacing w:line="360" w:lineRule="auto"/>
        <w:ind w:left="426" w:hanging="426"/>
        <w:rPr>
          <w:szCs w:val="28"/>
          <w:lang w:val="ru-RU"/>
        </w:rPr>
      </w:pPr>
      <w:r w:rsidRPr="008A2ECF">
        <w:rPr>
          <w:szCs w:val="28"/>
        </w:rPr>
        <w:t>Nest</w:t>
      </w:r>
      <w:r w:rsidRPr="00FA0E72">
        <w:rPr>
          <w:szCs w:val="28"/>
          <w:lang w:val="ru-RU"/>
        </w:rPr>
        <w:t xml:space="preserve"> </w:t>
      </w:r>
      <w:r w:rsidRPr="008A2ECF">
        <w:rPr>
          <w:szCs w:val="28"/>
        </w:rPr>
        <w:t>Learning</w:t>
      </w:r>
      <w:r w:rsidRPr="00FA0E72">
        <w:rPr>
          <w:szCs w:val="28"/>
          <w:lang w:val="ru-RU"/>
        </w:rPr>
        <w:t xml:space="preserve"> </w:t>
      </w:r>
      <w:r w:rsidRPr="008A2ECF">
        <w:rPr>
          <w:szCs w:val="28"/>
        </w:rPr>
        <w:t>Thermostat</w:t>
      </w:r>
      <w:r w:rsidRPr="0087090C">
        <w:rPr>
          <w:szCs w:val="28"/>
          <w:lang w:val="ru-RU"/>
        </w:rPr>
        <w:t xml:space="preserve"> // [</w:t>
      </w:r>
      <w:r w:rsidRPr="008A2ECF">
        <w:rPr>
          <w:szCs w:val="28"/>
          <w:lang w:val="uk-UA"/>
        </w:rPr>
        <w:t>Електронний ресурс</w:t>
      </w:r>
      <w:r w:rsidRPr="0087090C">
        <w:rPr>
          <w:szCs w:val="28"/>
          <w:lang w:val="ru-RU"/>
        </w:rPr>
        <w:t>]. — Режим доступу: https://store.google.com/gb/product/nest_learning_thermostat_3rd_gen. — Дата доступу: травень 2025.</w:t>
      </w:r>
    </w:p>
    <w:p w14:paraId="28139FC7" w14:textId="1724D4A1" w:rsidR="0087090C" w:rsidRPr="0087090C" w:rsidRDefault="0087090C" w:rsidP="00C13CB9">
      <w:pPr>
        <w:pStyle w:val="BodyText"/>
        <w:numPr>
          <w:ilvl w:val="0"/>
          <w:numId w:val="22"/>
        </w:numPr>
        <w:spacing w:line="360" w:lineRule="auto"/>
        <w:ind w:left="426" w:hanging="426"/>
        <w:rPr>
          <w:szCs w:val="28"/>
          <w:lang w:val="ru-RU"/>
        </w:rPr>
      </w:pPr>
      <w:r w:rsidRPr="008A2ECF">
        <w:rPr>
          <w:szCs w:val="28"/>
        </w:rPr>
        <w:t>Netatmo</w:t>
      </w:r>
      <w:r w:rsidRPr="00FA0E72">
        <w:rPr>
          <w:szCs w:val="28"/>
          <w:lang w:val="ru-RU"/>
        </w:rPr>
        <w:t xml:space="preserve"> </w:t>
      </w:r>
      <w:r w:rsidRPr="008A2ECF">
        <w:rPr>
          <w:szCs w:val="28"/>
        </w:rPr>
        <w:t>Smart</w:t>
      </w:r>
      <w:r w:rsidRPr="00FA0E72">
        <w:rPr>
          <w:szCs w:val="28"/>
          <w:lang w:val="ru-RU"/>
        </w:rPr>
        <w:t xml:space="preserve"> </w:t>
      </w:r>
      <w:r w:rsidRPr="008A2ECF">
        <w:rPr>
          <w:szCs w:val="28"/>
        </w:rPr>
        <w:t>Weather</w:t>
      </w:r>
      <w:r w:rsidRPr="00FA0E72">
        <w:rPr>
          <w:szCs w:val="28"/>
          <w:lang w:val="ru-RU"/>
        </w:rPr>
        <w:t xml:space="preserve"> </w:t>
      </w:r>
      <w:r w:rsidRPr="008A2ECF">
        <w:rPr>
          <w:szCs w:val="28"/>
        </w:rPr>
        <w:t>Station</w:t>
      </w:r>
      <w:r w:rsidRPr="0087090C">
        <w:rPr>
          <w:szCs w:val="28"/>
          <w:lang w:val="ru-RU"/>
        </w:rPr>
        <w:t xml:space="preserve"> // [</w:t>
      </w:r>
      <w:r w:rsidRPr="008A2ECF">
        <w:rPr>
          <w:szCs w:val="28"/>
          <w:lang w:val="uk-UA"/>
        </w:rPr>
        <w:t>Електронний ресурс</w:t>
      </w:r>
      <w:r w:rsidRPr="0087090C">
        <w:rPr>
          <w:szCs w:val="28"/>
          <w:lang w:val="ru-RU"/>
        </w:rPr>
        <w:t>]. — Режим доступу: https://www.netatmo.com/en-eu/smart-weather-station. — Дата доступу: травень 2025.</w:t>
      </w:r>
    </w:p>
    <w:p w14:paraId="13E55CA1" w14:textId="7AFDD663" w:rsidR="0087090C" w:rsidRPr="0087090C" w:rsidRDefault="0087090C" w:rsidP="00C13CB9">
      <w:pPr>
        <w:pStyle w:val="BodyText"/>
        <w:numPr>
          <w:ilvl w:val="0"/>
          <w:numId w:val="22"/>
        </w:numPr>
        <w:spacing w:line="360" w:lineRule="auto"/>
        <w:ind w:left="426" w:hanging="426"/>
        <w:rPr>
          <w:szCs w:val="28"/>
          <w:lang w:val="ru-RU"/>
        </w:rPr>
      </w:pPr>
      <w:proofErr w:type="spellStart"/>
      <w:r w:rsidRPr="008A2ECF">
        <w:rPr>
          <w:szCs w:val="28"/>
        </w:rPr>
        <w:t>LifeQuality</w:t>
      </w:r>
      <w:proofErr w:type="spellEnd"/>
      <w:r w:rsidRPr="0087090C">
        <w:rPr>
          <w:szCs w:val="28"/>
          <w:lang w:val="ru-RU"/>
        </w:rPr>
        <w:t xml:space="preserve"> // [</w:t>
      </w:r>
      <w:r w:rsidRPr="008A2ECF">
        <w:rPr>
          <w:szCs w:val="28"/>
          <w:lang w:val="uk-UA"/>
        </w:rPr>
        <w:t>Електронний ресурс</w:t>
      </w:r>
      <w:r w:rsidRPr="0087090C">
        <w:rPr>
          <w:szCs w:val="28"/>
          <w:lang w:val="ru-RU"/>
        </w:rPr>
        <w:t>]. — Режим доступу: https://ajax.systems/ua/products/lifequality/. — Дата доступу: травень 2025.</w:t>
      </w:r>
    </w:p>
    <w:p w14:paraId="611F3CF7" w14:textId="7716931D" w:rsidR="0087090C" w:rsidRPr="0087090C" w:rsidRDefault="0087090C" w:rsidP="00C13CB9">
      <w:pPr>
        <w:pStyle w:val="BodyText"/>
        <w:numPr>
          <w:ilvl w:val="0"/>
          <w:numId w:val="22"/>
        </w:numPr>
        <w:spacing w:line="360" w:lineRule="auto"/>
        <w:ind w:left="426" w:hanging="426"/>
        <w:rPr>
          <w:szCs w:val="28"/>
          <w:lang w:val="ru-RU"/>
        </w:rPr>
      </w:pPr>
      <w:r w:rsidRPr="008A2ECF">
        <w:rPr>
          <w:szCs w:val="28"/>
        </w:rPr>
        <w:t>Xiaomi</w:t>
      </w:r>
      <w:r w:rsidRPr="00FA0E72">
        <w:rPr>
          <w:szCs w:val="28"/>
          <w:lang w:val="ru-RU"/>
        </w:rPr>
        <w:t xml:space="preserve"> </w:t>
      </w:r>
      <w:r w:rsidRPr="008A2ECF">
        <w:rPr>
          <w:szCs w:val="28"/>
        </w:rPr>
        <w:t>Mi</w:t>
      </w:r>
      <w:r w:rsidRPr="00FA0E72">
        <w:rPr>
          <w:szCs w:val="28"/>
          <w:lang w:val="ru-RU"/>
        </w:rPr>
        <w:t xml:space="preserve"> </w:t>
      </w:r>
      <w:r w:rsidRPr="008A2ECF">
        <w:rPr>
          <w:szCs w:val="28"/>
        </w:rPr>
        <w:t>Temperature</w:t>
      </w:r>
      <w:r w:rsidRPr="00FA0E72">
        <w:rPr>
          <w:szCs w:val="28"/>
          <w:lang w:val="ru-RU"/>
        </w:rPr>
        <w:t xml:space="preserve"> </w:t>
      </w:r>
      <w:r w:rsidRPr="008A2ECF">
        <w:rPr>
          <w:szCs w:val="28"/>
        </w:rPr>
        <w:t>and</w:t>
      </w:r>
      <w:r w:rsidRPr="00FA0E72">
        <w:rPr>
          <w:szCs w:val="28"/>
          <w:lang w:val="ru-RU"/>
        </w:rPr>
        <w:t xml:space="preserve"> </w:t>
      </w:r>
      <w:r w:rsidRPr="008A2ECF">
        <w:rPr>
          <w:szCs w:val="28"/>
        </w:rPr>
        <w:t>Humidity</w:t>
      </w:r>
      <w:r w:rsidRPr="00FA0E72">
        <w:rPr>
          <w:szCs w:val="28"/>
          <w:lang w:val="ru-RU"/>
        </w:rPr>
        <w:t xml:space="preserve"> </w:t>
      </w:r>
      <w:r w:rsidRPr="008A2ECF">
        <w:rPr>
          <w:szCs w:val="28"/>
        </w:rPr>
        <w:t>Monitor</w:t>
      </w:r>
      <w:r w:rsidRPr="0087090C">
        <w:rPr>
          <w:szCs w:val="28"/>
          <w:lang w:val="ru-RU"/>
        </w:rPr>
        <w:t xml:space="preserve"> 2 // [</w:t>
      </w:r>
      <w:r w:rsidRPr="008A2ECF">
        <w:rPr>
          <w:szCs w:val="28"/>
          <w:lang w:val="uk-UA"/>
        </w:rPr>
        <w:t>Електронний ресурс</w:t>
      </w:r>
      <w:r w:rsidRPr="0087090C">
        <w:rPr>
          <w:szCs w:val="28"/>
          <w:lang w:val="ru-RU"/>
        </w:rPr>
        <w:t>]. — Режим доступу: https://www.mi.com/uk/product/item/3204500023. — Дата доступу: травень 2025.</w:t>
      </w:r>
    </w:p>
    <w:p w14:paraId="0672BD94" w14:textId="3816C92E" w:rsidR="0087090C" w:rsidRPr="0087090C" w:rsidRDefault="0087090C" w:rsidP="00C13CB9">
      <w:pPr>
        <w:pStyle w:val="BodyText"/>
        <w:numPr>
          <w:ilvl w:val="0"/>
          <w:numId w:val="22"/>
        </w:numPr>
        <w:spacing w:line="360" w:lineRule="auto"/>
        <w:ind w:left="426" w:hanging="426"/>
        <w:rPr>
          <w:szCs w:val="28"/>
          <w:lang w:val="ru-RU"/>
        </w:rPr>
      </w:pPr>
      <w:r w:rsidRPr="008A2ECF">
        <w:rPr>
          <w:szCs w:val="28"/>
        </w:rPr>
        <w:t>TFA</w:t>
      </w:r>
      <w:r w:rsidRPr="00FA0E72">
        <w:rPr>
          <w:szCs w:val="28"/>
          <w:lang w:val="ru-RU"/>
        </w:rPr>
        <w:t xml:space="preserve"> </w:t>
      </w:r>
      <w:proofErr w:type="spellStart"/>
      <w:r w:rsidRPr="008A2ECF">
        <w:rPr>
          <w:szCs w:val="28"/>
        </w:rPr>
        <w:t>Dostmann</w:t>
      </w:r>
      <w:proofErr w:type="spellEnd"/>
      <w:r w:rsidRPr="00FA0E72">
        <w:rPr>
          <w:szCs w:val="28"/>
          <w:lang w:val="ru-RU"/>
        </w:rPr>
        <w:t xml:space="preserve"> </w:t>
      </w:r>
      <w:r w:rsidRPr="008A2ECF">
        <w:rPr>
          <w:szCs w:val="28"/>
        </w:rPr>
        <w:t>weather</w:t>
      </w:r>
      <w:r w:rsidRPr="00FA0E72">
        <w:rPr>
          <w:szCs w:val="28"/>
          <w:lang w:val="ru-RU"/>
        </w:rPr>
        <w:t xml:space="preserve"> </w:t>
      </w:r>
      <w:r w:rsidRPr="008A2ECF">
        <w:rPr>
          <w:szCs w:val="28"/>
        </w:rPr>
        <w:t>stations</w:t>
      </w:r>
      <w:r w:rsidRPr="0087090C">
        <w:rPr>
          <w:szCs w:val="28"/>
          <w:lang w:val="ru-RU"/>
        </w:rPr>
        <w:t xml:space="preserve"> // [</w:t>
      </w:r>
      <w:r w:rsidRPr="008A2ECF">
        <w:rPr>
          <w:szCs w:val="28"/>
          <w:lang w:val="uk-UA"/>
        </w:rPr>
        <w:t>Електронний ресурс</w:t>
      </w:r>
      <w:r w:rsidRPr="0087090C">
        <w:rPr>
          <w:szCs w:val="28"/>
          <w:lang w:val="ru-RU"/>
        </w:rPr>
        <w:t>]. — Режим доступу: https://www.tfa-dostmann.de/en/produkte/weather-stations/. — Дата доступу: травень 2025.</w:t>
      </w:r>
    </w:p>
    <w:p w14:paraId="7ADF952D" w14:textId="5D30B71C" w:rsidR="0087090C" w:rsidRPr="0087090C" w:rsidRDefault="0087090C" w:rsidP="00C13CB9">
      <w:pPr>
        <w:pStyle w:val="BodyText"/>
        <w:numPr>
          <w:ilvl w:val="0"/>
          <w:numId w:val="22"/>
        </w:numPr>
        <w:spacing w:line="360" w:lineRule="auto"/>
        <w:ind w:left="426" w:hanging="426"/>
        <w:rPr>
          <w:szCs w:val="28"/>
          <w:lang w:val="ru-RU"/>
        </w:rPr>
      </w:pPr>
      <w:r w:rsidRPr="008A2ECF">
        <w:rPr>
          <w:szCs w:val="28"/>
        </w:rPr>
        <w:t>Testo</w:t>
      </w:r>
      <w:r w:rsidRPr="00FA0E72">
        <w:rPr>
          <w:szCs w:val="28"/>
          <w:lang w:val="ru-RU"/>
        </w:rPr>
        <w:t xml:space="preserve"> 160 </w:t>
      </w:r>
      <w:r w:rsidRPr="008A2ECF">
        <w:rPr>
          <w:szCs w:val="28"/>
        </w:rPr>
        <w:t>IAQ</w:t>
      </w:r>
      <w:r w:rsidRPr="0087090C">
        <w:rPr>
          <w:szCs w:val="28"/>
          <w:lang w:val="ru-RU"/>
        </w:rPr>
        <w:t xml:space="preserve"> // [</w:t>
      </w:r>
      <w:r w:rsidRPr="008A2ECF">
        <w:rPr>
          <w:szCs w:val="28"/>
          <w:lang w:val="uk-UA"/>
        </w:rPr>
        <w:t>Електронний ресурс</w:t>
      </w:r>
      <w:r w:rsidRPr="0087090C">
        <w:rPr>
          <w:szCs w:val="28"/>
          <w:lang w:val="ru-RU"/>
        </w:rPr>
        <w:t>]. — Режим доступу: https://www.testo.kiev.ua/ru/testo-160-iaq.html. — Дата доступу: травень 2025.</w:t>
      </w:r>
    </w:p>
    <w:p w14:paraId="1D0A5EB4" w14:textId="30ED9F5D" w:rsidR="00944ED2" w:rsidRDefault="0087090C" w:rsidP="00C13CB9">
      <w:pPr>
        <w:pStyle w:val="BodyText"/>
        <w:numPr>
          <w:ilvl w:val="0"/>
          <w:numId w:val="22"/>
        </w:numPr>
        <w:spacing w:after="0" w:line="360" w:lineRule="auto"/>
        <w:ind w:left="426" w:hanging="426"/>
        <w:rPr>
          <w:szCs w:val="28"/>
          <w:lang w:val="ru-RU"/>
        </w:rPr>
      </w:pPr>
      <w:r w:rsidRPr="008A2ECF">
        <w:rPr>
          <w:szCs w:val="28"/>
        </w:rPr>
        <w:t>ELT</w:t>
      </w:r>
      <w:r w:rsidRPr="00FA0E72">
        <w:rPr>
          <w:szCs w:val="28"/>
          <w:lang w:val="ru-RU"/>
        </w:rPr>
        <w:t xml:space="preserve"> </w:t>
      </w:r>
      <w:r w:rsidRPr="008A2ECF">
        <w:rPr>
          <w:szCs w:val="28"/>
        </w:rPr>
        <w:t>Sensor</w:t>
      </w:r>
      <w:r w:rsidRPr="00FA0E72">
        <w:rPr>
          <w:szCs w:val="28"/>
          <w:lang w:val="ru-RU"/>
        </w:rPr>
        <w:t xml:space="preserve"> </w:t>
      </w:r>
      <w:r w:rsidRPr="008A2ECF">
        <w:rPr>
          <w:szCs w:val="28"/>
        </w:rPr>
        <w:t>S</w:t>
      </w:r>
      <w:r w:rsidRPr="00FA0E72">
        <w:rPr>
          <w:szCs w:val="28"/>
          <w:lang w:val="ru-RU"/>
        </w:rPr>
        <w:t>100</w:t>
      </w:r>
      <w:r w:rsidRPr="0087090C">
        <w:rPr>
          <w:szCs w:val="28"/>
          <w:lang w:val="ru-RU"/>
        </w:rPr>
        <w:t xml:space="preserve"> // [</w:t>
      </w:r>
      <w:r w:rsidRPr="008A2ECF">
        <w:rPr>
          <w:szCs w:val="28"/>
          <w:lang w:val="uk-UA"/>
        </w:rPr>
        <w:t>Електронний ресурс</w:t>
      </w:r>
      <w:r w:rsidRPr="0087090C">
        <w:rPr>
          <w:szCs w:val="28"/>
          <w:lang w:val="ru-RU"/>
        </w:rPr>
        <w:t>]. — Режим доступу: https://eltsensor.co.kr/2012/eng/product/co2-sensor-module-S100.html. — Дата доступу: травень 2025.</w:t>
      </w:r>
    </w:p>
    <w:p w14:paraId="1B2B1C7E" w14:textId="2B2171D2" w:rsidR="00085ABB" w:rsidRPr="00D65DED" w:rsidRDefault="0087090C" w:rsidP="00C13CB9">
      <w:pPr>
        <w:pStyle w:val="BodyText"/>
        <w:numPr>
          <w:ilvl w:val="0"/>
          <w:numId w:val="22"/>
        </w:numPr>
        <w:spacing w:after="0" w:line="360" w:lineRule="auto"/>
        <w:ind w:left="426" w:hanging="426"/>
        <w:rPr>
          <w:szCs w:val="28"/>
          <w:lang w:val="ru-RU"/>
        </w:rPr>
      </w:pPr>
      <w:bookmarkStart w:id="114" w:name="_Hlk200140948"/>
      <w:r w:rsidRPr="0087090C">
        <w:rPr>
          <w:szCs w:val="28"/>
          <w:lang w:val="ru-RU"/>
        </w:rPr>
        <w:t>STM32F103 Datasheet // [</w:t>
      </w:r>
      <w:r w:rsidRPr="008A2ECF">
        <w:rPr>
          <w:szCs w:val="28"/>
          <w:lang w:val="uk-UA"/>
        </w:rPr>
        <w:t>Електронний ресурс</w:t>
      </w:r>
      <w:r w:rsidRPr="0087090C">
        <w:rPr>
          <w:szCs w:val="28"/>
          <w:lang w:val="ru-RU"/>
        </w:rPr>
        <w:t>]. — Режим доступу: https://www.st.com/resource/en/datasheet/cd00161566.pdf. — Дата доступу: травень 2025.</w:t>
      </w:r>
    </w:p>
    <w:bookmarkEnd w:id="114"/>
    <w:p w14:paraId="6B73D6E8" w14:textId="71E40E5E" w:rsidR="006F422A" w:rsidRPr="008130D3" w:rsidRDefault="00D65DED" w:rsidP="00176100">
      <w:pPr>
        <w:pStyle w:val="ListParagraph"/>
        <w:widowControl w:val="0"/>
        <w:numPr>
          <w:ilvl w:val="0"/>
          <w:numId w:val="22"/>
        </w:numPr>
        <w:ind w:left="426" w:hanging="426"/>
        <w:rPr>
          <w:rFonts w:eastAsia="Times New Roman" w:cs="Times New Roman"/>
          <w:sz w:val="16"/>
          <w:szCs w:val="16"/>
          <w:lang w:val="ru-RU" w:eastAsia="ru-RU" w:bidi="ar-SA"/>
        </w:rPr>
      </w:pPr>
      <w:r w:rsidRPr="008130D3">
        <w:rPr>
          <w:szCs w:val="28"/>
          <w:lang w:val="ru-RU"/>
        </w:rPr>
        <w:t xml:space="preserve">stm32libs: SSD1306 </w:t>
      </w:r>
      <w:proofErr w:type="spellStart"/>
      <w:r w:rsidRPr="008130D3">
        <w:rPr>
          <w:szCs w:val="28"/>
          <w:lang w:val="ru-RU"/>
        </w:rPr>
        <w:t>for</w:t>
      </w:r>
      <w:proofErr w:type="spellEnd"/>
      <w:r w:rsidRPr="008130D3">
        <w:rPr>
          <w:szCs w:val="28"/>
          <w:lang w:val="ru-RU"/>
        </w:rPr>
        <w:t xml:space="preserve"> STM32F10x // [</w:t>
      </w:r>
      <w:proofErr w:type="spellStart"/>
      <w:r w:rsidRPr="008130D3">
        <w:rPr>
          <w:szCs w:val="28"/>
          <w:lang w:val="ru-RU"/>
        </w:rPr>
        <w:t>Електронний</w:t>
      </w:r>
      <w:proofErr w:type="spellEnd"/>
      <w:r w:rsidRPr="008130D3">
        <w:rPr>
          <w:szCs w:val="28"/>
          <w:lang w:val="ru-RU"/>
        </w:rPr>
        <w:t xml:space="preserve"> ресурс]. — Режим доступу: https://github.com/SL-RU/stm32libs/tree/master/stm32f10x/ssd1306. — Дата доступу: травень 2025.</w:t>
      </w:r>
    </w:p>
    <w:sectPr w:rsidR="006F422A" w:rsidRPr="008130D3" w:rsidSect="008130D3">
      <w:headerReference w:type="first" r:id="rId50"/>
      <w:footerReference w:type="first" r:id="rId51"/>
      <w:pgSz w:w="11906" w:h="16838"/>
      <w:pgMar w:top="1134" w:right="567" w:bottom="1134" w:left="1701" w:header="0" w:footer="567" w:gutter="0"/>
      <w:pgNumType w:start="2"/>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A77030" w14:textId="77777777" w:rsidR="00C27E8D" w:rsidRDefault="00C27E8D">
      <w:r>
        <w:separator/>
      </w:r>
    </w:p>
  </w:endnote>
  <w:endnote w:type="continuationSeparator" w:id="0">
    <w:p w14:paraId="4E17D348" w14:textId="77777777" w:rsidR="00C27E8D" w:rsidRDefault="00C27E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panose1 w:val="02020603050405020304"/>
    <w:charset w:val="00"/>
    <w:family w:val="roman"/>
    <w:pitch w:val="variable"/>
    <w:sig w:usb0="E0000AFF" w:usb1="500078FF" w:usb2="00000021" w:usb3="00000000" w:csb0="000001BF" w:csb1="00000000"/>
  </w:font>
  <w:font w:name="Noto Serif CJK SC">
    <w:altName w:val="Times New Roman"/>
    <w:panose1 w:val="00000000000000000000"/>
    <w:charset w:val="00"/>
    <w:family w:val="roman"/>
    <w:notTrueType/>
    <w:pitch w:val="default"/>
  </w:font>
  <w:font w:name="FreeSans">
    <w:altName w:val="Calibri"/>
    <w:panose1 w:val="00000000000000000000"/>
    <w:charset w:val="00"/>
    <w:family w:val="swiss"/>
    <w:notTrueType/>
    <w:pitch w:val="default"/>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Segoe UI Symbol"/>
    <w:panose1 w:val="05010000000000000000"/>
    <w:charset w:val="00"/>
    <w:family w:val="auto"/>
    <w:pitch w:val="variable"/>
    <w:sig w:usb0="800000AF" w:usb1="1001ECEA" w:usb2="00000000" w:usb3="00000000" w:csb0="80000001" w:csb1="00000000"/>
  </w:font>
  <w:font w:name="Liberation Mono">
    <w:panose1 w:val="02070409020205020404"/>
    <w:charset w:val="00"/>
    <w:family w:val="modern"/>
    <w:pitch w:val="fixed"/>
    <w:sig w:usb0="E0000AFF" w:usb1="400078FF" w:usb2="00000001" w:usb3="00000000" w:csb0="000001BF" w:csb1="00000000"/>
  </w:font>
  <w:font w:name="Liberation Sans">
    <w:altName w:val="Arial"/>
    <w:panose1 w:val="020B0604020202020204"/>
    <w:charset w:val="00"/>
    <w:family w:val="swiss"/>
    <w:pitch w:val="variable"/>
    <w:sig w:usb0="E0000AFF" w:usb1="500078FF" w:usb2="00000021" w:usb3="00000000" w:csb0="000001BF" w:csb1="00000000"/>
  </w:font>
  <w:font w:name="Aptos Display">
    <w:charset w:val="00"/>
    <w:family w:val="swiss"/>
    <w:pitch w:val="variable"/>
    <w:sig w:usb0="20000287" w:usb1="00000003" w:usb2="00000000" w:usb3="00000000" w:csb0="0000019F" w:csb1="00000000"/>
  </w:font>
  <w:font w:name="Times New Roman;serif">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6C9D32" w14:textId="77777777" w:rsidR="006F46B7" w:rsidRDefault="006F46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4"/>
      <w:tblW w:w="10461"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396"/>
      <w:gridCol w:w="565"/>
      <w:gridCol w:w="1410"/>
      <w:gridCol w:w="847"/>
      <w:gridCol w:w="565"/>
      <w:gridCol w:w="6085"/>
      <w:gridCol w:w="593"/>
    </w:tblGrid>
    <w:tr w:rsidR="006F46B7" w:rsidRPr="006F46B7" w14:paraId="748CBECE" w14:textId="77777777" w:rsidTr="005F2616">
      <w:trPr>
        <w:trHeight w:val="284"/>
        <w:jc w:val="center"/>
      </w:trPr>
      <w:tc>
        <w:tcPr>
          <w:tcW w:w="397" w:type="dxa"/>
          <w:tcBorders>
            <w:bottom w:val="single" w:sz="8" w:space="0" w:color="auto"/>
          </w:tcBorders>
        </w:tcPr>
        <w:p w14:paraId="72726D2D" w14:textId="77777777" w:rsidR="006F46B7" w:rsidRPr="006F46B7" w:rsidRDefault="006F46B7" w:rsidP="006F46B7">
          <w:pPr>
            <w:tabs>
              <w:tab w:val="center" w:pos="4677"/>
              <w:tab w:val="right" w:pos="9355"/>
            </w:tabs>
            <w:jc w:val="left"/>
            <w:rPr>
              <w:rFonts w:ascii="Calibri" w:hAnsi="Calibri"/>
              <w:sz w:val="22"/>
            </w:rPr>
          </w:pPr>
          <w:bookmarkStart w:id="7" w:name="_Hlk200167816"/>
          <w:bookmarkStart w:id="8" w:name="_Hlk200167817"/>
          <w:bookmarkStart w:id="9" w:name="_Hlk200167818"/>
          <w:bookmarkStart w:id="10" w:name="_Hlk200167819"/>
          <w:bookmarkStart w:id="11" w:name="_Hlk200167823"/>
          <w:bookmarkStart w:id="12" w:name="_Hlk200167824"/>
          <w:bookmarkStart w:id="13" w:name="_Hlk200167825"/>
          <w:bookmarkStart w:id="14" w:name="_Hlk200167826"/>
          <w:bookmarkStart w:id="15" w:name="_Hlk200167827"/>
          <w:bookmarkStart w:id="16" w:name="_Hlk200167828"/>
        </w:p>
      </w:tc>
      <w:tc>
        <w:tcPr>
          <w:tcW w:w="567" w:type="dxa"/>
          <w:tcBorders>
            <w:bottom w:val="single" w:sz="8" w:space="0" w:color="auto"/>
          </w:tcBorders>
        </w:tcPr>
        <w:p w14:paraId="2AD34232" w14:textId="77777777" w:rsidR="006F46B7" w:rsidRPr="006F46B7" w:rsidRDefault="006F46B7" w:rsidP="006F46B7">
          <w:pPr>
            <w:tabs>
              <w:tab w:val="center" w:pos="4677"/>
              <w:tab w:val="right" w:pos="9355"/>
            </w:tabs>
            <w:jc w:val="left"/>
            <w:rPr>
              <w:rFonts w:ascii="Calibri" w:hAnsi="Calibri"/>
              <w:sz w:val="22"/>
            </w:rPr>
          </w:pPr>
        </w:p>
      </w:tc>
      <w:tc>
        <w:tcPr>
          <w:tcW w:w="1418" w:type="dxa"/>
          <w:tcBorders>
            <w:bottom w:val="single" w:sz="8" w:space="0" w:color="auto"/>
          </w:tcBorders>
        </w:tcPr>
        <w:p w14:paraId="059F52E8" w14:textId="77777777" w:rsidR="006F46B7" w:rsidRPr="006F46B7" w:rsidRDefault="006F46B7" w:rsidP="006F46B7">
          <w:pPr>
            <w:tabs>
              <w:tab w:val="center" w:pos="4677"/>
              <w:tab w:val="right" w:pos="9355"/>
            </w:tabs>
            <w:jc w:val="center"/>
            <w:rPr>
              <w:rFonts w:ascii="Calibri" w:hAnsi="Calibri"/>
              <w:sz w:val="22"/>
            </w:rPr>
          </w:pPr>
        </w:p>
      </w:tc>
      <w:tc>
        <w:tcPr>
          <w:tcW w:w="851" w:type="dxa"/>
          <w:tcBorders>
            <w:bottom w:val="single" w:sz="8" w:space="0" w:color="auto"/>
          </w:tcBorders>
        </w:tcPr>
        <w:p w14:paraId="4C3C407C" w14:textId="77777777" w:rsidR="006F46B7" w:rsidRPr="006F46B7" w:rsidRDefault="006F46B7" w:rsidP="006F46B7">
          <w:pPr>
            <w:tabs>
              <w:tab w:val="center" w:pos="4677"/>
              <w:tab w:val="right" w:pos="9355"/>
            </w:tabs>
            <w:jc w:val="left"/>
            <w:rPr>
              <w:rFonts w:ascii="Calibri" w:hAnsi="Calibri"/>
              <w:sz w:val="22"/>
            </w:rPr>
          </w:pPr>
        </w:p>
      </w:tc>
      <w:tc>
        <w:tcPr>
          <w:tcW w:w="567" w:type="dxa"/>
          <w:tcBorders>
            <w:bottom w:val="single" w:sz="8" w:space="0" w:color="auto"/>
          </w:tcBorders>
        </w:tcPr>
        <w:p w14:paraId="3E82A359" w14:textId="77777777" w:rsidR="006F46B7" w:rsidRPr="006F46B7" w:rsidRDefault="006F46B7" w:rsidP="006F46B7">
          <w:pPr>
            <w:tabs>
              <w:tab w:val="center" w:pos="4677"/>
              <w:tab w:val="right" w:pos="9355"/>
            </w:tabs>
            <w:jc w:val="left"/>
            <w:rPr>
              <w:rFonts w:ascii="Calibri" w:hAnsi="Calibri"/>
              <w:sz w:val="22"/>
            </w:rPr>
          </w:pPr>
        </w:p>
      </w:tc>
      <w:tc>
        <w:tcPr>
          <w:tcW w:w="6124" w:type="dxa"/>
          <w:vMerge w:val="restart"/>
          <w:vAlign w:val="center"/>
        </w:tcPr>
        <w:p w14:paraId="34C1600E" w14:textId="39B0077B" w:rsidR="006F46B7" w:rsidRPr="006F46B7" w:rsidRDefault="006F46B7" w:rsidP="006F46B7">
          <w:pPr>
            <w:tabs>
              <w:tab w:val="center" w:pos="4677"/>
              <w:tab w:val="right" w:pos="9355"/>
            </w:tabs>
            <w:jc w:val="center"/>
            <w:rPr>
              <w:i/>
              <w:sz w:val="22"/>
              <w:lang w:val="uk-UA"/>
            </w:rPr>
          </w:pPr>
          <w:r w:rsidRPr="006F46B7">
            <w:rPr>
              <w:i/>
              <w:sz w:val="52"/>
              <w:lang w:val="uk-UA"/>
            </w:rPr>
            <w:t>ІАЛЦ.</w:t>
          </w:r>
          <w:r w:rsidRPr="006F46B7">
            <w:rPr>
              <w:rFonts w:ascii="Calibri" w:hAnsi="Calibri"/>
              <w:sz w:val="22"/>
            </w:rPr>
            <w:t xml:space="preserve"> </w:t>
          </w:r>
          <w:r w:rsidR="00317139">
            <w:rPr>
              <w:i/>
              <w:sz w:val="52"/>
              <w:lang w:val="uk-UA"/>
            </w:rPr>
            <w:t>467200</w:t>
          </w:r>
          <w:r w:rsidRPr="006F46B7">
            <w:rPr>
              <w:i/>
              <w:sz w:val="52"/>
              <w:lang w:val="uk-UA"/>
            </w:rPr>
            <w:t>.001 ОА</w:t>
          </w:r>
        </w:p>
      </w:tc>
      <w:tc>
        <w:tcPr>
          <w:tcW w:w="595" w:type="dxa"/>
          <w:tcBorders>
            <w:bottom w:val="single" w:sz="8" w:space="0" w:color="auto"/>
          </w:tcBorders>
          <w:vAlign w:val="center"/>
        </w:tcPr>
        <w:p w14:paraId="798EC0F0" w14:textId="77777777" w:rsidR="006F46B7" w:rsidRPr="006F46B7" w:rsidRDefault="006F46B7" w:rsidP="006F46B7">
          <w:pPr>
            <w:tabs>
              <w:tab w:val="center" w:pos="4677"/>
              <w:tab w:val="right" w:pos="9355"/>
            </w:tabs>
            <w:jc w:val="center"/>
            <w:rPr>
              <w:sz w:val="16"/>
              <w:szCs w:val="16"/>
              <w:lang w:val="uk-UA"/>
            </w:rPr>
          </w:pPr>
          <w:r w:rsidRPr="006F46B7">
            <w:rPr>
              <w:i/>
              <w:sz w:val="20"/>
              <w:szCs w:val="16"/>
              <w:lang w:val="uk-UA"/>
            </w:rPr>
            <w:t>Арк</w:t>
          </w:r>
          <w:r w:rsidRPr="006F46B7">
            <w:rPr>
              <w:sz w:val="16"/>
              <w:szCs w:val="16"/>
              <w:lang w:val="uk-UA"/>
            </w:rPr>
            <w:t>.</w:t>
          </w:r>
        </w:p>
      </w:tc>
    </w:tr>
    <w:tr w:rsidR="006F46B7" w:rsidRPr="006F46B7" w14:paraId="502B724D" w14:textId="77777777" w:rsidTr="005F2616">
      <w:trPr>
        <w:trHeight w:val="284"/>
        <w:jc w:val="center"/>
      </w:trPr>
      <w:tc>
        <w:tcPr>
          <w:tcW w:w="397" w:type="dxa"/>
          <w:tcBorders>
            <w:top w:val="single" w:sz="8" w:space="0" w:color="auto"/>
          </w:tcBorders>
        </w:tcPr>
        <w:p w14:paraId="5680DC58" w14:textId="77777777" w:rsidR="006F46B7" w:rsidRPr="006F46B7" w:rsidRDefault="006F46B7" w:rsidP="006F46B7">
          <w:pPr>
            <w:tabs>
              <w:tab w:val="center" w:pos="4677"/>
              <w:tab w:val="right" w:pos="9355"/>
            </w:tabs>
            <w:jc w:val="left"/>
            <w:rPr>
              <w:rFonts w:ascii="Calibri" w:hAnsi="Calibri"/>
              <w:sz w:val="22"/>
            </w:rPr>
          </w:pPr>
        </w:p>
      </w:tc>
      <w:tc>
        <w:tcPr>
          <w:tcW w:w="567" w:type="dxa"/>
          <w:tcBorders>
            <w:top w:val="single" w:sz="8" w:space="0" w:color="auto"/>
          </w:tcBorders>
        </w:tcPr>
        <w:p w14:paraId="28921162" w14:textId="77777777" w:rsidR="006F46B7" w:rsidRPr="006F46B7" w:rsidRDefault="006F46B7" w:rsidP="006F46B7">
          <w:pPr>
            <w:tabs>
              <w:tab w:val="center" w:pos="4677"/>
              <w:tab w:val="right" w:pos="9355"/>
            </w:tabs>
            <w:jc w:val="left"/>
            <w:rPr>
              <w:rFonts w:ascii="Calibri" w:hAnsi="Calibri"/>
              <w:sz w:val="22"/>
            </w:rPr>
          </w:pPr>
        </w:p>
      </w:tc>
      <w:tc>
        <w:tcPr>
          <w:tcW w:w="1418" w:type="dxa"/>
          <w:tcBorders>
            <w:top w:val="single" w:sz="8" w:space="0" w:color="auto"/>
          </w:tcBorders>
        </w:tcPr>
        <w:p w14:paraId="06B1A848" w14:textId="77777777" w:rsidR="006F46B7" w:rsidRPr="006F46B7" w:rsidRDefault="006F46B7" w:rsidP="006F46B7">
          <w:pPr>
            <w:tabs>
              <w:tab w:val="center" w:pos="4677"/>
              <w:tab w:val="right" w:pos="9355"/>
            </w:tabs>
            <w:jc w:val="left"/>
            <w:rPr>
              <w:rFonts w:ascii="Calibri" w:hAnsi="Calibri"/>
              <w:sz w:val="22"/>
            </w:rPr>
          </w:pPr>
        </w:p>
      </w:tc>
      <w:tc>
        <w:tcPr>
          <w:tcW w:w="851" w:type="dxa"/>
          <w:tcBorders>
            <w:top w:val="single" w:sz="8" w:space="0" w:color="auto"/>
          </w:tcBorders>
        </w:tcPr>
        <w:p w14:paraId="6891972A" w14:textId="77777777" w:rsidR="006F46B7" w:rsidRPr="006F46B7" w:rsidRDefault="006F46B7" w:rsidP="006F46B7">
          <w:pPr>
            <w:tabs>
              <w:tab w:val="center" w:pos="4677"/>
              <w:tab w:val="right" w:pos="9355"/>
            </w:tabs>
            <w:jc w:val="left"/>
            <w:rPr>
              <w:rFonts w:ascii="Calibri" w:hAnsi="Calibri"/>
              <w:sz w:val="22"/>
            </w:rPr>
          </w:pPr>
        </w:p>
      </w:tc>
      <w:tc>
        <w:tcPr>
          <w:tcW w:w="567" w:type="dxa"/>
          <w:tcBorders>
            <w:top w:val="single" w:sz="8" w:space="0" w:color="auto"/>
          </w:tcBorders>
        </w:tcPr>
        <w:p w14:paraId="34610B43" w14:textId="77777777" w:rsidR="006F46B7" w:rsidRPr="006F46B7" w:rsidRDefault="006F46B7" w:rsidP="006F46B7">
          <w:pPr>
            <w:tabs>
              <w:tab w:val="center" w:pos="4677"/>
              <w:tab w:val="right" w:pos="9355"/>
            </w:tabs>
            <w:jc w:val="left"/>
            <w:rPr>
              <w:rFonts w:ascii="Calibri" w:hAnsi="Calibri"/>
              <w:sz w:val="22"/>
            </w:rPr>
          </w:pPr>
        </w:p>
      </w:tc>
      <w:tc>
        <w:tcPr>
          <w:tcW w:w="6124" w:type="dxa"/>
          <w:vMerge/>
        </w:tcPr>
        <w:p w14:paraId="09F9DD7D" w14:textId="77777777" w:rsidR="006F46B7" w:rsidRPr="006F46B7" w:rsidRDefault="006F46B7" w:rsidP="006F46B7">
          <w:pPr>
            <w:tabs>
              <w:tab w:val="center" w:pos="4677"/>
              <w:tab w:val="right" w:pos="9355"/>
            </w:tabs>
            <w:jc w:val="left"/>
            <w:rPr>
              <w:rFonts w:ascii="Calibri" w:hAnsi="Calibri"/>
              <w:sz w:val="22"/>
            </w:rPr>
          </w:pPr>
        </w:p>
      </w:tc>
      <w:tc>
        <w:tcPr>
          <w:tcW w:w="595" w:type="dxa"/>
          <w:vMerge w:val="restart"/>
          <w:tcBorders>
            <w:top w:val="single" w:sz="8" w:space="0" w:color="auto"/>
          </w:tcBorders>
          <w:vAlign w:val="center"/>
        </w:tcPr>
        <w:p w14:paraId="51B2B736" w14:textId="77777777" w:rsidR="006F46B7" w:rsidRPr="006F46B7" w:rsidRDefault="006F46B7" w:rsidP="006F46B7">
          <w:pPr>
            <w:tabs>
              <w:tab w:val="center" w:pos="4677"/>
              <w:tab w:val="right" w:pos="9355"/>
            </w:tabs>
            <w:jc w:val="center"/>
            <w:rPr>
              <w:i/>
              <w:sz w:val="22"/>
            </w:rPr>
          </w:pPr>
          <w:r w:rsidRPr="006F46B7">
            <w:rPr>
              <w:i/>
              <w:sz w:val="24"/>
            </w:rPr>
            <w:t>2</w:t>
          </w:r>
        </w:p>
      </w:tc>
    </w:tr>
    <w:tr w:rsidR="006F46B7" w:rsidRPr="006F46B7" w14:paraId="48DA961B" w14:textId="77777777" w:rsidTr="005F2616">
      <w:trPr>
        <w:trHeight w:val="284"/>
        <w:jc w:val="center"/>
      </w:trPr>
      <w:tc>
        <w:tcPr>
          <w:tcW w:w="397" w:type="dxa"/>
          <w:noWrap/>
          <w:tcMar>
            <w:left w:w="28" w:type="dxa"/>
            <w:right w:w="28" w:type="dxa"/>
          </w:tcMar>
          <w:vAlign w:val="center"/>
        </w:tcPr>
        <w:p w14:paraId="2DCCCC17" w14:textId="77777777" w:rsidR="006F46B7" w:rsidRPr="006F46B7" w:rsidRDefault="006F46B7" w:rsidP="006F46B7">
          <w:pPr>
            <w:tabs>
              <w:tab w:val="center" w:pos="4677"/>
              <w:tab w:val="right" w:pos="9355"/>
            </w:tabs>
            <w:jc w:val="center"/>
            <w:rPr>
              <w:sz w:val="16"/>
            </w:rPr>
          </w:pPr>
          <w:proofErr w:type="spellStart"/>
          <w:r w:rsidRPr="006F46B7">
            <w:rPr>
              <w:i/>
              <w:sz w:val="20"/>
              <w:lang w:val="uk-UA"/>
            </w:rPr>
            <w:t>Зм</w:t>
          </w:r>
          <w:proofErr w:type="spellEnd"/>
          <w:r w:rsidRPr="006F46B7">
            <w:rPr>
              <w:sz w:val="16"/>
            </w:rPr>
            <w:t>.</w:t>
          </w:r>
        </w:p>
      </w:tc>
      <w:tc>
        <w:tcPr>
          <w:tcW w:w="567" w:type="dxa"/>
          <w:tcMar>
            <w:left w:w="57" w:type="dxa"/>
            <w:right w:w="57" w:type="dxa"/>
          </w:tcMar>
          <w:vAlign w:val="center"/>
        </w:tcPr>
        <w:p w14:paraId="24BE5936" w14:textId="77777777" w:rsidR="006F46B7" w:rsidRPr="006F46B7" w:rsidRDefault="006F46B7" w:rsidP="006F46B7">
          <w:pPr>
            <w:tabs>
              <w:tab w:val="center" w:pos="4677"/>
              <w:tab w:val="right" w:pos="9355"/>
            </w:tabs>
            <w:jc w:val="center"/>
            <w:rPr>
              <w:sz w:val="20"/>
              <w:szCs w:val="16"/>
              <w:lang w:val="uk-UA"/>
            </w:rPr>
          </w:pPr>
          <w:r w:rsidRPr="006F46B7">
            <w:rPr>
              <w:i/>
              <w:sz w:val="20"/>
              <w:szCs w:val="16"/>
              <w:lang w:val="uk-UA"/>
            </w:rPr>
            <w:t>Арк</w:t>
          </w:r>
        </w:p>
      </w:tc>
      <w:tc>
        <w:tcPr>
          <w:tcW w:w="1418" w:type="dxa"/>
          <w:vAlign w:val="center"/>
        </w:tcPr>
        <w:p w14:paraId="357131B4" w14:textId="77777777" w:rsidR="006F46B7" w:rsidRPr="006F46B7" w:rsidRDefault="006F46B7" w:rsidP="006F46B7">
          <w:pPr>
            <w:tabs>
              <w:tab w:val="center" w:pos="4677"/>
              <w:tab w:val="right" w:pos="9355"/>
            </w:tabs>
            <w:jc w:val="center"/>
            <w:rPr>
              <w:i/>
              <w:sz w:val="20"/>
              <w:szCs w:val="16"/>
              <w:lang w:val="uk-UA"/>
            </w:rPr>
          </w:pPr>
          <w:r w:rsidRPr="006F46B7">
            <w:rPr>
              <w:i/>
              <w:sz w:val="20"/>
              <w:szCs w:val="16"/>
              <w:lang w:val="uk-UA"/>
            </w:rPr>
            <w:t xml:space="preserve">№ </w:t>
          </w:r>
          <w:proofErr w:type="spellStart"/>
          <w:r w:rsidRPr="006F46B7">
            <w:rPr>
              <w:i/>
              <w:sz w:val="20"/>
              <w:szCs w:val="16"/>
              <w:lang w:val="uk-UA"/>
            </w:rPr>
            <w:t>докум</w:t>
          </w:r>
          <w:proofErr w:type="spellEnd"/>
          <w:r w:rsidRPr="006F46B7">
            <w:rPr>
              <w:i/>
              <w:sz w:val="20"/>
              <w:szCs w:val="16"/>
              <w:lang w:val="uk-UA"/>
            </w:rPr>
            <w:t>.</w:t>
          </w:r>
        </w:p>
      </w:tc>
      <w:tc>
        <w:tcPr>
          <w:tcW w:w="851" w:type="dxa"/>
          <w:vAlign w:val="center"/>
        </w:tcPr>
        <w:p w14:paraId="528C8C00" w14:textId="77777777" w:rsidR="006F46B7" w:rsidRPr="006F46B7" w:rsidRDefault="006F46B7" w:rsidP="006F46B7">
          <w:pPr>
            <w:tabs>
              <w:tab w:val="center" w:pos="4677"/>
              <w:tab w:val="right" w:pos="9355"/>
            </w:tabs>
            <w:jc w:val="center"/>
            <w:rPr>
              <w:i/>
              <w:sz w:val="20"/>
              <w:szCs w:val="16"/>
              <w:lang w:val="uk-UA"/>
            </w:rPr>
          </w:pPr>
          <w:r w:rsidRPr="006F46B7">
            <w:rPr>
              <w:i/>
              <w:sz w:val="20"/>
              <w:szCs w:val="16"/>
              <w:lang w:val="uk-UA"/>
            </w:rPr>
            <w:t>Підпис</w:t>
          </w:r>
        </w:p>
      </w:tc>
      <w:tc>
        <w:tcPr>
          <w:tcW w:w="567" w:type="dxa"/>
          <w:tcMar>
            <w:left w:w="28" w:type="dxa"/>
            <w:right w:w="28" w:type="dxa"/>
          </w:tcMar>
          <w:vAlign w:val="center"/>
        </w:tcPr>
        <w:p w14:paraId="74E3AC05" w14:textId="77777777" w:rsidR="006F46B7" w:rsidRPr="006F46B7" w:rsidRDefault="006F46B7" w:rsidP="006F46B7">
          <w:pPr>
            <w:tabs>
              <w:tab w:val="center" w:pos="4677"/>
              <w:tab w:val="right" w:pos="9355"/>
            </w:tabs>
            <w:jc w:val="center"/>
            <w:rPr>
              <w:i/>
              <w:sz w:val="20"/>
              <w:szCs w:val="16"/>
              <w:lang w:val="uk-UA"/>
            </w:rPr>
          </w:pPr>
          <w:r w:rsidRPr="006F46B7">
            <w:rPr>
              <w:i/>
              <w:sz w:val="20"/>
              <w:szCs w:val="16"/>
              <w:lang w:val="uk-UA"/>
            </w:rPr>
            <w:t>Дата</w:t>
          </w:r>
        </w:p>
      </w:tc>
      <w:tc>
        <w:tcPr>
          <w:tcW w:w="6124" w:type="dxa"/>
          <w:vMerge/>
        </w:tcPr>
        <w:p w14:paraId="5D4B3BB8" w14:textId="77777777" w:rsidR="006F46B7" w:rsidRPr="006F46B7" w:rsidRDefault="006F46B7" w:rsidP="006F46B7">
          <w:pPr>
            <w:tabs>
              <w:tab w:val="center" w:pos="4677"/>
              <w:tab w:val="right" w:pos="9355"/>
            </w:tabs>
            <w:jc w:val="left"/>
            <w:rPr>
              <w:rFonts w:ascii="Calibri" w:hAnsi="Calibri"/>
              <w:sz w:val="22"/>
            </w:rPr>
          </w:pPr>
        </w:p>
      </w:tc>
      <w:tc>
        <w:tcPr>
          <w:tcW w:w="595" w:type="dxa"/>
          <w:vMerge/>
        </w:tcPr>
        <w:p w14:paraId="2A3EDE15" w14:textId="77777777" w:rsidR="006F46B7" w:rsidRPr="006F46B7" w:rsidRDefault="006F46B7" w:rsidP="006F46B7">
          <w:pPr>
            <w:tabs>
              <w:tab w:val="center" w:pos="4677"/>
              <w:tab w:val="right" w:pos="9355"/>
            </w:tabs>
            <w:jc w:val="left"/>
            <w:rPr>
              <w:rFonts w:ascii="Calibri" w:hAnsi="Calibri"/>
              <w:sz w:val="22"/>
            </w:rPr>
          </w:pPr>
        </w:p>
      </w:tc>
    </w:tr>
    <w:bookmarkEnd w:id="7"/>
    <w:bookmarkEnd w:id="8"/>
    <w:bookmarkEnd w:id="9"/>
    <w:bookmarkEnd w:id="10"/>
    <w:bookmarkEnd w:id="11"/>
    <w:bookmarkEnd w:id="12"/>
    <w:bookmarkEnd w:id="13"/>
    <w:bookmarkEnd w:id="14"/>
    <w:bookmarkEnd w:id="15"/>
    <w:bookmarkEnd w:id="16"/>
  </w:tbl>
  <w:p w14:paraId="519EE42C" w14:textId="77777777" w:rsidR="00856901" w:rsidRPr="00856901" w:rsidRDefault="00856901">
    <w:pPr>
      <w:pStyle w:val="Footer"/>
      <w:rPr>
        <w:sz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
      <w:tblW w:w="10461"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423"/>
      <w:gridCol w:w="565"/>
      <w:gridCol w:w="1296"/>
      <w:gridCol w:w="846"/>
      <w:gridCol w:w="565"/>
      <w:gridCol w:w="3941"/>
      <w:gridCol w:w="284"/>
      <w:gridCol w:w="284"/>
      <w:gridCol w:w="284"/>
      <w:gridCol w:w="846"/>
      <w:gridCol w:w="1127"/>
    </w:tblGrid>
    <w:tr w:rsidR="006F46B7" w:rsidRPr="006F46B7" w14:paraId="7C7554B4" w14:textId="77777777" w:rsidTr="005F2616">
      <w:trPr>
        <w:trHeight w:val="283"/>
        <w:jc w:val="center"/>
      </w:trPr>
      <w:tc>
        <w:tcPr>
          <w:tcW w:w="425" w:type="dxa"/>
          <w:tcBorders>
            <w:bottom w:val="single" w:sz="8" w:space="0" w:color="auto"/>
          </w:tcBorders>
        </w:tcPr>
        <w:p w14:paraId="270F09BF" w14:textId="423758C8" w:rsidR="006F46B7" w:rsidRPr="006F46B7" w:rsidRDefault="006F46B7" w:rsidP="006F46B7">
          <w:pPr>
            <w:tabs>
              <w:tab w:val="center" w:pos="4677"/>
              <w:tab w:val="right" w:pos="9355"/>
            </w:tabs>
            <w:jc w:val="left"/>
            <w:rPr>
              <w:sz w:val="20"/>
              <w:szCs w:val="20"/>
            </w:rPr>
          </w:pPr>
        </w:p>
      </w:tc>
      <w:tc>
        <w:tcPr>
          <w:tcW w:w="567" w:type="dxa"/>
          <w:tcBorders>
            <w:bottom w:val="single" w:sz="8" w:space="0" w:color="auto"/>
          </w:tcBorders>
        </w:tcPr>
        <w:p w14:paraId="06F5B3D1" w14:textId="77777777" w:rsidR="006F46B7" w:rsidRPr="006F46B7" w:rsidRDefault="006F46B7" w:rsidP="006F46B7">
          <w:pPr>
            <w:tabs>
              <w:tab w:val="center" w:pos="4677"/>
              <w:tab w:val="right" w:pos="9355"/>
            </w:tabs>
            <w:jc w:val="left"/>
            <w:rPr>
              <w:sz w:val="20"/>
              <w:szCs w:val="20"/>
            </w:rPr>
          </w:pPr>
        </w:p>
      </w:tc>
      <w:tc>
        <w:tcPr>
          <w:tcW w:w="1304" w:type="dxa"/>
          <w:tcBorders>
            <w:bottom w:val="single" w:sz="8" w:space="0" w:color="auto"/>
          </w:tcBorders>
        </w:tcPr>
        <w:p w14:paraId="1AFFFAB9" w14:textId="77777777" w:rsidR="006F46B7" w:rsidRPr="006F46B7" w:rsidRDefault="006F46B7" w:rsidP="006F46B7">
          <w:pPr>
            <w:tabs>
              <w:tab w:val="center" w:pos="4677"/>
              <w:tab w:val="right" w:pos="9355"/>
            </w:tabs>
            <w:jc w:val="left"/>
            <w:rPr>
              <w:sz w:val="20"/>
              <w:szCs w:val="20"/>
            </w:rPr>
          </w:pPr>
        </w:p>
      </w:tc>
      <w:tc>
        <w:tcPr>
          <w:tcW w:w="851" w:type="dxa"/>
          <w:tcBorders>
            <w:bottom w:val="single" w:sz="8" w:space="0" w:color="auto"/>
          </w:tcBorders>
        </w:tcPr>
        <w:p w14:paraId="69423B9C" w14:textId="77777777" w:rsidR="006F46B7" w:rsidRPr="006F46B7" w:rsidRDefault="006F46B7" w:rsidP="006F46B7">
          <w:pPr>
            <w:tabs>
              <w:tab w:val="center" w:pos="4677"/>
              <w:tab w:val="right" w:pos="9355"/>
            </w:tabs>
            <w:jc w:val="left"/>
            <w:rPr>
              <w:sz w:val="20"/>
              <w:szCs w:val="20"/>
            </w:rPr>
          </w:pPr>
        </w:p>
      </w:tc>
      <w:tc>
        <w:tcPr>
          <w:tcW w:w="567" w:type="dxa"/>
          <w:tcBorders>
            <w:bottom w:val="single" w:sz="8" w:space="0" w:color="auto"/>
          </w:tcBorders>
        </w:tcPr>
        <w:p w14:paraId="2CF5B68D" w14:textId="77777777" w:rsidR="006F46B7" w:rsidRPr="006F46B7" w:rsidRDefault="006F46B7" w:rsidP="006F46B7">
          <w:pPr>
            <w:tabs>
              <w:tab w:val="center" w:pos="4677"/>
              <w:tab w:val="right" w:pos="9355"/>
            </w:tabs>
            <w:jc w:val="left"/>
            <w:rPr>
              <w:sz w:val="20"/>
              <w:szCs w:val="20"/>
            </w:rPr>
          </w:pPr>
        </w:p>
      </w:tc>
      <w:tc>
        <w:tcPr>
          <w:tcW w:w="6806" w:type="dxa"/>
          <w:gridSpan w:val="6"/>
          <w:vMerge w:val="restart"/>
          <w:vAlign w:val="center"/>
        </w:tcPr>
        <w:p w14:paraId="696901C2" w14:textId="715C2DEC" w:rsidR="006F46B7" w:rsidRPr="006F46B7" w:rsidRDefault="006F46B7" w:rsidP="006F46B7">
          <w:pPr>
            <w:tabs>
              <w:tab w:val="center" w:pos="4677"/>
              <w:tab w:val="right" w:pos="9355"/>
            </w:tabs>
            <w:jc w:val="center"/>
            <w:rPr>
              <w:i/>
              <w:sz w:val="48"/>
              <w:szCs w:val="20"/>
              <w:lang w:val="uk-UA"/>
            </w:rPr>
          </w:pPr>
          <w:r w:rsidRPr="006F46B7">
            <w:rPr>
              <w:i/>
              <w:sz w:val="48"/>
              <w:szCs w:val="20"/>
              <w:lang w:val="uk-UA"/>
            </w:rPr>
            <w:t>ІАЛЦ.</w:t>
          </w:r>
          <w:r w:rsidRPr="006F46B7">
            <w:rPr>
              <w:rFonts w:ascii="Calibri" w:hAnsi="Calibri"/>
              <w:sz w:val="22"/>
            </w:rPr>
            <w:t xml:space="preserve"> </w:t>
          </w:r>
          <w:r w:rsidR="00317139">
            <w:rPr>
              <w:i/>
              <w:sz w:val="48"/>
              <w:szCs w:val="20"/>
              <w:lang w:val="uk-UA"/>
            </w:rPr>
            <w:t>467200</w:t>
          </w:r>
          <w:r w:rsidRPr="006F46B7">
            <w:rPr>
              <w:i/>
              <w:sz w:val="48"/>
              <w:szCs w:val="20"/>
              <w:lang w:val="uk-UA"/>
            </w:rPr>
            <w:t>.001 ОА</w:t>
          </w:r>
        </w:p>
      </w:tc>
    </w:tr>
    <w:tr w:rsidR="006F46B7" w:rsidRPr="006F46B7" w14:paraId="04CA622E" w14:textId="77777777" w:rsidTr="005F2616">
      <w:trPr>
        <w:trHeight w:val="283"/>
        <w:jc w:val="center"/>
      </w:trPr>
      <w:tc>
        <w:tcPr>
          <w:tcW w:w="425" w:type="dxa"/>
          <w:tcBorders>
            <w:top w:val="single" w:sz="8" w:space="0" w:color="auto"/>
          </w:tcBorders>
        </w:tcPr>
        <w:p w14:paraId="3C3F6671" w14:textId="77777777" w:rsidR="006F46B7" w:rsidRPr="006F46B7" w:rsidRDefault="006F46B7" w:rsidP="006F46B7">
          <w:pPr>
            <w:tabs>
              <w:tab w:val="center" w:pos="4677"/>
              <w:tab w:val="right" w:pos="9355"/>
            </w:tabs>
            <w:jc w:val="left"/>
            <w:rPr>
              <w:sz w:val="20"/>
              <w:szCs w:val="20"/>
            </w:rPr>
          </w:pPr>
        </w:p>
      </w:tc>
      <w:tc>
        <w:tcPr>
          <w:tcW w:w="567" w:type="dxa"/>
          <w:tcBorders>
            <w:top w:val="single" w:sz="8" w:space="0" w:color="auto"/>
          </w:tcBorders>
        </w:tcPr>
        <w:p w14:paraId="6749CA00" w14:textId="77777777" w:rsidR="006F46B7" w:rsidRPr="006F46B7" w:rsidRDefault="006F46B7" w:rsidP="006F46B7">
          <w:pPr>
            <w:tabs>
              <w:tab w:val="center" w:pos="4677"/>
              <w:tab w:val="right" w:pos="9355"/>
            </w:tabs>
            <w:jc w:val="left"/>
            <w:rPr>
              <w:sz w:val="20"/>
              <w:szCs w:val="20"/>
            </w:rPr>
          </w:pPr>
        </w:p>
      </w:tc>
      <w:tc>
        <w:tcPr>
          <w:tcW w:w="1304" w:type="dxa"/>
          <w:tcBorders>
            <w:top w:val="single" w:sz="8" w:space="0" w:color="auto"/>
          </w:tcBorders>
        </w:tcPr>
        <w:p w14:paraId="14D750BF" w14:textId="77777777" w:rsidR="006F46B7" w:rsidRPr="006F46B7" w:rsidRDefault="006F46B7" w:rsidP="006F46B7">
          <w:pPr>
            <w:tabs>
              <w:tab w:val="center" w:pos="4677"/>
              <w:tab w:val="right" w:pos="9355"/>
            </w:tabs>
            <w:jc w:val="left"/>
            <w:rPr>
              <w:sz w:val="20"/>
              <w:szCs w:val="20"/>
            </w:rPr>
          </w:pPr>
        </w:p>
      </w:tc>
      <w:tc>
        <w:tcPr>
          <w:tcW w:w="851" w:type="dxa"/>
          <w:tcBorders>
            <w:top w:val="single" w:sz="8" w:space="0" w:color="auto"/>
          </w:tcBorders>
        </w:tcPr>
        <w:p w14:paraId="234174B3" w14:textId="77777777" w:rsidR="006F46B7" w:rsidRPr="006F46B7" w:rsidRDefault="006F46B7" w:rsidP="006F46B7">
          <w:pPr>
            <w:tabs>
              <w:tab w:val="center" w:pos="4677"/>
              <w:tab w:val="right" w:pos="9355"/>
            </w:tabs>
            <w:jc w:val="left"/>
            <w:rPr>
              <w:sz w:val="20"/>
              <w:szCs w:val="20"/>
            </w:rPr>
          </w:pPr>
        </w:p>
      </w:tc>
      <w:tc>
        <w:tcPr>
          <w:tcW w:w="567" w:type="dxa"/>
          <w:tcBorders>
            <w:top w:val="single" w:sz="8" w:space="0" w:color="auto"/>
          </w:tcBorders>
        </w:tcPr>
        <w:p w14:paraId="2126AB2E" w14:textId="77777777" w:rsidR="006F46B7" w:rsidRPr="006F46B7" w:rsidRDefault="006F46B7" w:rsidP="006F46B7">
          <w:pPr>
            <w:tabs>
              <w:tab w:val="center" w:pos="4677"/>
              <w:tab w:val="right" w:pos="9355"/>
            </w:tabs>
            <w:jc w:val="left"/>
            <w:rPr>
              <w:sz w:val="20"/>
              <w:szCs w:val="20"/>
            </w:rPr>
          </w:pPr>
        </w:p>
      </w:tc>
      <w:tc>
        <w:tcPr>
          <w:tcW w:w="6806" w:type="dxa"/>
          <w:gridSpan w:val="6"/>
          <w:vMerge/>
        </w:tcPr>
        <w:p w14:paraId="6381C75F" w14:textId="77777777" w:rsidR="006F46B7" w:rsidRPr="006F46B7" w:rsidRDefault="006F46B7" w:rsidP="006F46B7">
          <w:pPr>
            <w:tabs>
              <w:tab w:val="center" w:pos="4677"/>
              <w:tab w:val="right" w:pos="9355"/>
            </w:tabs>
            <w:jc w:val="left"/>
            <w:rPr>
              <w:sz w:val="20"/>
              <w:szCs w:val="20"/>
            </w:rPr>
          </w:pPr>
        </w:p>
      </w:tc>
    </w:tr>
    <w:tr w:rsidR="006F46B7" w:rsidRPr="006F46B7" w14:paraId="03415DF2" w14:textId="77777777" w:rsidTr="005F2616">
      <w:trPr>
        <w:trHeight w:val="283"/>
        <w:jc w:val="center"/>
      </w:trPr>
      <w:tc>
        <w:tcPr>
          <w:tcW w:w="425" w:type="dxa"/>
          <w:tcMar>
            <w:left w:w="57" w:type="dxa"/>
            <w:right w:w="57" w:type="dxa"/>
          </w:tcMar>
          <w:vAlign w:val="center"/>
        </w:tcPr>
        <w:p w14:paraId="632529F1" w14:textId="77777777" w:rsidR="006F46B7" w:rsidRPr="006F46B7" w:rsidRDefault="006F46B7" w:rsidP="006F46B7">
          <w:pPr>
            <w:tabs>
              <w:tab w:val="center" w:pos="4677"/>
              <w:tab w:val="right" w:pos="9355"/>
            </w:tabs>
            <w:jc w:val="center"/>
            <w:rPr>
              <w:sz w:val="20"/>
              <w:szCs w:val="20"/>
            </w:rPr>
          </w:pPr>
          <w:proofErr w:type="spellStart"/>
          <w:r w:rsidRPr="006F46B7">
            <w:rPr>
              <w:i/>
              <w:sz w:val="20"/>
              <w:szCs w:val="20"/>
              <w:lang w:val="uk-UA"/>
            </w:rPr>
            <w:t>Зм</w:t>
          </w:r>
          <w:proofErr w:type="spellEnd"/>
          <w:r w:rsidRPr="006F46B7">
            <w:rPr>
              <w:sz w:val="20"/>
              <w:szCs w:val="20"/>
            </w:rPr>
            <w:t>.</w:t>
          </w:r>
        </w:p>
      </w:tc>
      <w:tc>
        <w:tcPr>
          <w:tcW w:w="567" w:type="dxa"/>
          <w:tcMar>
            <w:left w:w="57" w:type="dxa"/>
            <w:right w:w="57" w:type="dxa"/>
          </w:tcMar>
          <w:vAlign w:val="center"/>
        </w:tcPr>
        <w:p w14:paraId="23C6FB56" w14:textId="77777777" w:rsidR="006F46B7" w:rsidRPr="006F46B7" w:rsidRDefault="006F46B7" w:rsidP="006F46B7">
          <w:pPr>
            <w:tabs>
              <w:tab w:val="center" w:pos="4677"/>
              <w:tab w:val="right" w:pos="9355"/>
            </w:tabs>
            <w:jc w:val="center"/>
            <w:rPr>
              <w:sz w:val="20"/>
              <w:szCs w:val="20"/>
              <w:lang w:val="uk-UA"/>
            </w:rPr>
          </w:pPr>
          <w:r w:rsidRPr="006F46B7">
            <w:rPr>
              <w:i/>
              <w:sz w:val="20"/>
              <w:szCs w:val="20"/>
              <w:lang w:val="uk-UA"/>
            </w:rPr>
            <w:t>Арк.</w:t>
          </w:r>
        </w:p>
      </w:tc>
      <w:tc>
        <w:tcPr>
          <w:tcW w:w="1304" w:type="dxa"/>
          <w:vAlign w:val="center"/>
        </w:tcPr>
        <w:p w14:paraId="23A4E497" w14:textId="77777777" w:rsidR="006F46B7" w:rsidRPr="006F46B7" w:rsidRDefault="006F46B7" w:rsidP="006F46B7">
          <w:pPr>
            <w:tabs>
              <w:tab w:val="center" w:pos="4677"/>
              <w:tab w:val="right" w:pos="9355"/>
            </w:tabs>
            <w:jc w:val="center"/>
            <w:rPr>
              <w:i/>
              <w:sz w:val="20"/>
              <w:szCs w:val="20"/>
              <w:lang w:val="uk-UA"/>
            </w:rPr>
          </w:pPr>
          <w:r w:rsidRPr="006F46B7">
            <w:rPr>
              <w:i/>
              <w:sz w:val="20"/>
              <w:szCs w:val="20"/>
              <w:lang w:val="uk-UA"/>
            </w:rPr>
            <w:t xml:space="preserve">№ </w:t>
          </w:r>
          <w:proofErr w:type="spellStart"/>
          <w:r w:rsidRPr="006F46B7">
            <w:rPr>
              <w:i/>
              <w:sz w:val="20"/>
              <w:szCs w:val="20"/>
              <w:lang w:val="uk-UA"/>
            </w:rPr>
            <w:t>докум</w:t>
          </w:r>
          <w:proofErr w:type="spellEnd"/>
          <w:r w:rsidRPr="006F46B7">
            <w:rPr>
              <w:i/>
              <w:sz w:val="20"/>
              <w:szCs w:val="20"/>
              <w:lang w:val="uk-UA"/>
            </w:rPr>
            <w:t>.</w:t>
          </w:r>
        </w:p>
      </w:tc>
      <w:tc>
        <w:tcPr>
          <w:tcW w:w="851" w:type="dxa"/>
          <w:vAlign w:val="center"/>
        </w:tcPr>
        <w:p w14:paraId="07E2403D" w14:textId="77777777" w:rsidR="006F46B7" w:rsidRPr="006F46B7" w:rsidRDefault="006F46B7" w:rsidP="006F46B7">
          <w:pPr>
            <w:tabs>
              <w:tab w:val="center" w:pos="4677"/>
              <w:tab w:val="right" w:pos="9355"/>
            </w:tabs>
            <w:jc w:val="center"/>
            <w:rPr>
              <w:i/>
              <w:sz w:val="20"/>
              <w:szCs w:val="20"/>
              <w:lang w:val="uk-UA"/>
            </w:rPr>
          </w:pPr>
          <w:r w:rsidRPr="006F46B7">
            <w:rPr>
              <w:i/>
              <w:sz w:val="20"/>
              <w:szCs w:val="20"/>
              <w:lang w:val="uk-UA"/>
            </w:rPr>
            <w:t>Підпис</w:t>
          </w:r>
        </w:p>
      </w:tc>
      <w:tc>
        <w:tcPr>
          <w:tcW w:w="567" w:type="dxa"/>
          <w:tcMar>
            <w:left w:w="28" w:type="dxa"/>
            <w:right w:w="28" w:type="dxa"/>
          </w:tcMar>
          <w:vAlign w:val="center"/>
        </w:tcPr>
        <w:p w14:paraId="0DC70D4D" w14:textId="77777777" w:rsidR="006F46B7" w:rsidRPr="006F46B7" w:rsidRDefault="006F46B7" w:rsidP="006F46B7">
          <w:pPr>
            <w:tabs>
              <w:tab w:val="center" w:pos="4677"/>
              <w:tab w:val="right" w:pos="9355"/>
            </w:tabs>
            <w:jc w:val="center"/>
            <w:rPr>
              <w:i/>
              <w:sz w:val="20"/>
              <w:szCs w:val="20"/>
              <w:lang w:val="uk-UA"/>
            </w:rPr>
          </w:pPr>
          <w:r w:rsidRPr="006F46B7">
            <w:rPr>
              <w:i/>
              <w:sz w:val="20"/>
              <w:szCs w:val="20"/>
              <w:lang w:val="uk-UA"/>
            </w:rPr>
            <w:t>Дата</w:t>
          </w:r>
        </w:p>
      </w:tc>
      <w:tc>
        <w:tcPr>
          <w:tcW w:w="6806" w:type="dxa"/>
          <w:gridSpan w:val="6"/>
          <w:vMerge/>
        </w:tcPr>
        <w:p w14:paraId="2855EBBC" w14:textId="77777777" w:rsidR="006F46B7" w:rsidRPr="006F46B7" w:rsidRDefault="006F46B7" w:rsidP="006F46B7">
          <w:pPr>
            <w:tabs>
              <w:tab w:val="center" w:pos="4677"/>
              <w:tab w:val="right" w:pos="9355"/>
            </w:tabs>
            <w:jc w:val="left"/>
            <w:rPr>
              <w:sz w:val="20"/>
              <w:szCs w:val="20"/>
            </w:rPr>
          </w:pPr>
        </w:p>
      </w:tc>
    </w:tr>
    <w:tr w:rsidR="006F46B7" w:rsidRPr="006F46B7" w14:paraId="06B68374" w14:textId="77777777" w:rsidTr="005F2616">
      <w:trPr>
        <w:trHeight w:val="283"/>
        <w:jc w:val="center"/>
      </w:trPr>
      <w:tc>
        <w:tcPr>
          <w:tcW w:w="992" w:type="dxa"/>
          <w:gridSpan w:val="2"/>
          <w:tcBorders>
            <w:bottom w:val="single" w:sz="8" w:space="0" w:color="auto"/>
          </w:tcBorders>
          <w:tcMar>
            <w:left w:w="57" w:type="dxa"/>
            <w:right w:w="57" w:type="dxa"/>
          </w:tcMar>
          <w:vAlign w:val="center"/>
        </w:tcPr>
        <w:p w14:paraId="7DBDCDCC" w14:textId="77777777" w:rsidR="006F46B7" w:rsidRPr="006F46B7" w:rsidRDefault="006F46B7" w:rsidP="006F46B7">
          <w:pPr>
            <w:tabs>
              <w:tab w:val="center" w:pos="4677"/>
              <w:tab w:val="right" w:pos="9355"/>
            </w:tabs>
            <w:jc w:val="left"/>
            <w:rPr>
              <w:sz w:val="20"/>
              <w:szCs w:val="20"/>
              <w:lang w:val="uk-UA"/>
            </w:rPr>
          </w:pPr>
          <w:r w:rsidRPr="006F46B7">
            <w:rPr>
              <w:sz w:val="20"/>
              <w:szCs w:val="20"/>
              <w:lang w:val="uk-UA"/>
            </w:rPr>
            <w:t>Розробив</w:t>
          </w:r>
        </w:p>
      </w:tc>
      <w:tc>
        <w:tcPr>
          <w:tcW w:w="1304" w:type="dxa"/>
          <w:tcBorders>
            <w:bottom w:val="single" w:sz="8" w:space="0" w:color="auto"/>
          </w:tcBorders>
          <w:tcMar>
            <w:left w:w="85" w:type="dxa"/>
            <w:right w:w="85" w:type="dxa"/>
          </w:tcMar>
          <w:vAlign w:val="center"/>
        </w:tcPr>
        <w:p w14:paraId="758D16DA" w14:textId="78DA87A6" w:rsidR="006F46B7" w:rsidRPr="006F46B7" w:rsidRDefault="00856901" w:rsidP="006F46B7">
          <w:pPr>
            <w:tabs>
              <w:tab w:val="center" w:pos="4677"/>
              <w:tab w:val="right" w:pos="9355"/>
            </w:tabs>
            <w:jc w:val="left"/>
            <w:rPr>
              <w:sz w:val="18"/>
              <w:szCs w:val="18"/>
              <w:lang w:val="uk-UA"/>
            </w:rPr>
          </w:pPr>
          <w:r w:rsidRPr="00856901">
            <w:rPr>
              <w:sz w:val="18"/>
              <w:szCs w:val="18"/>
              <w:lang w:val="uk-UA"/>
            </w:rPr>
            <w:t>Терентьєв І.Д.</w:t>
          </w:r>
        </w:p>
      </w:tc>
      <w:tc>
        <w:tcPr>
          <w:tcW w:w="851" w:type="dxa"/>
          <w:tcBorders>
            <w:bottom w:val="single" w:sz="8" w:space="0" w:color="auto"/>
          </w:tcBorders>
          <w:vAlign w:val="center"/>
        </w:tcPr>
        <w:p w14:paraId="40B290D2" w14:textId="77777777" w:rsidR="006F46B7" w:rsidRPr="006F46B7" w:rsidRDefault="006F46B7" w:rsidP="006F46B7">
          <w:pPr>
            <w:tabs>
              <w:tab w:val="center" w:pos="4677"/>
              <w:tab w:val="right" w:pos="9355"/>
            </w:tabs>
            <w:jc w:val="left"/>
            <w:rPr>
              <w:sz w:val="20"/>
              <w:szCs w:val="20"/>
            </w:rPr>
          </w:pPr>
        </w:p>
      </w:tc>
      <w:tc>
        <w:tcPr>
          <w:tcW w:w="567" w:type="dxa"/>
          <w:tcBorders>
            <w:bottom w:val="single" w:sz="8" w:space="0" w:color="auto"/>
          </w:tcBorders>
          <w:vAlign w:val="center"/>
        </w:tcPr>
        <w:p w14:paraId="1D6AAA39" w14:textId="77777777" w:rsidR="006F46B7" w:rsidRPr="006F46B7" w:rsidRDefault="006F46B7" w:rsidP="006F46B7">
          <w:pPr>
            <w:tabs>
              <w:tab w:val="center" w:pos="4677"/>
              <w:tab w:val="right" w:pos="9355"/>
            </w:tabs>
            <w:jc w:val="left"/>
            <w:rPr>
              <w:sz w:val="20"/>
              <w:szCs w:val="20"/>
            </w:rPr>
          </w:pPr>
        </w:p>
      </w:tc>
      <w:tc>
        <w:tcPr>
          <w:tcW w:w="3969" w:type="dxa"/>
          <w:vMerge w:val="restart"/>
          <w:vAlign w:val="bottom"/>
        </w:tcPr>
        <w:p w14:paraId="20110FB2" w14:textId="023DF88B" w:rsidR="006F46B7" w:rsidRPr="006F46B7" w:rsidRDefault="006F46B7" w:rsidP="006F46B7">
          <w:pPr>
            <w:tabs>
              <w:tab w:val="center" w:pos="4677"/>
              <w:tab w:val="right" w:pos="9355"/>
            </w:tabs>
            <w:jc w:val="center"/>
            <w:rPr>
              <w:i/>
              <w:sz w:val="24"/>
              <w:szCs w:val="20"/>
              <w:lang w:val="uk-UA"/>
            </w:rPr>
          </w:pPr>
          <w:r w:rsidRPr="006F46B7">
            <w:rPr>
              <w:i/>
              <w:sz w:val="22"/>
              <w:szCs w:val="20"/>
              <w:lang w:val="uk-UA"/>
            </w:rPr>
            <w:t xml:space="preserve">Портативна система моніторингу </w:t>
          </w:r>
          <w:r w:rsidR="00856901">
            <w:rPr>
              <w:i/>
              <w:sz w:val="22"/>
              <w:szCs w:val="20"/>
              <w:lang w:val="uk-UA"/>
            </w:rPr>
            <w:t xml:space="preserve">концентрації </w:t>
          </w:r>
          <w:r w:rsidR="00856901">
            <w:rPr>
              <w:i/>
              <w:sz w:val="22"/>
              <w:szCs w:val="20"/>
              <w:lang w:val="en-US"/>
            </w:rPr>
            <w:t>CO</w:t>
          </w:r>
          <w:r w:rsidR="00856901" w:rsidRPr="00856901">
            <w:rPr>
              <w:i/>
              <w:sz w:val="22"/>
              <w:szCs w:val="20"/>
            </w:rPr>
            <w:t xml:space="preserve">2 </w:t>
          </w:r>
          <w:r w:rsidR="00856901">
            <w:rPr>
              <w:i/>
              <w:sz w:val="22"/>
              <w:szCs w:val="20"/>
              <w:lang w:val="uk-UA"/>
            </w:rPr>
            <w:t>з графічним інтерфейсом</w:t>
          </w:r>
        </w:p>
      </w:tc>
      <w:tc>
        <w:tcPr>
          <w:tcW w:w="852" w:type="dxa"/>
          <w:gridSpan w:val="3"/>
          <w:vAlign w:val="center"/>
        </w:tcPr>
        <w:p w14:paraId="4993E1FA" w14:textId="77777777" w:rsidR="006F46B7" w:rsidRPr="006F46B7" w:rsidRDefault="006F46B7" w:rsidP="006F46B7">
          <w:pPr>
            <w:tabs>
              <w:tab w:val="center" w:pos="4677"/>
              <w:tab w:val="right" w:pos="9355"/>
            </w:tabs>
            <w:jc w:val="center"/>
            <w:rPr>
              <w:i/>
              <w:sz w:val="20"/>
              <w:szCs w:val="20"/>
              <w:lang w:val="uk-UA"/>
            </w:rPr>
          </w:pPr>
          <w:r w:rsidRPr="006F46B7">
            <w:rPr>
              <w:i/>
              <w:sz w:val="20"/>
              <w:szCs w:val="20"/>
              <w:lang w:val="uk-UA"/>
            </w:rPr>
            <w:t>Літ.</w:t>
          </w:r>
        </w:p>
      </w:tc>
      <w:tc>
        <w:tcPr>
          <w:tcW w:w="851" w:type="dxa"/>
          <w:vAlign w:val="center"/>
        </w:tcPr>
        <w:p w14:paraId="49510425" w14:textId="77777777" w:rsidR="006F46B7" w:rsidRPr="006F46B7" w:rsidRDefault="006F46B7" w:rsidP="006F46B7">
          <w:pPr>
            <w:tabs>
              <w:tab w:val="center" w:pos="4677"/>
              <w:tab w:val="right" w:pos="9355"/>
            </w:tabs>
            <w:jc w:val="center"/>
            <w:rPr>
              <w:i/>
              <w:sz w:val="20"/>
              <w:szCs w:val="20"/>
              <w:lang w:val="uk-UA"/>
            </w:rPr>
          </w:pPr>
          <w:r w:rsidRPr="006F46B7">
            <w:rPr>
              <w:i/>
              <w:sz w:val="20"/>
              <w:szCs w:val="20"/>
              <w:lang w:val="uk-UA"/>
            </w:rPr>
            <w:t>Аркуш</w:t>
          </w:r>
        </w:p>
      </w:tc>
      <w:tc>
        <w:tcPr>
          <w:tcW w:w="1134" w:type="dxa"/>
          <w:vAlign w:val="center"/>
        </w:tcPr>
        <w:p w14:paraId="4418CE7E" w14:textId="77777777" w:rsidR="006F46B7" w:rsidRPr="006F46B7" w:rsidRDefault="006F46B7" w:rsidP="006F46B7">
          <w:pPr>
            <w:tabs>
              <w:tab w:val="center" w:pos="4677"/>
              <w:tab w:val="right" w:pos="9355"/>
            </w:tabs>
            <w:jc w:val="center"/>
            <w:rPr>
              <w:i/>
              <w:sz w:val="20"/>
              <w:szCs w:val="20"/>
              <w:lang w:val="uk-UA"/>
            </w:rPr>
          </w:pPr>
          <w:r w:rsidRPr="006F46B7">
            <w:rPr>
              <w:i/>
              <w:sz w:val="20"/>
              <w:szCs w:val="20"/>
              <w:lang w:val="uk-UA"/>
            </w:rPr>
            <w:t>Аркушів</w:t>
          </w:r>
        </w:p>
      </w:tc>
    </w:tr>
    <w:tr w:rsidR="006F46B7" w:rsidRPr="006F46B7" w14:paraId="59286D14" w14:textId="77777777" w:rsidTr="005F2616">
      <w:trPr>
        <w:trHeight w:val="283"/>
        <w:jc w:val="center"/>
      </w:trPr>
      <w:tc>
        <w:tcPr>
          <w:tcW w:w="992" w:type="dxa"/>
          <w:gridSpan w:val="2"/>
          <w:tcBorders>
            <w:top w:val="single" w:sz="8" w:space="0" w:color="auto"/>
            <w:bottom w:val="single" w:sz="8" w:space="0" w:color="auto"/>
          </w:tcBorders>
          <w:tcMar>
            <w:left w:w="57" w:type="dxa"/>
            <w:right w:w="57" w:type="dxa"/>
          </w:tcMar>
          <w:vAlign w:val="center"/>
        </w:tcPr>
        <w:p w14:paraId="22DDBE27" w14:textId="77777777" w:rsidR="006F46B7" w:rsidRPr="006F46B7" w:rsidRDefault="006F46B7" w:rsidP="006F46B7">
          <w:pPr>
            <w:tabs>
              <w:tab w:val="center" w:pos="4677"/>
              <w:tab w:val="right" w:pos="9355"/>
            </w:tabs>
            <w:jc w:val="left"/>
            <w:rPr>
              <w:sz w:val="20"/>
              <w:szCs w:val="20"/>
              <w:lang w:val="uk-UA"/>
            </w:rPr>
          </w:pPr>
          <w:r w:rsidRPr="006F46B7">
            <w:rPr>
              <w:sz w:val="20"/>
              <w:szCs w:val="20"/>
              <w:lang w:val="uk-UA"/>
            </w:rPr>
            <w:t>Перевірив</w:t>
          </w:r>
        </w:p>
      </w:tc>
      <w:tc>
        <w:tcPr>
          <w:tcW w:w="1304" w:type="dxa"/>
          <w:tcBorders>
            <w:top w:val="single" w:sz="8" w:space="0" w:color="auto"/>
            <w:bottom w:val="single" w:sz="8" w:space="0" w:color="auto"/>
          </w:tcBorders>
          <w:tcMar>
            <w:left w:w="57" w:type="dxa"/>
            <w:right w:w="57" w:type="dxa"/>
          </w:tcMar>
          <w:vAlign w:val="center"/>
        </w:tcPr>
        <w:p w14:paraId="2FD49CCF" w14:textId="1C2ACA1A" w:rsidR="006F46B7" w:rsidRPr="006F46B7" w:rsidRDefault="00856901" w:rsidP="006F46B7">
          <w:pPr>
            <w:tabs>
              <w:tab w:val="center" w:pos="4677"/>
              <w:tab w:val="right" w:pos="9355"/>
            </w:tabs>
            <w:jc w:val="left"/>
            <w:rPr>
              <w:sz w:val="20"/>
              <w:szCs w:val="20"/>
              <w:lang w:val="uk-UA"/>
            </w:rPr>
          </w:pPr>
          <w:r>
            <w:rPr>
              <w:sz w:val="18"/>
              <w:szCs w:val="20"/>
              <w:lang w:val="uk-UA"/>
            </w:rPr>
            <w:t>Щербина О.А.</w:t>
          </w:r>
        </w:p>
      </w:tc>
      <w:tc>
        <w:tcPr>
          <w:tcW w:w="851" w:type="dxa"/>
          <w:tcBorders>
            <w:top w:val="single" w:sz="8" w:space="0" w:color="auto"/>
            <w:bottom w:val="single" w:sz="8" w:space="0" w:color="auto"/>
          </w:tcBorders>
          <w:vAlign w:val="center"/>
        </w:tcPr>
        <w:p w14:paraId="0A908559" w14:textId="77777777" w:rsidR="006F46B7" w:rsidRPr="006F46B7" w:rsidRDefault="006F46B7" w:rsidP="006F46B7">
          <w:pPr>
            <w:tabs>
              <w:tab w:val="center" w:pos="4677"/>
              <w:tab w:val="right" w:pos="9355"/>
            </w:tabs>
            <w:jc w:val="left"/>
            <w:rPr>
              <w:sz w:val="20"/>
              <w:szCs w:val="20"/>
            </w:rPr>
          </w:pPr>
        </w:p>
      </w:tc>
      <w:tc>
        <w:tcPr>
          <w:tcW w:w="567" w:type="dxa"/>
          <w:tcBorders>
            <w:top w:val="single" w:sz="8" w:space="0" w:color="auto"/>
            <w:bottom w:val="single" w:sz="8" w:space="0" w:color="auto"/>
          </w:tcBorders>
          <w:vAlign w:val="center"/>
        </w:tcPr>
        <w:p w14:paraId="65585A22" w14:textId="77777777" w:rsidR="006F46B7" w:rsidRPr="006F46B7" w:rsidRDefault="006F46B7" w:rsidP="006F46B7">
          <w:pPr>
            <w:tabs>
              <w:tab w:val="center" w:pos="4677"/>
              <w:tab w:val="right" w:pos="9355"/>
            </w:tabs>
            <w:jc w:val="left"/>
            <w:rPr>
              <w:sz w:val="20"/>
              <w:szCs w:val="20"/>
            </w:rPr>
          </w:pPr>
        </w:p>
      </w:tc>
      <w:tc>
        <w:tcPr>
          <w:tcW w:w="3969" w:type="dxa"/>
          <w:vMerge/>
          <w:tcBorders>
            <w:top w:val="nil"/>
            <w:bottom w:val="nil"/>
          </w:tcBorders>
        </w:tcPr>
        <w:p w14:paraId="0986AA0A" w14:textId="77777777" w:rsidR="006F46B7" w:rsidRPr="006F46B7" w:rsidRDefault="006F46B7" w:rsidP="006F46B7">
          <w:pPr>
            <w:tabs>
              <w:tab w:val="center" w:pos="4677"/>
              <w:tab w:val="right" w:pos="9355"/>
            </w:tabs>
            <w:jc w:val="left"/>
            <w:rPr>
              <w:sz w:val="20"/>
              <w:szCs w:val="20"/>
            </w:rPr>
          </w:pPr>
        </w:p>
      </w:tc>
      <w:tc>
        <w:tcPr>
          <w:tcW w:w="284" w:type="dxa"/>
        </w:tcPr>
        <w:p w14:paraId="0E35F363" w14:textId="77777777" w:rsidR="006F46B7" w:rsidRPr="006F46B7" w:rsidRDefault="006F46B7" w:rsidP="006F46B7">
          <w:pPr>
            <w:tabs>
              <w:tab w:val="center" w:pos="4677"/>
              <w:tab w:val="right" w:pos="9355"/>
            </w:tabs>
            <w:jc w:val="left"/>
            <w:rPr>
              <w:sz w:val="20"/>
              <w:szCs w:val="20"/>
            </w:rPr>
          </w:pPr>
        </w:p>
      </w:tc>
      <w:tc>
        <w:tcPr>
          <w:tcW w:w="284" w:type="dxa"/>
        </w:tcPr>
        <w:p w14:paraId="46C6E7D1" w14:textId="77777777" w:rsidR="006F46B7" w:rsidRPr="006F46B7" w:rsidRDefault="006F46B7" w:rsidP="006F46B7">
          <w:pPr>
            <w:tabs>
              <w:tab w:val="center" w:pos="4677"/>
              <w:tab w:val="right" w:pos="9355"/>
            </w:tabs>
            <w:jc w:val="left"/>
            <w:rPr>
              <w:sz w:val="20"/>
              <w:szCs w:val="20"/>
            </w:rPr>
          </w:pPr>
        </w:p>
      </w:tc>
      <w:tc>
        <w:tcPr>
          <w:tcW w:w="284" w:type="dxa"/>
        </w:tcPr>
        <w:p w14:paraId="57B8285F" w14:textId="77777777" w:rsidR="006F46B7" w:rsidRPr="006F46B7" w:rsidRDefault="006F46B7" w:rsidP="006F46B7">
          <w:pPr>
            <w:tabs>
              <w:tab w:val="center" w:pos="4677"/>
              <w:tab w:val="right" w:pos="9355"/>
            </w:tabs>
            <w:jc w:val="left"/>
            <w:rPr>
              <w:sz w:val="20"/>
              <w:szCs w:val="20"/>
            </w:rPr>
          </w:pPr>
        </w:p>
      </w:tc>
      <w:tc>
        <w:tcPr>
          <w:tcW w:w="851" w:type="dxa"/>
          <w:vAlign w:val="center"/>
        </w:tcPr>
        <w:p w14:paraId="4EF1B07C" w14:textId="77777777" w:rsidR="006F46B7" w:rsidRPr="006F46B7" w:rsidRDefault="006F46B7" w:rsidP="006F46B7">
          <w:pPr>
            <w:tabs>
              <w:tab w:val="center" w:pos="4677"/>
              <w:tab w:val="right" w:pos="9355"/>
            </w:tabs>
            <w:jc w:val="center"/>
            <w:rPr>
              <w:sz w:val="20"/>
              <w:szCs w:val="20"/>
              <w:lang w:val="uk-UA"/>
            </w:rPr>
          </w:pPr>
          <w:r w:rsidRPr="006F46B7">
            <w:rPr>
              <w:sz w:val="20"/>
              <w:szCs w:val="20"/>
              <w:lang w:val="uk-UA"/>
            </w:rPr>
            <w:t>1</w:t>
          </w:r>
        </w:p>
      </w:tc>
      <w:tc>
        <w:tcPr>
          <w:tcW w:w="1134" w:type="dxa"/>
          <w:vAlign w:val="center"/>
        </w:tcPr>
        <w:p w14:paraId="290C5512" w14:textId="77777777" w:rsidR="006F46B7" w:rsidRPr="006F46B7" w:rsidRDefault="006F46B7" w:rsidP="006F46B7">
          <w:pPr>
            <w:tabs>
              <w:tab w:val="center" w:pos="4677"/>
              <w:tab w:val="right" w:pos="9355"/>
            </w:tabs>
            <w:jc w:val="center"/>
            <w:rPr>
              <w:sz w:val="20"/>
              <w:szCs w:val="20"/>
              <w:lang w:val="uk-UA"/>
            </w:rPr>
          </w:pPr>
          <w:r w:rsidRPr="006F46B7">
            <w:rPr>
              <w:sz w:val="20"/>
              <w:szCs w:val="20"/>
              <w:lang w:val="uk-UA"/>
            </w:rPr>
            <w:t>2</w:t>
          </w:r>
        </w:p>
      </w:tc>
    </w:tr>
    <w:tr w:rsidR="006F46B7" w:rsidRPr="008130D3" w14:paraId="40C42633" w14:textId="77777777" w:rsidTr="005F2616">
      <w:trPr>
        <w:trHeight w:val="283"/>
        <w:jc w:val="center"/>
      </w:trPr>
      <w:tc>
        <w:tcPr>
          <w:tcW w:w="992" w:type="dxa"/>
          <w:gridSpan w:val="2"/>
          <w:tcBorders>
            <w:top w:val="single" w:sz="8" w:space="0" w:color="auto"/>
            <w:bottom w:val="single" w:sz="8" w:space="0" w:color="auto"/>
          </w:tcBorders>
          <w:tcMar>
            <w:left w:w="28" w:type="dxa"/>
            <w:right w:w="28" w:type="dxa"/>
          </w:tcMar>
          <w:vAlign w:val="center"/>
        </w:tcPr>
        <w:p w14:paraId="7EED746D" w14:textId="77777777" w:rsidR="006F46B7" w:rsidRPr="006F46B7" w:rsidRDefault="006F46B7" w:rsidP="006F46B7">
          <w:pPr>
            <w:tabs>
              <w:tab w:val="center" w:pos="4677"/>
              <w:tab w:val="right" w:pos="9355"/>
            </w:tabs>
            <w:jc w:val="left"/>
            <w:rPr>
              <w:sz w:val="20"/>
              <w:szCs w:val="20"/>
            </w:rPr>
          </w:pPr>
        </w:p>
      </w:tc>
      <w:tc>
        <w:tcPr>
          <w:tcW w:w="1304" w:type="dxa"/>
          <w:tcBorders>
            <w:top w:val="single" w:sz="8" w:space="0" w:color="auto"/>
            <w:bottom w:val="single" w:sz="8" w:space="0" w:color="auto"/>
          </w:tcBorders>
          <w:vAlign w:val="center"/>
        </w:tcPr>
        <w:p w14:paraId="76986378" w14:textId="77777777" w:rsidR="006F46B7" w:rsidRPr="006F46B7" w:rsidRDefault="006F46B7" w:rsidP="006F46B7">
          <w:pPr>
            <w:tabs>
              <w:tab w:val="center" w:pos="4677"/>
              <w:tab w:val="right" w:pos="9355"/>
            </w:tabs>
            <w:jc w:val="left"/>
            <w:rPr>
              <w:sz w:val="20"/>
              <w:szCs w:val="20"/>
            </w:rPr>
          </w:pPr>
        </w:p>
      </w:tc>
      <w:tc>
        <w:tcPr>
          <w:tcW w:w="851" w:type="dxa"/>
          <w:tcBorders>
            <w:top w:val="single" w:sz="8" w:space="0" w:color="auto"/>
            <w:bottom w:val="single" w:sz="8" w:space="0" w:color="auto"/>
          </w:tcBorders>
          <w:vAlign w:val="center"/>
        </w:tcPr>
        <w:p w14:paraId="4F2CE5C2" w14:textId="77777777" w:rsidR="006F46B7" w:rsidRPr="006F46B7" w:rsidRDefault="006F46B7" w:rsidP="006F46B7">
          <w:pPr>
            <w:tabs>
              <w:tab w:val="center" w:pos="4677"/>
              <w:tab w:val="right" w:pos="9355"/>
            </w:tabs>
            <w:jc w:val="left"/>
            <w:rPr>
              <w:sz w:val="20"/>
              <w:szCs w:val="20"/>
            </w:rPr>
          </w:pPr>
        </w:p>
      </w:tc>
      <w:tc>
        <w:tcPr>
          <w:tcW w:w="567" w:type="dxa"/>
          <w:tcBorders>
            <w:top w:val="single" w:sz="8" w:space="0" w:color="auto"/>
            <w:bottom w:val="single" w:sz="8" w:space="0" w:color="auto"/>
          </w:tcBorders>
          <w:vAlign w:val="center"/>
        </w:tcPr>
        <w:p w14:paraId="0877245D" w14:textId="77777777" w:rsidR="006F46B7" w:rsidRPr="006F46B7" w:rsidRDefault="006F46B7" w:rsidP="006F46B7">
          <w:pPr>
            <w:tabs>
              <w:tab w:val="center" w:pos="4677"/>
              <w:tab w:val="right" w:pos="9355"/>
            </w:tabs>
            <w:jc w:val="left"/>
            <w:rPr>
              <w:sz w:val="20"/>
              <w:szCs w:val="20"/>
            </w:rPr>
          </w:pPr>
        </w:p>
      </w:tc>
      <w:tc>
        <w:tcPr>
          <w:tcW w:w="3969" w:type="dxa"/>
          <w:vMerge w:val="restart"/>
          <w:tcBorders>
            <w:top w:val="nil"/>
          </w:tcBorders>
          <w:vAlign w:val="center"/>
        </w:tcPr>
        <w:p w14:paraId="5DBAB1F1" w14:textId="77777777" w:rsidR="006F46B7" w:rsidRPr="006F46B7" w:rsidRDefault="006F46B7" w:rsidP="006F46B7">
          <w:pPr>
            <w:tabs>
              <w:tab w:val="center" w:pos="4677"/>
              <w:tab w:val="right" w:pos="9355"/>
            </w:tabs>
            <w:jc w:val="center"/>
            <w:rPr>
              <w:b/>
              <w:i/>
              <w:sz w:val="32"/>
              <w:szCs w:val="20"/>
              <w:lang w:val="uk-UA"/>
            </w:rPr>
          </w:pPr>
          <w:r w:rsidRPr="006F46B7">
            <w:rPr>
              <w:b/>
              <w:i/>
              <w:sz w:val="32"/>
              <w:szCs w:val="20"/>
              <w:lang w:val="uk-UA"/>
            </w:rPr>
            <w:t xml:space="preserve">Опис </w:t>
          </w:r>
          <w:proofErr w:type="spellStart"/>
          <w:r w:rsidRPr="006F46B7">
            <w:rPr>
              <w:b/>
              <w:i/>
              <w:sz w:val="32"/>
              <w:szCs w:val="20"/>
              <w:lang w:val="uk-UA"/>
            </w:rPr>
            <w:t>альбома</w:t>
          </w:r>
          <w:proofErr w:type="spellEnd"/>
        </w:p>
      </w:tc>
      <w:tc>
        <w:tcPr>
          <w:tcW w:w="2837" w:type="dxa"/>
          <w:gridSpan w:val="5"/>
          <w:vMerge w:val="restart"/>
          <w:vAlign w:val="center"/>
        </w:tcPr>
        <w:p w14:paraId="5E494031" w14:textId="77777777" w:rsidR="006F46B7" w:rsidRPr="006F46B7" w:rsidRDefault="006F46B7" w:rsidP="006F46B7">
          <w:pPr>
            <w:tabs>
              <w:tab w:val="center" w:pos="4677"/>
              <w:tab w:val="right" w:pos="9355"/>
            </w:tabs>
            <w:jc w:val="center"/>
            <w:rPr>
              <w:sz w:val="24"/>
              <w:szCs w:val="20"/>
              <w:lang w:val="uk-UA"/>
            </w:rPr>
          </w:pPr>
          <w:r w:rsidRPr="006F46B7">
            <w:rPr>
              <w:sz w:val="24"/>
              <w:szCs w:val="20"/>
              <w:lang w:val="uk-UA"/>
            </w:rPr>
            <w:t>КПІ</w:t>
          </w:r>
        </w:p>
        <w:p w14:paraId="3B30893E" w14:textId="77777777" w:rsidR="006F46B7" w:rsidRPr="006F46B7" w:rsidRDefault="006F46B7" w:rsidP="006F46B7">
          <w:pPr>
            <w:tabs>
              <w:tab w:val="center" w:pos="4677"/>
              <w:tab w:val="right" w:pos="9355"/>
            </w:tabs>
            <w:jc w:val="center"/>
            <w:rPr>
              <w:sz w:val="24"/>
              <w:szCs w:val="20"/>
              <w:lang w:val="uk-UA"/>
            </w:rPr>
          </w:pPr>
          <w:r w:rsidRPr="006F46B7">
            <w:rPr>
              <w:sz w:val="24"/>
              <w:szCs w:val="20"/>
              <w:lang w:val="uk-UA"/>
            </w:rPr>
            <w:t>ім. Ігоря Сікорського</w:t>
          </w:r>
        </w:p>
        <w:p w14:paraId="500DE983" w14:textId="4B44874A" w:rsidR="006F46B7" w:rsidRPr="002373BC" w:rsidRDefault="006F46B7" w:rsidP="006F46B7">
          <w:pPr>
            <w:tabs>
              <w:tab w:val="center" w:pos="4677"/>
              <w:tab w:val="right" w:pos="9355"/>
            </w:tabs>
            <w:jc w:val="center"/>
            <w:rPr>
              <w:sz w:val="24"/>
              <w:szCs w:val="20"/>
              <w:lang w:val="uk-UA"/>
            </w:rPr>
          </w:pPr>
          <w:r w:rsidRPr="006F46B7">
            <w:rPr>
              <w:sz w:val="24"/>
              <w:szCs w:val="20"/>
              <w:lang w:val="uk-UA"/>
            </w:rPr>
            <w:t>ФПМ КВ-</w:t>
          </w:r>
          <w:r w:rsidR="00856901" w:rsidRPr="002373BC">
            <w:rPr>
              <w:sz w:val="24"/>
              <w:szCs w:val="20"/>
              <w:lang w:val="uk-UA"/>
            </w:rPr>
            <w:t>11</w:t>
          </w:r>
        </w:p>
      </w:tc>
    </w:tr>
    <w:tr w:rsidR="006F46B7" w:rsidRPr="006F46B7" w14:paraId="1C0C1BB7" w14:textId="77777777" w:rsidTr="005F2616">
      <w:trPr>
        <w:trHeight w:val="283"/>
        <w:jc w:val="center"/>
      </w:trPr>
      <w:tc>
        <w:tcPr>
          <w:tcW w:w="992" w:type="dxa"/>
          <w:gridSpan w:val="2"/>
          <w:tcBorders>
            <w:top w:val="single" w:sz="8" w:space="0" w:color="auto"/>
            <w:bottom w:val="single" w:sz="8" w:space="0" w:color="auto"/>
          </w:tcBorders>
          <w:tcMar>
            <w:left w:w="57" w:type="dxa"/>
            <w:right w:w="57" w:type="dxa"/>
          </w:tcMar>
          <w:vAlign w:val="center"/>
        </w:tcPr>
        <w:p w14:paraId="3FFA43AD" w14:textId="77777777" w:rsidR="006F46B7" w:rsidRPr="006F46B7" w:rsidRDefault="006F46B7" w:rsidP="006F46B7">
          <w:pPr>
            <w:tabs>
              <w:tab w:val="center" w:pos="4677"/>
              <w:tab w:val="right" w:pos="9355"/>
            </w:tabs>
            <w:jc w:val="left"/>
            <w:rPr>
              <w:sz w:val="20"/>
              <w:szCs w:val="20"/>
              <w:lang w:val="uk-UA"/>
            </w:rPr>
          </w:pPr>
          <w:proofErr w:type="spellStart"/>
          <w:r w:rsidRPr="006F46B7">
            <w:rPr>
              <w:sz w:val="20"/>
              <w:szCs w:val="20"/>
              <w:lang w:val="uk-UA"/>
            </w:rPr>
            <w:t>Н.контр</w:t>
          </w:r>
          <w:proofErr w:type="spellEnd"/>
          <w:r w:rsidRPr="006F46B7">
            <w:rPr>
              <w:sz w:val="20"/>
              <w:szCs w:val="20"/>
              <w:lang w:val="uk-UA"/>
            </w:rPr>
            <w:t>.</w:t>
          </w:r>
        </w:p>
      </w:tc>
      <w:tc>
        <w:tcPr>
          <w:tcW w:w="1304" w:type="dxa"/>
          <w:tcBorders>
            <w:top w:val="single" w:sz="8" w:space="0" w:color="auto"/>
            <w:bottom w:val="single" w:sz="8" w:space="0" w:color="auto"/>
          </w:tcBorders>
          <w:tcMar>
            <w:left w:w="57" w:type="dxa"/>
            <w:right w:w="0" w:type="dxa"/>
          </w:tcMar>
          <w:vAlign w:val="center"/>
        </w:tcPr>
        <w:p w14:paraId="7F0312D2" w14:textId="77777777" w:rsidR="006F46B7" w:rsidRPr="006F46B7" w:rsidRDefault="006F46B7" w:rsidP="006F46B7">
          <w:pPr>
            <w:tabs>
              <w:tab w:val="center" w:pos="4677"/>
              <w:tab w:val="right" w:pos="9355"/>
            </w:tabs>
            <w:jc w:val="left"/>
            <w:rPr>
              <w:sz w:val="18"/>
              <w:szCs w:val="16"/>
              <w:lang w:val="uk-UA"/>
            </w:rPr>
          </w:pPr>
          <w:r w:rsidRPr="006F46B7">
            <w:rPr>
              <w:sz w:val="18"/>
              <w:szCs w:val="16"/>
              <w:lang w:val="uk-UA"/>
            </w:rPr>
            <w:t>Клятченко Я.М.</w:t>
          </w:r>
        </w:p>
      </w:tc>
      <w:tc>
        <w:tcPr>
          <w:tcW w:w="851" w:type="dxa"/>
          <w:tcBorders>
            <w:top w:val="single" w:sz="8" w:space="0" w:color="auto"/>
            <w:bottom w:val="single" w:sz="8" w:space="0" w:color="auto"/>
          </w:tcBorders>
          <w:vAlign w:val="center"/>
        </w:tcPr>
        <w:p w14:paraId="33F5ED5D" w14:textId="77777777" w:rsidR="006F46B7" w:rsidRPr="006F46B7" w:rsidRDefault="006F46B7" w:rsidP="006F46B7">
          <w:pPr>
            <w:tabs>
              <w:tab w:val="center" w:pos="4677"/>
              <w:tab w:val="right" w:pos="9355"/>
            </w:tabs>
            <w:jc w:val="left"/>
            <w:rPr>
              <w:sz w:val="20"/>
              <w:szCs w:val="20"/>
            </w:rPr>
          </w:pPr>
        </w:p>
      </w:tc>
      <w:tc>
        <w:tcPr>
          <w:tcW w:w="567" w:type="dxa"/>
          <w:tcBorders>
            <w:top w:val="single" w:sz="8" w:space="0" w:color="auto"/>
            <w:bottom w:val="single" w:sz="8" w:space="0" w:color="auto"/>
          </w:tcBorders>
          <w:vAlign w:val="center"/>
        </w:tcPr>
        <w:p w14:paraId="7C9FD1FD" w14:textId="77777777" w:rsidR="006F46B7" w:rsidRPr="006F46B7" w:rsidRDefault="006F46B7" w:rsidP="006F46B7">
          <w:pPr>
            <w:tabs>
              <w:tab w:val="center" w:pos="4677"/>
              <w:tab w:val="right" w:pos="9355"/>
            </w:tabs>
            <w:jc w:val="left"/>
            <w:rPr>
              <w:sz w:val="20"/>
              <w:szCs w:val="20"/>
            </w:rPr>
          </w:pPr>
        </w:p>
      </w:tc>
      <w:tc>
        <w:tcPr>
          <w:tcW w:w="3969" w:type="dxa"/>
          <w:vMerge/>
          <w:tcBorders>
            <w:top w:val="single" w:sz="18" w:space="0" w:color="auto"/>
          </w:tcBorders>
        </w:tcPr>
        <w:p w14:paraId="1A47C283" w14:textId="77777777" w:rsidR="006F46B7" w:rsidRPr="006F46B7" w:rsidRDefault="006F46B7" w:rsidP="006F46B7">
          <w:pPr>
            <w:tabs>
              <w:tab w:val="center" w:pos="4677"/>
              <w:tab w:val="right" w:pos="9355"/>
            </w:tabs>
            <w:jc w:val="left"/>
            <w:rPr>
              <w:sz w:val="20"/>
              <w:szCs w:val="20"/>
            </w:rPr>
          </w:pPr>
        </w:p>
      </w:tc>
      <w:tc>
        <w:tcPr>
          <w:tcW w:w="2837" w:type="dxa"/>
          <w:gridSpan w:val="5"/>
          <w:vMerge/>
        </w:tcPr>
        <w:p w14:paraId="4DFDC8C5" w14:textId="77777777" w:rsidR="006F46B7" w:rsidRPr="006F46B7" w:rsidRDefault="006F46B7" w:rsidP="006F46B7">
          <w:pPr>
            <w:tabs>
              <w:tab w:val="center" w:pos="4677"/>
              <w:tab w:val="right" w:pos="9355"/>
            </w:tabs>
            <w:jc w:val="left"/>
            <w:rPr>
              <w:sz w:val="20"/>
              <w:szCs w:val="20"/>
            </w:rPr>
          </w:pPr>
        </w:p>
      </w:tc>
    </w:tr>
    <w:tr w:rsidR="006F46B7" w:rsidRPr="006F46B7" w14:paraId="2ECDEF19" w14:textId="77777777" w:rsidTr="005F2616">
      <w:trPr>
        <w:trHeight w:val="283"/>
        <w:jc w:val="center"/>
      </w:trPr>
      <w:tc>
        <w:tcPr>
          <w:tcW w:w="992" w:type="dxa"/>
          <w:gridSpan w:val="2"/>
          <w:tcBorders>
            <w:top w:val="single" w:sz="8" w:space="0" w:color="auto"/>
          </w:tcBorders>
          <w:tcMar>
            <w:left w:w="57" w:type="dxa"/>
            <w:right w:w="57" w:type="dxa"/>
          </w:tcMar>
          <w:vAlign w:val="center"/>
        </w:tcPr>
        <w:p w14:paraId="178FEF69" w14:textId="77777777" w:rsidR="006F46B7" w:rsidRPr="006F46B7" w:rsidRDefault="006F46B7" w:rsidP="006F46B7">
          <w:pPr>
            <w:tabs>
              <w:tab w:val="center" w:pos="4677"/>
              <w:tab w:val="right" w:pos="9355"/>
            </w:tabs>
            <w:jc w:val="left"/>
            <w:rPr>
              <w:sz w:val="20"/>
              <w:szCs w:val="20"/>
              <w:lang w:val="uk-UA"/>
            </w:rPr>
          </w:pPr>
          <w:r w:rsidRPr="006F46B7">
            <w:rPr>
              <w:sz w:val="20"/>
              <w:szCs w:val="20"/>
              <w:lang w:val="uk-UA"/>
            </w:rPr>
            <w:t>Затвердив</w:t>
          </w:r>
        </w:p>
      </w:tc>
      <w:tc>
        <w:tcPr>
          <w:tcW w:w="1304" w:type="dxa"/>
          <w:tcBorders>
            <w:top w:val="single" w:sz="8" w:space="0" w:color="auto"/>
          </w:tcBorders>
          <w:tcMar>
            <w:left w:w="57" w:type="dxa"/>
            <w:right w:w="28" w:type="dxa"/>
          </w:tcMar>
          <w:vAlign w:val="center"/>
        </w:tcPr>
        <w:p w14:paraId="07E03DE7" w14:textId="77777777" w:rsidR="006F46B7" w:rsidRPr="006F46B7" w:rsidRDefault="006F46B7" w:rsidP="006F46B7">
          <w:pPr>
            <w:tabs>
              <w:tab w:val="center" w:pos="4677"/>
              <w:tab w:val="right" w:pos="9355"/>
            </w:tabs>
            <w:jc w:val="left"/>
            <w:rPr>
              <w:sz w:val="16"/>
              <w:szCs w:val="16"/>
              <w:lang w:val="uk-UA"/>
            </w:rPr>
          </w:pPr>
          <w:r w:rsidRPr="006F46B7">
            <w:rPr>
              <w:sz w:val="16"/>
              <w:szCs w:val="16"/>
              <w:lang w:val="uk-UA"/>
            </w:rPr>
            <w:t>Романкевич В.О.</w:t>
          </w:r>
        </w:p>
      </w:tc>
      <w:tc>
        <w:tcPr>
          <w:tcW w:w="851" w:type="dxa"/>
          <w:tcBorders>
            <w:top w:val="single" w:sz="8" w:space="0" w:color="auto"/>
          </w:tcBorders>
          <w:vAlign w:val="center"/>
        </w:tcPr>
        <w:p w14:paraId="40B38795" w14:textId="77777777" w:rsidR="006F46B7" w:rsidRPr="006F46B7" w:rsidRDefault="006F46B7" w:rsidP="006F46B7">
          <w:pPr>
            <w:tabs>
              <w:tab w:val="center" w:pos="4677"/>
              <w:tab w:val="right" w:pos="9355"/>
            </w:tabs>
            <w:jc w:val="left"/>
            <w:rPr>
              <w:sz w:val="20"/>
              <w:szCs w:val="20"/>
            </w:rPr>
          </w:pPr>
        </w:p>
      </w:tc>
      <w:tc>
        <w:tcPr>
          <w:tcW w:w="567" w:type="dxa"/>
          <w:tcBorders>
            <w:top w:val="single" w:sz="8" w:space="0" w:color="auto"/>
          </w:tcBorders>
          <w:vAlign w:val="center"/>
        </w:tcPr>
        <w:p w14:paraId="42652F9A" w14:textId="77777777" w:rsidR="006F46B7" w:rsidRPr="006F46B7" w:rsidRDefault="006F46B7" w:rsidP="006F46B7">
          <w:pPr>
            <w:tabs>
              <w:tab w:val="center" w:pos="4677"/>
              <w:tab w:val="right" w:pos="9355"/>
            </w:tabs>
            <w:jc w:val="left"/>
            <w:rPr>
              <w:sz w:val="20"/>
              <w:szCs w:val="20"/>
            </w:rPr>
          </w:pPr>
        </w:p>
      </w:tc>
      <w:tc>
        <w:tcPr>
          <w:tcW w:w="3969" w:type="dxa"/>
          <w:vMerge/>
          <w:tcBorders>
            <w:top w:val="single" w:sz="18" w:space="0" w:color="auto"/>
          </w:tcBorders>
        </w:tcPr>
        <w:p w14:paraId="3EE003EF" w14:textId="77777777" w:rsidR="006F46B7" w:rsidRPr="006F46B7" w:rsidRDefault="006F46B7" w:rsidP="006F46B7">
          <w:pPr>
            <w:tabs>
              <w:tab w:val="center" w:pos="4677"/>
              <w:tab w:val="right" w:pos="9355"/>
            </w:tabs>
            <w:jc w:val="left"/>
            <w:rPr>
              <w:sz w:val="20"/>
              <w:szCs w:val="20"/>
            </w:rPr>
          </w:pPr>
        </w:p>
      </w:tc>
      <w:tc>
        <w:tcPr>
          <w:tcW w:w="2837" w:type="dxa"/>
          <w:gridSpan w:val="5"/>
          <w:vMerge/>
        </w:tcPr>
        <w:p w14:paraId="3303AB43" w14:textId="77777777" w:rsidR="006F46B7" w:rsidRPr="006F46B7" w:rsidRDefault="006F46B7" w:rsidP="006F46B7">
          <w:pPr>
            <w:tabs>
              <w:tab w:val="center" w:pos="4677"/>
              <w:tab w:val="right" w:pos="9355"/>
            </w:tabs>
            <w:jc w:val="left"/>
            <w:rPr>
              <w:sz w:val="20"/>
              <w:szCs w:val="20"/>
            </w:rPr>
          </w:pPr>
        </w:p>
      </w:tc>
    </w:tr>
  </w:tbl>
  <w:p w14:paraId="49568B7D" w14:textId="77777777" w:rsidR="006F46B7" w:rsidRPr="00856901" w:rsidRDefault="006F46B7">
    <w:pPr>
      <w:pStyle w:val="Footer"/>
      <w:rPr>
        <w:sz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F69C2" w14:textId="40B25C53" w:rsidR="00944ED2" w:rsidRDefault="002D509A">
    <w:pPr>
      <w:pStyle w:val="Footer"/>
    </w:pPr>
    <w:r>
      <w:rPr>
        <w:noProof/>
      </w:rPr>
      <mc:AlternateContent>
        <mc:Choice Requires="wps">
          <w:drawing>
            <wp:anchor distT="0" distB="0" distL="0" distR="0" simplePos="0" relativeHeight="251659264" behindDoc="0" locked="0" layoutInCell="1" allowOverlap="1" wp14:anchorId="28417C33" wp14:editId="4D6E1DA1">
              <wp:simplePos x="0" y="0"/>
              <wp:positionH relativeFrom="column">
                <wp:posOffset>402590</wp:posOffset>
              </wp:positionH>
              <wp:positionV relativeFrom="paragraph">
                <wp:posOffset>-93345</wp:posOffset>
              </wp:positionV>
              <wp:extent cx="669925" cy="151130"/>
              <wp:effectExtent l="0" t="0" r="15875" b="1270"/>
              <wp:wrapNone/>
              <wp:docPr id="68" name="Text Frame 2"/>
              <wp:cNvGraphicFramePr/>
              <a:graphic xmlns:a="http://schemas.openxmlformats.org/drawingml/2006/main">
                <a:graphicData uri="http://schemas.microsoft.com/office/word/2010/wordprocessingShape">
                  <wps:wsp>
                    <wps:cNvSpPr txBox="1"/>
                    <wps:spPr>
                      <a:xfrm>
                        <a:off x="0" y="0"/>
                        <a:ext cx="669925" cy="151130"/>
                      </a:xfrm>
                      <a:prstGeom prst="rect">
                        <a:avLst/>
                      </a:prstGeom>
                      <a:noFill/>
                      <a:ln w="0">
                        <a:noFill/>
                      </a:ln>
                    </wps:spPr>
                    <wps:txbx>
                      <w:txbxContent>
                        <w:p w14:paraId="5FC5A6B6" w14:textId="3331FC3B" w:rsidR="002D509A" w:rsidRPr="00A90022" w:rsidRDefault="002D509A" w:rsidP="002D509A">
                          <w:pPr>
                            <w:jc w:val="center"/>
                            <w:rPr>
                              <w:lang w:val="uk-UA"/>
                            </w:rPr>
                          </w:pPr>
                          <w:r>
                            <w:rPr>
                              <w:sz w:val="16"/>
                              <w:szCs w:val="16"/>
                              <w:lang w:val="uk-UA"/>
                            </w:rPr>
                            <w:t>Щербина О.А.</w:t>
                          </w:r>
                        </w:p>
                      </w:txbxContent>
                    </wps:txbx>
                    <wps:bodyPr wrap="square" lIns="0" tIns="0" rIns="0" bIns="0" anchor="t">
                      <a:noAutofit/>
                    </wps:bodyPr>
                  </wps:wsp>
                </a:graphicData>
              </a:graphic>
              <wp14:sizeRelH relativeFrom="margin">
                <wp14:pctWidth>0</wp14:pctWidth>
              </wp14:sizeRelH>
              <wp14:sizeRelV relativeFrom="margin">
                <wp14:pctHeight>0</wp14:pctHeight>
              </wp14:sizeRelV>
            </wp:anchor>
          </w:drawing>
        </mc:Choice>
        <mc:Fallback>
          <w:pict>
            <v:shapetype w14:anchorId="28417C33" id="_x0000_t202" coordsize="21600,21600" o:spt="202" path="m,l,21600r21600,l21600,xe">
              <v:stroke joinstyle="miter"/>
              <v:path gradientshapeok="t" o:connecttype="rect"/>
            </v:shapetype>
            <v:shape id="Text Frame 2" o:spid="_x0000_s1026" type="#_x0000_t202" style="position:absolute;left:0;text-align:left;margin-left:31.7pt;margin-top:-7.35pt;width:52.75pt;height:11.9pt;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" filled="f" stroked="f" strokeweight="0">
              <v:textbox inset="0,0,0,0">
                <w:txbxContent>
                  <w:p w14:paraId="5FC5A6B6" w14:textId="3331FC3B" w:rsidR="002D509A" w:rsidRPr="00A90022" w:rsidRDefault="002D509A" w:rsidP="002D509A">
                    <w:pPr>
                      <w:jc w:val="center"/>
                      <w:rPr>
                        <w:lang w:val="uk-UA"/>
                      </w:rPr>
                    </w:pPr>
                    <w:r>
                      <w:rPr>
                        <w:sz w:val="16"/>
                        <w:szCs w:val="16"/>
                        <w:lang w:val="uk-UA"/>
                      </w:rPr>
                      <w:t>Щербина О.А.</w:t>
                    </w:r>
                  </w:p>
                </w:txbxContent>
              </v:textbox>
            </v:shape>
          </w:pict>
        </mc:Fallback>
      </mc:AlternateContent>
    </w:r>
    <w:r>
      <w:rPr>
        <w:noProof/>
      </w:rPr>
      <mc:AlternateContent>
        <mc:Choice Requires="wps">
          <w:drawing>
            <wp:anchor distT="0" distB="0" distL="0" distR="0" simplePos="0" relativeHeight="74" behindDoc="0" locked="0" layoutInCell="1" allowOverlap="1" wp14:anchorId="31272BC2" wp14:editId="0D69ED5F">
              <wp:simplePos x="0" y="0"/>
              <wp:positionH relativeFrom="column">
                <wp:posOffset>399415</wp:posOffset>
              </wp:positionH>
              <wp:positionV relativeFrom="paragraph">
                <wp:posOffset>-274320</wp:posOffset>
              </wp:positionV>
              <wp:extent cx="673100" cy="144780"/>
              <wp:effectExtent l="0" t="0" r="12700" b="7620"/>
              <wp:wrapNone/>
              <wp:docPr id="2" name="Text Frame 2"/>
              <wp:cNvGraphicFramePr/>
              <a:graphic xmlns:a="http://schemas.openxmlformats.org/drawingml/2006/main">
                <a:graphicData uri="http://schemas.microsoft.com/office/word/2010/wordprocessingShape">
                  <wps:wsp>
                    <wps:cNvSpPr txBox="1"/>
                    <wps:spPr>
                      <a:xfrm>
                        <a:off x="0" y="0"/>
                        <a:ext cx="673100" cy="144780"/>
                      </a:xfrm>
                      <a:prstGeom prst="rect">
                        <a:avLst/>
                      </a:prstGeom>
                      <a:noFill/>
                      <a:ln w="0">
                        <a:noFill/>
                      </a:ln>
                    </wps:spPr>
                    <wps:txbx>
                      <w:txbxContent>
                        <w:p w14:paraId="7A993BCE" w14:textId="39F17779" w:rsidR="00944ED2" w:rsidRPr="00A90022" w:rsidRDefault="00A90022">
                          <w:pPr>
                            <w:jc w:val="center"/>
                            <w:rPr>
                              <w:lang w:val="uk-UA"/>
                            </w:rPr>
                          </w:pPr>
                          <w:r>
                            <w:rPr>
                              <w:sz w:val="16"/>
                              <w:szCs w:val="16"/>
                              <w:lang w:val="uk-UA"/>
                            </w:rPr>
                            <w:t>Терентьєв І</w:t>
                          </w:r>
                          <w:r w:rsidR="0042183F">
                            <w:rPr>
                              <w:sz w:val="16"/>
                              <w:szCs w:val="16"/>
                            </w:rPr>
                            <w:t>.</w:t>
                          </w:r>
                          <w:r>
                            <w:rPr>
                              <w:sz w:val="16"/>
                              <w:szCs w:val="16"/>
                              <w:lang w:val="uk-UA"/>
                            </w:rPr>
                            <w:t>Д.</w:t>
                          </w:r>
                        </w:p>
                      </w:txbxContent>
                    </wps:txbx>
                    <wps:bodyPr wrap="square" lIns="0" tIns="0" rIns="0" bIns="0" anchor="t">
                      <a:noAutofit/>
                    </wps:bodyPr>
                  </wps:wsp>
                </a:graphicData>
              </a:graphic>
              <wp14:sizeRelH relativeFrom="margin">
                <wp14:pctWidth>0</wp14:pctWidth>
              </wp14:sizeRelH>
              <wp14:sizeRelV relativeFrom="margin">
                <wp14:pctHeight>0</wp14:pctHeight>
              </wp14:sizeRelV>
            </wp:anchor>
          </w:drawing>
        </mc:Choice>
        <mc:Fallback>
          <w:pict>
            <v:shape w14:anchorId="31272BC2" id="_x0000_s1027" type="#_x0000_t202" style="position:absolute;left:0;text-align:left;margin-left:31.45pt;margin-top:-21.6pt;width:53pt;height:11.4pt;z-index:7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" filled="f" stroked="f" strokeweight="0">
              <v:textbox inset="0,0,0,0">
                <w:txbxContent>
                  <w:p w14:paraId="7A993BCE" w14:textId="39F17779" w:rsidR="00944ED2" w:rsidRPr="00A90022" w:rsidRDefault="00A90022">
                    <w:pPr>
                      <w:jc w:val="center"/>
                      <w:rPr>
                        <w:lang w:val="uk-UA"/>
                      </w:rPr>
                    </w:pPr>
                    <w:r>
                      <w:rPr>
                        <w:sz w:val="16"/>
                        <w:szCs w:val="16"/>
                        <w:lang w:val="uk-UA"/>
                      </w:rPr>
                      <w:t>Терентьєв І</w:t>
                    </w:r>
                    <w:r w:rsidR="0042183F">
                      <w:rPr>
                        <w:sz w:val="16"/>
                        <w:szCs w:val="16"/>
                      </w:rPr>
                      <w:t>.</w:t>
                    </w:r>
                    <w:r>
                      <w:rPr>
                        <w:sz w:val="16"/>
                        <w:szCs w:val="16"/>
                        <w:lang w:val="uk-UA"/>
                      </w:rPr>
                      <w:t>Д.</w:t>
                    </w:r>
                  </w:p>
                </w:txbxContent>
              </v:textbox>
            </v:shape>
          </w:pict>
        </mc:Fallback>
      </mc:AlternateContent>
    </w:r>
    <w:r w:rsidR="0042183F">
      <w:rPr>
        <w:noProof/>
      </w:rPr>
      <mc:AlternateContent>
        <mc:Choice Requires="wpg">
          <w:drawing>
            <wp:anchor distT="19050" distB="32385" distL="19050" distR="36195" simplePos="0" relativeHeight="66" behindDoc="1" locked="0" layoutInCell="0" allowOverlap="1" wp14:anchorId="46C217CB" wp14:editId="1F1792A7">
              <wp:simplePos x="0" y="0"/>
              <wp:positionH relativeFrom="page">
                <wp:posOffset>819785</wp:posOffset>
              </wp:positionH>
              <wp:positionV relativeFrom="page">
                <wp:posOffset>271145</wp:posOffset>
              </wp:positionV>
              <wp:extent cx="6498590" cy="10083165"/>
              <wp:effectExtent l="14605" t="15240" r="14605" b="12065"/>
              <wp:wrapNone/>
              <wp:docPr id="3" name="Group 4"/>
              <wp:cNvGraphicFramePr/>
              <a:graphic xmlns:a="http://schemas.openxmlformats.org/drawingml/2006/main">
                <a:graphicData uri="http://schemas.microsoft.com/office/word/2010/wordprocessingGroup">
                  <wpg:wgp>
                    <wpg:cNvGrpSpPr/>
                    <wpg:grpSpPr>
                      <a:xfrm>
                        <a:off x="0" y="0"/>
                        <a:ext cx="6498720" cy="10083240"/>
                        <a:chOff x="0" y="0"/>
                        <a:chExt cx="6498720" cy="10083240"/>
                      </a:xfrm>
                    </wpg:grpSpPr>
                    <wpg:grpSp>
                      <wpg:cNvPr id="4" name="Group 4"/>
                      <wpg:cNvGrpSpPr/>
                      <wpg:grpSpPr>
                        <a:xfrm>
                          <a:off x="0" y="0"/>
                          <a:ext cx="6498720" cy="10083240"/>
                          <a:chOff x="0" y="0"/>
                          <a:chExt cx="0" cy="0"/>
                        </a:xfrm>
                      </wpg:grpSpPr>
                      <wps:wsp>
                        <wps:cNvPr id="5" name="Rectangle 25"/>
                        <wps:cNvSpPr/>
                        <wps:spPr>
                          <a:xfrm>
                            <a:off x="2351880" y="9189720"/>
                            <a:ext cx="2362680" cy="860400"/>
                          </a:xfrm>
                          <a:prstGeom prst="rect">
                            <a:avLst/>
                          </a:prstGeom>
                          <a:noFill/>
                          <a:ln w="0">
                            <a:noFill/>
                          </a:ln>
                        </wps:spPr>
                        <wps:style>
                          <a:lnRef idx="0">
                            <a:scrgbClr r="0" g="0" b="0"/>
                          </a:lnRef>
                          <a:fillRef idx="0">
                            <a:scrgbClr r="0" g="0" b="0"/>
                          </a:fillRef>
                          <a:effectRef idx="0">
                            <a:scrgbClr r="0" g="0" b="0"/>
                          </a:effectRef>
                          <a:fontRef idx="minor"/>
                        </wps:style>
                        <wps:txbx>
                          <w:txbxContent>
                            <w:p w14:paraId="248CA291" w14:textId="216AFBAD" w:rsidR="00944ED2" w:rsidRDefault="00A90022">
                              <w:pPr>
                                <w:jc w:val="center"/>
                                <w:rPr>
                                  <w:i/>
                                  <w:iCs/>
                                  <w:color w:val="000000"/>
                                  <w:sz w:val="18"/>
                                  <w:szCs w:val="18"/>
                                  <w:lang w:val="ru-RU"/>
                                </w:rPr>
                              </w:pPr>
                              <w:r w:rsidRPr="00A90022">
                                <w:rPr>
                                  <w:i/>
                                  <w:iCs/>
                                  <w:color w:val="000000"/>
                                  <w:sz w:val="18"/>
                                  <w:szCs w:val="18"/>
                                  <w:lang w:val="ru-RU"/>
                                </w:rPr>
                                <w:t xml:space="preserve">«Портативна система </w:t>
                              </w:r>
                              <w:r w:rsidRPr="008A2ECF">
                                <w:rPr>
                                  <w:i/>
                                  <w:iCs/>
                                  <w:color w:val="000000"/>
                                  <w:sz w:val="18"/>
                                  <w:szCs w:val="18"/>
                                  <w:lang w:val="uk-UA"/>
                                </w:rPr>
                                <w:t>моніторингу</w:t>
                              </w:r>
                              <w:r w:rsidRPr="00A90022">
                                <w:rPr>
                                  <w:i/>
                                  <w:iCs/>
                                  <w:color w:val="000000"/>
                                  <w:sz w:val="18"/>
                                  <w:szCs w:val="18"/>
                                  <w:lang w:val="ru-RU"/>
                                </w:rPr>
                                <w:t xml:space="preserve"> </w:t>
                              </w:r>
                              <w:r w:rsidRPr="008A2ECF">
                                <w:rPr>
                                  <w:i/>
                                  <w:iCs/>
                                  <w:color w:val="000000"/>
                                  <w:sz w:val="18"/>
                                  <w:szCs w:val="18"/>
                                  <w:lang w:val="uk-UA"/>
                                </w:rPr>
                                <w:t>концентрації CO2 з графічним інтерфейсом</w:t>
                              </w:r>
                              <w:r w:rsidRPr="00A90022">
                                <w:rPr>
                                  <w:i/>
                                  <w:iCs/>
                                  <w:color w:val="000000"/>
                                  <w:sz w:val="18"/>
                                  <w:szCs w:val="18"/>
                                  <w:lang w:val="ru-RU"/>
                                </w:rPr>
                                <w:t>»</w:t>
                              </w:r>
                            </w:p>
                            <w:p w14:paraId="3348FCA4" w14:textId="77777777" w:rsidR="00A90022" w:rsidRPr="00B52E45" w:rsidRDefault="00A90022">
                              <w:pPr>
                                <w:jc w:val="center"/>
                                <w:rPr>
                                  <w:lang w:val="ru-RU"/>
                                </w:rPr>
                              </w:pPr>
                            </w:p>
                            <w:p w14:paraId="42455809" w14:textId="77777777" w:rsidR="00944ED2" w:rsidRPr="008A2ECF" w:rsidRDefault="0042183F">
                              <w:pPr>
                                <w:jc w:val="center"/>
                                <w:rPr>
                                  <w:lang w:val="uk-UA"/>
                                </w:rPr>
                              </w:pPr>
                              <w:r w:rsidRPr="008A2ECF">
                                <w:rPr>
                                  <w:b/>
                                  <w:bCs/>
                                  <w:i/>
                                  <w:iCs/>
                                  <w:sz w:val="32"/>
                                  <w:szCs w:val="32"/>
                                  <w:lang w:val="uk-UA"/>
                                </w:rPr>
                                <w:t>Технічне  завдання</w:t>
                              </w:r>
                            </w:p>
                          </w:txbxContent>
                        </wps:txbx>
                        <wps:bodyPr lIns="12600" tIns="22320" rIns="12600" bIns="22320" anchor="t">
                          <a:noAutofit/>
                        </wps:bodyPr>
                      </wps:wsp>
                      <wps:wsp>
                        <wps:cNvPr id="6" name="Rectangle 26"/>
                        <wps:cNvSpPr/>
                        <wps:spPr>
                          <a:xfrm>
                            <a:off x="4716720" y="9598680"/>
                            <a:ext cx="1778040" cy="484560"/>
                          </a:xfrm>
                          <a:prstGeom prst="rect">
                            <a:avLst/>
                          </a:prstGeom>
                          <a:noFill/>
                          <a:ln w="0">
                            <a:noFill/>
                          </a:ln>
                        </wps:spPr>
                        <wps:style>
                          <a:lnRef idx="0">
                            <a:scrgbClr r="0" g="0" b="0"/>
                          </a:lnRef>
                          <a:fillRef idx="0">
                            <a:scrgbClr r="0" g="0" b="0"/>
                          </a:fillRef>
                          <a:effectRef idx="0">
                            <a:scrgbClr r="0" g="0" b="0"/>
                          </a:effectRef>
                          <a:fontRef idx="minor"/>
                        </wps:style>
                        <wps:txbx>
                          <w:txbxContent>
                            <w:p w14:paraId="6EE7AF50" w14:textId="431A4876" w:rsidR="00944ED2" w:rsidRDefault="0042183F">
                              <w:pPr>
                                <w:jc w:val="center"/>
                              </w:pPr>
                              <w:r w:rsidRPr="008A2ECF">
                                <w:rPr>
                                  <w:sz w:val="18"/>
                                  <w:szCs w:val="18"/>
                                  <w:lang w:val="uk-UA"/>
                                </w:rPr>
                                <w:t>КПІ ім. Ігоря Сікорського</w:t>
                              </w:r>
                              <w:r>
                                <w:rPr>
                                  <w:sz w:val="18"/>
                                  <w:szCs w:val="18"/>
                                </w:rPr>
                                <w:t>, ФПМ КВ-</w:t>
                              </w:r>
                              <w:r w:rsidR="00A90022">
                                <w:rPr>
                                  <w:sz w:val="18"/>
                                  <w:szCs w:val="18"/>
                                  <w:lang w:val="ru-RU"/>
                                </w:rPr>
                                <w:t>11</w:t>
                              </w:r>
                            </w:p>
                          </w:txbxContent>
                        </wps:txbx>
                        <wps:bodyPr lIns="12600" tIns="22320" rIns="12600" bIns="22320" anchor="t">
                          <a:noAutofit/>
                        </wps:bodyPr>
                      </wps:wsp>
                      <wps:wsp>
                        <wps:cNvPr id="7" name="Rectangle 27"/>
                        <wps:cNvSpPr/>
                        <wps:spPr>
                          <a:xfrm>
                            <a:off x="5784840" y="9366840"/>
                            <a:ext cx="711360" cy="178920"/>
                          </a:xfrm>
                          <a:prstGeom prst="rect">
                            <a:avLst/>
                          </a:prstGeom>
                          <a:noFill/>
                          <a:ln w="0">
                            <a:noFill/>
                          </a:ln>
                        </wps:spPr>
                        <wps:style>
                          <a:lnRef idx="0">
                            <a:scrgbClr r="0" g="0" b="0"/>
                          </a:lnRef>
                          <a:fillRef idx="0">
                            <a:scrgbClr r="0" g="0" b="0"/>
                          </a:fillRef>
                          <a:effectRef idx="0">
                            <a:scrgbClr r="0" g="0" b="0"/>
                          </a:effectRef>
                          <a:fontRef idx="minor"/>
                        </wps:style>
                        <wps:txbx>
                          <w:txbxContent>
                            <w:p w14:paraId="588121B6" w14:textId="6F17604D" w:rsidR="00944ED2" w:rsidRPr="00AA57D2" w:rsidRDefault="00AA57D2">
                              <w:pPr>
                                <w:jc w:val="center"/>
                                <w:rPr>
                                  <w:lang w:val="uk-UA"/>
                                </w:rPr>
                              </w:pPr>
                              <w:r>
                                <w:rPr>
                                  <w:sz w:val="20"/>
                                  <w:szCs w:val="20"/>
                                  <w:lang w:val="uk-UA"/>
                                </w:rPr>
                                <w:t>6</w:t>
                              </w:r>
                            </w:p>
                          </w:txbxContent>
                        </wps:txbx>
                        <wps:bodyPr lIns="12600" tIns="22320" rIns="12600" bIns="22320" anchor="t">
                          <a:noAutofit/>
                        </wps:bodyPr>
                      </wps:wsp>
                      <wps:wsp>
                        <wps:cNvPr id="8" name="Rectangle 28"/>
                        <wps:cNvSpPr/>
                        <wps:spPr>
                          <a:xfrm>
                            <a:off x="5250240" y="9366840"/>
                            <a:ext cx="533880" cy="178920"/>
                          </a:xfrm>
                          <a:prstGeom prst="rect">
                            <a:avLst/>
                          </a:prstGeom>
                          <a:noFill/>
                          <a:ln w="0">
                            <a:noFill/>
                          </a:ln>
                        </wps:spPr>
                        <wps:style>
                          <a:lnRef idx="0">
                            <a:scrgbClr r="0" g="0" b="0"/>
                          </a:lnRef>
                          <a:fillRef idx="0">
                            <a:scrgbClr r="0" g="0" b="0"/>
                          </a:fillRef>
                          <a:effectRef idx="0">
                            <a:scrgbClr r="0" g="0" b="0"/>
                          </a:effectRef>
                          <a:fontRef idx="minor"/>
                        </wps:style>
                        <wps:txbx>
                          <w:txbxContent>
                            <w:p w14:paraId="5E3B9EE4" w14:textId="77777777" w:rsidR="00944ED2" w:rsidRDefault="0042183F">
                              <w:pPr>
                                <w:jc w:val="center"/>
                              </w:pPr>
                              <w:r>
                                <w:rPr>
                                  <w:sz w:val="18"/>
                                  <w:szCs w:val="18"/>
                                </w:rPr>
                                <w:t>1</w:t>
                              </w:r>
                            </w:p>
                          </w:txbxContent>
                        </wps:txbx>
                        <wps:bodyPr lIns="12600" tIns="22320" rIns="12600" bIns="22320" anchor="t">
                          <a:noAutofit/>
                        </wps:bodyPr>
                      </wps:wsp>
                      <wps:wsp>
                        <wps:cNvPr id="9" name="Rectangle 29"/>
                        <wps:cNvSpPr/>
                        <wps:spPr>
                          <a:xfrm>
                            <a:off x="5784840" y="9187920"/>
                            <a:ext cx="711360" cy="178560"/>
                          </a:xfrm>
                          <a:prstGeom prst="rect">
                            <a:avLst/>
                          </a:prstGeom>
                          <a:noFill/>
                          <a:ln w="0">
                            <a:noFill/>
                          </a:ln>
                        </wps:spPr>
                        <wps:style>
                          <a:lnRef idx="0">
                            <a:scrgbClr r="0" g="0" b="0"/>
                          </a:lnRef>
                          <a:fillRef idx="0">
                            <a:scrgbClr r="0" g="0" b="0"/>
                          </a:fillRef>
                          <a:effectRef idx="0">
                            <a:scrgbClr r="0" g="0" b="0"/>
                          </a:effectRef>
                          <a:fontRef idx="minor"/>
                        </wps:style>
                        <wps:txbx>
                          <w:txbxContent>
                            <w:p w14:paraId="5B05543C" w14:textId="77777777" w:rsidR="00944ED2" w:rsidRPr="008A2ECF" w:rsidRDefault="0042183F">
                              <w:pPr>
                                <w:jc w:val="center"/>
                                <w:rPr>
                                  <w:lang w:val="uk-UA"/>
                                </w:rPr>
                              </w:pPr>
                              <w:r w:rsidRPr="008A2ECF">
                                <w:rPr>
                                  <w:sz w:val="18"/>
                                  <w:szCs w:val="18"/>
                                  <w:lang w:val="uk-UA"/>
                                </w:rPr>
                                <w:t>Аркушів</w:t>
                              </w:r>
                            </w:p>
                          </w:txbxContent>
                        </wps:txbx>
                        <wps:bodyPr lIns="12600" tIns="22320" rIns="12600" bIns="22320" anchor="t">
                          <a:noAutofit/>
                        </wps:bodyPr>
                      </wps:wsp>
                      <wps:wsp>
                        <wps:cNvPr id="10" name="Rectangle 30"/>
                        <wps:cNvSpPr/>
                        <wps:spPr>
                          <a:xfrm>
                            <a:off x="5250240" y="9187920"/>
                            <a:ext cx="533880" cy="178560"/>
                          </a:xfrm>
                          <a:prstGeom prst="rect">
                            <a:avLst/>
                          </a:prstGeom>
                          <a:noFill/>
                          <a:ln w="0">
                            <a:noFill/>
                          </a:ln>
                        </wps:spPr>
                        <wps:style>
                          <a:lnRef idx="0">
                            <a:scrgbClr r="0" g="0" b="0"/>
                          </a:lnRef>
                          <a:fillRef idx="0">
                            <a:scrgbClr r="0" g="0" b="0"/>
                          </a:fillRef>
                          <a:effectRef idx="0">
                            <a:scrgbClr r="0" g="0" b="0"/>
                          </a:effectRef>
                          <a:fontRef idx="minor"/>
                        </wps:style>
                        <wps:txbx>
                          <w:txbxContent>
                            <w:p w14:paraId="46A95A6A" w14:textId="77777777" w:rsidR="00944ED2" w:rsidRPr="008A2ECF" w:rsidRDefault="0042183F">
                              <w:pPr>
                                <w:jc w:val="center"/>
                                <w:rPr>
                                  <w:lang w:val="uk-UA"/>
                                </w:rPr>
                              </w:pPr>
                              <w:r w:rsidRPr="008A2ECF">
                                <w:rPr>
                                  <w:sz w:val="18"/>
                                  <w:szCs w:val="18"/>
                                  <w:lang w:val="uk-UA"/>
                                </w:rPr>
                                <w:t>Аркуш</w:t>
                              </w:r>
                            </w:p>
                          </w:txbxContent>
                        </wps:txbx>
                        <wps:bodyPr lIns="12600" tIns="22320" rIns="12600" bIns="22320" anchor="t">
                          <a:noAutofit/>
                        </wps:bodyPr>
                      </wps:wsp>
                      <wps:wsp>
                        <wps:cNvPr id="11" name="Rectangle 31"/>
                        <wps:cNvSpPr/>
                        <wps:spPr>
                          <a:xfrm>
                            <a:off x="4716720" y="9187920"/>
                            <a:ext cx="533520" cy="178560"/>
                          </a:xfrm>
                          <a:prstGeom prst="rect">
                            <a:avLst/>
                          </a:prstGeom>
                          <a:noFill/>
                          <a:ln w="0">
                            <a:noFill/>
                          </a:ln>
                        </wps:spPr>
                        <wps:style>
                          <a:lnRef idx="0">
                            <a:scrgbClr r="0" g="0" b="0"/>
                          </a:lnRef>
                          <a:fillRef idx="0">
                            <a:scrgbClr r="0" g="0" b="0"/>
                          </a:fillRef>
                          <a:effectRef idx="0">
                            <a:scrgbClr r="0" g="0" b="0"/>
                          </a:effectRef>
                          <a:fontRef idx="minor"/>
                        </wps:style>
                        <wps:txbx>
                          <w:txbxContent>
                            <w:p w14:paraId="62350E7C" w14:textId="77777777" w:rsidR="00944ED2" w:rsidRPr="008A2ECF" w:rsidRDefault="0042183F">
                              <w:pPr>
                                <w:jc w:val="center"/>
                                <w:rPr>
                                  <w:lang w:val="uk-UA"/>
                                </w:rPr>
                              </w:pPr>
                              <w:r w:rsidRPr="008A2ECF">
                                <w:rPr>
                                  <w:sz w:val="18"/>
                                  <w:szCs w:val="18"/>
                                  <w:lang w:val="uk-UA"/>
                                </w:rPr>
                                <w:t>Літ</w:t>
                              </w:r>
                              <w:r w:rsidRPr="008A2ECF">
                                <w:rPr>
                                  <w:b/>
                                  <w:bCs/>
                                  <w:i/>
                                  <w:iCs/>
                                  <w:sz w:val="20"/>
                                  <w:szCs w:val="20"/>
                                  <w:lang w:val="uk-UA"/>
                                </w:rPr>
                                <w:t>.</w:t>
                              </w:r>
                            </w:p>
                          </w:txbxContent>
                        </wps:txbx>
                        <wps:bodyPr lIns="12600" tIns="22320" rIns="12600" bIns="22320" anchor="t">
                          <a:noAutofit/>
                        </wps:bodyPr>
                      </wps:wsp>
                      <wps:wsp>
                        <wps:cNvPr id="12" name="Rectangle 32"/>
                        <wps:cNvSpPr/>
                        <wps:spPr>
                          <a:xfrm>
                            <a:off x="658440" y="9187920"/>
                            <a:ext cx="787320" cy="178560"/>
                          </a:xfrm>
                          <a:prstGeom prst="rect">
                            <a:avLst/>
                          </a:prstGeom>
                          <a:noFill/>
                          <a:ln w="0">
                            <a:noFill/>
                          </a:ln>
                        </wps:spPr>
                        <wps:style>
                          <a:lnRef idx="0">
                            <a:scrgbClr r="0" g="0" b="0"/>
                          </a:lnRef>
                          <a:fillRef idx="0">
                            <a:scrgbClr r="0" g="0" b="0"/>
                          </a:fillRef>
                          <a:effectRef idx="0">
                            <a:scrgbClr r="0" g="0" b="0"/>
                          </a:effectRef>
                          <a:fontRef idx="minor"/>
                        </wps:style>
                        <wps:bodyPr/>
                      </wps:wsp>
                      <wps:wsp>
                        <wps:cNvPr id="13" name="Rectangle 33"/>
                        <wps:cNvSpPr/>
                        <wps:spPr>
                          <a:xfrm>
                            <a:off x="662400" y="9902880"/>
                            <a:ext cx="760680" cy="178560"/>
                          </a:xfrm>
                          <a:prstGeom prst="rect">
                            <a:avLst/>
                          </a:prstGeom>
                          <a:noFill/>
                          <a:ln w="0">
                            <a:noFill/>
                          </a:ln>
                        </wps:spPr>
                        <wps:style>
                          <a:lnRef idx="0">
                            <a:scrgbClr r="0" g="0" b="0"/>
                          </a:lnRef>
                          <a:fillRef idx="0">
                            <a:scrgbClr r="0" g="0" b="0"/>
                          </a:fillRef>
                          <a:effectRef idx="0">
                            <a:scrgbClr r="0" g="0" b="0"/>
                          </a:effectRef>
                          <a:fontRef idx="minor"/>
                        </wps:style>
                        <wps:txbx>
                          <w:txbxContent>
                            <w:p w14:paraId="597B83AB" w14:textId="77777777" w:rsidR="00944ED2" w:rsidRPr="008A2ECF" w:rsidRDefault="0042183F">
                              <w:pPr>
                                <w:rPr>
                                  <w:lang w:val="uk-UA"/>
                                </w:rPr>
                              </w:pPr>
                              <w:r w:rsidRPr="008A2ECF">
                                <w:rPr>
                                  <w:sz w:val="16"/>
                                  <w:szCs w:val="16"/>
                                  <w:lang w:val="uk-UA"/>
                                </w:rPr>
                                <w:t>Романкевич В.О.</w:t>
                              </w:r>
                            </w:p>
                          </w:txbxContent>
                        </wps:txbx>
                        <wps:bodyPr lIns="12600" tIns="22320" rIns="12600" bIns="22320" anchor="t">
                          <a:noAutofit/>
                        </wps:bodyPr>
                      </wps:wsp>
                      <wps:wsp>
                        <wps:cNvPr id="14" name="Rectangle 34"/>
                        <wps:cNvSpPr/>
                        <wps:spPr>
                          <a:xfrm>
                            <a:off x="662400" y="9545400"/>
                            <a:ext cx="760680" cy="178560"/>
                          </a:xfrm>
                          <a:prstGeom prst="rect">
                            <a:avLst/>
                          </a:prstGeom>
                          <a:noFill/>
                          <a:ln w="0">
                            <a:noFill/>
                          </a:ln>
                        </wps:spPr>
                        <wps:style>
                          <a:lnRef idx="0">
                            <a:scrgbClr r="0" g="0" b="0"/>
                          </a:lnRef>
                          <a:fillRef idx="0">
                            <a:scrgbClr r="0" g="0" b="0"/>
                          </a:fillRef>
                          <a:effectRef idx="0">
                            <a:scrgbClr r="0" g="0" b="0"/>
                          </a:effectRef>
                          <a:fontRef idx="minor"/>
                        </wps:style>
                        <wps:bodyPr/>
                      </wps:wsp>
                      <wps:wsp>
                        <wps:cNvPr id="15" name="Rectangle 35"/>
                        <wps:cNvSpPr/>
                        <wps:spPr>
                          <a:xfrm>
                            <a:off x="662400" y="9366840"/>
                            <a:ext cx="760680" cy="178560"/>
                          </a:xfrm>
                          <a:prstGeom prst="rect">
                            <a:avLst/>
                          </a:prstGeom>
                          <a:noFill/>
                          <a:ln w="0">
                            <a:noFill/>
                          </a:ln>
                        </wps:spPr>
                        <wps:style>
                          <a:lnRef idx="0">
                            <a:scrgbClr r="0" g="0" b="0"/>
                          </a:lnRef>
                          <a:fillRef idx="0">
                            <a:scrgbClr r="0" g="0" b="0"/>
                          </a:fillRef>
                          <a:effectRef idx="0">
                            <a:scrgbClr r="0" g="0" b="0"/>
                          </a:effectRef>
                          <a:fontRef idx="minor"/>
                        </wps:style>
                        <wps:bodyPr/>
                      </wps:wsp>
                      <wps:wsp>
                        <wps:cNvPr id="16" name="Rectangle 36"/>
                        <wps:cNvSpPr/>
                        <wps:spPr>
                          <a:xfrm>
                            <a:off x="662400" y="9724320"/>
                            <a:ext cx="760680" cy="178920"/>
                          </a:xfrm>
                          <a:prstGeom prst="rect">
                            <a:avLst/>
                          </a:prstGeom>
                          <a:noFill/>
                          <a:ln w="0">
                            <a:noFill/>
                          </a:ln>
                        </wps:spPr>
                        <wps:style>
                          <a:lnRef idx="0">
                            <a:scrgbClr r="0" g="0" b="0"/>
                          </a:lnRef>
                          <a:fillRef idx="0">
                            <a:scrgbClr r="0" g="0" b="0"/>
                          </a:fillRef>
                          <a:effectRef idx="0">
                            <a:scrgbClr r="0" g="0" b="0"/>
                          </a:effectRef>
                          <a:fontRef idx="minor"/>
                        </wps:style>
                        <wps:txbx>
                          <w:txbxContent>
                            <w:p w14:paraId="605ED62C" w14:textId="77777777" w:rsidR="00944ED2" w:rsidRDefault="0042183F">
                              <w:r>
                                <w:rPr>
                                  <w:sz w:val="16"/>
                                  <w:szCs w:val="16"/>
                                </w:rPr>
                                <w:t>Клятченко Я.М.</w:t>
                              </w:r>
                            </w:p>
                          </w:txbxContent>
                        </wps:txbx>
                        <wps:bodyPr lIns="12600" tIns="22320" rIns="12600" bIns="22320" anchor="t">
                          <a:noAutofit/>
                        </wps:bodyPr>
                      </wps:wsp>
                      <wps:wsp>
                        <wps:cNvPr id="17" name="Rectangle 37"/>
                        <wps:cNvSpPr/>
                        <wps:spPr>
                          <a:xfrm>
                            <a:off x="0" y="9902880"/>
                            <a:ext cx="661680" cy="178560"/>
                          </a:xfrm>
                          <a:prstGeom prst="rect">
                            <a:avLst/>
                          </a:prstGeom>
                          <a:noFill/>
                          <a:ln w="0">
                            <a:noFill/>
                          </a:ln>
                        </wps:spPr>
                        <wps:style>
                          <a:lnRef idx="0">
                            <a:scrgbClr r="0" g="0" b="0"/>
                          </a:lnRef>
                          <a:fillRef idx="0">
                            <a:scrgbClr r="0" g="0" b="0"/>
                          </a:fillRef>
                          <a:effectRef idx="0">
                            <a:scrgbClr r="0" g="0" b="0"/>
                          </a:effectRef>
                          <a:fontRef idx="minor"/>
                        </wps:style>
                        <wps:txbx>
                          <w:txbxContent>
                            <w:p w14:paraId="2CBB8039" w14:textId="77777777" w:rsidR="00944ED2" w:rsidRPr="008A2ECF" w:rsidRDefault="0042183F">
                              <w:pPr>
                                <w:rPr>
                                  <w:lang w:val="uk-UA"/>
                                </w:rPr>
                              </w:pPr>
                              <w:r w:rsidRPr="008A2ECF">
                                <w:rPr>
                                  <w:sz w:val="18"/>
                                  <w:szCs w:val="18"/>
                                  <w:lang w:val="uk-UA"/>
                                </w:rPr>
                                <w:t>Затвердив</w:t>
                              </w:r>
                            </w:p>
                          </w:txbxContent>
                        </wps:txbx>
                        <wps:bodyPr lIns="12600" tIns="22320" rIns="12600" bIns="22320" anchor="t">
                          <a:noAutofit/>
                        </wps:bodyPr>
                      </wps:wsp>
                      <wps:wsp>
                        <wps:cNvPr id="18" name="Rectangle 38"/>
                        <wps:cNvSpPr/>
                        <wps:spPr>
                          <a:xfrm>
                            <a:off x="0" y="9545400"/>
                            <a:ext cx="661680" cy="178560"/>
                          </a:xfrm>
                          <a:prstGeom prst="rect">
                            <a:avLst/>
                          </a:prstGeom>
                          <a:noFill/>
                          <a:ln w="0">
                            <a:noFill/>
                          </a:ln>
                        </wps:spPr>
                        <wps:style>
                          <a:lnRef idx="0">
                            <a:scrgbClr r="0" g="0" b="0"/>
                          </a:lnRef>
                          <a:fillRef idx="0">
                            <a:scrgbClr r="0" g="0" b="0"/>
                          </a:fillRef>
                          <a:effectRef idx="0">
                            <a:scrgbClr r="0" g="0" b="0"/>
                          </a:effectRef>
                          <a:fontRef idx="minor"/>
                        </wps:style>
                        <wps:bodyPr/>
                      </wps:wsp>
                      <wps:wsp>
                        <wps:cNvPr id="19" name="Rectangle 39"/>
                        <wps:cNvSpPr/>
                        <wps:spPr>
                          <a:xfrm>
                            <a:off x="0" y="9366840"/>
                            <a:ext cx="661680" cy="178560"/>
                          </a:xfrm>
                          <a:prstGeom prst="rect">
                            <a:avLst/>
                          </a:prstGeom>
                          <a:noFill/>
                          <a:ln w="0">
                            <a:noFill/>
                          </a:ln>
                        </wps:spPr>
                        <wps:style>
                          <a:lnRef idx="0">
                            <a:scrgbClr r="0" g="0" b="0"/>
                          </a:lnRef>
                          <a:fillRef idx="0">
                            <a:scrgbClr r="0" g="0" b="0"/>
                          </a:fillRef>
                          <a:effectRef idx="0">
                            <a:scrgbClr r="0" g="0" b="0"/>
                          </a:effectRef>
                          <a:fontRef idx="minor"/>
                        </wps:style>
                        <wps:txbx>
                          <w:txbxContent>
                            <w:p w14:paraId="28128797" w14:textId="77777777" w:rsidR="00944ED2" w:rsidRPr="008A2ECF" w:rsidRDefault="0042183F">
                              <w:pPr>
                                <w:rPr>
                                  <w:lang w:val="uk-UA"/>
                                </w:rPr>
                              </w:pPr>
                              <w:r w:rsidRPr="008A2ECF">
                                <w:rPr>
                                  <w:sz w:val="18"/>
                                  <w:szCs w:val="18"/>
                                  <w:lang w:val="uk-UA"/>
                                </w:rPr>
                                <w:t>Перевірив</w:t>
                              </w:r>
                            </w:p>
                          </w:txbxContent>
                        </wps:txbx>
                        <wps:bodyPr lIns="12600" tIns="22320" rIns="12600" bIns="22320" anchor="t">
                          <a:noAutofit/>
                        </wps:bodyPr>
                      </wps:wsp>
                      <wps:wsp>
                        <wps:cNvPr id="20" name="Rectangle 40"/>
                        <wps:cNvSpPr/>
                        <wps:spPr>
                          <a:xfrm>
                            <a:off x="0" y="9724320"/>
                            <a:ext cx="661680" cy="178920"/>
                          </a:xfrm>
                          <a:prstGeom prst="rect">
                            <a:avLst/>
                          </a:prstGeom>
                          <a:noFill/>
                          <a:ln w="0">
                            <a:noFill/>
                          </a:ln>
                        </wps:spPr>
                        <wps:style>
                          <a:lnRef idx="0">
                            <a:scrgbClr r="0" g="0" b="0"/>
                          </a:lnRef>
                          <a:fillRef idx="0">
                            <a:scrgbClr r="0" g="0" b="0"/>
                          </a:fillRef>
                          <a:effectRef idx="0">
                            <a:scrgbClr r="0" g="0" b="0"/>
                          </a:effectRef>
                          <a:fontRef idx="minor"/>
                        </wps:style>
                        <wps:txbx>
                          <w:txbxContent>
                            <w:p w14:paraId="1516751A" w14:textId="77777777" w:rsidR="00944ED2" w:rsidRPr="008A2ECF" w:rsidRDefault="0042183F">
                              <w:pPr>
                                <w:rPr>
                                  <w:lang w:val="uk-UA"/>
                                </w:rPr>
                              </w:pPr>
                              <w:r w:rsidRPr="008A2ECF">
                                <w:rPr>
                                  <w:sz w:val="18"/>
                                  <w:szCs w:val="18"/>
                                  <w:lang w:val="uk-UA"/>
                                </w:rPr>
                                <w:t>Н. контроль</w:t>
                              </w:r>
                            </w:p>
                          </w:txbxContent>
                        </wps:txbx>
                        <wps:bodyPr lIns="12600" tIns="22320" rIns="12600" bIns="22320" anchor="t">
                          <a:noAutofit/>
                        </wps:bodyPr>
                      </wps:wsp>
                      <wps:wsp>
                        <wps:cNvPr id="21" name="Rectangle 41"/>
                        <wps:cNvSpPr/>
                        <wps:spPr>
                          <a:xfrm>
                            <a:off x="0" y="9187920"/>
                            <a:ext cx="661680" cy="178560"/>
                          </a:xfrm>
                          <a:prstGeom prst="rect">
                            <a:avLst/>
                          </a:prstGeom>
                          <a:noFill/>
                          <a:ln w="0">
                            <a:noFill/>
                          </a:ln>
                        </wps:spPr>
                        <wps:style>
                          <a:lnRef idx="0">
                            <a:scrgbClr r="0" g="0" b="0"/>
                          </a:lnRef>
                          <a:fillRef idx="0">
                            <a:scrgbClr r="0" g="0" b="0"/>
                          </a:fillRef>
                          <a:effectRef idx="0">
                            <a:scrgbClr r="0" g="0" b="0"/>
                          </a:effectRef>
                          <a:fontRef idx="minor"/>
                        </wps:style>
                        <wps:txbx>
                          <w:txbxContent>
                            <w:p w14:paraId="56D56CDE" w14:textId="77777777" w:rsidR="00944ED2" w:rsidRPr="008A2ECF" w:rsidRDefault="0042183F">
                              <w:pPr>
                                <w:rPr>
                                  <w:lang w:val="uk-UA"/>
                                </w:rPr>
                              </w:pPr>
                              <w:r w:rsidRPr="008A2ECF">
                                <w:rPr>
                                  <w:sz w:val="18"/>
                                  <w:szCs w:val="18"/>
                                  <w:lang w:val="uk-UA"/>
                                </w:rPr>
                                <w:t>Розробив</w:t>
                              </w:r>
                            </w:p>
                          </w:txbxContent>
                        </wps:txbx>
                        <wps:bodyPr lIns="12600" tIns="22320" rIns="12600" bIns="22320" anchor="t">
                          <a:noAutofit/>
                        </wps:bodyPr>
                      </wps:wsp>
                      <wps:wsp>
                        <wps:cNvPr id="22" name="Rectangle 42"/>
                        <wps:cNvSpPr/>
                        <wps:spPr>
                          <a:xfrm>
                            <a:off x="1440" y="0"/>
                            <a:ext cx="6496200" cy="10080720"/>
                          </a:xfrm>
                          <a:prstGeom prst="rect">
                            <a:avLst/>
                          </a:prstGeom>
                          <a:noFill/>
                          <a:ln w="28440">
                            <a:solidFill>
                              <a:srgbClr val="000000"/>
                            </a:solidFill>
                            <a:miter/>
                          </a:ln>
                        </wps:spPr>
                        <wps:style>
                          <a:lnRef idx="0">
                            <a:scrgbClr r="0" g="0" b="0"/>
                          </a:lnRef>
                          <a:fillRef idx="0">
                            <a:scrgbClr r="0" g="0" b="0"/>
                          </a:fillRef>
                          <a:effectRef idx="0">
                            <a:scrgbClr r="0" g="0" b="0"/>
                          </a:effectRef>
                          <a:fontRef idx="minor"/>
                        </wps:style>
                        <wps:bodyPr/>
                      </wps:wsp>
                      <wps:wsp>
                        <wps:cNvPr id="23" name="Rectangle 43"/>
                        <wps:cNvSpPr/>
                        <wps:spPr>
                          <a:xfrm>
                            <a:off x="1962720" y="9007560"/>
                            <a:ext cx="391320" cy="176400"/>
                          </a:xfrm>
                          <a:prstGeom prst="rect">
                            <a:avLst/>
                          </a:prstGeom>
                          <a:noFill/>
                          <a:ln w="0">
                            <a:noFill/>
                          </a:ln>
                        </wps:spPr>
                        <wps:style>
                          <a:lnRef idx="0">
                            <a:scrgbClr r="0" g="0" b="0"/>
                          </a:lnRef>
                          <a:fillRef idx="0">
                            <a:scrgbClr r="0" g="0" b="0"/>
                          </a:fillRef>
                          <a:effectRef idx="0">
                            <a:scrgbClr r="0" g="0" b="0"/>
                          </a:effectRef>
                          <a:fontRef idx="minor"/>
                        </wps:style>
                        <wps:txbx>
                          <w:txbxContent>
                            <w:p w14:paraId="2826221D" w14:textId="77777777" w:rsidR="00944ED2" w:rsidRDefault="0042183F">
                              <w:pPr>
                                <w:jc w:val="center"/>
                              </w:pPr>
                              <w:r>
                                <w:rPr>
                                  <w:sz w:val="18"/>
                                  <w:szCs w:val="18"/>
                                </w:rPr>
                                <w:t>Дата</w:t>
                              </w:r>
                            </w:p>
                          </w:txbxContent>
                        </wps:txbx>
                        <wps:bodyPr lIns="12600" tIns="22320" rIns="12600" bIns="22320" anchor="t">
                          <a:noAutofit/>
                        </wps:bodyPr>
                      </wps:wsp>
                      <wps:wsp>
                        <wps:cNvPr id="24" name="Rectangle 44"/>
                        <wps:cNvSpPr/>
                        <wps:spPr>
                          <a:xfrm>
                            <a:off x="1428840" y="9011160"/>
                            <a:ext cx="527040" cy="176400"/>
                          </a:xfrm>
                          <a:prstGeom prst="rect">
                            <a:avLst/>
                          </a:prstGeom>
                          <a:noFill/>
                          <a:ln w="0">
                            <a:noFill/>
                          </a:ln>
                        </wps:spPr>
                        <wps:style>
                          <a:lnRef idx="0">
                            <a:scrgbClr r="0" g="0" b="0"/>
                          </a:lnRef>
                          <a:fillRef idx="0">
                            <a:scrgbClr r="0" g="0" b="0"/>
                          </a:fillRef>
                          <a:effectRef idx="0">
                            <a:scrgbClr r="0" g="0" b="0"/>
                          </a:effectRef>
                          <a:fontRef idx="minor"/>
                        </wps:style>
                        <wps:txbx>
                          <w:txbxContent>
                            <w:p w14:paraId="0863D577" w14:textId="77777777" w:rsidR="00944ED2" w:rsidRDefault="0042183F">
                              <w:pPr>
                                <w:jc w:val="center"/>
                              </w:pPr>
                              <w:r>
                                <w:rPr>
                                  <w:sz w:val="18"/>
                                  <w:szCs w:val="18"/>
                                </w:rPr>
                                <w:t>Підпис</w:t>
                              </w:r>
                            </w:p>
                          </w:txbxContent>
                        </wps:txbx>
                        <wps:bodyPr lIns="12600" tIns="22320" rIns="12600" bIns="22320" anchor="t">
                          <a:noAutofit/>
                        </wps:bodyPr>
                      </wps:wsp>
                      <wps:wsp>
                        <wps:cNvPr id="25" name="Rectangle 45"/>
                        <wps:cNvSpPr/>
                        <wps:spPr>
                          <a:xfrm>
                            <a:off x="658440" y="9009360"/>
                            <a:ext cx="764640" cy="177840"/>
                          </a:xfrm>
                          <a:prstGeom prst="rect">
                            <a:avLst/>
                          </a:prstGeom>
                          <a:noFill/>
                          <a:ln w="0">
                            <a:noFill/>
                          </a:ln>
                        </wps:spPr>
                        <wps:style>
                          <a:lnRef idx="0">
                            <a:scrgbClr r="0" g="0" b="0"/>
                          </a:lnRef>
                          <a:fillRef idx="0">
                            <a:scrgbClr r="0" g="0" b="0"/>
                          </a:fillRef>
                          <a:effectRef idx="0">
                            <a:scrgbClr r="0" g="0" b="0"/>
                          </a:effectRef>
                          <a:fontRef idx="minor"/>
                        </wps:style>
                        <wps:txbx>
                          <w:txbxContent>
                            <w:p w14:paraId="337A11C5" w14:textId="77777777" w:rsidR="00944ED2" w:rsidRDefault="0042183F">
                              <w:pPr>
                                <w:jc w:val="center"/>
                              </w:pPr>
                              <w:r>
                                <w:rPr>
                                  <w:sz w:val="18"/>
                                  <w:szCs w:val="18"/>
                                </w:rPr>
                                <w:t xml:space="preserve">№ </w:t>
                              </w:r>
                              <w:r w:rsidRPr="0023317D">
                                <w:rPr>
                                  <w:sz w:val="18"/>
                                  <w:szCs w:val="18"/>
                                  <w:lang w:val="uk-UA"/>
                                </w:rPr>
                                <w:t>докум</w:t>
                              </w:r>
                              <w:r>
                                <w:rPr>
                                  <w:b/>
                                  <w:bCs/>
                                  <w:i/>
                                  <w:iCs/>
                                  <w:sz w:val="20"/>
                                  <w:szCs w:val="20"/>
                                </w:rPr>
                                <w:t>.</w:t>
                              </w:r>
                            </w:p>
                          </w:txbxContent>
                        </wps:txbx>
                        <wps:bodyPr lIns="12600" tIns="22320" rIns="12600" bIns="22320" anchor="t">
                          <a:noAutofit/>
                        </wps:bodyPr>
                      </wps:wsp>
                      <wps:wsp>
                        <wps:cNvPr id="26" name="Rectangle 46"/>
                        <wps:cNvSpPr/>
                        <wps:spPr>
                          <a:xfrm>
                            <a:off x="266760" y="9011880"/>
                            <a:ext cx="391320" cy="176400"/>
                          </a:xfrm>
                          <a:prstGeom prst="rect">
                            <a:avLst/>
                          </a:prstGeom>
                          <a:noFill/>
                          <a:ln w="0">
                            <a:noFill/>
                          </a:ln>
                        </wps:spPr>
                        <wps:style>
                          <a:lnRef idx="0">
                            <a:scrgbClr r="0" g="0" b="0"/>
                          </a:lnRef>
                          <a:fillRef idx="0">
                            <a:scrgbClr r="0" g="0" b="0"/>
                          </a:fillRef>
                          <a:effectRef idx="0">
                            <a:scrgbClr r="0" g="0" b="0"/>
                          </a:effectRef>
                          <a:fontRef idx="minor"/>
                        </wps:style>
                        <wps:txbx>
                          <w:txbxContent>
                            <w:p w14:paraId="7CB73B2C" w14:textId="77777777" w:rsidR="00944ED2" w:rsidRDefault="0042183F">
                              <w:pPr>
                                <w:jc w:val="center"/>
                              </w:pPr>
                              <w:r>
                                <w:rPr>
                                  <w:sz w:val="18"/>
                                  <w:szCs w:val="18"/>
                                </w:rPr>
                                <w:t>Арк.</w:t>
                              </w:r>
                            </w:p>
                          </w:txbxContent>
                        </wps:txbx>
                        <wps:bodyPr lIns="12600" tIns="22320" rIns="12600" bIns="22320" anchor="t">
                          <a:noAutofit/>
                        </wps:bodyPr>
                      </wps:wsp>
                      <wps:wsp>
                        <wps:cNvPr id="27" name="Rectangle 47"/>
                        <wps:cNvSpPr/>
                        <wps:spPr>
                          <a:xfrm>
                            <a:off x="1440" y="9011880"/>
                            <a:ext cx="266760" cy="176400"/>
                          </a:xfrm>
                          <a:prstGeom prst="rect">
                            <a:avLst/>
                          </a:prstGeom>
                          <a:noFill/>
                          <a:ln w="0">
                            <a:noFill/>
                          </a:ln>
                        </wps:spPr>
                        <wps:style>
                          <a:lnRef idx="0">
                            <a:scrgbClr r="0" g="0" b="0"/>
                          </a:lnRef>
                          <a:fillRef idx="0">
                            <a:scrgbClr r="0" g="0" b="0"/>
                          </a:fillRef>
                          <a:effectRef idx="0">
                            <a:scrgbClr r="0" g="0" b="0"/>
                          </a:effectRef>
                          <a:fontRef idx="minor"/>
                        </wps:style>
                        <wps:txbx>
                          <w:txbxContent>
                            <w:p w14:paraId="11DB066E" w14:textId="77777777" w:rsidR="00944ED2" w:rsidRDefault="0042183F">
                              <w:pPr>
                                <w:jc w:val="center"/>
                              </w:pPr>
                              <w:r>
                                <w:rPr>
                                  <w:sz w:val="18"/>
                                  <w:szCs w:val="18"/>
                                </w:rPr>
                                <w:t>Змін.</w:t>
                              </w:r>
                            </w:p>
                          </w:txbxContent>
                        </wps:txbx>
                        <wps:bodyPr lIns="12600" tIns="22320" rIns="12600" bIns="22320" anchor="t">
                          <a:noAutofit/>
                        </wps:bodyPr>
                      </wps:wsp>
                      <wps:wsp>
                        <wps:cNvPr id="28" name="Straight Connector 28"/>
                        <wps:cNvCnPr/>
                        <wps:spPr>
                          <a:xfrm>
                            <a:off x="1800" y="8651880"/>
                            <a:ext cx="6496560" cy="720"/>
                          </a:xfrm>
                          <a:prstGeom prst="line">
                            <a:avLst/>
                          </a:prstGeom>
                          <a:ln w="28440">
                            <a:solidFill>
                              <a:srgbClr val="000000"/>
                            </a:solidFill>
                            <a:round/>
                          </a:ln>
                        </wps:spPr>
                        <wps:style>
                          <a:lnRef idx="0">
                            <a:scrgbClr r="0" g="0" b="0"/>
                          </a:lnRef>
                          <a:fillRef idx="0">
                            <a:scrgbClr r="0" g="0" b="0"/>
                          </a:fillRef>
                          <a:effectRef idx="0">
                            <a:scrgbClr r="0" g="0" b="0"/>
                          </a:effectRef>
                          <a:fontRef idx="minor"/>
                        </wps:style>
                        <wps:bodyPr/>
                      </wps:wsp>
                      <wps:wsp>
                        <wps:cNvPr id="29" name="Straight Connector 29"/>
                        <wps:cNvCnPr/>
                        <wps:spPr>
                          <a:xfrm>
                            <a:off x="2352600" y="8651880"/>
                            <a:ext cx="720" cy="1428840"/>
                          </a:xfrm>
                          <a:prstGeom prst="line">
                            <a:avLst/>
                          </a:prstGeom>
                          <a:ln w="25560">
                            <a:solidFill>
                              <a:srgbClr val="000000"/>
                            </a:solidFill>
                            <a:round/>
                          </a:ln>
                        </wps:spPr>
                        <wps:style>
                          <a:lnRef idx="0">
                            <a:scrgbClr r="0" g="0" b="0"/>
                          </a:lnRef>
                          <a:fillRef idx="0">
                            <a:scrgbClr r="0" g="0" b="0"/>
                          </a:fillRef>
                          <a:effectRef idx="0">
                            <a:scrgbClr r="0" g="0" b="0"/>
                          </a:effectRef>
                          <a:fontRef idx="minor"/>
                        </wps:style>
                        <wps:bodyPr/>
                      </wps:wsp>
                      <wps:wsp>
                        <wps:cNvPr id="30" name="Straight Connector 30"/>
                        <wps:cNvCnPr/>
                        <wps:spPr>
                          <a:xfrm>
                            <a:off x="1800" y="8830440"/>
                            <a:ext cx="2352600" cy="720"/>
                          </a:xfrm>
                          <a:prstGeom prst="line">
                            <a:avLst/>
                          </a:prstGeom>
                          <a:ln w="14760">
                            <a:solidFill>
                              <a:srgbClr val="000000"/>
                            </a:solidFill>
                            <a:round/>
                          </a:ln>
                        </wps:spPr>
                        <wps:style>
                          <a:lnRef idx="0">
                            <a:scrgbClr r="0" g="0" b="0"/>
                          </a:lnRef>
                          <a:fillRef idx="0">
                            <a:scrgbClr r="0" g="0" b="0"/>
                          </a:fillRef>
                          <a:effectRef idx="0">
                            <a:scrgbClr r="0" g="0" b="0"/>
                          </a:effectRef>
                          <a:fontRef idx="minor"/>
                        </wps:style>
                        <wps:bodyPr/>
                      </wps:wsp>
                      <wps:wsp>
                        <wps:cNvPr id="31" name="Straight Connector 31"/>
                        <wps:cNvCnPr/>
                        <wps:spPr>
                          <a:xfrm>
                            <a:off x="1962000" y="8651880"/>
                            <a:ext cx="720" cy="1428840"/>
                          </a:xfrm>
                          <a:prstGeom prst="line">
                            <a:avLst/>
                          </a:prstGeom>
                          <a:ln w="28440">
                            <a:solidFill>
                              <a:srgbClr val="000000"/>
                            </a:solidFill>
                            <a:round/>
                          </a:ln>
                        </wps:spPr>
                        <wps:style>
                          <a:lnRef idx="0">
                            <a:scrgbClr r="0" g="0" b="0"/>
                          </a:lnRef>
                          <a:fillRef idx="0">
                            <a:scrgbClr r="0" g="0" b="0"/>
                          </a:fillRef>
                          <a:effectRef idx="0">
                            <a:scrgbClr r="0" g="0" b="0"/>
                          </a:effectRef>
                          <a:fontRef idx="minor"/>
                        </wps:style>
                        <wps:bodyPr/>
                      </wps:wsp>
                      <wps:wsp>
                        <wps:cNvPr id="32" name="Straight Connector 32"/>
                        <wps:cNvCnPr/>
                        <wps:spPr>
                          <a:xfrm>
                            <a:off x="1424880" y="8651880"/>
                            <a:ext cx="720" cy="1428840"/>
                          </a:xfrm>
                          <a:prstGeom prst="line">
                            <a:avLst/>
                          </a:prstGeom>
                          <a:ln w="28440">
                            <a:solidFill>
                              <a:srgbClr val="000000"/>
                            </a:solidFill>
                            <a:round/>
                          </a:ln>
                        </wps:spPr>
                        <wps:style>
                          <a:lnRef idx="0">
                            <a:scrgbClr r="0" g="0" b="0"/>
                          </a:lnRef>
                          <a:fillRef idx="0">
                            <a:scrgbClr r="0" g="0" b="0"/>
                          </a:fillRef>
                          <a:effectRef idx="0">
                            <a:scrgbClr r="0" g="0" b="0"/>
                          </a:effectRef>
                          <a:fontRef idx="minor"/>
                        </wps:style>
                        <wps:bodyPr/>
                      </wps:wsp>
                      <wps:wsp>
                        <wps:cNvPr id="33" name="Straight Connector 33"/>
                        <wps:cNvCnPr/>
                        <wps:spPr>
                          <a:xfrm>
                            <a:off x="266040" y="8651880"/>
                            <a:ext cx="1440" cy="537120"/>
                          </a:xfrm>
                          <a:prstGeom prst="line">
                            <a:avLst/>
                          </a:prstGeom>
                          <a:ln w="28440">
                            <a:solidFill>
                              <a:srgbClr val="000000"/>
                            </a:solidFill>
                            <a:round/>
                          </a:ln>
                        </wps:spPr>
                        <wps:style>
                          <a:lnRef idx="0">
                            <a:scrgbClr r="0" g="0" b="0"/>
                          </a:lnRef>
                          <a:fillRef idx="0">
                            <a:scrgbClr r="0" g="0" b="0"/>
                          </a:fillRef>
                          <a:effectRef idx="0">
                            <a:scrgbClr r="0" g="0" b="0"/>
                          </a:effectRef>
                          <a:fontRef idx="minor"/>
                        </wps:style>
                        <wps:bodyPr/>
                      </wps:wsp>
                      <wps:wsp>
                        <wps:cNvPr id="34" name="Straight Connector 34"/>
                        <wps:cNvCnPr/>
                        <wps:spPr>
                          <a:xfrm>
                            <a:off x="662400" y="8651880"/>
                            <a:ext cx="720" cy="1428840"/>
                          </a:xfrm>
                          <a:prstGeom prst="line">
                            <a:avLst/>
                          </a:prstGeom>
                          <a:ln w="28440">
                            <a:solidFill>
                              <a:srgbClr val="000000"/>
                            </a:solidFill>
                            <a:round/>
                          </a:ln>
                        </wps:spPr>
                        <wps:style>
                          <a:lnRef idx="0">
                            <a:scrgbClr r="0" g="0" b="0"/>
                          </a:lnRef>
                          <a:fillRef idx="0">
                            <a:scrgbClr r="0" g="0" b="0"/>
                          </a:fillRef>
                          <a:effectRef idx="0">
                            <a:scrgbClr r="0" g="0" b="0"/>
                          </a:effectRef>
                          <a:fontRef idx="minor"/>
                        </wps:style>
                        <wps:bodyPr/>
                      </wps:wsp>
                      <wps:wsp>
                        <wps:cNvPr id="35" name="Rectangle 48"/>
                        <wps:cNvSpPr/>
                        <wps:spPr>
                          <a:xfrm>
                            <a:off x="2445480" y="8742600"/>
                            <a:ext cx="3985920" cy="358200"/>
                          </a:xfrm>
                          <a:prstGeom prst="rect">
                            <a:avLst/>
                          </a:prstGeom>
                          <a:noFill/>
                          <a:ln w="0">
                            <a:noFill/>
                          </a:ln>
                        </wps:spPr>
                        <wps:style>
                          <a:lnRef idx="0">
                            <a:scrgbClr r="0" g="0" b="0"/>
                          </a:lnRef>
                          <a:fillRef idx="0">
                            <a:scrgbClr r="0" g="0" b="0"/>
                          </a:fillRef>
                          <a:effectRef idx="0">
                            <a:scrgbClr r="0" g="0" b="0"/>
                          </a:effectRef>
                          <a:fontRef idx="minor"/>
                        </wps:style>
                        <wps:txbx>
                          <w:txbxContent>
                            <w:p w14:paraId="7A821597" w14:textId="77777777" w:rsidR="00944ED2" w:rsidRDefault="0042183F">
                              <w:pPr>
                                <w:jc w:val="center"/>
                              </w:pPr>
                              <w:r>
                                <w:rPr>
                                  <w:i/>
                                  <w:iCs/>
                                  <w:sz w:val="48"/>
                                  <w:szCs w:val="48"/>
                                  <w:lang w:val="ru-RU"/>
                                </w:rPr>
                                <w:t>ІАЛЦ.467200.002 ТЗ</w:t>
                              </w:r>
                            </w:p>
                          </w:txbxContent>
                        </wps:txbx>
                        <wps:bodyPr lIns="12600" tIns="22320" rIns="12600" bIns="22320" anchor="t">
                          <a:noAutofit/>
                        </wps:bodyPr>
                      </wps:wsp>
                      <wps:wsp>
                        <wps:cNvPr id="36" name="Straight Connector 36"/>
                        <wps:cNvCnPr/>
                        <wps:spPr>
                          <a:xfrm>
                            <a:off x="0" y="9187920"/>
                            <a:ext cx="6496560" cy="720"/>
                          </a:xfrm>
                          <a:prstGeom prst="line">
                            <a:avLst/>
                          </a:prstGeom>
                          <a:ln w="28440">
                            <a:solidFill>
                              <a:srgbClr val="000000"/>
                            </a:solidFill>
                            <a:round/>
                          </a:ln>
                        </wps:spPr>
                        <wps:style>
                          <a:lnRef idx="0">
                            <a:scrgbClr r="0" g="0" b="0"/>
                          </a:lnRef>
                          <a:fillRef idx="0">
                            <a:scrgbClr r="0" g="0" b="0"/>
                          </a:fillRef>
                          <a:effectRef idx="0">
                            <a:scrgbClr r="0" g="0" b="0"/>
                          </a:effectRef>
                          <a:fontRef idx="minor"/>
                        </wps:style>
                        <wps:bodyPr/>
                      </wps:wsp>
                      <wps:wsp>
                        <wps:cNvPr id="37" name="Straight Connector 37"/>
                        <wps:cNvCnPr/>
                        <wps:spPr>
                          <a:xfrm>
                            <a:off x="1800" y="9366840"/>
                            <a:ext cx="2352600" cy="720"/>
                          </a:xfrm>
                          <a:prstGeom prst="line">
                            <a:avLst/>
                          </a:prstGeom>
                          <a:ln w="14760">
                            <a:solidFill>
                              <a:srgbClr val="000000"/>
                            </a:solidFill>
                            <a:round/>
                          </a:ln>
                        </wps:spPr>
                        <wps:style>
                          <a:lnRef idx="0">
                            <a:scrgbClr r="0" g="0" b="0"/>
                          </a:lnRef>
                          <a:fillRef idx="0">
                            <a:scrgbClr r="0" g="0" b="0"/>
                          </a:fillRef>
                          <a:effectRef idx="0">
                            <a:scrgbClr r="0" g="0" b="0"/>
                          </a:effectRef>
                          <a:fontRef idx="minor"/>
                        </wps:style>
                        <wps:bodyPr/>
                      </wps:wsp>
                      <wps:wsp>
                        <wps:cNvPr id="38" name="Straight Connector 38"/>
                        <wps:cNvCnPr/>
                        <wps:spPr>
                          <a:xfrm>
                            <a:off x="0" y="9545400"/>
                            <a:ext cx="2352600" cy="720"/>
                          </a:xfrm>
                          <a:prstGeom prst="line">
                            <a:avLst/>
                          </a:prstGeom>
                          <a:ln w="14760">
                            <a:solidFill>
                              <a:srgbClr val="000000"/>
                            </a:solidFill>
                            <a:round/>
                          </a:ln>
                        </wps:spPr>
                        <wps:style>
                          <a:lnRef idx="0">
                            <a:scrgbClr r="0" g="0" b="0"/>
                          </a:lnRef>
                          <a:fillRef idx="0">
                            <a:scrgbClr r="0" g="0" b="0"/>
                          </a:fillRef>
                          <a:effectRef idx="0">
                            <a:scrgbClr r="0" g="0" b="0"/>
                          </a:effectRef>
                          <a:fontRef idx="minor"/>
                        </wps:style>
                        <wps:bodyPr/>
                      </wps:wsp>
                      <wps:wsp>
                        <wps:cNvPr id="39" name="Straight Connector 39"/>
                        <wps:cNvCnPr/>
                        <wps:spPr>
                          <a:xfrm>
                            <a:off x="0" y="9724320"/>
                            <a:ext cx="2352600" cy="720"/>
                          </a:xfrm>
                          <a:prstGeom prst="line">
                            <a:avLst/>
                          </a:prstGeom>
                          <a:ln w="14760">
                            <a:solidFill>
                              <a:srgbClr val="000000"/>
                            </a:solidFill>
                            <a:round/>
                          </a:ln>
                        </wps:spPr>
                        <wps:style>
                          <a:lnRef idx="0">
                            <a:scrgbClr r="0" g="0" b="0"/>
                          </a:lnRef>
                          <a:fillRef idx="0">
                            <a:scrgbClr r="0" g="0" b="0"/>
                          </a:fillRef>
                          <a:effectRef idx="0">
                            <a:scrgbClr r="0" g="0" b="0"/>
                          </a:effectRef>
                          <a:fontRef idx="minor"/>
                        </wps:style>
                        <wps:bodyPr/>
                      </wps:wsp>
                      <wps:wsp>
                        <wps:cNvPr id="40" name="Straight Connector 40"/>
                        <wps:cNvCnPr/>
                        <wps:spPr>
                          <a:xfrm>
                            <a:off x="0" y="9902880"/>
                            <a:ext cx="2352600" cy="1440"/>
                          </a:xfrm>
                          <a:prstGeom prst="line">
                            <a:avLst/>
                          </a:prstGeom>
                          <a:ln w="14760">
                            <a:solidFill>
                              <a:srgbClr val="000000"/>
                            </a:solidFill>
                            <a:round/>
                          </a:ln>
                        </wps:spPr>
                        <wps:style>
                          <a:lnRef idx="0">
                            <a:scrgbClr r="0" g="0" b="0"/>
                          </a:lnRef>
                          <a:fillRef idx="0">
                            <a:scrgbClr r="0" g="0" b="0"/>
                          </a:fillRef>
                          <a:effectRef idx="0">
                            <a:scrgbClr r="0" g="0" b="0"/>
                          </a:effectRef>
                          <a:fontRef idx="minor"/>
                        </wps:style>
                        <wps:bodyPr/>
                      </wps:wsp>
                      <wps:wsp>
                        <wps:cNvPr id="41" name="Straight Connector 41"/>
                        <wps:cNvCnPr/>
                        <wps:spPr>
                          <a:xfrm>
                            <a:off x="4716720" y="9187920"/>
                            <a:ext cx="720" cy="894240"/>
                          </a:xfrm>
                          <a:prstGeom prst="line">
                            <a:avLst/>
                          </a:prstGeom>
                          <a:ln w="25560">
                            <a:solidFill>
                              <a:srgbClr val="000000"/>
                            </a:solidFill>
                            <a:round/>
                          </a:ln>
                        </wps:spPr>
                        <wps:style>
                          <a:lnRef idx="0">
                            <a:scrgbClr r="0" g="0" b="0"/>
                          </a:lnRef>
                          <a:fillRef idx="0">
                            <a:scrgbClr r="0" g="0" b="0"/>
                          </a:fillRef>
                          <a:effectRef idx="0">
                            <a:scrgbClr r="0" g="0" b="0"/>
                          </a:effectRef>
                          <a:fontRef idx="minor"/>
                        </wps:style>
                        <wps:bodyPr/>
                      </wps:wsp>
                      <wps:wsp>
                        <wps:cNvPr id="42" name="Straight Connector 42"/>
                        <wps:cNvCnPr/>
                        <wps:spPr>
                          <a:xfrm>
                            <a:off x="5250240" y="9187920"/>
                            <a:ext cx="720" cy="358200"/>
                          </a:xfrm>
                          <a:prstGeom prst="line">
                            <a:avLst/>
                          </a:prstGeom>
                          <a:ln w="25560">
                            <a:solidFill>
                              <a:srgbClr val="000000"/>
                            </a:solidFill>
                            <a:round/>
                          </a:ln>
                        </wps:spPr>
                        <wps:style>
                          <a:lnRef idx="0">
                            <a:scrgbClr r="0" g="0" b="0"/>
                          </a:lnRef>
                          <a:fillRef idx="0">
                            <a:scrgbClr r="0" g="0" b="0"/>
                          </a:fillRef>
                          <a:effectRef idx="0">
                            <a:scrgbClr r="0" g="0" b="0"/>
                          </a:effectRef>
                          <a:fontRef idx="minor"/>
                        </wps:style>
                        <wps:bodyPr/>
                      </wps:wsp>
                      <wps:wsp>
                        <wps:cNvPr id="43" name="Straight Connector 43"/>
                        <wps:cNvCnPr/>
                        <wps:spPr>
                          <a:xfrm>
                            <a:off x="5784120" y="9187920"/>
                            <a:ext cx="720" cy="358200"/>
                          </a:xfrm>
                          <a:prstGeom prst="line">
                            <a:avLst/>
                          </a:prstGeom>
                          <a:ln w="25560">
                            <a:solidFill>
                              <a:srgbClr val="000000"/>
                            </a:solidFill>
                            <a:round/>
                          </a:ln>
                        </wps:spPr>
                        <wps:style>
                          <a:lnRef idx="0">
                            <a:scrgbClr r="0" g="0" b="0"/>
                          </a:lnRef>
                          <a:fillRef idx="0">
                            <a:scrgbClr r="0" g="0" b="0"/>
                          </a:fillRef>
                          <a:effectRef idx="0">
                            <a:scrgbClr r="0" g="0" b="0"/>
                          </a:effectRef>
                          <a:fontRef idx="minor"/>
                        </wps:style>
                        <wps:bodyPr/>
                      </wps:wsp>
                      <wps:wsp>
                        <wps:cNvPr id="44" name="Straight Connector 44"/>
                        <wps:cNvCnPr/>
                        <wps:spPr>
                          <a:xfrm>
                            <a:off x="4716720" y="9545400"/>
                            <a:ext cx="1779840" cy="720"/>
                          </a:xfrm>
                          <a:prstGeom prst="line">
                            <a:avLst/>
                          </a:prstGeom>
                          <a:ln w="28440">
                            <a:solidFill>
                              <a:srgbClr val="000000"/>
                            </a:solidFill>
                            <a:round/>
                          </a:ln>
                        </wps:spPr>
                        <wps:style>
                          <a:lnRef idx="0">
                            <a:scrgbClr r="0" g="0" b="0"/>
                          </a:lnRef>
                          <a:fillRef idx="0">
                            <a:scrgbClr r="0" g="0" b="0"/>
                          </a:fillRef>
                          <a:effectRef idx="0">
                            <a:scrgbClr r="0" g="0" b="0"/>
                          </a:effectRef>
                          <a:fontRef idx="minor"/>
                        </wps:style>
                        <wps:bodyPr/>
                      </wps:wsp>
                      <wps:wsp>
                        <wps:cNvPr id="45" name="Straight Connector 45"/>
                        <wps:cNvCnPr/>
                        <wps:spPr>
                          <a:xfrm>
                            <a:off x="4716720" y="9366840"/>
                            <a:ext cx="1779840" cy="720"/>
                          </a:xfrm>
                          <a:prstGeom prst="line">
                            <a:avLst/>
                          </a:prstGeom>
                          <a:ln w="28440">
                            <a:solidFill>
                              <a:srgbClr val="000000"/>
                            </a:solidFill>
                            <a:round/>
                          </a:ln>
                        </wps:spPr>
                        <wps:style>
                          <a:lnRef idx="0">
                            <a:scrgbClr r="0" g="0" b="0"/>
                          </a:lnRef>
                          <a:fillRef idx="0">
                            <a:scrgbClr r="0" g="0" b="0"/>
                          </a:fillRef>
                          <a:effectRef idx="0">
                            <a:scrgbClr r="0" g="0" b="0"/>
                          </a:effectRef>
                          <a:fontRef idx="minor"/>
                        </wps:style>
                        <wps:bodyPr/>
                      </wps:wsp>
                      <wps:wsp>
                        <wps:cNvPr id="46" name="Straight Connector 46"/>
                        <wps:cNvCnPr/>
                        <wps:spPr>
                          <a:xfrm>
                            <a:off x="4894560" y="9366840"/>
                            <a:ext cx="0" cy="179640"/>
                          </a:xfrm>
                          <a:prstGeom prst="line">
                            <a:avLst/>
                          </a:prstGeom>
                          <a:ln w="25560">
                            <a:solidFill>
                              <a:srgbClr val="000000"/>
                            </a:solidFill>
                            <a:round/>
                          </a:ln>
                        </wps:spPr>
                        <wps:style>
                          <a:lnRef idx="0">
                            <a:scrgbClr r="0" g="0" b="0"/>
                          </a:lnRef>
                          <a:fillRef idx="0">
                            <a:scrgbClr r="0" g="0" b="0"/>
                          </a:fillRef>
                          <a:effectRef idx="0">
                            <a:scrgbClr r="0" g="0" b="0"/>
                          </a:effectRef>
                          <a:fontRef idx="minor"/>
                        </wps:style>
                        <wps:bodyPr/>
                      </wps:wsp>
                      <wps:wsp>
                        <wps:cNvPr id="47" name="Straight Connector 47"/>
                        <wps:cNvCnPr/>
                        <wps:spPr>
                          <a:xfrm>
                            <a:off x="5072400" y="9366840"/>
                            <a:ext cx="720" cy="179640"/>
                          </a:xfrm>
                          <a:prstGeom prst="line">
                            <a:avLst/>
                          </a:prstGeom>
                          <a:ln w="25560">
                            <a:solidFill>
                              <a:srgbClr val="000000"/>
                            </a:solidFill>
                            <a:round/>
                          </a:ln>
                        </wps:spPr>
                        <wps:style>
                          <a:lnRef idx="0">
                            <a:scrgbClr r="0" g="0" b="0"/>
                          </a:lnRef>
                          <a:fillRef idx="0">
                            <a:scrgbClr r="0" g="0" b="0"/>
                          </a:fillRef>
                          <a:effectRef idx="0">
                            <a:scrgbClr r="0" g="0" b="0"/>
                          </a:effectRef>
                          <a:fontRef idx="minor"/>
                        </wps:style>
                        <wps:bodyPr/>
                      </wps:wsp>
                    </wpg:grpSp>
                    <wps:wsp>
                      <wps:cNvPr id="48" name="Straight Connector 48"/>
                      <wps:cNvCnPr/>
                      <wps:spPr>
                        <a:xfrm>
                          <a:off x="1800" y="9008640"/>
                          <a:ext cx="2352600" cy="720"/>
                        </a:xfrm>
                        <a:prstGeom prst="line">
                          <a:avLst/>
                        </a:prstGeom>
                        <a:ln w="28440">
                          <a:solidFill>
                            <a:srgbClr val="000000"/>
                          </a:solidFill>
                          <a:round/>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46C217CB" id="Group 4" o:spid="_x0000_s1028" style="position:absolute;left:0;text-align:left;margin-left:64.55pt;margin-top:21.35pt;width:511.7pt;height:793.95pt;z-index:-503316414;mso-wrap-distance-left:1.5pt;mso-wrap-distance-top:1.5pt;mso-wrap-distance-right:2.85pt;mso-wrap-distance-bottom:2.55pt;mso-position-horizontal-relative:page;mso-position-vertical-relative:page" coordsize="64987,100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" o:allowincell="f">
              <v:group id="_x0000_s1029" style="position:absolute;width:64987;height:100832"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25" o:spid="_x0000_s1030" style="position:absolute;left:2351880;top:9189720;width:2362680;height:860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" filled="f" stroked="f" strokeweight="0">
                  <v:textbox inset=".35mm,.62mm,.35mm,.62mm">
                    <w:txbxContent>
                      <w:p w14:paraId="248CA291" w14:textId="216AFBAD" w:rsidR="00944ED2" w:rsidRDefault="00A90022">
                        <w:pPr>
                          <w:jc w:val="center"/>
                          <w:rPr>
                            <w:i/>
                            <w:iCs/>
                            <w:color w:val="000000"/>
                            <w:sz w:val="18"/>
                            <w:szCs w:val="18"/>
                            <w:lang w:val="ru-RU"/>
                          </w:rPr>
                        </w:pPr>
                        <w:r w:rsidRPr="00A90022">
                          <w:rPr>
                            <w:i/>
                            <w:iCs/>
                            <w:color w:val="000000"/>
                            <w:sz w:val="18"/>
                            <w:szCs w:val="18"/>
                            <w:lang w:val="ru-RU"/>
                          </w:rPr>
                          <w:t xml:space="preserve">«Портативна система </w:t>
                        </w:r>
                        <w:r w:rsidRPr="008A2ECF">
                          <w:rPr>
                            <w:i/>
                            <w:iCs/>
                            <w:color w:val="000000"/>
                            <w:sz w:val="18"/>
                            <w:szCs w:val="18"/>
                            <w:lang w:val="uk-UA"/>
                          </w:rPr>
                          <w:t>моніторингу</w:t>
                        </w:r>
                        <w:r w:rsidRPr="00A90022">
                          <w:rPr>
                            <w:i/>
                            <w:iCs/>
                            <w:color w:val="000000"/>
                            <w:sz w:val="18"/>
                            <w:szCs w:val="18"/>
                            <w:lang w:val="ru-RU"/>
                          </w:rPr>
                          <w:t xml:space="preserve"> </w:t>
                        </w:r>
                        <w:r w:rsidRPr="008A2ECF">
                          <w:rPr>
                            <w:i/>
                            <w:iCs/>
                            <w:color w:val="000000"/>
                            <w:sz w:val="18"/>
                            <w:szCs w:val="18"/>
                            <w:lang w:val="uk-UA"/>
                          </w:rPr>
                          <w:t>концентрації CO2 з графічним інтерфейсом</w:t>
                        </w:r>
                        <w:r w:rsidRPr="00A90022">
                          <w:rPr>
                            <w:i/>
                            <w:iCs/>
                            <w:color w:val="000000"/>
                            <w:sz w:val="18"/>
                            <w:szCs w:val="18"/>
                            <w:lang w:val="ru-RU"/>
                          </w:rPr>
                          <w:t>»</w:t>
                        </w:r>
                      </w:p>
                      <w:p w14:paraId="3348FCA4" w14:textId="77777777" w:rsidR="00A90022" w:rsidRPr="00B52E45" w:rsidRDefault="00A90022">
                        <w:pPr>
                          <w:jc w:val="center"/>
                          <w:rPr>
                            <w:lang w:val="ru-RU"/>
                          </w:rPr>
                        </w:pPr>
                      </w:p>
                      <w:p w14:paraId="42455809" w14:textId="77777777" w:rsidR="00944ED2" w:rsidRPr="008A2ECF" w:rsidRDefault="0042183F">
                        <w:pPr>
                          <w:jc w:val="center"/>
                          <w:rPr>
                            <w:lang w:val="uk-UA"/>
                          </w:rPr>
                        </w:pPr>
                        <w:r w:rsidRPr="008A2ECF">
                          <w:rPr>
                            <w:b/>
                            <w:bCs/>
                            <w:i/>
                            <w:iCs/>
                            <w:sz w:val="32"/>
                            <w:szCs w:val="32"/>
                            <w:lang w:val="uk-UA"/>
                          </w:rPr>
                          <w:t>Технічне  завдання</w:t>
                        </w:r>
                      </w:p>
                    </w:txbxContent>
                  </v:textbox>
                </v:rect>
                <v:rect id="Rectangle 26" o:spid="_x0000_s1031" style="position:absolute;left:4716720;top:9598680;width:1778040;height:484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" filled="f" stroked="f" strokeweight="0">
                  <v:textbox inset=".35mm,.62mm,.35mm,.62mm">
                    <w:txbxContent>
                      <w:p w14:paraId="6EE7AF50" w14:textId="431A4876" w:rsidR="00944ED2" w:rsidRDefault="0042183F">
                        <w:pPr>
                          <w:jc w:val="center"/>
                        </w:pPr>
                        <w:r w:rsidRPr="008A2ECF">
                          <w:rPr>
                            <w:sz w:val="18"/>
                            <w:szCs w:val="18"/>
                            <w:lang w:val="uk-UA"/>
                          </w:rPr>
                          <w:t>КПІ ім. Ігоря Сікорського</w:t>
                        </w:r>
                        <w:r>
                          <w:rPr>
                            <w:sz w:val="18"/>
                            <w:szCs w:val="18"/>
                          </w:rPr>
                          <w:t>, ФПМ КВ-</w:t>
                        </w:r>
                        <w:r w:rsidR="00A90022">
                          <w:rPr>
                            <w:sz w:val="18"/>
                            <w:szCs w:val="18"/>
                            <w:lang w:val="ru-RU"/>
                          </w:rPr>
                          <w:t>11</w:t>
                        </w:r>
                      </w:p>
                    </w:txbxContent>
                  </v:textbox>
                </v:rect>
                <v:rect id="Rectangle 27" o:spid="_x0000_s1032" style="position:absolute;left:5784840;top:9366840;width:711360;height:178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" filled="f" stroked="f" strokeweight="0">
                  <v:textbox inset=".35mm,.62mm,.35mm,.62mm">
                    <w:txbxContent>
                      <w:p w14:paraId="588121B6" w14:textId="6F17604D" w:rsidR="00944ED2" w:rsidRPr="00AA57D2" w:rsidRDefault="00AA57D2">
                        <w:pPr>
                          <w:jc w:val="center"/>
                          <w:rPr>
                            <w:lang w:val="uk-UA"/>
                          </w:rPr>
                        </w:pPr>
                        <w:r>
                          <w:rPr>
                            <w:sz w:val="20"/>
                            <w:szCs w:val="20"/>
                            <w:lang w:val="uk-UA"/>
                          </w:rPr>
                          <w:t>6</w:t>
                        </w:r>
                      </w:p>
                    </w:txbxContent>
                  </v:textbox>
                </v:rect>
                <v:rect id="Rectangle 28" o:spid="_x0000_s1033" style="position:absolute;left:5250240;top:9366840;width:533880;height:178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" filled="f" stroked="f" strokeweight="0">
                  <v:textbox inset=".35mm,.62mm,.35mm,.62mm">
                    <w:txbxContent>
                      <w:p w14:paraId="5E3B9EE4" w14:textId="77777777" w:rsidR="00944ED2" w:rsidRDefault="0042183F">
                        <w:pPr>
                          <w:jc w:val="center"/>
                        </w:pPr>
                        <w:r>
                          <w:rPr>
                            <w:sz w:val="18"/>
                            <w:szCs w:val="18"/>
                          </w:rPr>
                          <w:t>1</w:t>
                        </w:r>
                      </w:p>
                    </w:txbxContent>
                  </v:textbox>
                </v:rect>
                <v:rect id="Rectangle 29" o:spid="_x0000_s1034" style="position:absolute;left:5784840;top:9187920;width:711360;height:178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" filled="f" stroked="f" strokeweight="0">
                  <v:textbox inset=".35mm,.62mm,.35mm,.62mm">
                    <w:txbxContent>
                      <w:p w14:paraId="5B05543C" w14:textId="77777777" w:rsidR="00944ED2" w:rsidRPr="008A2ECF" w:rsidRDefault="0042183F">
                        <w:pPr>
                          <w:jc w:val="center"/>
                          <w:rPr>
                            <w:lang w:val="uk-UA"/>
                          </w:rPr>
                        </w:pPr>
                        <w:r w:rsidRPr="008A2ECF">
                          <w:rPr>
                            <w:sz w:val="18"/>
                            <w:szCs w:val="18"/>
                            <w:lang w:val="uk-UA"/>
                          </w:rPr>
                          <w:t>Аркушів</w:t>
                        </w:r>
                      </w:p>
                    </w:txbxContent>
                  </v:textbox>
                </v:rect>
                <v:rect id="Rectangle 30" o:spid="_x0000_s1035" style="position:absolute;left:5250240;top:9187920;width:533880;height:178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" filled="f" stroked="f" strokeweight="0">
                  <v:textbox inset=".35mm,.62mm,.35mm,.62mm">
                    <w:txbxContent>
                      <w:p w14:paraId="46A95A6A" w14:textId="77777777" w:rsidR="00944ED2" w:rsidRPr="008A2ECF" w:rsidRDefault="0042183F">
                        <w:pPr>
                          <w:jc w:val="center"/>
                          <w:rPr>
                            <w:lang w:val="uk-UA"/>
                          </w:rPr>
                        </w:pPr>
                        <w:r w:rsidRPr="008A2ECF">
                          <w:rPr>
                            <w:sz w:val="18"/>
                            <w:szCs w:val="18"/>
                            <w:lang w:val="uk-UA"/>
                          </w:rPr>
                          <w:t>Аркуш</w:t>
                        </w:r>
                      </w:p>
                    </w:txbxContent>
                  </v:textbox>
                </v:rect>
                <v:rect id="Rectangle 31" o:spid="_x0000_s1036" style="position:absolute;left:4716720;top:9187920;width:533520;height:178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" filled="f" stroked="f" strokeweight="0">
                  <v:textbox inset=".35mm,.62mm,.35mm,.62mm">
                    <w:txbxContent>
                      <w:p w14:paraId="62350E7C" w14:textId="77777777" w:rsidR="00944ED2" w:rsidRPr="008A2ECF" w:rsidRDefault="0042183F">
                        <w:pPr>
                          <w:jc w:val="center"/>
                          <w:rPr>
                            <w:lang w:val="uk-UA"/>
                          </w:rPr>
                        </w:pPr>
                        <w:r w:rsidRPr="008A2ECF">
                          <w:rPr>
                            <w:sz w:val="18"/>
                            <w:szCs w:val="18"/>
                            <w:lang w:val="uk-UA"/>
                          </w:rPr>
                          <w:t>Літ</w:t>
                        </w:r>
                        <w:r w:rsidRPr="008A2ECF">
                          <w:rPr>
                            <w:b/>
                            <w:bCs/>
                            <w:i/>
                            <w:iCs/>
                            <w:sz w:val="20"/>
                            <w:szCs w:val="20"/>
                            <w:lang w:val="uk-UA"/>
                          </w:rPr>
                          <w:t>.</w:t>
                        </w:r>
                      </w:p>
                    </w:txbxContent>
                  </v:textbox>
                </v:rect>
                <v:rect id="Rectangle 32" o:spid="_x0000_s1037" style="position:absolute;left:658440;top:9187920;width:787320;height:178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" filled="f" stroked="f" strokeweight="0"/>
                <v:rect id="Rectangle 33" o:spid="_x0000_s1038" style="position:absolute;left:662400;top:9902880;width:760680;height:178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" filled="f" stroked="f" strokeweight="0">
                  <v:textbox inset=".35mm,.62mm,.35mm,.62mm">
                    <w:txbxContent>
                      <w:p w14:paraId="597B83AB" w14:textId="77777777" w:rsidR="00944ED2" w:rsidRPr="008A2ECF" w:rsidRDefault="0042183F">
                        <w:pPr>
                          <w:rPr>
                            <w:lang w:val="uk-UA"/>
                          </w:rPr>
                        </w:pPr>
                        <w:r w:rsidRPr="008A2ECF">
                          <w:rPr>
                            <w:sz w:val="16"/>
                            <w:szCs w:val="16"/>
                            <w:lang w:val="uk-UA"/>
                          </w:rPr>
                          <w:t>Романкевич В.О.</w:t>
                        </w:r>
                      </w:p>
                    </w:txbxContent>
                  </v:textbox>
                </v:rect>
                <v:rect id="Rectangle 34" o:spid="_x0000_s1039" style="position:absolute;left:662400;top:9545400;width:760680;height:178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" filled="f" stroked="f" strokeweight="0"/>
                <v:rect id="Rectangle 35" o:spid="_x0000_s1040" style="position:absolute;left:662400;top:9366840;width:760680;height:178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" filled="f" stroked="f" strokeweight="0"/>
                <v:rect id="Rectangle 36" o:spid="_x0000_s1041" style="position:absolute;left:662400;top:9724320;width:760680;height:178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" filled="f" stroked="f" strokeweight="0">
                  <v:textbox inset=".35mm,.62mm,.35mm,.62mm">
                    <w:txbxContent>
                      <w:p w14:paraId="605ED62C" w14:textId="77777777" w:rsidR="00944ED2" w:rsidRDefault="0042183F">
                        <w:r>
                          <w:rPr>
                            <w:sz w:val="16"/>
                            <w:szCs w:val="16"/>
                          </w:rPr>
                          <w:t>Клятченко Я.М.</w:t>
                        </w:r>
                      </w:p>
                    </w:txbxContent>
                  </v:textbox>
                </v:rect>
                <v:rect id="Rectangle 37" o:spid="_x0000_s1042" style="position:absolute;top:9902880;width:661680;height:178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" filled="f" stroked="f" strokeweight="0">
                  <v:textbox inset=".35mm,.62mm,.35mm,.62mm">
                    <w:txbxContent>
                      <w:p w14:paraId="2CBB8039" w14:textId="77777777" w:rsidR="00944ED2" w:rsidRPr="008A2ECF" w:rsidRDefault="0042183F">
                        <w:pPr>
                          <w:rPr>
                            <w:lang w:val="uk-UA"/>
                          </w:rPr>
                        </w:pPr>
                        <w:r w:rsidRPr="008A2ECF">
                          <w:rPr>
                            <w:sz w:val="18"/>
                            <w:szCs w:val="18"/>
                            <w:lang w:val="uk-UA"/>
                          </w:rPr>
                          <w:t>Затвердив</w:t>
                        </w:r>
                      </w:p>
                    </w:txbxContent>
                  </v:textbox>
                </v:rect>
                <v:rect id="Rectangle 38" o:spid="_x0000_s1043" style="position:absolute;top:9545400;width:661680;height:178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" filled="f" stroked="f" strokeweight="0"/>
                <v:rect id="Rectangle 39" o:spid="_x0000_s1044" style="position:absolute;top:9366840;width:661680;height:178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" filled="f" stroked="f" strokeweight="0">
                  <v:textbox inset=".35mm,.62mm,.35mm,.62mm">
                    <w:txbxContent>
                      <w:p w14:paraId="28128797" w14:textId="77777777" w:rsidR="00944ED2" w:rsidRPr="008A2ECF" w:rsidRDefault="0042183F">
                        <w:pPr>
                          <w:rPr>
                            <w:lang w:val="uk-UA"/>
                          </w:rPr>
                        </w:pPr>
                        <w:r w:rsidRPr="008A2ECF">
                          <w:rPr>
                            <w:sz w:val="18"/>
                            <w:szCs w:val="18"/>
                            <w:lang w:val="uk-UA"/>
                          </w:rPr>
                          <w:t>Перевірив</w:t>
                        </w:r>
                      </w:p>
                    </w:txbxContent>
                  </v:textbox>
                </v:rect>
                <v:rect id="Rectangle 40" o:spid="_x0000_s1045" style="position:absolute;top:9724320;width:661680;height:178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" filled="f" stroked="f" strokeweight="0">
                  <v:textbox inset=".35mm,.62mm,.35mm,.62mm">
                    <w:txbxContent>
                      <w:p w14:paraId="1516751A" w14:textId="77777777" w:rsidR="00944ED2" w:rsidRPr="008A2ECF" w:rsidRDefault="0042183F">
                        <w:pPr>
                          <w:rPr>
                            <w:lang w:val="uk-UA"/>
                          </w:rPr>
                        </w:pPr>
                        <w:r w:rsidRPr="008A2ECF">
                          <w:rPr>
                            <w:sz w:val="18"/>
                            <w:szCs w:val="18"/>
                            <w:lang w:val="uk-UA"/>
                          </w:rPr>
                          <w:t>Н. контроль</w:t>
                        </w:r>
                      </w:p>
                    </w:txbxContent>
                  </v:textbox>
                </v:rect>
                <v:rect id="Rectangle 41" o:spid="_x0000_s1046" style="position:absolute;top:9187920;width:661680;height:178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" filled="f" stroked="f" strokeweight="0">
                  <v:textbox inset=".35mm,.62mm,.35mm,.62mm">
                    <w:txbxContent>
                      <w:p w14:paraId="56D56CDE" w14:textId="77777777" w:rsidR="00944ED2" w:rsidRPr="008A2ECF" w:rsidRDefault="0042183F">
                        <w:pPr>
                          <w:rPr>
                            <w:lang w:val="uk-UA"/>
                          </w:rPr>
                        </w:pPr>
                        <w:r w:rsidRPr="008A2ECF">
                          <w:rPr>
                            <w:sz w:val="18"/>
                            <w:szCs w:val="18"/>
                            <w:lang w:val="uk-UA"/>
                          </w:rPr>
                          <w:t>Розробив</w:t>
                        </w:r>
                      </w:p>
                    </w:txbxContent>
                  </v:textbox>
                </v:rect>
                <v:rect id="Rectangle 42" o:spid="_x0000_s1047" style="position:absolute;left:1440;width:6496200;height:10080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" filled="f" strokeweight=".79mm"/>
                <v:rect id="Rectangle 43" o:spid="_x0000_s1048" style="position:absolute;left:1962720;top:9007560;width:391320;height:176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" filled="f" stroked="f" strokeweight="0">
                  <v:textbox inset=".35mm,.62mm,.35mm,.62mm">
                    <w:txbxContent>
                      <w:p w14:paraId="2826221D" w14:textId="77777777" w:rsidR="00944ED2" w:rsidRDefault="0042183F">
                        <w:pPr>
                          <w:jc w:val="center"/>
                        </w:pPr>
                        <w:r>
                          <w:rPr>
                            <w:sz w:val="18"/>
                            <w:szCs w:val="18"/>
                          </w:rPr>
                          <w:t>Дата</w:t>
                        </w:r>
                      </w:p>
                    </w:txbxContent>
                  </v:textbox>
                </v:rect>
                <v:rect id="Rectangle 44" o:spid="_x0000_s1049" style="position:absolute;left:1428840;top:9011160;width:527040;height:176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" filled="f" stroked="f" strokeweight="0">
                  <v:textbox inset=".35mm,.62mm,.35mm,.62mm">
                    <w:txbxContent>
                      <w:p w14:paraId="0863D577" w14:textId="77777777" w:rsidR="00944ED2" w:rsidRDefault="0042183F">
                        <w:pPr>
                          <w:jc w:val="center"/>
                        </w:pPr>
                        <w:r>
                          <w:rPr>
                            <w:sz w:val="18"/>
                            <w:szCs w:val="18"/>
                          </w:rPr>
                          <w:t>Підпис</w:t>
                        </w:r>
                      </w:p>
                    </w:txbxContent>
                  </v:textbox>
                </v:rect>
                <v:rect id="Rectangle 45" o:spid="_x0000_s1050" style="position:absolute;left:658440;top:9009360;width:764640;height:177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" filled="f" stroked="f" strokeweight="0">
                  <v:textbox inset=".35mm,.62mm,.35mm,.62mm">
                    <w:txbxContent>
                      <w:p w14:paraId="337A11C5" w14:textId="77777777" w:rsidR="00944ED2" w:rsidRDefault="0042183F">
                        <w:pPr>
                          <w:jc w:val="center"/>
                        </w:pPr>
                        <w:r>
                          <w:rPr>
                            <w:sz w:val="18"/>
                            <w:szCs w:val="18"/>
                          </w:rPr>
                          <w:t xml:space="preserve">№ </w:t>
                        </w:r>
                        <w:r w:rsidRPr="0023317D">
                          <w:rPr>
                            <w:sz w:val="18"/>
                            <w:szCs w:val="18"/>
                            <w:lang w:val="uk-UA"/>
                          </w:rPr>
                          <w:t>докум</w:t>
                        </w:r>
                        <w:r>
                          <w:rPr>
                            <w:b/>
                            <w:bCs/>
                            <w:i/>
                            <w:iCs/>
                            <w:sz w:val="20"/>
                            <w:szCs w:val="20"/>
                          </w:rPr>
                          <w:t>.</w:t>
                        </w:r>
                      </w:p>
                    </w:txbxContent>
                  </v:textbox>
                </v:rect>
                <v:rect id="Rectangle 46" o:spid="_x0000_s1051" style="position:absolute;left:266760;top:9011880;width:391320;height:176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" filled="f" stroked="f" strokeweight="0">
                  <v:textbox inset=".35mm,.62mm,.35mm,.62mm">
                    <w:txbxContent>
                      <w:p w14:paraId="7CB73B2C" w14:textId="77777777" w:rsidR="00944ED2" w:rsidRDefault="0042183F">
                        <w:pPr>
                          <w:jc w:val="center"/>
                        </w:pPr>
                        <w:r>
                          <w:rPr>
                            <w:sz w:val="18"/>
                            <w:szCs w:val="18"/>
                          </w:rPr>
                          <w:t>Арк.</w:t>
                        </w:r>
                      </w:p>
                    </w:txbxContent>
                  </v:textbox>
                </v:rect>
                <v:rect id="Rectangle 47" o:spid="_x0000_s1052" style="position:absolute;left:1440;top:9011880;width:266760;height:176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" filled="f" stroked="f" strokeweight="0">
                  <v:textbox inset=".35mm,.62mm,.35mm,.62mm">
                    <w:txbxContent>
                      <w:p w14:paraId="11DB066E" w14:textId="77777777" w:rsidR="00944ED2" w:rsidRDefault="0042183F">
                        <w:pPr>
                          <w:jc w:val="center"/>
                        </w:pPr>
                        <w:r>
                          <w:rPr>
                            <w:sz w:val="18"/>
                            <w:szCs w:val="18"/>
                          </w:rPr>
                          <w:t>Змін.</w:t>
                        </w:r>
                      </w:p>
                    </w:txbxContent>
                  </v:textbox>
                </v:rect>
                <v:line id="Straight Connector 28" o:spid="_x0000_s1053" style="position:absolute;visibility:visible;mso-wrap-style:square" from="1800,8651880" to="6498360,8652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" strokeweight=".79mm"/>
                <v:line id="Straight Connector 29" o:spid="_x0000_s1054" style="position:absolute;visibility:visible;mso-wrap-style:square" from="2352600,8651880" to="2353320,10080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" strokeweight=".71mm"/>
                <v:line id="Straight Connector 30" o:spid="_x0000_s1055" style="position:absolute;visibility:visible;mso-wrap-style:square" from="1800,8830440" to="2354400,8831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" strokeweight=".41mm"/>
                <v:line id="Straight Connector 31" o:spid="_x0000_s1056" style="position:absolute;visibility:visible;mso-wrap-style:square" from="1962000,8651880" to="1962720,10080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" strokeweight=".79mm"/>
                <v:line id="Straight Connector 32" o:spid="_x0000_s1057" style="position:absolute;visibility:visible;mso-wrap-style:square" from="1424880,8651880" to="1425600,10080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" strokeweight=".79mm"/>
                <v:line id="Straight Connector 33" o:spid="_x0000_s1058" style="position:absolute;visibility:visible;mso-wrap-style:square" from="266040,8651880" to="267480,9189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" strokeweight=".79mm"/>
                <v:line id="Straight Connector 34" o:spid="_x0000_s1059" style="position:absolute;visibility:visible;mso-wrap-style:square" from="662400,8651880" to="663120,10080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" strokeweight=".79mm"/>
                <v:rect id="Rectangle 48" o:spid="_x0000_s1060" style="position:absolute;left:2445480;top:8742600;width:3985920;height:358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" filled="f" stroked="f" strokeweight="0">
                  <v:textbox inset=".35mm,.62mm,.35mm,.62mm">
                    <w:txbxContent>
                      <w:p w14:paraId="7A821597" w14:textId="77777777" w:rsidR="00944ED2" w:rsidRDefault="0042183F">
                        <w:pPr>
                          <w:jc w:val="center"/>
                        </w:pPr>
                        <w:r>
                          <w:rPr>
                            <w:i/>
                            <w:iCs/>
                            <w:sz w:val="48"/>
                            <w:szCs w:val="48"/>
                            <w:lang w:val="ru-RU"/>
                          </w:rPr>
                          <w:t>ІАЛЦ.467200.002 ТЗ</w:t>
                        </w:r>
                      </w:p>
                    </w:txbxContent>
                  </v:textbox>
                </v:rect>
                <v:line id="Straight Connector 36" o:spid="_x0000_s1061" style="position:absolute;visibility:visible;mso-wrap-style:square" from="0,9187920" to="6496560,9188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" strokeweight=".79mm"/>
                <v:line id="Straight Connector 37" o:spid="_x0000_s1062" style="position:absolute;visibility:visible;mso-wrap-style:square" from="1800,9366840" to="2354400,9367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" strokeweight=".41mm"/>
                <v:line id="Straight Connector 38" o:spid="_x0000_s1063" style="position:absolute;visibility:visible;mso-wrap-style:square" from="0,9545400" to="2352600,95461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" strokeweight=".41mm"/>
                <v:line id="Straight Connector 39" o:spid="_x0000_s1064" style="position:absolute;visibility:visible;mso-wrap-style:square" from="0,9724320" to="2352600,97250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" strokeweight=".41mm"/>
                <v:line id="Straight Connector 40" o:spid="_x0000_s1065" style="position:absolute;visibility:visible;mso-wrap-style:square" from="0,9902880" to="2352600,9904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" strokeweight=".41mm"/>
                <v:line id="Straight Connector 41" o:spid="_x0000_s1066" style="position:absolute;visibility:visible;mso-wrap-style:square" from="4716720,9187920" to="4717440,10082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" strokeweight=".71mm"/>
                <v:line id="Straight Connector 42" o:spid="_x0000_s1067" style="position:absolute;visibility:visible;mso-wrap-style:square" from="5250240,9187920" to="5250960,95461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" strokeweight=".71mm"/>
                <v:line id="Straight Connector 43" o:spid="_x0000_s1068" style="position:absolute;visibility:visible;mso-wrap-style:square" from="5784120,9187920" to="5784840,95461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" strokeweight=".71mm"/>
                <v:line id="Straight Connector 44" o:spid="_x0000_s1069" style="position:absolute;visibility:visible;mso-wrap-style:square" from="4716720,9545400" to="6496560,95461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" strokeweight=".79mm"/>
                <v:line id="Straight Connector 45" o:spid="_x0000_s1070" style="position:absolute;visibility:visible;mso-wrap-style:square" from="4716720,9366840" to="6496560,9367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" strokeweight=".79mm"/>
                <v:line id="Straight Connector 46" o:spid="_x0000_s1071" style="position:absolute;visibility:visible;mso-wrap-style:square" from="4894560,9366840" to="4894560,9546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" strokeweight=".71mm"/>
                <v:line id="Straight Connector 47" o:spid="_x0000_s1072" style="position:absolute;visibility:visible;mso-wrap-style:square" from="5072400,9366840" to="5073120,9546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" strokeweight=".71mm"/>
              </v:group>
              <v:line id="Straight Connector 48" o:spid="_x0000_s1073" style="position:absolute;visibility:visible;mso-wrap-style:square" from="18,90086" to="23544,900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" strokeweight=".79mm"/>
              <w10:wrap anchorx="page" anchory="pag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81A88" w14:textId="2FF3C06C" w:rsidR="00944ED2" w:rsidRDefault="0042183F">
    <w:pPr>
      <w:pStyle w:val="Footer"/>
      <w:ind w:right="113" w:firstLine="57"/>
      <w:jc w:val="right"/>
    </w:pPr>
    <w:r>
      <w:t xml:space="preserve">   </w:t>
    </w:r>
    <w:r>
      <w:fldChar w:fldCharType="begin"/>
    </w:r>
    <w:r>
      <w:instrText xml:space="preserve"> PAGE </w:instrText>
    </w:r>
    <w:r>
      <w:fldChar w:fldCharType="separate"/>
    </w:r>
    <w:r>
      <w:t>5</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C324C" w14:textId="77777777" w:rsidR="00944ED2" w:rsidRDefault="00944ED2"/>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B9322" w14:textId="77777777" w:rsidR="00944ED2" w:rsidRDefault="00944ED2">
    <w:pPr>
      <w:pStyle w:val="Footer"/>
      <w:ind w:right="113"/>
      <w:jc w:val="right"/>
    </w:pPr>
  </w:p>
  <w:p w14:paraId="4C5876F0" w14:textId="77777777" w:rsidR="00944ED2" w:rsidRDefault="00944ED2">
    <w:pPr>
      <w:pStyle w:val="Footer"/>
      <w:ind w:right="113"/>
      <w:jc w:val="right"/>
    </w:pPr>
  </w:p>
  <w:p w14:paraId="78D7AB21" w14:textId="5CA654CA" w:rsidR="00944ED2" w:rsidRDefault="004447F1" w:rsidP="004447F1">
    <w:pPr>
      <w:pStyle w:val="Footer"/>
      <w:tabs>
        <w:tab w:val="clear" w:pos="9355"/>
        <w:tab w:val="right" w:pos="9639"/>
      </w:tabs>
      <w:ind w:left="6379" w:right="-1" w:firstLine="2410"/>
      <w:jc w:val="center"/>
    </w:pPr>
    <w:r>
      <w:rPr>
        <w:lang w:val="uk-UA"/>
      </w:rPr>
      <w:t xml:space="preserve">      </w:t>
    </w:r>
    <w:r w:rsidR="0042183F">
      <w:fldChar w:fldCharType="begin"/>
    </w:r>
    <w:r w:rsidR="0042183F">
      <w:instrText xml:space="preserve"> PAGE </w:instrText>
    </w:r>
    <w:r w:rsidR="0042183F">
      <w:fldChar w:fldCharType="separate"/>
    </w:r>
    <w:r w:rsidR="0042183F">
      <w:t>65</w:t>
    </w:r>
    <w:r w:rsidR="0042183F">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6"/>
      <w:tblW w:w="10461"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423"/>
      <w:gridCol w:w="565"/>
      <w:gridCol w:w="1296"/>
      <w:gridCol w:w="846"/>
      <w:gridCol w:w="565"/>
      <w:gridCol w:w="3941"/>
      <w:gridCol w:w="284"/>
      <w:gridCol w:w="284"/>
      <w:gridCol w:w="284"/>
      <w:gridCol w:w="846"/>
      <w:gridCol w:w="1127"/>
    </w:tblGrid>
    <w:tr w:rsidR="00DC4B08" w:rsidRPr="00DC4B08" w14:paraId="67DF3359" w14:textId="77777777" w:rsidTr="005F2616">
      <w:trPr>
        <w:trHeight w:val="283"/>
        <w:jc w:val="center"/>
      </w:trPr>
      <w:tc>
        <w:tcPr>
          <w:tcW w:w="425" w:type="dxa"/>
          <w:tcBorders>
            <w:bottom w:val="single" w:sz="8" w:space="0" w:color="auto"/>
          </w:tcBorders>
        </w:tcPr>
        <w:p w14:paraId="0E51275E" w14:textId="77777777" w:rsidR="00DC4B08" w:rsidRPr="00DC4B08" w:rsidRDefault="00DC4B08" w:rsidP="00DC4B08">
          <w:pPr>
            <w:tabs>
              <w:tab w:val="center" w:pos="4677"/>
              <w:tab w:val="right" w:pos="9355"/>
            </w:tabs>
            <w:jc w:val="left"/>
            <w:rPr>
              <w:sz w:val="20"/>
              <w:szCs w:val="20"/>
            </w:rPr>
          </w:pPr>
        </w:p>
      </w:tc>
      <w:tc>
        <w:tcPr>
          <w:tcW w:w="567" w:type="dxa"/>
          <w:tcBorders>
            <w:bottom w:val="single" w:sz="8" w:space="0" w:color="auto"/>
          </w:tcBorders>
        </w:tcPr>
        <w:p w14:paraId="5A5FE93C" w14:textId="77777777" w:rsidR="00DC4B08" w:rsidRPr="00DC4B08" w:rsidRDefault="00DC4B08" w:rsidP="00DC4B08">
          <w:pPr>
            <w:tabs>
              <w:tab w:val="center" w:pos="4677"/>
              <w:tab w:val="right" w:pos="9355"/>
            </w:tabs>
            <w:jc w:val="left"/>
            <w:rPr>
              <w:sz w:val="20"/>
              <w:szCs w:val="20"/>
            </w:rPr>
          </w:pPr>
        </w:p>
      </w:tc>
      <w:tc>
        <w:tcPr>
          <w:tcW w:w="1304" w:type="dxa"/>
          <w:tcBorders>
            <w:bottom w:val="single" w:sz="8" w:space="0" w:color="auto"/>
          </w:tcBorders>
        </w:tcPr>
        <w:p w14:paraId="2C838375" w14:textId="77777777" w:rsidR="00DC4B08" w:rsidRPr="00DC4B08" w:rsidRDefault="00DC4B08" w:rsidP="00DC4B08">
          <w:pPr>
            <w:tabs>
              <w:tab w:val="center" w:pos="4677"/>
              <w:tab w:val="right" w:pos="9355"/>
            </w:tabs>
            <w:jc w:val="left"/>
            <w:rPr>
              <w:sz w:val="20"/>
              <w:szCs w:val="20"/>
            </w:rPr>
          </w:pPr>
        </w:p>
      </w:tc>
      <w:tc>
        <w:tcPr>
          <w:tcW w:w="851" w:type="dxa"/>
          <w:tcBorders>
            <w:bottom w:val="single" w:sz="8" w:space="0" w:color="auto"/>
          </w:tcBorders>
        </w:tcPr>
        <w:p w14:paraId="4C56DF1E" w14:textId="77777777" w:rsidR="00DC4B08" w:rsidRPr="00DC4B08" w:rsidRDefault="00DC4B08" w:rsidP="00DC4B08">
          <w:pPr>
            <w:tabs>
              <w:tab w:val="center" w:pos="4677"/>
              <w:tab w:val="right" w:pos="9355"/>
            </w:tabs>
            <w:jc w:val="left"/>
            <w:rPr>
              <w:sz w:val="20"/>
              <w:szCs w:val="20"/>
            </w:rPr>
          </w:pPr>
        </w:p>
      </w:tc>
      <w:tc>
        <w:tcPr>
          <w:tcW w:w="567" w:type="dxa"/>
          <w:tcBorders>
            <w:bottom w:val="single" w:sz="8" w:space="0" w:color="auto"/>
          </w:tcBorders>
        </w:tcPr>
        <w:p w14:paraId="3BBA63E8" w14:textId="77777777" w:rsidR="00DC4B08" w:rsidRPr="00DC4B08" w:rsidRDefault="00DC4B08" w:rsidP="00DC4B08">
          <w:pPr>
            <w:tabs>
              <w:tab w:val="center" w:pos="4677"/>
              <w:tab w:val="right" w:pos="9355"/>
            </w:tabs>
            <w:jc w:val="left"/>
            <w:rPr>
              <w:sz w:val="20"/>
              <w:szCs w:val="20"/>
            </w:rPr>
          </w:pPr>
        </w:p>
      </w:tc>
      <w:tc>
        <w:tcPr>
          <w:tcW w:w="6806" w:type="dxa"/>
          <w:gridSpan w:val="6"/>
          <w:vMerge w:val="restart"/>
          <w:vAlign w:val="center"/>
        </w:tcPr>
        <w:p w14:paraId="7897853B" w14:textId="47A6BBF9" w:rsidR="00DC4B08" w:rsidRPr="00DC4B08" w:rsidRDefault="00DC4B08" w:rsidP="00DC4B08">
          <w:pPr>
            <w:tabs>
              <w:tab w:val="center" w:pos="4677"/>
              <w:tab w:val="right" w:pos="9355"/>
            </w:tabs>
            <w:jc w:val="center"/>
            <w:rPr>
              <w:i/>
              <w:sz w:val="48"/>
              <w:szCs w:val="20"/>
              <w:lang w:val="uk-UA"/>
            </w:rPr>
          </w:pPr>
          <w:r w:rsidRPr="00DC4B08">
            <w:rPr>
              <w:i/>
              <w:sz w:val="48"/>
              <w:szCs w:val="20"/>
              <w:lang w:val="uk-UA"/>
            </w:rPr>
            <w:t>ІАЛЦ.</w:t>
          </w:r>
          <w:r w:rsidRPr="00DC4B08">
            <w:rPr>
              <w:rFonts w:ascii="Calibri" w:hAnsi="Calibri"/>
              <w:sz w:val="22"/>
            </w:rPr>
            <w:t xml:space="preserve"> </w:t>
          </w:r>
          <w:r>
            <w:rPr>
              <w:i/>
              <w:sz w:val="48"/>
              <w:szCs w:val="20"/>
              <w:lang w:val="uk-UA"/>
            </w:rPr>
            <w:t>467200</w:t>
          </w:r>
          <w:r w:rsidRPr="00DC4B08">
            <w:rPr>
              <w:i/>
              <w:sz w:val="48"/>
              <w:szCs w:val="20"/>
              <w:lang w:val="uk-UA"/>
            </w:rPr>
            <w:t>.00</w:t>
          </w:r>
          <w:r w:rsidRPr="00DC4B08">
            <w:rPr>
              <w:i/>
              <w:sz w:val="48"/>
              <w:szCs w:val="20"/>
            </w:rPr>
            <w:t>3</w:t>
          </w:r>
          <w:r w:rsidRPr="00DC4B08">
            <w:rPr>
              <w:i/>
              <w:sz w:val="48"/>
              <w:szCs w:val="20"/>
              <w:lang w:val="uk-UA"/>
            </w:rPr>
            <w:t xml:space="preserve"> ТП</w:t>
          </w:r>
        </w:p>
      </w:tc>
    </w:tr>
    <w:tr w:rsidR="00DC4B08" w:rsidRPr="00DC4B08" w14:paraId="1A7596D5" w14:textId="77777777" w:rsidTr="005F2616">
      <w:trPr>
        <w:trHeight w:val="283"/>
        <w:jc w:val="center"/>
      </w:trPr>
      <w:tc>
        <w:tcPr>
          <w:tcW w:w="425" w:type="dxa"/>
          <w:tcBorders>
            <w:top w:val="single" w:sz="8" w:space="0" w:color="auto"/>
          </w:tcBorders>
        </w:tcPr>
        <w:p w14:paraId="78C1D48A" w14:textId="77777777" w:rsidR="00DC4B08" w:rsidRPr="00DC4B08" w:rsidRDefault="00DC4B08" w:rsidP="00DC4B08">
          <w:pPr>
            <w:tabs>
              <w:tab w:val="center" w:pos="4677"/>
              <w:tab w:val="right" w:pos="9355"/>
            </w:tabs>
            <w:jc w:val="left"/>
            <w:rPr>
              <w:sz w:val="20"/>
              <w:szCs w:val="20"/>
            </w:rPr>
          </w:pPr>
        </w:p>
      </w:tc>
      <w:tc>
        <w:tcPr>
          <w:tcW w:w="567" w:type="dxa"/>
          <w:tcBorders>
            <w:top w:val="single" w:sz="8" w:space="0" w:color="auto"/>
          </w:tcBorders>
        </w:tcPr>
        <w:p w14:paraId="3F03B1F6" w14:textId="77777777" w:rsidR="00DC4B08" w:rsidRPr="00DC4B08" w:rsidRDefault="00DC4B08" w:rsidP="00DC4B08">
          <w:pPr>
            <w:tabs>
              <w:tab w:val="center" w:pos="4677"/>
              <w:tab w:val="right" w:pos="9355"/>
            </w:tabs>
            <w:jc w:val="left"/>
            <w:rPr>
              <w:sz w:val="20"/>
              <w:szCs w:val="20"/>
            </w:rPr>
          </w:pPr>
        </w:p>
      </w:tc>
      <w:tc>
        <w:tcPr>
          <w:tcW w:w="1304" w:type="dxa"/>
          <w:tcBorders>
            <w:top w:val="single" w:sz="8" w:space="0" w:color="auto"/>
          </w:tcBorders>
        </w:tcPr>
        <w:p w14:paraId="0BCEFFB7" w14:textId="77777777" w:rsidR="00DC4B08" w:rsidRPr="00DC4B08" w:rsidRDefault="00DC4B08" w:rsidP="00DC4B08">
          <w:pPr>
            <w:tabs>
              <w:tab w:val="center" w:pos="4677"/>
              <w:tab w:val="right" w:pos="9355"/>
            </w:tabs>
            <w:jc w:val="left"/>
            <w:rPr>
              <w:sz w:val="20"/>
              <w:szCs w:val="20"/>
            </w:rPr>
          </w:pPr>
        </w:p>
      </w:tc>
      <w:tc>
        <w:tcPr>
          <w:tcW w:w="851" w:type="dxa"/>
          <w:tcBorders>
            <w:top w:val="single" w:sz="8" w:space="0" w:color="auto"/>
          </w:tcBorders>
        </w:tcPr>
        <w:p w14:paraId="1F34BEB0" w14:textId="77777777" w:rsidR="00DC4B08" w:rsidRPr="00DC4B08" w:rsidRDefault="00DC4B08" w:rsidP="00DC4B08">
          <w:pPr>
            <w:tabs>
              <w:tab w:val="center" w:pos="4677"/>
              <w:tab w:val="right" w:pos="9355"/>
            </w:tabs>
            <w:jc w:val="left"/>
            <w:rPr>
              <w:sz w:val="20"/>
              <w:szCs w:val="20"/>
            </w:rPr>
          </w:pPr>
        </w:p>
      </w:tc>
      <w:tc>
        <w:tcPr>
          <w:tcW w:w="567" w:type="dxa"/>
          <w:tcBorders>
            <w:top w:val="single" w:sz="8" w:space="0" w:color="auto"/>
          </w:tcBorders>
        </w:tcPr>
        <w:p w14:paraId="45842A0C" w14:textId="77777777" w:rsidR="00DC4B08" w:rsidRPr="00DC4B08" w:rsidRDefault="00DC4B08" w:rsidP="00DC4B08">
          <w:pPr>
            <w:tabs>
              <w:tab w:val="center" w:pos="4677"/>
              <w:tab w:val="right" w:pos="9355"/>
            </w:tabs>
            <w:jc w:val="left"/>
            <w:rPr>
              <w:sz w:val="20"/>
              <w:szCs w:val="20"/>
            </w:rPr>
          </w:pPr>
        </w:p>
      </w:tc>
      <w:tc>
        <w:tcPr>
          <w:tcW w:w="6806" w:type="dxa"/>
          <w:gridSpan w:val="6"/>
          <w:vMerge/>
        </w:tcPr>
        <w:p w14:paraId="7A4DEC77" w14:textId="77777777" w:rsidR="00DC4B08" w:rsidRPr="00DC4B08" w:rsidRDefault="00DC4B08" w:rsidP="00DC4B08">
          <w:pPr>
            <w:tabs>
              <w:tab w:val="center" w:pos="4677"/>
              <w:tab w:val="right" w:pos="9355"/>
            </w:tabs>
            <w:jc w:val="left"/>
            <w:rPr>
              <w:sz w:val="20"/>
              <w:szCs w:val="20"/>
            </w:rPr>
          </w:pPr>
        </w:p>
      </w:tc>
    </w:tr>
    <w:tr w:rsidR="00DC4B08" w:rsidRPr="00DC4B08" w14:paraId="6373BF21" w14:textId="77777777" w:rsidTr="005F2616">
      <w:trPr>
        <w:trHeight w:val="283"/>
        <w:jc w:val="center"/>
      </w:trPr>
      <w:tc>
        <w:tcPr>
          <w:tcW w:w="425" w:type="dxa"/>
          <w:tcMar>
            <w:left w:w="57" w:type="dxa"/>
            <w:right w:w="57" w:type="dxa"/>
          </w:tcMar>
          <w:vAlign w:val="center"/>
        </w:tcPr>
        <w:p w14:paraId="2C2817C3" w14:textId="77777777" w:rsidR="00DC4B08" w:rsidRPr="00DC4B08" w:rsidRDefault="00DC4B08" w:rsidP="00DC4B08">
          <w:pPr>
            <w:tabs>
              <w:tab w:val="center" w:pos="4677"/>
              <w:tab w:val="right" w:pos="9355"/>
            </w:tabs>
            <w:jc w:val="center"/>
            <w:rPr>
              <w:sz w:val="20"/>
              <w:szCs w:val="20"/>
            </w:rPr>
          </w:pPr>
          <w:proofErr w:type="spellStart"/>
          <w:r w:rsidRPr="00DC4B08">
            <w:rPr>
              <w:i/>
              <w:sz w:val="20"/>
              <w:szCs w:val="20"/>
              <w:lang w:val="uk-UA"/>
            </w:rPr>
            <w:t>Зм</w:t>
          </w:r>
          <w:proofErr w:type="spellEnd"/>
          <w:r w:rsidRPr="00DC4B08">
            <w:rPr>
              <w:sz w:val="20"/>
              <w:szCs w:val="20"/>
            </w:rPr>
            <w:t>.</w:t>
          </w:r>
        </w:p>
      </w:tc>
      <w:tc>
        <w:tcPr>
          <w:tcW w:w="567" w:type="dxa"/>
          <w:tcMar>
            <w:left w:w="57" w:type="dxa"/>
            <w:right w:w="57" w:type="dxa"/>
          </w:tcMar>
          <w:vAlign w:val="center"/>
        </w:tcPr>
        <w:p w14:paraId="19245807" w14:textId="77777777" w:rsidR="00DC4B08" w:rsidRPr="00DC4B08" w:rsidRDefault="00DC4B08" w:rsidP="00DC4B08">
          <w:pPr>
            <w:tabs>
              <w:tab w:val="center" w:pos="4677"/>
              <w:tab w:val="right" w:pos="9355"/>
            </w:tabs>
            <w:jc w:val="center"/>
            <w:rPr>
              <w:sz w:val="20"/>
              <w:szCs w:val="20"/>
              <w:lang w:val="uk-UA"/>
            </w:rPr>
          </w:pPr>
          <w:r w:rsidRPr="00DC4B08">
            <w:rPr>
              <w:i/>
              <w:sz w:val="20"/>
              <w:szCs w:val="20"/>
              <w:lang w:val="uk-UA"/>
            </w:rPr>
            <w:t>Арк.</w:t>
          </w:r>
        </w:p>
      </w:tc>
      <w:tc>
        <w:tcPr>
          <w:tcW w:w="1304" w:type="dxa"/>
          <w:vAlign w:val="center"/>
        </w:tcPr>
        <w:p w14:paraId="2251C343" w14:textId="77777777" w:rsidR="00DC4B08" w:rsidRPr="00DC4B08" w:rsidRDefault="00DC4B08" w:rsidP="00DC4B08">
          <w:pPr>
            <w:tabs>
              <w:tab w:val="center" w:pos="4677"/>
              <w:tab w:val="right" w:pos="9355"/>
            </w:tabs>
            <w:jc w:val="center"/>
            <w:rPr>
              <w:i/>
              <w:sz w:val="20"/>
              <w:szCs w:val="20"/>
              <w:lang w:val="uk-UA"/>
            </w:rPr>
          </w:pPr>
          <w:r w:rsidRPr="00DC4B08">
            <w:rPr>
              <w:i/>
              <w:sz w:val="20"/>
              <w:szCs w:val="20"/>
              <w:lang w:val="uk-UA"/>
            </w:rPr>
            <w:t xml:space="preserve">№ </w:t>
          </w:r>
          <w:proofErr w:type="spellStart"/>
          <w:r w:rsidRPr="00DC4B08">
            <w:rPr>
              <w:i/>
              <w:sz w:val="20"/>
              <w:szCs w:val="20"/>
              <w:lang w:val="uk-UA"/>
            </w:rPr>
            <w:t>докум</w:t>
          </w:r>
          <w:proofErr w:type="spellEnd"/>
          <w:r w:rsidRPr="00DC4B08">
            <w:rPr>
              <w:i/>
              <w:sz w:val="20"/>
              <w:szCs w:val="20"/>
              <w:lang w:val="uk-UA"/>
            </w:rPr>
            <w:t>.</w:t>
          </w:r>
        </w:p>
      </w:tc>
      <w:tc>
        <w:tcPr>
          <w:tcW w:w="851" w:type="dxa"/>
          <w:vAlign w:val="center"/>
        </w:tcPr>
        <w:p w14:paraId="35BC9617" w14:textId="77777777" w:rsidR="00DC4B08" w:rsidRPr="00DC4B08" w:rsidRDefault="00DC4B08" w:rsidP="00DC4B08">
          <w:pPr>
            <w:tabs>
              <w:tab w:val="center" w:pos="4677"/>
              <w:tab w:val="right" w:pos="9355"/>
            </w:tabs>
            <w:jc w:val="center"/>
            <w:rPr>
              <w:i/>
              <w:sz w:val="20"/>
              <w:szCs w:val="20"/>
              <w:lang w:val="uk-UA"/>
            </w:rPr>
          </w:pPr>
          <w:r w:rsidRPr="00DC4B08">
            <w:rPr>
              <w:i/>
              <w:sz w:val="20"/>
              <w:szCs w:val="20"/>
              <w:lang w:val="uk-UA"/>
            </w:rPr>
            <w:t>Підпис</w:t>
          </w:r>
        </w:p>
      </w:tc>
      <w:tc>
        <w:tcPr>
          <w:tcW w:w="567" w:type="dxa"/>
          <w:tcMar>
            <w:left w:w="28" w:type="dxa"/>
            <w:right w:w="28" w:type="dxa"/>
          </w:tcMar>
          <w:vAlign w:val="center"/>
        </w:tcPr>
        <w:p w14:paraId="1ED6C567" w14:textId="77777777" w:rsidR="00DC4B08" w:rsidRPr="00DC4B08" w:rsidRDefault="00DC4B08" w:rsidP="00DC4B08">
          <w:pPr>
            <w:tabs>
              <w:tab w:val="center" w:pos="4677"/>
              <w:tab w:val="right" w:pos="9355"/>
            </w:tabs>
            <w:jc w:val="center"/>
            <w:rPr>
              <w:i/>
              <w:sz w:val="20"/>
              <w:szCs w:val="20"/>
              <w:lang w:val="uk-UA"/>
            </w:rPr>
          </w:pPr>
          <w:r w:rsidRPr="00DC4B08">
            <w:rPr>
              <w:i/>
              <w:sz w:val="20"/>
              <w:szCs w:val="20"/>
              <w:lang w:val="uk-UA"/>
            </w:rPr>
            <w:t>Дата</w:t>
          </w:r>
        </w:p>
      </w:tc>
      <w:tc>
        <w:tcPr>
          <w:tcW w:w="6806" w:type="dxa"/>
          <w:gridSpan w:val="6"/>
          <w:vMerge/>
        </w:tcPr>
        <w:p w14:paraId="305FBA1D" w14:textId="77777777" w:rsidR="00DC4B08" w:rsidRPr="00DC4B08" w:rsidRDefault="00DC4B08" w:rsidP="00DC4B08">
          <w:pPr>
            <w:tabs>
              <w:tab w:val="center" w:pos="4677"/>
              <w:tab w:val="right" w:pos="9355"/>
            </w:tabs>
            <w:jc w:val="left"/>
            <w:rPr>
              <w:sz w:val="20"/>
              <w:szCs w:val="20"/>
            </w:rPr>
          </w:pPr>
        </w:p>
      </w:tc>
    </w:tr>
    <w:tr w:rsidR="00DC4B08" w:rsidRPr="00DC4B08" w14:paraId="45FC1A7C" w14:textId="77777777" w:rsidTr="005F2616">
      <w:trPr>
        <w:trHeight w:val="283"/>
        <w:jc w:val="center"/>
      </w:trPr>
      <w:tc>
        <w:tcPr>
          <w:tcW w:w="992" w:type="dxa"/>
          <w:gridSpan w:val="2"/>
          <w:tcBorders>
            <w:bottom w:val="single" w:sz="8" w:space="0" w:color="auto"/>
          </w:tcBorders>
          <w:tcMar>
            <w:left w:w="57" w:type="dxa"/>
            <w:right w:w="57" w:type="dxa"/>
          </w:tcMar>
          <w:vAlign w:val="center"/>
        </w:tcPr>
        <w:p w14:paraId="6A783199" w14:textId="77777777" w:rsidR="00DC4B08" w:rsidRPr="00DC4B08" w:rsidRDefault="00DC4B08" w:rsidP="00DC4B08">
          <w:pPr>
            <w:tabs>
              <w:tab w:val="center" w:pos="4677"/>
              <w:tab w:val="right" w:pos="9355"/>
            </w:tabs>
            <w:jc w:val="left"/>
            <w:rPr>
              <w:sz w:val="20"/>
              <w:szCs w:val="20"/>
              <w:lang w:val="uk-UA"/>
            </w:rPr>
          </w:pPr>
          <w:r w:rsidRPr="00DC4B08">
            <w:rPr>
              <w:sz w:val="20"/>
              <w:szCs w:val="20"/>
              <w:lang w:val="uk-UA"/>
            </w:rPr>
            <w:t>Розробив</w:t>
          </w:r>
        </w:p>
      </w:tc>
      <w:tc>
        <w:tcPr>
          <w:tcW w:w="1304" w:type="dxa"/>
          <w:tcBorders>
            <w:bottom w:val="single" w:sz="8" w:space="0" w:color="auto"/>
          </w:tcBorders>
          <w:tcMar>
            <w:left w:w="85" w:type="dxa"/>
            <w:right w:w="85" w:type="dxa"/>
          </w:tcMar>
          <w:vAlign w:val="center"/>
        </w:tcPr>
        <w:p w14:paraId="2013A7E8" w14:textId="2162D9F9" w:rsidR="00DC4B08" w:rsidRPr="00DC4B08" w:rsidRDefault="00DC4B08" w:rsidP="00DC4B08">
          <w:pPr>
            <w:tabs>
              <w:tab w:val="center" w:pos="4677"/>
              <w:tab w:val="right" w:pos="9355"/>
            </w:tabs>
            <w:jc w:val="left"/>
            <w:rPr>
              <w:sz w:val="18"/>
              <w:szCs w:val="18"/>
              <w:lang w:val="uk-UA"/>
            </w:rPr>
          </w:pPr>
          <w:r w:rsidRPr="00DC4B08">
            <w:rPr>
              <w:sz w:val="18"/>
              <w:szCs w:val="18"/>
              <w:lang w:val="uk-UA"/>
            </w:rPr>
            <w:t>Терентьєв І.Д.</w:t>
          </w:r>
        </w:p>
      </w:tc>
      <w:tc>
        <w:tcPr>
          <w:tcW w:w="851" w:type="dxa"/>
          <w:tcBorders>
            <w:bottom w:val="single" w:sz="8" w:space="0" w:color="auto"/>
          </w:tcBorders>
          <w:vAlign w:val="center"/>
        </w:tcPr>
        <w:p w14:paraId="2D1D2348" w14:textId="77777777" w:rsidR="00DC4B08" w:rsidRPr="00DC4B08" w:rsidRDefault="00DC4B08" w:rsidP="00DC4B08">
          <w:pPr>
            <w:tabs>
              <w:tab w:val="center" w:pos="4677"/>
              <w:tab w:val="right" w:pos="9355"/>
            </w:tabs>
            <w:jc w:val="left"/>
            <w:rPr>
              <w:sz w:val="20"/>
              <w:szCs w:val="20"/>
            </w:rPr>
          </w:pPr>
        </w:p>
      </w:tc>
      <w:tc>
        <w:tcPr>
          <w:tcW w:w="567" w:type="dxa"/>
          <w:tcBorders>
            <w:bottom w:val="single" w:sz="8" w:space="0" w:color="auto"/>
          </w:tcBorders>
          <w:vAlign w:val="center"/>
        </w:tcPr>
        <w:p w14:paraId="51DF5D3E" w14:textId="77777777" w:rsidR="00DC4B08" w:rsidRPr="00DC4B08" w:rsidRDefault="00DC4B08" w:rsidP="00DC4B08">
          <w:pPr>
            <w:tabs>
              <w:tab w:val="center" w:pos="4677"/>
              <w:tab w:val="right" w:pos="9355"/>
            </w:tabs>
            <w:jc w:val="left"/>
            <w:rPr>
              <w:sz w:val="20"/>
              <w:szCs w:val="20"/>
            </w:rPr>
          </w:pPr>
        </w:p>
      </w:tc>
      <w:tc>
        <w:tcPr>
          <w:tcW w:w="3969" w:type="dxa"/>
          <w:vMerge w:val="restart"/>
          <w:vAlign w:val="bottom"/>
        </w:tcPr>
        <w:p w14:paraId="0108F66F" w14:textId="715DA50F" w:rsidR="00DC4B08" w:rsidRPr="00DC4B08" w:rsidRDefault="000B4DA1" w:rsidP="00DC4B08">
          <w:pPr>
            <w:tabs>
              <w:tab w:val="center" w:pos="4677"/>
              <w:tab w:val="right" w:pos="9355"/>
            </w:tabs>
            <w:jc w:val="center"/>
            <w:rPr>
              <w:i/>
              <w:sz w:val="24"/>
              <w:szCs w:val="20"/>
            </w:rPr>
          </w:pPr>
          <w:r w:rsidRPr="000B4DA1">
            <w:rPr>
              <w:i/>
              <w:sz w:val="22"/>
              <w:szCs w:val="20"/>
              <w:lang w:val="uk-UA"/>
            </w:rPr>
            <w:t xml:space="preserve">Портативна система моніторингу концентрації CO2 з графічним </w:t>
          </w:r>
          <w:proofErr w:type="spellStart"/>
          <w:r w:rsidRPr="000B4DA1">
            <w:rPr>
              <w:i/>
              <w:sz w:val="22"/>
              <w:szCs w:val="20"/>
              <w:lang w:val="uk-UA"/>
            </w:rPr>
            <w:t>інте-рфейсом</w:t>
          </w:r>
          <w:proofErr w:type="spellEnd"/>
        </w:p>
      </w:tc>
      <w:tc>
        <w:tcPr>
          <w:tcW w:w="852" w:type="dxa"/>
          <w:gridSpan w:val="3"/>
          <w:vAlign w:val="center"/>
        </w:tcPr>
        <w:p w14:paraId="4FE2AACF" w14:textId="77777777" w:rsidR="00DC4B08" w:rsidRPr="00DC4B08" w:rsidRDefault="00DC4B08" w:rsidP="00DC4B08">
          <w:pPr>
            <w:tabs>
              <w:tab w:val="center" w:pos="4677"/>
              <w:tab w:val="right" w:pos="9355"/>
            </w:tabs>
            <w:jc w:val="center"/>
            <w:rPr>
              <w:i/>
              <w:sz w:val="20"/>
              <w:szCs w:val="20"/>
              <w:lang w:val="uk-UA"/>
            </w:rPr>
          </w:pPr>
          <w:r w:rsidRPr="00DC4B08">
            <w:rPr>
              <w:i/>
              <w:sz w:val="20"/>
              <w:szCs w:val="20"/>
              <w:lang w:val="uk-UA"/>
            </w:rPr>
            <w:t>Літ.</w:t>
          </w:r>
        </w:p>
      </w:tc>
      <w:tc>
        <w:tcPr>
          <w:tcW w:w="851" w:type="dxa"/>
          <w:vAlign w:val="center"/>
        </w:tcPr>
        <w:p w14:paraId="45BFA0AA" w14:textId="77777777" w:rsidR="00DC4B08" w:rsidRPr="00DC4B08" w:rsidRDefault="00DC4B08" w:rsidP="00DC4B08">
          <w:pPr>
            <w:tabs>
              <w:tab w:val="center" w:pos="4677"/>
              <w:tab w:val="right" w:pos="9355"/>
            </w:tabs>
            <w:jc w:val="center"/>
            <w:rPr>
              <w:i/>
              <w:sz w:val="20"/>
              <w:szCs w:val="20"/>
              <w:lang w:val="uk-UA"/>
            </w:rPr>
          </w:pPr>
          <w:r w:rsidRPr="00DC4B08">
            <w:rPr>
              <w:i/>
              <w:sz w:val="20"/>
              <w:szCs w:val="20"/>
              <w:lang w:val="uk-UA"/>
            </w:rPr>
            <w:t>Аркуш</w:t>
          </w:r>
        </w:p>
      </w:tc>
      <w:tc>
        <w:tcPr>
          <w:tcW w:w="1134" w:type="dxa"/>
          <w:vAlign w:val="center"/>
        </w:tcPr>
        <w:p w14:paraId="63837A6A" w14:textId="77777777" w:rsidR="00DC4B08" w:rsidRPr="00DC4B08" w:rsidRDefault="00DC4B08" w:rsidP="00DC4B08">
          <w:pPr>
            <w:tabs>
              <w:tab w:val="center" w:pos="4677"/>
              <w:tab w:val="right" w:pos="9355"/>
            </w:tabs>
            <w:jc w:val="center"/>
            <w:rPr>
              <w:i/>
              <w:sz w:val="20"/>
              <w:szCs w:val="20"/>
              <w:lang w:val="uk-UA"/>
            </w:rPr>
          </w:pPr>
          <w:r w:rsidRPr="00DC4B08">
            <w:rPr>
              <w:i/>
              <w:sz w:val="20"/>
              <w:szCs w:val="20"/>
              <w:lang w:val="uk-UA"/>
            </w:rPr>
            <w:t>Аркушів</w:t>
          </w:r>
        </w:p>
      </w:tc>
    </w:tr>
    <w:tr w:rsidR="00DC4B08" w:rsidRPr="00DC4B08" w14:paraId="5D88CC68" w14:textId="77777777" w:rsidTr="005F2616">
      <w:trPr>
        <w:trHeight w:val="283"/>
        <w:jc w:val="center"/>
      </w:trPr>
      <w:tc>
        <w:tcPr>
          <w:tcW w:w="992" w:type="dxa"/>
          <w:gridSpan w:val="2"/>
          <w:tcBorders>
            <w:top w:val="single" w:sz="8" w:space="0" w:color="auto"/>
            <w:bottom w:val="single" w:sz="8" w:space="0" w:color="auto"/>
          </w:tcBorders>
          <w:tcMar>
            <w:left w:w="57" w:type="dxa"/>
            <w:right w:w="57" w:type="dxa"/>
          </w:tcMar>
          <w:vAlign w:val="center"/>
        </w:tcPr>
        <w:p w14:paraId="7390E90D" w14:textId="77777777" w:rsidR="00DC4B08" w:rsidRPr="00DC4B08" w:rsidRDefault="00DC4B08" w:rsidP="00DC4B08">
          <w:pPr>
            <w:tabs>
              <w:tab w:val="center" w:pos="4677"/>
              <w:tab w:val="right" w:pos="9355"/>
            </w:tabs>
            <w:jc w:val="left"/>
            <w:rPr>
              <w:sz w:val="20"/>
              <w:szCs w:val="20"/>
              <w:lang w:val="uk-UA"/>
            </w:rPr>
          </w:pPr>
          <w:r w:rsidRPr="00DC4B08">
            <w:rPr>
              <w:sz w:val="20"/>
              <w:szCs w:val="20"/>
              <w:lang w:val="uk-UA"/>
            </w:rPr>
            <w:t>Перевірив</w:t>
          </w:r>
        </w:p>
      </w:tc>
      <w:tc>
        <w:tcPr>
          <w:tcW w:w="1304" w:type="dxa"/>
          <w:tcBorders>
            <w:top w:val="single" w:sz="8" w:space="0" w:color="auto"/>
            <w:bottom w:val="single" w:sz="8" w:space="0" w:color="auto"/>
          </w:tcBorders>
          <w:tcMar>
            <w:left w:w="57" w:type="dxa"/>
            <w:right w:w="57" w:type="dxa"/>
          </w:tcMar>
          <w:vAlign w:val="center"/>
        </w:tcPr>
        <w:p w14:paraId="1949880B" w14:textId="2729D8AE" w:rsidR="00DC4B08" w:rsidRPr="00DC4B08" w:rsidRDefault="00DC4B08" w:rsidP="00DC4B08">
          <w:pPr>
            <w:tabs>
              <w:tab w:val="center" w:pos="4677"/>
              <w:tab w:val="right" w:pos="9355"/>
            </w:tabs>
            <w:jc w:val="left"/>
            <w:rPr>
              <w:sz w:val="20"/>
              <w:szCs w:val="20"/>
              <w:lang w:val="uk-UA"/>
            </w:rPr>
          </w:pPr>
          <w:r>
            <w:rPr>
              <w:sz w:val="18"/>
              <w:szCs w:val="20"/>
              <w:lang w:val="uk-UA"/>
            </w:rPr>
            <w:t>Щербина О.А.</w:t>
          </w:r>
        </w:p>
      </w:tc>
      <w:tc>
        <w:tcPr>
          <w:tcW w:w="851" w:type="dxa"/>
          <w:tcBorders>
            <w:top w:val="single" w:sz="8" w:space="0" w:color="auto"/>
            <w:bottom w:val="single" w:sz="8" w:space="0" w:color="auto"/>
          </w:tcBorders>
          <w:vAlign w:val="center"/>
        </w:tcPr>
        <w:p w14:paraId="34F4CC43" w14:textId="77777777" w:rsidR="00DC4B08" w:rsidRPr="00DC4B08" w:rsidRDefault="00DC4B08" w:rsidP="00DC4B08">
          <w:pPr>
            <w:tabs>
              <w:tab w:val="center" w:pos="4677"/>
              <w:tab w:val="right" w:pos="9355"/>
            </w:tabs>
            <w:jc w:val="left"/>
            <w:rPr>
              <w:sz w:val="20"/>
              <w:szCs w:val="20"/>
            </w:rPr>
          </w:pPr>
        </w:p>
      </w:tc>
      <w:tc>
        <w:tcPr>
          <w:tcW w:w="567" w:type="dxa"/>
          <w:tcBorders>
            <w:top w:val="single" w:sz="8" w:space="0" w:color="auto"/>
            <w:bottom w:val="single" w:sz="8" w:space="0" w:color="auto"/>
          </w:tcBorders>
          <w:vAlign w:val="center"/>
        </w:tcPr>
        <w:p w14:paraId="2E4CFE02" w14:textId="77777777" w:rsidR="00DC4B08" w:rsidRPr="00DC4B08" w:rsidRDefault="00DC4B08" w:rsidP="00DC4B08">
          <w:pPr>
            <w:tabs>
              <w:tab w:val="center" w:pos="4677"/>
              <w:tab w:val="right" w:pos="9355"/>
            </w:tabs>
            <w:jc w:val="left"/>
            <w:rPr>
              <w:sz w:val="20"/>
              <w:szCs w:val="20"/>
            </w:rPr>
          </w:pPr>
        </w:p>
      </w:tc>
      <w:tc>
        <w:tcPr>
          <w:tcW w:w="3969" w:type="dxa"/>
          <w:vMerge/>
          <w:tcBorders>
            <w:top w:val="nil"/>
            <w:bottom w:val="nil"/>
          </w:tcBorders>
        </w:tcPr>
        <w:p w14:paraId="5AB95A22" w14:textId="77777777" w:rsidR="00DC4B08" w:rsidRPr="00DC4B08" w:rsidRDefault="00DC4B08" w:rsidP="00DC4B08">
          <w:pPr>
            <w:tabs>
              <w:tab w:val="center" w:pos="4677"/>
              <w:tab w:val="right" w:pos="9355"/>
            </w:tabs>
            <w:jc w:val="left"/>
            <w:rPr>
              <w:sz w:val="20"/>
              <w:szCs w:val="20"/>
            </w:rPr>
          </w:pPr>
        </w:p>
      </w:tc>
      <w:tc>
        <w:tcPr>
          <w:tcW w:w="284" w:type="dxa"/>
        </w:tcPr>
        <w:p w14:paraId="13C3A82A" w14:textId="77777777" w:rsidR="00DC4B08" w:rsidRPr="00DC4B08" w:rsidRDefault="00DC4B08" w:rsidP="00DC4B08">
          <w:pPr>
            <w:tabs>
              <w:tab w:val="center" w:pos="4677"/>
              <w:tab w:val="right" w:pos="9355"/>
            </w:tabs>
            <w:jc w:val="left"/>
            <w:rPr>
              <w:sz w:val="20"/>
              <w:szCs w:val="20"/>
            </w:rPr>
          </w:pPr>
        </w:p>
      </w:tc>
      <w:tc>
        <w:tcPr>
          <w:tcW w:w="284" w:type="dxa"/>
        </w:tcPr>
        <w:p w14:paraId="5417169E" w14:textId="77777777" w:rsidR="00DC4B08" w:rsidRPr="00DC4B08" w:rsidRDefault="00DC4B08" w:rsidP="00DC4B08">
          <w:pPr>
            <w:tabs>
              <w:tab w:val="center" w:pos="4677"/>
              <w:tab w:val="right" w:pos="9355"/>
            </w:tabs>
            <w:jc w:val="left"/>
            <w:rPr>
              <w:sz w:val="20"/>
              <w:szCs w:val="20"/>
            </w:rPr>
          </w:pPr>
        </w:p>
      </w:tc>
      <w:tc>
        <w:tcPr>
          <w:tcW w:w="284" w:type="dxa"/>
        </w:tcPr>
        <w:p w14:paraId="14CB908E" w14:textId="77777777" w:rsidR="00DC4B08" w:rsidRPr="00DC4B08" w:rsidRDefault="00DC4B08" w:rsidP="00DC4B08">
          <w:pPr>
            <w:tabs>
              <w:tab w:val="center" w:pos="4677"/>
              <w:tab w:val="right" w:pos="9355"/>
            </w:tabs>
            <w:jc w:val="left"/>
            <w:rPr>
              <w:sz w:val="20"/>
              <w:szCs w:val="20"/>
            </w:rPr>
          </w:pPr>
        </w:p>
      </w:tc>
      <w:tc>
        <w:tcPr>
          <w:tcW w:w="851" w:type="dxa"/>
          <w:vAlign w:val="center"/>
        </w:tcPr>
        <w:p w14:paraId="6075534D" w14:textId="77777777" w:rsidR="00DC4B08" w:rsidRPr="00DC4B08" w:rsidRDefault="00DC4B08" w:rsidP="00DC4B08">
          <w:pPr>
            <w:tabs>
              <w:tab w:val="center" w:pos="4677"/>
              <w:tab w:val="right" w:pos="9355"/>
            </w:tabs>
            <w:jc w:val="center"/>
            <w:rPr>
              <w:sz w:val="20"/>
              <w:szCs w:val="20"/>
              <w:lang w:val="uk-UA"/>
            </w:rPr>
          </w:pPr>
          <w:r w:rsidRPr="00DC4B08">
            <w:rPr>
              <w:sz w:val="20"/>
              <w:szCs w:val="20"/>
              <w:lang w:val="uk-UA"/>
            </w:rPr>
            <w:t>1</w:t>
          </w:r>
        </w:p>
      </w:tc>
      <w:tc>
        <w:tcPr>
          <w:tcW w:w="1134" w:type="dxa"/>
          <w:vAlign w:val="center"/>
        </w:tcPr>
        <w:p w14:paraId="1009A843" w14:textId="77777777" w:rsidR="00DC4B08" w:rsidRPr="00DC4B08" w:rsidRDefault="00DC4B08" w:rsidP="00DC4B08">
          <w:pPr>
            <w:tabs>
              <w:tab w:val="center" w:pos="4677"/>
              <w:tab w:val="right" w:pos="9355"/>
            </w:tabs>
            <w:jc w:val="center"/>
            <w:rPr>
              <w:sz w:val="20"/>
              <w:szCs w:val="20"/>
              <w:lang w:val="uk-UA"/>
            </w:rPr>
          </w:pPr>
          <w:r w:rsidRPr="00DC4B08">
            <w:rPr>
              <w:sz w:val="20"/>
              <w:szCs w:val="20"/>
              <w:lang w:val="uk-UA"/>
            </w:rPr>
            <w:t>2</w:t>
          </w:r>
        </w:p>
      </w:tc>
    </w:tr>
    <w:tr w:rsidR="00DC4B08" w:rsidRPr="008130D3" w14:paraId="4F4524EE" w14:textId="77777777" w:rsidTr="005F2616">
      <w:trPr>
        <w:trHeight w:val="283"/>
        <w:jc w:val="center"/>
      </w:trPr>
      <w:tc>
        <w:tcPr>
          <w:tcW w:w="992" w:type="dxa"/>
          <w:gridSpan w:val="2"/>
          <w:tcBorders>
            <w:top w:val="single" w:sz="8" w:space="0" w:color="auto"/>
            <w:bottom w:val="single" w:sz="8" w:space="0" w:color="auto"/>
          </w:tcBorders>
          <w:tcMar>
            <w:left w:w="28" w:type="dxa"/>
            <w:right w:w="28" w:type="dxa"/>
          </w:tcMar>
          <w:vAlign w:val="center"/>
        </w:tcPr>
        <w:p w14:paraId="6416A937" w14:textId="77777777" w:rsidR="00DC4B08" w:rsidRPr="00DC4B08" w:rsidRDefault="00DC4B08" w:rsidP="00DC4B08">
          <w:pPr>
            <w:tabs>
              <w:tab w:val="center" w:pos="4677"/>
              <w:tab w:val="right" w:pos="9355"/>
            </w:tabs>
            <w:jc w:val="left"/>
            <w:rPr>
              <w:sz w:val="20"/>
              <w:szCs w:val="20"/>
            </w:rPr>
          </w:pPr>
        </w:p>
      </w:tc>
      <w:tc>
        <w:tcPr>
          <w:tcW w:w="1304" w:type="dxa"/>
          <w:tcBorders>
            <w:top w:val="single" w:sz="8" w:space="0" w:color="auto"/>
            <w:bottom w:val="single" w:sz="8" w:space="0" w:color="auto"/>
          </w:tcBorders>
          <w:vAlign w:val="center"/>
        </w:tcPr>
        <w:p w14:paraId="54669159" w14:textId="77777777" w:rsidR="00DC4B08" w:rsidRPr="00DC4B08" w:rsidRDefault="00DC4B08" w:rsidP="00DC4B08">
          <w:pPr>
            <w:tabs>
              <w:tab w:val="center" w:pos="4677"/>
              <w:tab w:val="right" w:pos="9355"/>
            </w:tabs>
            <w:jc w:val="left"/>
            <w:rPr>
              <w:sz w:val="20"/>
              <w:szCs w:val="20"/>
            </w:rPr>
          </w:pPr>
        </w:p>
      </w:tc>
      <w:tc>
        <w:tcPr>
          <w:tcW w:w="851" w:type="dxa"/>
          <w:tcBorders>
            <w:top w:val="single" w:sz="8" w:space="0" w:color="auto"/>
            <w:bottom w:val="single" w:sz="8" w:space="0" w:color="auto"/>
          </w:tcBorders>
          <w:vAlign w:val="center"/>
        </w:tcPr>
        <w:p w14:paraId="7DE2F286" w14:textId="77777777" w:rsidR="00DC4B08" w:rsidRPr="00DC4B08" w:rsidRDefault="00DC4B08" w:rsidP="00DC4B08">
          <w:pPr>
            <w:tabs>
              <w:tab w:val="center" w:pos="4677"/>
              <w:tab w:val="right" w:pos="9355"/>
            </w:tabs>
            <w:jc w:val="left"/>
            <w:rPr>
              <w:sz w:val="20"/>
              <w:szCs w:val="20"/>
            </w:rPr>
          </w:pPr>
        </w:p>
      </w:tc>
      <w:tc>
        <w:tcPr>
          <w:tcW w:w="567" w:type="dxa"/>
          <w:tcBorders>
            <w:top w:val="single" w:sz="8" w:space="0" w:color="auto"/>
            <w:bottom w:val="single" w:sz="8" w:space="0" w:color="auto"/>
          </w:tcBorders>
          <w:vAlign w:val="center"/>
        </w:tcPr>
        <w:p w14:paraId="067EEDCD" w14:textId="77777777" w:rsidR="00DC4B08" w:rsidRPr="00DC4B08" w:rsidRDefault="00DC4B08" w:rsidP="00DC4B08">
          <w:pPr>
            <w:tabs>
              <w:tab w:val="center" w:pos="4677"/>
              <w:tab w:val="right" w:pos="9355"/>
            </w:tabs>
            <w:jc w:val="left"/>
            <w:rPr>
              <w:sz w:val="20"/>
              <w:szCs w:val="20"/>
            </w:rPr>
          </w:pPr>
        </w:p>
      </w:tc>
      <w:tc>
        <w:tcPr>
          <w:tcW w:w="3969" w:type="dxa"/>
          <w:vMerge w:val="restart"/>
          <w:tcBorders>
            <w:top w:val="nil"/>
          </w:tcBorders>
          <w:vAlign w:val="center"/>
        </w:tcPr>
        <w:p w14:paraId="4E759356" w14:textId="77777777" w:rsidR="00DC4B08" w:rsidRPr="00DC4B08" w:rsidRDefault="00DC4B08" w:rsidP="00DC4B08">
          <w:pPr>
            <w:tabs>
              <w:tab w:val="center" w:pos="4677"/>
              <w:tab w:val="right" w:pos="9355"/>
            </w:tabs>
            <w:jc w:val="center"/>
            <w:rPr>
              <w:b/>
              <w:i/>
              <w:sz w:val="32"/>
              <w:szCs w:val="20"/>
              <w:lang w:val="uk-UA"/>
            </w:rPr>
          </w:pPr>
          <w:r w:rsidRPr="00DC4B08">
            <w:rPr>
              <w:b/>
              <w:i/>
              <w:sz w:val="32"/>
              <w:szCs w:val="20"/>
              <w:lang w:val="uk-UA"/>
            </w:rPr>
            <w:t>Відомість технічного проєкту</w:t>
          </w:r>
        </w:p>
      </w:tc>
      <w:tc>
        <w:tcPr>
          <w:tcW w:w="2837" w:type="dxa"/>
          <w:gridSpan w:val="5"/>
          <w:vMerge w:val="restart"/>
          <w:vAlign w:val="center"/>
        </w:tcPr>
        <w:p w14:paraId="0FA2171F" w14:textId="77777777" w:rsidR="00DC4B08" w:rsidRPr="00DC4B08" w:rsidRDefault="00DC4B08" w:rsidP="00DC4B08">
          <w:pPr>
            <w:tabs>
              <w:tab w:val="center" w:pos="4677"/>
              <w:tab w:val="right" w:pos="9355"/>
            </w:tabs>
            <w:jc w:val="center"/>
            <w:rPr>
              <w:sz w:val="24"/>
              <w:szCs w:val="20"/>
              <w:lang w:val="uk-UA"/>
            </w:rPr>
          </w:pPr>
          <w:r w:rsidRPr="00DC4B08">
            <w:rPr>
              <w:sz w:val="24"/>
              <w:szCs w:val="20"/>
              <w:lang w:val="uk-UA"/>
            </w:rPr>
            <w:t>КПІ</w:t>
          </w:r>
        </w:p>
        <w:p w14:paraId="585DC1AC" w14:textId="77777777" w:rsidR="00DC4B08" w:rsidRPr="00DC4B08" w:rsidRDefault="00DC4B08" w:rsidP="00DC4B08">
          <w:pPr>
            <w:tabs>
              <w:tab w:val="center" w:pos="4677"/>
              <w:tab w:val="right" w:pos="9355"/>
            </w:tabs>
            <w:jc w:val="center"/>
            <w:rPr>
              <w:sz w:val="24"/>
              <w:szCs w:val="20"/>
              <w:lang w:val="uk-UA"/>
            </w:rPr>
          </w:pPr>
          <w:r w:rsidRPr="00DC4B08">
            <w:rPr>
              <w:sz w:val="24"/>
              <w:szCs w:val="20"/>
              <w:lang w:val="uk-UA"/>
            </w:rPr>
            <w:t>ім. Ігоря Сікорського</w:t>
          </w:r>
        </w:p>
        <w:p w14:paraId="1FDBD348" w14:textId="620B8D3E" w:rsidR="00DC4B08" w:rsidRPr="00DC4B08" w:rsidRDefault="00DC4B08" w:rsidP="00DC4B08">
          <w:pPr>
            <w:tabs>
              <w:tab w:val="center" w:pos="4677"/>
              <w:tab w:val="right" w:pos="9355"/>
            </w:tabs>
            <w:jc w:val="center"/>
            <w:rPr>
              <w:sz w:val="24"/>
              <w:szCs w:val="20"/>
              <w:lang w:val="uk-UA"/>
            </w:rPr>
          </w:pPr>
          <w:r w:rsidRPr="00DC4B08">
            <w:rPr>
              <w:sz w:val="24"/>
              <w:szCs w:val="20"/>
              <w:lang w:val="uk-UA"/>
            </w:rPr>
            <w:t>ФПМ КВ-</w:t>
          </w:r>
          <w:r>
            <w:rPr>
              <w:sz w:val="24"/>
              <w:szCs w:val="20"/>
              <w:lang w:val="uk-UA"/>
            </w:rPr>
            <w:t>11</w:t>
          </w:r>
        </w:p>
      </w:tc>
    </w:tr>
    <w:tr w:rsidR="00DC4B08" w:rsidRPr="00DC4B08" w14:paraId="2028E064" w14:textId="77777777" w:rsidTr="005F2616">
      <w:trPr>
        <w:trHeight w:val="283"/>
        <w:jc w:val="center"/>
      </w:trPr>
      <w:tc>
        <w:tcPr>
          <w:tcW w:w="992" w:type="dxa"/>
          <w:gridSpan w:val="2"/>
          <w:tcBorders>
            <w:top w:val="single" w:sz="8" w:space="0" w:color="auto"/>
            <w:bottom w:val="single" w:sz="8" w:space="0" w:color="auto"/>
          </w:tcBorders>
          <w:tcMar>
            <w:left w:w="57" w:type="dxa"/>
            <w:right w:w="57" w:type="dxa"/>
          </w:tcMar>
          <w:vAlign w:val="center"/>
        </w:tcPr>
        <w:p w14:paraId="2AA6AC02" w14:textId="77777777" w:rsidR="00DC4B08" w:rsidRPr="00DC4B08" w:rsidRDefault="00DC4B08" w:rsidP="00DC4B08">
          <w:pPr>
            <w:tabs>
              <w:tab w:val="center" w:pos="4677"/>
              <w:tab w:val="right" w:pos="9355"/>
            </w:tabs>
            <w:jc w:val="left"/>
            <w:rPr>
              <w:sz w:val="20"/>
              <w:szCs w:val="20"/>
              <w:lang w:val="uk-UA"/>
            </w:rPr>
          </w:pPr>
          <w:proofErr w:type="spellStart"/>
          <w:r w:rsidRPr="00DC4B08">
            <w:rPr>
              <w:sz w:val="20"/>
              <w:szCs w:val="20"/>
              <w:lang w:val="uk-UA"/>
            </w:rPr>
            <w:t>Н.контр</w:t>
          </w:r>
          <w:proofErr w:type="spellEnd"/>
          <w:r w:rsidRPr="00DC4B08">
            <w:rPr>
              <w:sz w:val="20"/>
              <w:szCs w:val="20"/>
              <w:lang w:val="uk-UA"/>
            </w:rPr>
            <w:t>.</w:t>
          </w:r>
        </w:p>
      </w:tc>
      <w:tc>
        <w:tcPr>
          <w:tcW w:w="1304" w:type="dxa"/>
          <w:tcBorders>
            <w:top w:val="single" w:sz="8" w:space="0" w:color="auto"/>
            <w:bottom w:val="single" w:sz="8" w:space="0" w:color="auto"/>
          </w:tcBorders>
          <w:tcMar>
            <w:left w:w="57" w:type="dxa"/>
            <w:right w:w="0" w:type="dxa"/>
          </w:tcMar>
          <w:vAlign w:val="center"/>
        </w:tcPr>
        <w:p w14:paraId="572191A1" w14:textId="77777777" w:rsidR="00DC4B08" w:rsidRPr="00DC4B08" w:rsidRDefault="00DC4B08" w:rsidP="00DC4B08">
          <w:pPr>
            <w:tabs>
              <w:tab w:val="center" w:pos="4677"/>
              <w:tab w:val="right" w:pos="9355"/>
            </w:tabs>
            <w:jc w:val="left"/>
            <w:rPr>
              <w:sz w:val="18"/>
              <w:szCs w:val="16"/>
              <w:lang w:val="uk-UA"/>
            </w:rPr>
          </w:pPr>
          <w:r w:rsidRPr="00DC4B08">
            <w:rPr>
              <w:sz w:val="18"/>
              <w:szCs w:val="16"/>
              <w:lang w:val="uk-UA"/>
            </w:rPr>
            <w:t>Клятченко Я.М.</w:t>
          </w:r>
        </w:p>
      </w:tc>
      <w:tc>
        <w:tcPr>
          <w:tcW w:w="851" w:type="dxa"/>
          <w:tcBorders>
            <w:top w:val="single" w:sz="8" w:space="0" w:color="auto"/>
            <w:bottom w:val="single" w:sz="8" w:space="0" w:color="auto"/>
          </w:tcBorders>
          <w:vAlign w:val="center"/>
        </w:tcPr>
        <w:p w14:paraId="3DDCC393" w14:textId="77777777" w:rsidR="00DC4B08" w:rsidRPr="00DC4B08" w:rsidRDefault="00DC4B08" w:rsidP="00DC4B08">
          <w:pPr>
            <w:tabs>
              <w:tab w:val="center" w:pos="4677"/>
              <w:tab w:val="right" w:pos="9355"/>
            </w:tabs>
            <w:jc w:val="left"/>
            <w:rPr>
              <w:sz w:val="20"/>
              <w:szCs w:val="20"/>
            </w:rPr>
          </w:pPr>
        </w:p>
      </w:tc>
      <w:tc>
        <w:tcPr>
          <w:tcW w:w="567" w:type="dxa"/>
          <w:tcBorders>
            <w:top w:val="single" w:sz="8" w:space="0" w:color="auto"/>
            <w:bottom w:val="single" w:sz="8" w:space="0" w:color="auto"/>
          </w:tcBorders>
          <w:vAlign w:val="center"/>
        </w:tcPr>
        <w:p w14:paraId="5947C26E" w14:textId="77777777" w:rsidR="00DC4B08" w:rsidRPr="00DC4B08" w:rsidRDefault="00DC4B08" w:rsidP="00DC4B08">
          <w:pPr>
            <w:tabs>
              <w:tab w:val="center" w:pos="4677"/>
              <w:tab w:val="right" w:pos="9355"/>
            </w:tabs>
            <w:jc w:val="left"/>
            <w:rPr>
              <w:sz w:val="20"/>
              <w:szCs w:val="20"/>
            </w:rPr>
          </w:pPr>
        </w:p>
      </w:tc>
      <w:tc>
        <w:tcPr>
          <w:tcW w:w="3969" w:type="dxa"/>
          <w:vMerge/>
          <w:tcBorders>
            <w:top w:val="single" w:sz="18" w:space="0" w:color="auto"/>
          </w:tcBorders>
        </w:tcPr>
        <w:p w14:paraId="30FAE29C" w14:textId="77777777" w:rsidR="00DC4B08" w:rsidRPr="00DC4B08" w:rsidRDefault="00DC4B08" w:rsidP="00DC4B08">
          <w:pPr>
            <w:tabs>
              <w:tab w:val="center" w:pos="4677"/>
              <w:tab w:val="right" w:pos="9355"/>
            </w:tabs>
            <w:jc w:val="left"/>
            <w:rPr>
              <w:sz w:val="20"/>
              <w:szCs w:val="20"/>
            </w:rPr>
          </w:pPr>
        </w:p>
      </w:tc>
      <w:tc>
        <w:tcPr>
          <w:tcW w:w="2837" w:type="dxa"/>
          <w:gridSpan w:val="5"/>
          <w:vMerge/>
        </w:tcPr>
        <w:p w14:paraId="23D43CB0" w14:textId="77777777" w:rsidR="00DC4B08" w:rsidRPr="00DC4B08" w:rsidRDefault="00DC4B08" w:rsidP="00DC4B08">
          <w:pPr>
            <w:tabs>
              <w:tab w:val="center" w:pos="4677"/>
              <w:tab w:val="right" w:pos="9355"/>
            </w:tabs>
            <w:jc w:val="left"/>
            <w:rPr>
              <w:sz w:val="20"/>
              <w:szCs w:val="20"/>
            </w:rPr>
          </w:pPr>
        </w:p>
      </w:tc>
    </w:tr>
    <w:tr w:rsidR="00DC4B08" w:rsidRPr="00DC4B08" w14:paraId="1907FF1B" w14:textId="77777777" w:rsidTr="005F2616">
      <w:trPr>
        <w:trHeight w:val="283"/>
        <w:jc w:val="center"/>
      </w:trPr>
      <w:tc>
        <w:tcPr>
          <w:tcW w:w="992" w:type="dxa"/>
          <w:gridSpan w:val="2"/>
          <w:tcBorders>
            <w:top w:val="single" w:sz="8" w:space="0" w:color="auto"/>
          </w:tcBorders>
          <w:tcMar>
            <w:left w:w="57" w:type="dxa"/>
            <w:right w:w="57" w:type="dxa"/>
          </w:tcMar>
          <w:vAlign w:val="center"/>
        </w:tcPr>
        <w:p w14:paraId="5B35157F" w14:textId="77777777" w:rsidR="00DC4B08" w:rsidRPr="00DC4B08" w:rsidRDefault="00DC4B08" w:rsidP="00DC4B08">
          <w:pPr>
            <w:tabs>
              <w:tab w:val="center" w:pos="4677"/>
              <w:tab w:val="right" w:pos="9355"/>
            </w:tabs>
            <w:jc w:val="left"/>
            <w:rPr>
              <w:sz w:val="20"/>
              <w:szCs w:val="20"/>
              <w:lang w:val="uk-UA"/>
            </w:rPr>
          </w:pPr>
          <w:r w:rsidRPr="00DC4B08">
            <w:rPr>
              <w:sz w:val="20"/>
              <w:szCs w:val="20"/>
              <w:lang w:val="uk-UA"/>
            </w:rPr>
            <w:t>Затвердив</w:t>
          </w:r>
        </w:p>
      </w:tc>
      <w:tc>
        <w:tcPr>
          <w:tcW w:w="1304" w:type="dxa"/>
          <w:tcBorders>
            <w:top w:val="single" w:sz="8" w:space="0" w:color="auto"/>
          </w:tcBorders>
          <w:tcMar>
            <w:left w:w="57" w:type="dxa"/>
            <w:right w:w="28" w:type="dxa"/>
          </w:tcMar>
          <w:vAlign w:val="center"/>
        </w:tcPr>
        <w:p w14:paraId="1E8699AE" w14:textId="77777777" w:rsidR="00DC4B08" w:rsidRPr="00DC4B08" w:rsidRDefault="00DC4B08" w:rsidP="00DC4B08">
          <w:pPr>
            <w:tabs>
              <w:tab w:val="center" w:pos="4677"/>
              <w:tab w:val="right" w:pos="9355"/>
            </w:tabs>
            <w:jc w:val="left"/>
            <w:rPr>
              <w:sz w:val="16"/>
              <w:szCs w:val="16"/>
              <w:lang w:val="uk-UA"/>
            </w:rPr>
          </w:pPr>
          <w:r w:rsidRPr="00DC4B08">
            <w:rPr>
              <w:sz w:val="16"/>
              <w:szCs w:val="16"/>
              <w:lang w:val="uk-UA"/>
            </w:rPr>
            <w:t>Романкевич В.О.</w:t>
          </w:r>
        </w:p>
      </w:tc>
      <w:tc>
        <w:tcPr>
          <w:tcW w:w="851" w:type="dxa"/>
          <w:tcBorders>
            <w:top w:val="single" w:sz="8" w:space="0" w:color="auto"/>
          </w:tcBorders>
          <w:vAlign w:val="center"/>
        </w:tcPr>
        <w:p w14:paraId="2CC27B4F" w14:textId="77777777" w:rsidR="00DC4B08" w:rsidRPr="00DC4B08" w:rsidRDefault="00DC4B08" w:rsidP="00DC4B08">
          <w:pPr>
            <w:tabs>
              <w:tab w:val="center" w:pos="4677"/>
              <w:tab w:val="right" w:pos="9355"/>
            </w:tabs>
            <w:jc w:val="left"/>
            <w:rPr>
              <w:sz w:val="20"/>
              <w:szCs w:val="20"/>
            </w:rPr>
          </w:pPr>
        </w:p>
      </w:tc>
      <w:tc>
        <w:tcPr>
          <w:tcW w:w="567" w:type="dxa"/>
          <w:tcBorders>
            <w:top w:val="single" w:sz="8" w:space="0" w:color="auto"/>
          </w:tcBorders>
          <w:vAlign w:val="center"/>
        </w:tcPr>
        <w:p w14:paraId="3C014A09" w14:textId="77777777" w:rsidR="00DC4B08" w:rsidRPr="00DC4B08" w:rsidRDefault="00DC4B08" w:rsidP="00DC4B08">
          <w:pPr>
            <w:tabs>
              <w:tab w:val="center" w:pos="4677"/>
              <w:tab w:val="right" w:pos="9355"/>
            </w:tabs>
            <w:jc w:val="left"/>
            <w:rPr>
              <w:sz w:val="20"/>
              <w:szCs w:val="20"/>
            </w:rPr>
          </w:pPr>
        </w:p>
      </w:tc>
      <w:tc>
        <w:tcPr>
          <w:tcW w:w="3969" w:type="dxa"/>
          <w:vMerge/>
          <w:tcBorders>
            <w:top w:val="single" w:sz="18" w:space="0" w:color="auto"/>
          </w:tcBorders>
        </w:tcPr>
        <w:p w14:paraId="188207ED" w14:textId="77777777" w:rsidR="00DC4B08" w:rsidRPr="00DC4B08" w:rsidRDefault="00DC4B08" w:rsidP="00DC4B08">
          <w:pPr>
            <w:tabs>
              <w:tab w:val="center" w:pos="4677"/>
              <w:tab w:val="right" w:pos="9355"/>
            </w:tabs>
            <w:jc w:val="left"/>
            <w:rPr>
              <w:sz w:val="20"/>
              <w:szCs w:val="20"/>
            </w:rPr>
          </w:pPr>
        </w:p>
      </w:tc>
      <w:tc>
        <w:tcPr>
          <w:tcW w:w="2837" w:type="dxa"/>
          <w:gridSpan w:val="5"/>
          <w:vMerge/>
        </w:tcPr>
        <w:p w14:paraId="4F76BB9B" w14:textId="77777777" w:rsidR="00DC4B08" w:rsidRPr="00DC4B08" w:rsidRDefault="00DC4B08" w:rsidP="00DC4B08">
          <w:pPr>
            <w:tabs>
              <w:tab w:val="center" w:pos="4677"/>
              <w:tab w:val="right" w:pos="9355"/>
            </w:tabs>
            <w:jc w:val="left"/>
            <w:rPr>
              <w:sz w:val="20"/>
              <w:szCs w:val="20"/>
            </w:rPr>
          </w:pPr>
        </w:p>
      </w:tc>
    </w:tr>
  </w:tbl>
  <w:p w14:paraId="4650A235" w14:textId="77777777" w:rsidR="00944ED2" w:rsidRPr="00DC4B08" w:rsidRDefault="00944ED2">
    <w:pPr>
      <w:rPr>
        <w:sz w:val="20"/>
        <w:szCs w:val="20"/>
        <w:lang w:val="uk-UA"/>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7"/>
      <w:tblW w:w="10461"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396"/>
      <w:gridCol w:w="565"/>
      <w:gridCol w:w="1410"/>
      <w:gridCol w:w="847"/>
      <w:gridCol w:w="565"/>
      <w:gridCol w:w="6085"/>
      <w:gridCol w:w="593"/>
    </w:tblGrid>
    <w:tr w:rsidR="00DC4B08" w:rsidRPr="00DC4B08" w14:paraId="0E562759" w14:textId="77777777" w:rsidTr="005F2616">
      <w:trPr>
        <w:trHeight w:val="284"/>
        <w:jc w:val="center"/>
      </w:trPr>
      <w:tc>
        <w:tcPr>
          <w:tcW w:w="397" w:type="dxa"/>
          <w:tcBorders>
            <w:bottom w:val="single" w:sz="8" w:space="0" w:color="auto"/>
          </w:tcBorders>
        </w:tcPr>
        <w:p w14:paraId="6DB37BA9" w14:textId="77777777" w:rsidR="00DC4B08" w:rsidRPr="00DC4B08" w:rsidRDefault="00DC4B08" w:rsidP="00DC4B08">
          <w:pPr>
            <w:tabs>
              <w:tab w:val="center" w:pos="4677"/>
              <w:tab w:val="right" w:pos="9355"/>
            </w:tabs>
            <w:jc w:val="left"/>
            <w:rPr>
              <w:rFonts w:ascii="Calibri" w:hAnsi="Calibri"/>
              <w:sz w:val="22"/>
            </w:rPr>
          </w:pPr>
        </w:p>
      </w:tc>
      <w:tc>
        <w:tcPr>
          <w:tcW w:w="567" w:type="dxa"/>
          <w:tcBorders>
            <w:bottom w:val="single" w:sz="8" w:space="0" w:color="auto"/>
          </w:tcBorders>
        </w:tcPr>
        <w:p w14:paraId="199BE8F9" w14:textId="77777777" w:rsidR="00DC4B08" w:rsidRPr="00DC4B08" w:rsidRDefault="00DC4B08" w:rsidP="00DC4B08">
          <w:pPr>
            <w:tabs>
              <w:tab w:val="center" w:pos="4677"/>
              <w:tab w:val="right" w:pos="9355"/>
            </w:tabs>
            <w:jc w:val="left"/>
            <w:rPr>
              <w:rFonts w:ascii="Calibri" w:hAnsi="Calibri"/>
              <w:sz w:val="22"/>
            </w:rPr>
          </w:pPr>
        </w:p>
      </w:tc>
      <w:tc>
        <w:tcPr>
          <w:tcW w:w="1418" w:type="dxa"/>
          <w:tcBorders>
            <w:bottom w:val="single" w:sz="8" w:space="0" w:color="auto"/>
          </w:tcBorders>
        </w:tcPr>
        <w:p w14:paraId="0D456590" w14:textId="77777777" w:rsidR="00DC4B08" w:rsidRPr="00DC4B08" w:rsidRDefault="00DC4B08" w:rsidP="00DC4B08">
          <w:pPr>
            <w:tabs>
              <w:tab w:val="center" w:pos="4677"/>
              <w:tab w:val="right" w:pos="9355"/>
            </w:tabs>
            <w:jc w:val="center"/>
            <w:rPr>
              <w:rFonts w:ascii="Calibri" w:hAnsi="Calibri"/>
              <w:sz w:val="22"/>
            </w:rPr>
          </w:pPr>
        </w:p>
      </w:tc>
      <w:tc>
        <w:tcPr>
          <w:tcW w:w="851" w:type="dxa"/>
          <w:tcBorders>
            <w:bottom w:val="single" w:sz="8" w:space="0" w:color="auto"/>
          </w:tcBorders>
        </w:tcPr>
        <w:p w14:paraId="3A55F544" w14:textId="77777777" w:rsidR="00DC4B08" w:rsidRPr="00DC4B08" w:rsidRDefault="00DC4B08" w:rsidP="00DC4B08">
          <w:pPr>
            <w:tabs>
              <w:tab w:val="center" w:pos="4677"/>
              <w:tab w:val="right" w:pos="9355"/>
            </w:tabs>
            <w:jc w:val="left"/>
            <w:rPr>
              <w:rFonts w:ascii="Calibri" w:hAnsi="Calibri"/>
              <w:sz w:val="22"/>
            </w:rPr>
          </w:pPr>
        </w:p>
      </w:tc>
      <w:tc>
        <w:tcPr>
          <w:tcW w:w="567" w:type="dxa"/>
          <w:tcBorders>
            <w:bottom w:val="single" w:sz="8" w:space="0" w:color="auto"/>
          </w:tcBorders>
        </w:tcPr>
        <w:p w14:paraId="0EAF1523" w14:textId="77777777" w:rsidR="00DC4B08" w:rsidRPr="00DC4B08" w:rsidRDefault="00DC4B08" w:rsidP="00DC4B08">
          <w:pPr>
            <w:tabs>
              <w:tab w:val="center" w:pos="4677"/>
              <w:tab w:val="right" w:pos="9355"/>
            </w:tabs>
            <w:jc w:val="left"/>
            <w:rPr>
              <w:rFonts w:ascii="Calibri" w:hAnsi="Calibri"/>
              <w:sz w:val="22"/>
            </w:rPr>
          </w:pPr>
        </w:p>
      </w:tc>
      <w:tc>
        <w:tcPr>
          <w:tcW w:w="6124" w:type="dxa"/>
          <w:vMerge w:val="restart"/>
          <w:vAlign w:val="center"/>
        </w:tcPr>
        <w:p w14:paraId="6DCA949D" w14:textId="77777777" w:rsidR="00DC4B08" w:rsidRPr="00DC4B08" w:rsidRDefault="00DC4B08" w:rsidP="00DC4B08">
          <w:pPr>
            <w:tabs>
              <w:tab w:val="center" w:pos="4677"/>
              <w:tab w:val="right" w:pos="9355"/>
            </w:tabs>
            <w:jc w:val="center"/>
            <w:rPr>
              <w:i/>
              <w:sz w:val="22"/>
              <w:lang w:val="uk-UA"/>
            </w:rPr>
          </w:pPr>
          <w:r w:rsidRPr="00DC4B08">
            <w:rPr>
              <w:i/>
              <w:sz w:val="52"/>
              <w:lang w:val="uk-UA"/>
            </w:rPr>
            <w:t>ІАЛЦ.</w:t>
          </w:r>
          <w:r w:rsidRPr="00DC4B08">
            <w:rPr>
              <w:rFonts w:ascii="Calibri" w:hAnsi="Calibri"/>
              <w:sz w:val="22"/>
            </w:rPr>
            <w:t xml:space="preserve"> </w:t>
          </w:r>
          <w:r w:rsidRPr="00DC4B08">
            <w:rPr>
              <w:i/>
              <w:sz w:val="52"/>
              <w:lang w:val="uk-UA"/>
            </w:rPr>
            <w:t>045420.003 ТП</w:t>
          </w:r>
        </w:p>
      </w:tc>
      <w:tc>
        <w:tcPr>
          <w:tcW w:w="595" w:type="dxa"/>
          <w:tcBorders>
            <w:bottom w:val="single" w:sz="8" w:space="0" w:color="auto"/>
          </w:tcBorders>
          <w:vAlign w:val="center"/>
        </w:tcPr>
        <w:p w14:paraId="0FB42E05" w14:textId="77777777" w:rsidR="00DC4B08" w:rsidRPr="00DC4B08" w:rsidRDefault="00DC4B08" w:rsidP="00DC4B08">
          <w:pPr>
            <w:tabs>
              <w:tab w:val="center" w:pos="4677"/>
              <w:tab w:val="right" w:pos="9355"/>
            </w:tabs>
            <w:jc w:val="center"/>
            <w:rPr>
              <w:sz w:val="16"/>
              <w:szCs w:val="16"/>
              <w:lang w:val="uk-UA"/>
            </w:rPr>
          </w:pPr>
          <w:r w:rsidRPr="00DC4B08">
            <w:rPr>
              <w:i/>
              <w:sz w:val="20"/>
              <w:szCs w:val="16"/>
              <w:lang w:val="uk-UA"/>
            </w:rPr>
            <w:t>Арк</w:t>
          </w:r>
          <w:r w:rsidRPr="00DC4B08">
            <w:rPr>
              <w:sz w:val="16"/>
              <w:szCs w:val="16"/>
              <w:lang w:val="uk-UA"/>
            </w:rPr>
            <w:t>.</w:t>
          </w:r>
        </w:p>
      </w:tc>
    </w:tr>
    <w:tr w:rsidR="00DC4B08" w:rsidRPr="00DC4B08" w14:paraId="1BB5ADDA" w14:textId="77777777" w:rsidTr="005F2616">
      <w:trPr>
        <w:trHeight w:val="284"/>
        <w:jc w:val="center"/>
      </w:trPr>
      <w:tc>
        <w:tcPr>
          <w:tcW w:w="397" w:type="dxa"/>
          <w:tcBorders>
            <w:top w:val="single" w:sz="8" w:space="0" w:color="auto"/>
          </w:tcBorders>
        </w:tcPr>
        <w:p w14:paraId="1A303748" w14:textId="77777777" w:rsidR="00DC4B08" w:rsidRPr="00DC4B08" w:rsidRDefault="00DC4B08" w:rsidP="00DC4B08">
          <w:pPr>
            <w:tabs>
              <w:tab w:val="center" w:pos="4677"/>
              <w:tab w:val="right" w:pos="9355"/>
            </w:tabs>
            <w:jc w:val="left"/>
            <w:rPr>
              <w:rFonts w:ascii="Calibri" w:hAnsi="Calibri"/>
              <w:sz w:val="22"/>
            </w:rPr>
          </w:pPr>
        </w:p>
      </w:tc>
      <w:tc>
        <w:tcPr>
          <w:tcW w:w="567" w:type="dxa"/>
          <w:tcBorders>
            <w:top w:val="single" w:sz="8" w:space="0" w:color="auto"/>
          </w:tcBorders>
        </w:tcPr>
        <w:p w14:paraId="46C5969A" w14:textId="77777777" w:rsidR="00DC4B08" w:rsidRPr="00DC4B08" w:rsidRDefault="00DC4B08" w:rsidP="00DC4B08">
          <w:pPr>
            <w:tabs>
              <w:tab w:val="center" w:pos="4677"/>
              <w:tab w:val="right" w:pos="9355"/>
            </w:tabs>
            <w:jc w:val="left"/>
            <w:rPr>
              <w:rFonts w:ascii="Calibri" w:hAnsi="Calibri"/>
              <w:sz w:val="22"/>
            </w:rPr>
          </w:pPr>
        </w:p>
      </w:tc>
      <w:tc>
        <w:tcPr>
          <w:tcW w:w="1418" w:type="dxa"/>
          <w:tcBorders>
            <w:top w:val="single" w:sz="8" w:space="0" w:color="auto"/>
          </w:tcBorders>
        </w:tcPr>
        <w:p w14:paraId="252F7CCC" w14:textId="77777777" w:rsidR="00DC4B08" w:rsidRPr="00DC4B08" w:rsidRDefault="00DC4B08" w:rsidP="00DC4B08">
          <w:pPr>
            <w:tabs>
              <w:tab w:val="center" w:pos="4677"/>
              <w:tab w:val="right" w:pos="9355"/>
            </w:tabs>
            <w:jc w:val="left"/>
            <w:rPr>
              <w:rFonts w:ascii="Calibri" w:hAnsi="Calibri"/>
              <w:sz w:val="22"/>
            </w:rPr>
          </w:pPr>
        </w:p>
      </w:tc>
      <w:tc>
        <w:tcPr>
          <w:tcW w:w="851" w:type="dxa"/>
          <w:tcBorders>
            <w:top w:val="single" w:sz="8" w:space="0" w:color="auto"/>
          </w:tcBorders>
        </w:tcPr>
        <w:p w14:paraId="29D35256" w14:textId="77777777" w:rsidR="00DC4B08" w:rsidRPr="00DC4B08" w:rsidRDefault="00DC4B08" w:rsidP="00DC4B08">
          <w:pPr>
            <w:tabs>
              <w:tab w:val="center" w:pos="4677"/>
              <w:tab w:val="right" w:pos="9355"/>
            </w:tabs>
            <w:jc w:val="left"/>
            <w:rPr>
              <w:rFonts w:ascii="Calibri" w:hAnsi="Calibri"/>
              <w:sz w:val="22"/>
            </w:rPr>
          </w:pPr>
        </w:p>
      </w:tc>
      <w:tc>
        <w:tcPr>
          <w:tcW w:w="567" w:type="dxa"/>
          <w:tcBorders>
            <w:top w:val="single" w:sz="8" w:space="0" w:color="auto"/>
          </w:tcBorders>
        </w:tcPr>
        <w:p w14:paraId="2B0A77DF" w14:textId="77777777" w:rsidR="00DC4B08" w:rsidRPr="00DC4B08" w:rsidRDefault="00DC4B08" w:rsidP="00DC4B08">
          <w:pPr>
            <w:tabs>
              <w:tab w:val="center" w:pos="4677"/>
              <w:tab w:val="right" w:pos="9355"/>
            </w:tabs>
            <w:jc w:val="left"/>
            <w:rPr>
              <w:rFonts w:ascii="Calibri" w:hAnsi="Calibri"/>
              <w:sz w:val="22"/>
            </w:rPr>
          </w:pPr>
        </w:p>
      </w:tc>
      <w:tc>
        <w:tcPr>
          <w:tcW w:w="6124" w:type="dxa"/>
          <w:vMerge/>
        </w:tcPr>
        <w:p w14:paraId="4BA57C8E" w14:textId="77777777" w:rsidR="00DC4B08" w:rsidRPr="00DC4B08" w:rsidRDefault="00DC4B08" w:rsidP="00DC4B08">
          <w:pPr>
            <w:tabs>
              <w:tab w:val="center" w:pos="4677"/>
              <w:tab w:val="right" w:pos="9355"/>
            </w:tabs>
            <w:jc w:val="left"/>
            <w:rPr>
              <w:rFonts w:ascii="Calibri" w:hAnsi="Calibri"/>
              <w:sz w:val="22"/>
            </w:rPr>
          </w:pPr>
        </w:p>
      </w:tc>
      <w:tc>
        <w:tcPr>
          <w:tcW w:w="595" w:type="dxa"/>
          <w:vMerge w:val="restart"/>
          <w:tcBorders>
            <w:top w:val="single" w:sz="8" w:space="0" w:color="auto"/>
          </w:tcBorders>
          <w:vAlign w:val="center"/>
        </w:tcPr>
        <w:p w14:paraId="26A8258F" w14:textId="77777777" w:rsidR="00DC4B08" w:rsidRPr="00DC4B08" w:rsidRDefault="00DC4B08" w:rsidP="00DC4B08">
          <w:pPr>
            <w:tabs>
              <w:tab w:val="center" w:pos="4677"/>
              <w:tab w:val="right" w:pos="9355"/>
            </w:tabs>
            <w:jc w:val="center"/>
            <w:rPr>
              <w:i/>
              <w:sz w:val="22"/>
              <w:lang w:val="uk-UA"/>
            </w:rPr>
          </w:pPr>
          <w:r w:rsidRPr="00DC4B08">
            <w:rPr>
              <w:i/>
              <w:sz w:val="22"/>
              <w:lang w:val="uk-UA"/>
            </w:rPr>
            <w:t>2</w:t>
          </w:r>
        </w:p>
      </w:tc>
    </w:tr>
    <w:tr w:rsidR="00DC4B08" w:rsidRPr="00DC4B08" w14:paraId="7E7D5CFA" w14:textId="77777777" w:rsidTr="005F2616">
      <w:trPr>
        <w:trHeight w:val="284"/>
        <w:jc w:val="center"/>
      </w:trPr>
      <w:tc>
        <w:tcPr>
          <w:tcW w:w="397" w:type="dxa"/>
          <w:noWrap/>
          <w:tcMar>
            <w:left w:w="28" w:type="dxa"/>
            <w:right w:w="28" w:type="dxa"/>
          </w:tcMar>
          <w:vAlign w:val="center"/>
        </w:tcPr>
        <w:p w14:paraId="23DB41F0" w14:textId="77777777" w:rsidR="00DC4B08" w:rsidRPr="00DC4B08" w:rsidRDefault="00DC4B08" w:rsidP="00DC4B08">
          <w:pPr>
            <w:tabs>
              <w:tab w:val="center" w:pos="4677"/>
              <w:tab w:val="right" w:pos="9355"/>
            </w:tabs>
            <w:jc w:val="center"/>
            <w:rPr>
              <w:sz w:val="16"/>
            </w:rPr>
          </w:pPr>
          <w:proofErr w:type="spellStart"/>
          <w:r w:rsidRPr="00DC4B08">
            <w:rPr>
              <w:i/>
              <w:sz w:val="20"/>
              <w:lang w:val="uk-UA"/>
            </w:rPr>
            <w:t>Зм</w:t>
          </w:r>
          <w:proofErr w:type="spellEnd"/>
          <w:r w:rsidRPr="00DC4B08">
            <w:rPr>
              <w:sz w:val="16"/>
            </w:rPr>
            <w:t>.</w:t>
          </w:r>
        </w:p>
      </w:tc>
      <w:tc>
        <w:tcPr>
          <w:tcW w:w="567" w:type="dxa"/>
          <w:tcMar>
            <w:left w:w="57" w:type="dxa"/>
            <w:right w:w="57" w:type="dxa"/>
          </w:tcMar>
          <w:vAlign w:val="center"/>
        </w:tcPr>
        <w:p w14:paraId="2D7D6171" w14:textId="77777777" w:rsidR="00DC4B08" w:rsidRPr="00DC4B08" w:rsidRDefault="00DC4B08" w:rsidP="00DC4B08">
          <w:pPr>
            <w:tabs>
              <w:tab w:val="center" w:pos="4677"/>
              <w:tab w:val="right" w:pos="9355"/>
            </w:tabs>
            <w:jc w:val="center"/>
            <w:rPr>
              <w:sz w:val="20"/>
              <w:szCs w:val="16"/>
              <w:lang w:val="uk-UA"/>
            </w:rPr>
          </w:pPr>
          <w:r w:rsidRPr="00DC4B08">
            <w:rPr>
              <w:i/>
              <w:sz w:val="20"/>
              <w:szCs w:val="16"/>
              <w:lang w:val="uk-UA"/>
            </w:rPr>
            <w:t>Арк</w:t>
          </w:r>
        </w:p>
      </w:tc>
      <w:tc>
        <w:tcPr>
          <w:tcW w:w="1418" w:type="dxa"/>
          <w:vAlign w:val="center"/>
        </w:tcPr>
        <w:p w14:paraId="3E0FE9F1" w14:textId="77777777" w:rsidR="00DC4B08" w:rsidRPr="00DC4B08" w:rsidRDefault="00DC4B08" w:rsidP="00DC4B08">
          <w:pPr>
            <w:tabs>
              <w:tab w:val="center" w:pos="4677"/>
              <w:tab w:val="right" w:pos="9355"/>
            </w:tabs>
            <w:jc w:val="center"/>
            <w:rPr>
              <w:i/>
              <w:sz w:val="20"/>
              <w:szCs w:val="16"/>
              <w:lang w:val="uk-UA"/>
            </w:rPr>
          </w:pPr>
          <w:r w:rsidRPr="00DC4B08">
            <w:rPr>
              <w:i/>
              <w:sz w:val="20"/>
              <w:szCs w:val="16"/>
              <w:lang w:val="uk-UA"/>
            </w:rPr>
            <w:t xml:space="preserve">№ </w:t>
          </w:r>
          <w:proofErr w:type="spellStart"/>
          <w:r w:rsidRPr="00DC4B08">
            <w:rPr>
              <w:i/>
              <w:sz w:val="20"/>
              <w:szCs w:val="16"/>
              <w:lang w:val="uk-UA"/>
            </w:rPr>
            <w:t>докум</w:t>
          </w:r>
          <w:proofErr w:type="spellEnd"/>
          <w:r w:rsidRPr="00DC4B08">
            <w:rPr>
              <w:i/>
              <w:sz w:val="20"/>
              <w:szCs w:val="16"/>
              <w:lang w:val="uk-UA"/>
            </w:rPr>
            <w:t>.</w:t>
          </w:r>
        </w:p>
      </w:tc>
      <w:tc>
        <w:tcPr>
          <w:tcW w:w="851" w:type="dxa"/>
          <w:vAlign w:val="center"/>
        </w:tcPr>
        <w:p w14:paraId="038E9DBE" w14:textId="77777777" w:rsidR="00DC4B08" w:rsidRPr="00DC4B08" w:rsidRDefault="00DC4B08" w:rsidP="00DC4B08">
          <w:pPr>
            <w:tabs>
              <w:tab w:val="center" w:pos="4677"/>
              <w:tab w:val="right" w:pos="9355"/>
            </w:tabs>
            <w:jc w:val="center"/>
            <w:rPr>
              <w:i/>
              <w:sz w:val="20"/>
              <w:szCs w:val="16"/>
              <w:lang w:val="uk-UA"/>
            </w:rPr>
          </w:pPr>
          <w:r w:rsidRPr="00DC4B08">
            <w:rPr>
              <w:i/>
              <w:sz w:val="20"/>
              <w:szCs w:val="16"/>
              <w:lang w:val="uk-UA"/>
            </w:rPr>
            <w:t>Підпис</w:t>
          </w:r>
        </w:p>
      </w:tc>
      <w:tc>
        <w:tcPr>
          <w:tcW w:w="567" w:type="dxa"/>
          <w:tcMar>
            <w:left w:w="28" w:type="dxa"/>
            <w:right w:w="28" w:type="dxa"/>
          </w:tcMar>
          <w:vAlign w:val="center"/>
        </w:tcPr>
        <w:p w14:paraId="114637AD" w14:textId="77777777" w:rsidR="00DC4B08" w:rsidRPr="00DC4B08" w:rsidRDefault="00DC4B08" w:rsidP="00DC4B08">
          <w:pPr>
            <w:tabs>
              <w:tab w:val="center" w:pos="4677"/>
              <w:tab w:val="right" w:pos="9355"/>
            </w:tabs>
            <w:jc w:val="center"/>
            <w:rPr>
              <w:i/>
              <w:sz w:val="20"/>
              <w:szCs w:val="16"/>
              <w:lang w:val="uk-UA"/>
            </w:rPr>
          </w:pPr>
          <w:r w:rsidRPr="00DC4B08">
            <w:rPr>
              <w:i/>
              <w:sz w:val="20"/>
              <w:szCs w:val="16"/>
              <w:lang w:val="uk-UA"/>
            </w:rPr>
            <w:t>Дата</w:t>
          </w:r>
        </w:p>
      </w:tc>
      <w:tc>
        <w:tcPr>
          <w:tcW w:w="6124" w:type="dxa"/>
          <w:vMerge/>
        </w:tcPr>
        <w:p w14:paraId="4DD29D6C" w14:textId="77777777" w:rsidR="00DC4B08" w:rsidRPr="00DC4B08" w:rsidRDefault="00DC4B08" w:rsidP="00DC4B08">
          <w:pPr>
            <w:tabs>
              <w:tab w:val="center" w:pos="4677"/>
              <w:tab w:val="right" w:pos="9355"/>
            </w:tabs>
            <w:jc w:val="left"/>
            <w:rPr>
              <w:rFonts w:ascii="Calibri" w:hAnsi="Calibri"/>
              <w:sz w:val="22"/>
            </w:rPr>
          </w:pPr>
        </w:p>
      </w:tc>
      <w:tc>
        <w:tcPr>
          <w:tcW w:w="595" w:type="dxa"/>
          <w:vMerge/>
        </w:tcPr>
        <w:p w14:paraId="23EE0D35" w14:textId="77777777" w:rsidR="00DC4B08" w:rsidRPr="00DC4B08" w:rsidRDefault="00DC4B08" w:rsidP="00DC4B08">
          <w:pPr>
            <w:tabs>
              <w:tab w:val="center" w:pos="4677"/>
              <w:tab w:val="right" w:pos="9355"/>
            </w:tabs>
            <w:jc w:val="left"/>
            <w:rPr>
              <w:rFonts w:ascii="Calibri" w:hAnsi="Calibri"/>
              <w:sz w:val="22"/>
            </w:rPr>
          </w:pPr>
        </w:p>
      </w:tc>
    </w:tr>
  </w:tbl>
  <w:p w14:paraId="3F2687E1" w14:textId="0EC3AC47" w:rsidR="00DC4B08" w:rsidRPr="00DC4B08" w:rsidRDefault="00DC4B08" w:rsidP="00DC4B08">
    <w:pPr>
      <w:pStyle w:val="Footer"/>
      <w:rPr>
        <w:sz w:val="16"/>
        <w:szCs w:val="16"/>
        <w:lang w:val="uk-UA"/>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D1974" w14:textId="2152F87D" w:rsidR="00DC4B08" w:rsidRPr="00C3166D" w:rsidRDefault="00DC4B08" w:rsidP="00C3166D">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9"/>
      <w:tblW w:w="10404"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423"/>
      <w:gridCol w:w="563"/>
      <w:gridCol w:w="1288"/>
      <w:gridCol w:w="842"/>
      <w:gridCol w:w="562"/>
      <w:gridCol w:w="3914"/>
      <w:gridCol w:w="283"/>
      <w:gridCol w:w="283"/>
      <w:gridCol w:w="283"/>
      <w:gridCol w:w="842"/>
      <w:gridCol w:w="1121"/>
    </w:tblGrid>
    <w:tr w:rsidR="00C3166D" w:rsidRPr="009C063D" w14:paraId="04E994E6" w14:textId="77777777" w:rsidTr="005F2616">
      <w:trPr>
        <w:trHeight w:val="283"/>
        <w:jc w:val="center"/>
      </w:trPr>
      <w:tc>
        <w:tcPr>
          <w:tcW w:w="425" w:type="dxa"/>
          <w:tcBorders>
            <w:bottom w:val="single" w:sz="8" w:space="0" w:color="auto"/>
          </w:tcBorders>
        </w:tcPr>
        <w:p w14:paraId="07D64A4B" w14:textId="77777777" w:rsidR="00C3166D" w:rsidRPr="009C063D" w:rsidRDefault="00C3166D" w:rsidP="009C063D">
          <w:pPr>
            <w:tabs>
              <w:tab w:val="center" w:pos="4677"/>
              <w:tab w:val="right" w:pos="9355"/>
            </w:tabs>
            <w:jc w:val="left"/>
            <w:rPr>
              <w:sz w:val="20"/>
              <w:szCs w:val="20"/>
            </w:rPr>
          </w:pPr>
        </w:p>
      </w:tc>
      <w:tc>
        <w:tcPr>
          <w:tcW w:w="567" w:type="dxa"/>
          <w:tcBorders>
            <w:bottom w:val="single" w:sz="8" w:space="0" w:color="auto"/>
          </w:tcBorders>
        </w:tcPr>
        <w:p w14:paraId="42ECD0A0" w14:textId="77777777" w:rsidR="00C3166D" w:rsidRPr="009C063D" w:rsidRDefault="00C3166D" w:rsidP="009C063D">
          <w:pPr>
            <w:tabs>
              <w:tab w:val="center" w:pos="4677"/>
              <w:tab w:val="right" w:pos="9355"/>
            </w:tabs>
            <w:jc w:val="left"/>
            <w:rPr>
              <w:sz w:val="20"/>
              <w:szCs w:val="20"/>
            </w:rPr>
          </w:pPr>
        </w:p>
      </w:tc>
      <w:tc>
        <w:tcPr>
          <w:tcW w:w="1304" w:type="dxa"/>
          <w:tcBorders>
            <w:bottom w:val="single" w:sz="8" w:space="0" w:color="auto"/>
          </w:tcBorders>
        </w:tcPr>
        <w:p w14:paraId="120C5881" w14:textId="77777777" w:rsidR="00C3166D" w:rsidRPr="009C063D" w:rsidRDefault="00C3166D" w:rsidP="009C063D">
          <w:pPr>
            <w:tabs>
              <w:tab w:val="center" w:pos="4677"/>
              <w:tab w:val="right" w:pos="9355"/>
            </w:tabs>
            <w:jc w:val="left"/>
            <w:rPr>
              <w:sz w:val="20"/>
              <w:szCs w:val="20"/>
            </w:rPr>
          </w:pPr>
        </w:p>
      </w:tc>
      <w:tc>
        <w:tcPr>
          <w:tcW w:w="851" w:type="dxa"/>
          <w:tcBorders>
            <w:bottom w:val="single" w:sz="8" w:space="0" w:color="auto"/>
          </w:tcBorders>
        </w:tcPr>
        <w:p w14:paraId="7EAC0030" w14:textId="77777777" w:rsidR="00C3166D" w:rsidRPr="009C063D" w:rsidRDefault="00C3166D" w:rsidP="009C063D">
          <w:pPr>
            <w:tabs>
              <w:tab w:val="center" w:pos="4677"/>
              <w:tab w:val="right" w:pos="9355"/>
            </w:tabs>
            <w:jc w:val="left"/>
            <w:rPr>
              <w:sz w:val="20"/>
              <w:szCs w:val="20"/>
            </w:rPr>
          </w:pPr>
        </w:p>
      </w:tc>
      <w:tc>
        <w:tcPr>
          <w:tcW w:w="567" w:type="dxa"/>
          <w:tcBorders>
            <w:bottom w:val="single" w:sz="8" w:space="0" w:color="auto"/>
          </w:tcBorders>
        </w:tcPr>
        <w:p w14:paraId="27901B8A" w14:textId="77777777" w:rsidR="00C3166D" w:rsidRPr="009C063D" w:rsidRDefault="00C3166D" w:rsidP="009C063D">
          <w:pPr>
            <w:tabs>
              <w:tab w:val="center" w:pos="4677"/>
              <w:tab w:val="right" w:pos="9355"/>
            </w:tabs>
            <w:jc w:val="left"/>
            <w:rPr>
              <w:sz w:val="20"/>
              <w:szCs w:val="20"/>
            </w:rPr>
          </w:pPr>
        </w:p>
      </w:tc>
      <w:tc>
        <w:tcPr>
          <w:tcW w:w="6806" w:type="dxa"/>
          <w:gridSpan w:val="6"/>
          <w:vMerge w:val="restart"/>
          <w:vAlign w:val="center"/>
        </w:tcPr>
        <w:p w14:paraId="5E7D3866" w14:textId="77777777" w:rsidR="00C3166D" w:rsidRPr="009C063D" w:rsidRDefault="00C3166D" w:rsidP="009C063D">
          <w:pPr>
            <w:tabs>
              <w:tab w:val="center" w:pos="4677"/>
              <w:tab w:val="right" w:pos="9355"/>
            </w:tabs>
            <w:jc w:val="center"/>
            <w:rPr>
              <w:i/>
              <w:sz w:val="48"/>
              <w:szCs w:val="20"/>
              <w:lang w:val="uk-UA"/>
            </w:rPr>
          </w:pPr>
          <w:r w:rsidRPr="009C063D">
            <w:rPr>
              <w:i/>
              <w:sz w:val="48"/>
              <w:szCs w:val="20"/>
              <w:lang w:val="uk-UA"/>
            </w:rPr>
            <w:t>ІАЛЦ.</w:t>
          </w:r>
          <w:r w:rsidRPr="009C063D">
            <w:rPr>
              <w:rFonts w:ascii="Calibri" w:hAnsi="Calibri"/>
              <w:sz w:val="22"/>
            </w:rPr>
            <w:t xml:space="preserve"> </w:t>
          </w:r>
          <w:r>
            <w:rPr>
              <w:i/>
              <w:sz w:val="48"/>
              <w:szCs w:val="20"/>
              <w:lang w:val="uk-UA"/>
            </w:rPr>
            <w:t>467200</w:t>
          </w:r>
          <w:r w:rsidRPr="009C063D">
            <w:rPr>
              <w:i/>
              <w:sz w:val="48"/>
              <w:szCs w:val="20"/>
              <w:lang w:val="uk-UA"/>
            </w:rPr>
            <w:t>.004 ПЗ</w:t>
          </w:r>
        </w:p>
      </w:tc>
    </w:tr>
    <w:tr w:rsidR="00C3166D" w:rsidRPr="009C063D" w14:paraId="2BC35182" w14:textId="77777777" w:rsidTr="005F2616">
      <w:trPr>
        <w:trHeight w:val="283"/>
        <w:jc w:val="center"/>
      </w:trPr>
      <w:tc>
        <w:tcPr>
          <w:tcW w:w="425" w:type="dxa"/>
          <w:tcBorders>
            <w:top w:val="single" w:sz="8" w:space="0" w:color="auto"/>
          </w:tcBorders>
        </w:tcPr>
        <w:p w14:paraId="1001E7FE" w14:textId="77777777" w:rsidR="00C3166D" w:rsidRPr="009C063D" w:rsidRDefault="00C3166D" w:rsidP="009C063D">
          <w:pPr>
            <w:tabs>
              <w:tab w:val="center" w:pos="4677"/>
              <w:tab w:val="right" w:pos="9355"/>
            </w:tabs>
            <w:jc w:val="left"/>
            <w:rPr>
              <w:sz w:val="20"/>
              <w:szCs w:val="20"/>
            </w:rPr>
          </w:pPr>
        </w:p>
      </w:tc>
      <w:tc>
        <w:tcPr>
          <w:tcW w:w="567" w:type="dxa"/>
          <w:tcBorders>
            <w:top w:val="single" w:sz="8" w:space="0" w:color="auto"/>
          </w:tcBorders>
        </w:tcPr>
        <w:p w14:paraId="342DA3BC" w14:textId="77777777" w:rsidR="00C3166D" w:rsidRPr="009C063D" w:rsidRDefault="00C3166D" w:rsidP="009C063D">
          <w:pPr>
            <w:tabs>
              <w:tab w:val="center" w:pos="4677"/>
              <w:tab w:val="right" w:pos="9355"/>
            </w:tabs>
            <w:jc w:val="left"/>
            <w:rPr>
              <w:sz w:val="20"/>
              <w:szCs w:val="20"/>
            </w:rPr>
          </w:pPr>
        </w:p>
      </w:tc>
      <w:tc>
        <w:tcPr>
          <w:tcW w:w="1304" w:type="dxa"/>
          <w:tcBorders>
            <w:top w:val="single" w:sz="8" w:space="0" w:color="auto"/>
          </w:tcBorders>
        </w:tcPr>
        <w:p w14:paraId="55EF406F" w14:textId="77777777" w:rsidR="00C3166D" w:rsidRPr="009C063D" w:rsidRDefault="00C3166D" w:rsidP="009C063D">
          <w:pPr>
            <w:tabs>
              <w:tab w:val="center" w:pos="4677"/>
              <w:tab w:val="right" w:pos="9355"/>
            </w:tabs>
            <w:jc w:val="left"/>
            <w:rPr>
              <w:sz w:val="20"/>
              <w:szCs w:val="20"/>
            </w:rPr>
          </w:pPr>
        </w:p>
      </w:tc>
      <w:tc>
        <w:tcPr>
          <w:tcW w:w="851" w:type="dxa"/>
          <w:tcBorders>
            <w:top w:val="single" w:sz="8" w:space="0" w:color="auto"/>
          </w:tcBorders>
        </w:tcPr>
        <w:p w14:paraId="5687B3B2" w14:textId="77777777" w:rsidR="00C3166D" w:rsidRPr="009C063D" w:rsidRDefault="00C3166D" w:rsidP="009C063D">
          <w:pPr>
            <w:tabs>
              <w:tab w:val="center" w:pos="4677"/>
              <w:tab w:val="right" w:pos="9355"/>
            </w:tabs>
            <w:jc w:val="left"/>
            <w:rPr>
              <w:sz w:val="20"/>
              <w:szCs w:val="20"/>
            </w:rPr>
          </w:pPr>
        </w:p>
      </w:tc>
      <w:tc>
        <w:tcPr>
          <w:tcW w:w="567" w:type="dxa"/>
          <w:tcBorders>
            <w:top w:val="single" w:sz="8" w:space="0" w:color="auto"/>
          </w:tcBorders>
        </w:tcPr>
        <w:p w14:paraId="2F05978B" w14:textId="77777777" w:rsidR="00C3166D" w:rsidRPr="009C063D" w:rsidRDefault="00C3166D" w:rsidP="009C063D">
          <w:pPr>
            <w:tabs>
              <w:tab w:val="center" w:pos="4677"/>
              <w:tab w:val="right" w:pos="9355"/>
            </w:tabs>
            <w:jc w:val="left"/>
            <w:rPr>
              <w:sz w:val="20"/>
              <w:szCs w:val="20"/>
            </w:rPr>
          </w:pPr>
        </w:p>
      </w:tc>
      <w:tc>
        <w:tcPr>
          <w:tcW w:w="6806" w:type="dxa"/>
          <w:gridSpan w:val="6"/>
          <w:vMerge/>
        </w:tcPr>
        <w:p w14:paraId="04938E36" w14:textId="77777777" w:rsidR="00C3166D" w:rsidRPr="009C063D" w:rsidRDefault="00C3166D" w:rsidP="009C063D">
          <w:pPr>
            <w:tabs>
              <w:tab w:val="center" w:pos="4677"/>
              <w:tab w:val="right" w:pos="9355"/>
            </w:tabs>
            <w:jc w:val="left"/>
            <w:rPr>
              <w:sz w:val="20"/>
              <w:szCs w:val="20"/>
            </w:rPr>
          </w:pPr>
        </w:p>
      </w:tc>
    </w:tr>
    <w:tr w:rsidR="00C3166D" w:rsidRPr="009C063D" w14:paraId="29D1FABE" w14:textId="77777777" w:rsidTr="005F2616">
      <w:trPr>
        <w:trHeight w:val="283"/>
        <w:jc w:val="center"/>
      </w:trPr>
      <w:tc>
        <w:tcPr>
          <w:tcW w:w="425" w:type="dxa"/>
          <w:tcMar>
            <w:left w:w="57" w:type="dxa"/>
            <w:right w:w="57" w:type="dxa"/>
          </w:tcMar>
          <w:vAlign w:val="center"/>
        </w:tcPr>
        <w:p w14:paraId="7F1AC249" w14:textId="77777777" w:rsidR="00C3166D" w:rsidRPr="009C063D" w:rsidRDefault="00C3166D" w:rsidP="009C063D">
          <w:pPr>
            <w:tabs>
              <w:tab w:val="center" w:pos="4677"/>
              <w:tab w:val="right" w:pos="9355"/>
            </w:tabs>
            <w:jc w:val="center"/>
            <w:rPr>
              <w:sz w:val="20"/>
              <w:szCs w:val="20"/>
            </w:rPr>
          </w:pPr>
          <w:proofErr w:type="spellStart"/>
          <w:r w:rsidRPr="009C063D">
            <w:rPr>
              <w:i/>
              <w:sz w:val="20"/>
              <w:szCs w:val="20"/>
              <w:lang w:val="uk-UA"/>
            </w:rPr>
            <w:t>Зм</w:t>
          </w:r>
          <w:proofErr w:type="spellEnd"/>
          <w:r w:rsidRPr="009C063D">
            <w:rPr>
              <w:sz w:val="20"/>
              <w:szCs w:val="20"/>
            </w:rPr>
            <w:t>.</w:t>
          </w:r>
        </w:p>
      </w:tc>
      <w:tc>
        <w:tcPr>
          <w:tcW w:w="567" w:type="dxa"/>
          <w:tcMar>
            <w:left w:w="57" w:type="dxa"/>
            <w:right w:w="57" w:type="dxa"/>
          </w:tcMar>
          <w:vAlign w:val="center"/>
        </w:tcPr>
        <w:p w14:paraId="409C7776" w14:textId="77777777" w:rsidR="00C3166D" w:rsidRPr="009C063D" w:rsidRDefault="00C3166D" w:rsidP="009C063D">
          <w:pPr>
            <w:tabs>
              <w:tab w:val="center" w:pos="4677"/>
              <w:tab w:val="right" w:pos="9355"/>
            </w:tabs>
            <w:jc w:val="center"/>
            <w:rPr>
              <w:sz w:val="20"/>
              <w:szCs w:val="20"/>
              <w:lang w:val="uk-UA"/>
            </w:rPr>
          </w:pPr>
          <w:r w:rsidRPr="009C063D">
            <w:rPr>
              <w:i/>
              <w:sz w:val="20"/>
              <w:szCs w:val="20"/>
              <w:lang w:val="uk-UA"/>
            </w:rPr>
            <w:t>Арк.</w:t>
          </w:r>
        </w:p>
      </w:tc>
      <w:tc>
        <w:tcPr>
          <w:tcW w:w="1304" w:type="dxa"/>
          <w:vAlign w:val="center"/>
        </w:tcPr>
        <w:p w14:paraId="4D9FB6F8" w14:textId="77777777" w:rsidR="00C3166D" w:rsidRPr="009C063D" w:rsidRDefault="00C3166D" w:rsidP="009C063D">
          <w:pPr>
            <w:tabs>
              <w:tab w:val="center" w:pos="4677"/>
              <w:tab w:val="right" w:pos="9355"/>
            </w:tabs>
            <w:jc w:val="center"/>
            <w:rPr>
              <w:i/>
              <w:sz w:val="20"/>
              <w:szCs w:val="20"/>
              <w:lang w:val="uk-UA"/>
            </w:rPr>
          </w:pPr>
          <w:r w:rsidRPr="009C063D">
            <w:rPr>
              <w:i/>
              <w:sz w:val="20"/>
              <w:szCs w:val="20"/>
              <w:lang w:val="uk-UA"/>
            </w:rPr>
            <w:t xml:space="preserve">№ </w:t>
          </w:r>
          <w:proofErr w:type="spellStart"/>
          <w:r w:rsidRPr="009C063D">
            <w:rPr>
              <w:i/>
              <w:sz w:val="20"/>
              <w:szCs w:val="20"/>
              <w:lang w:val="uk-UA"/>
            </w:rPr>
            <w:t>докум</w:t>
          </w:r>
          <w:proofErr w:type="spellEnd"/>
          <w:r w:rsidRPr="009C063D">
            <w:rPr>
              <w:i/>
              <w:sz w:val="20"/>
              <w:szCs w:val="20"/>
              <w:lang w:val="uk-UA"/>
            </w:rPr>
            <w:t>.</w:t>
          </w:r>
        </w:p>
      </w:tc>
      <w:tc>
        <w:tcPr>
          <w:tcW w:w="851" w:type="dxa"/>
          <w:vAlign w:val="center"/>
        </w:tcPr>
        <w:p w14:paraId="033B1E6A" w14:textId="77777777" w:rsidR="00C3166D" w:rsidRPr="009C063D" w:rsidRDefault="00C3166D" w:rsidP="009C063D">
          <w:pPr>
            <w:tabs>
              <w:tab w:val="center" w:pos="4677"/>
              <w:tab w:val="right" w:pos="9355"/>
            </w:tabs>
            <w:jc w:val="center"/>
            <w:rPr>
              <w:i/>
              <w:sz w:val="20"/>
              <w:szCs w:val="20"/>
              <w:lang w:val="uk-UA"/>
            </w:rPr>
          </w:pPr>
          <w:r w:rsidRPr="009C063D">
            <w:rPr>
              <w:i/>
              <w:sz w:val="20"/>
              <w:szCs w:val="20"/>
              <w:lang w:val="uk-UA"/>
            </w:rPr>
            <w:t>Підпис</w:t>
          </w:r>
        </w:p>
      </w:tc>
      <w:tc>
        <w:tcPr>
          <w:tcW w:w="567" w:type="dxa"/>
          <w:tcMar>
            <w:left w:w="28" w:type="dxa"/>
            <w:right w:w="28" w:type="dxa"/>
          </w:tcMar>
          <w:vAlign w:val="center"/>
        </w:tcPr>
        <w:p w14:paraId="0E0A8594" w14:textId="77777777" w:rsidR="00C3166D" w:rsidRPr="009C063D" w:rsidRDefault="00C3166D" w:rsidP="009C063D">
          <w:pPr>
            <w:tabs>
              <w:tab w:val="center" w:pos="4677"/>
              <w:tab w:val="right" w:pos="9355"/>
            </w:tabs>
            <w:jc w:val="center"/>
            <w:rPr>
              <w:i/>
              <w:sz w:val="20"/>
              <w:szCs w:val="20"/>
              <w:lang w:val="uk-UA"/>
            </w:rPr>
          </w:pPr>
          <w:r w:rsidRPr="009C063D">
            <w:rPr>
              <w:i/>
              <w:sz w:val="20"/>
              <w:szCs w:val="20"/>
              <w:lang w:val="uk-UA"/>
            </w:rPr>
            <w:t>Дата</w:t>
          </w:r>
        </w:p>
      </w:tc>
      <w:tc>
        <w:tcPr>
          <w:tcW w:w="6806" w:type="dxa"/>
          <w:gridSpan w:val="6"/>
          <w:vMerge/>
        </w:tcPr>
        <w:p w14:paraId="44B333AB" w14:textId="77777777" w:rsidR="00C3166D" w:rsidRPr="009C063D" w:rsidRDefault="00C3166D" w:rsidP="009C063D">
          <w:pPr>
            <w:tabs>
              <w:tab w:val="center" w:pos="4677"/>
              <w:tab w:val="right" w:pos="9355"/>
            </w:tabs>
            <w:jc w:val="left"/>
            <w:rPr>
              <w:sz w:val="20"/>
              <w:szCs w:val="20"/>
            </w:rPr>
          </w:pPr>
        </w:p>
      </w:tc>
    </w:tr>
    <w:tr w:rsidR="00C3166D" w:rsidRPr="009C063D" w14:paraId="783D0BC9" w14:textId="77777777" w:rsidTr="005F2616">
      <w:trPr>
        <w:trHeight w:val="283"/>
        <w:jc w:val="center"/>
      </w:trPr>
      <w:tc>
        <w:tcPr>
          <w:tcW w:w="992" w:type="dxa"/>
          <w:gridSpan w:val="2"/>
          <w:tcBorders>
            <w:bottom w:val="single" w:sz="8" w:space="0" w:color="auto"/>
          </w:tcBorders>
          <w:tcMar>
            <w:left w:w="57" w:type="dxa"/>
            <w:right w:w="57" w:type="dxa"/>
          </w:tcMar>
          <w:vAlign w:val="center"/>
        </w:tcPr>
        <w:p w14:paraId="778D19C5" w14:textId="77777777" w:rsidR="00C3166D" w:rsidRPr="009C063D" w:rsidRDefault="00C3166D" w:rsidP="009C063D">
          <w:pPr>
            <w:tabs>
              <w:tab w:val="center" w:pos="4677"/>
              <w:tab w:val="right" w:pos="9355"/>
            </w:tabs>
            <w:jc w:val="left"/>
            <w:rPr>
              <w:sz w:val="20"/>
              <w:szCs w:val="20"/>
              <w:lang w:val="uk-UA"/>
            </w:rPr>
          </w:pPr>
          <w:r w:rsidRPr="009C063D">
            <w:rPr>
              <w:sz w:val="18"/>
              <w:szCs w:val="20"/>
              <w:lang w:val="uk-UA"/>
            </w:rPr>
            <w:t>Розробив</w:t>
          </w:r>
        </w:p>
      </w:tc>
      <w:tc>
        <w:tcPr>
          <w:tcW w:w="1304" w:type="dxa"/>
          <w:tcBorders>
            <w:bottom w:val="single" w:sz="8" w:space="0" w:color="auto"/>
          </w:tcBorders>
          <w:tcMar>
            <w:left w:w="85" w:type="dxa"/>
            <w:right w:w="85" w:type="dxa"/>
          </w:tcMar>
          <w:vAlign w:val="center"/>
        </w:tcPr>
        <w:p w14:paraId="7B229718" w14:textId="77777777" w:rsidR="00C3166D" w:rsidRPr="009C063D" w:rsidRDefault="00C3166D" w:rsidP="009C063D">
          <w:pPr>
            <w:tabs>
              <w:tab w:val="center" w:pos="4677"/>
              <w:tab w:val="right" w:pos="9355"/>
            </w:tabs>
            <w:jc w:val="left"/>
            <w:rPr>
              <w:sz w:val="16"/>
              <w:szCs w:val="16"/>
              <w:lang w:val="uk-UA"/>
            </w:rPr>
          </w:pPr>
          <w:r w:rsidRPr="009C063D">
            <w:rPr>
              <w:sz w:val="16"/>
              <w:szCs w:val="16"/>
              <w:lang w:val="uk-UA"/>
            </w:rPr>
            <w:t>Терентьєв І.Д..</w:t>
          </w:r>
        </w:p>
      </w:tc>
      <w:tc>
        <w:tcPr>
          <w:tcW w:w="851" w:type="dxa"/>
          <w:tcBorders>
            <w:bottom w:val="single" w:sz="8" w:space="0" w:color="auto"/>
          </w:tcBorders>
          <w:vAlign w:val="center"/>
        </w:tcPr>
        <w:p w14:paraId="790B6FB9" w14:textId="77777777" w:rsidR="00C3166D" w:rsidRPr="009C063D" w:rsidRDefault="00C3166D" w:rsidP="009C063D">
          <w:pPr>
            <w:tabs>
              <w:tab w:val="center" w:pos="4677"/>
              <w:tab w:val="right" w:pos="9355"/>
            </w:tabs>
            <w:jc w:val="left"/>
            <w:rPr>
              <w:sz w:val="20"/>
              <w:szCs w:val="20"/>
            </w:rPr>
          </w:pPr>
        </w:p>
      </w:tc>
      <w:tc>
        <w:tcPr>
          <w:tcW w:w="567" w:type="dxa"/>
          <w:tcBorders>
            <w:bottom w:val="single" w:sz="8" w:space="0" w:color="auto"/>
          </w:tcBorders>
          <w:vAlign w:val="center"/>
        </w:tcPr>
        <w:p w14:paraId="46C9FDB9" w14:textId="77777777" w:rsidR="00C3166D" w:rsidRPr="009C063D" w:rsidRDefault="00C3166D" w:rsidP="009C063D">
          <w:pPr>
            <w:tabs>
              <w:tab w:val="center" w:pos="4677"/>
              <w:tab w:val="right" w:pos="9355"/>
            </w:tabs>
            <w:jc w:val="left"/>
            <w:rPr>
              <w:sz w:val="20"/>
              <w:szCs w:val="20"/>
            </w:rPr>
          </w:pPr>
        </w:p>
      </w:tc>
      <w:tc>
        <w:tcPr>
          <w:tcW w:w="3969" w:type="dxa"/>
          <w:vMerge w:val="restart"/>
          <w:vAlign w:val="bottom"/>
        </w:tcPr>
        <w:p w14:paraId="4E17833D" w14:textId="77777777" w:rsidR="00C3166D" w:rsidRPr="009C063D" w:rsidRDefault="00C3166D" w:rsidP="009C063D">
          <w:pPr>
            <w:tabs>
              <w:tab w:val="center" w:pos="4677"/>
              <w:tab w:val="right" w:pos="9355"/>
            </w:tabs>
            <w:jc w:val="center"/>
            <w:rPr>
              <w:i/>
              <w:sz w:val="24"/>
              <w:szCs w:val="20"/>
              <w:lang w:val="uk-UA"/>
            </w:rPr>
          </w:pPr>
          <w:r w:rsidRPr="009C063D">
            <w:rPr>
              <w:i/>
              <w:sz w:val="22"/>
              <w:szCs w:val="20"/>
              <w:lang w:val="uk-UA"/>
            </w:rPr>
            <w:t xml:space="preserve">Портативна система моніторингу </w:t>
          </w:r>
          <w:r>
            <w:rPr>
              <w:i/>
              <w:sz w:val="22"/>
              <w:szCs w:val="20"/>
              <w:lang w:val="uk-UA"/>
            </w:rPr>
            <w:t xml:space="preserve">концентрації </w:t>
          </w:r>
          <w:r>
            <w:rPr>
              <w:i/>
              <w:sz w:val="22"/>
              <w:szCs w:val="20"/>
              <w:lang w:val="en-US"/>
            </w:rPr>
            <w:t>CO</w:t>
          </w:r>
          <w:r w:rsidRPr="009C063D">
            <w:rPr>
              <w:i/>
              <w:sz w:val="22"/>
              <w:szCs w:val="20"/>
            </w:rPr>
            <w:t xml:space="preserve">2 </w:t>
          </w:r>
          <w:r>
            <w:rPr>
              <w:i/>
              <w:sz w:val="22"/>
              <w:szCs w:val="20"/>
              <w:lang w:val="uk-UA"/>
            </w:rPr>
            <w:t>з графічним інтерфейсом</w:t>
          </w:r>
        </w:p>
      </w:tc>
      <w:tc>
        <w:tcPr>
          <w:tcW w:w="852" w:type="dxa"/>
          <w:gridSpan w:val="3"/>
          <w:vAlign w:val="center"/>
        </w:tcPr>
        <w:p w14:paraId="77129D9D" w14:textId="77777777" w:rsidR="00C3166D" w:rsidRPr="009C063D" w:rsidRDefault="00C3166D" w:rsidP="009C063D">
          <w:pPr>
            <w:tabs>
              <w:tab w:val="center" w:pos="4677"/>
              <w:tab w:val="right" w:pos="9355"/>
            </w:tabs>
            <w:jc w:val="center"/>
            <w:rPr>
              <w:i/>
              <w:sz w:val="20"/>
              <w:szCs w:val="20"/>
              <w:lang w:val="uk-UA"/>
            </w:rPr>
          </w:pPr>
          <w:r w:rsidRPr="009C063D">
            <w:rPr>
              <w:i/>
              <w:sz w:val="20"/>
              <w:szCs w:val="20"/>
              <w:lang w:val="uk-UA"/>
            </w:rPr>
            <w:t>Літ.</w:t>
          </w:r>
        </w:p>
      </w:tc>
      <w:tc>
        <w:tcPr>
          <w:tcW w:w="851" w:type="dxa"/>
          <w:vAlign w:val="center"/>
        </w:tcPr>
        <w:p w14:paraId="203583CD" w14:textId="77777777" w:rsidR="00C3166D" w:rsidRPr="009C063D" w:rsidRDefault="00C3166D" w:rsidP="009C063D">
          <w:pPr>
            <w:tabs>
              <w:tab w:val="center" w:pos="4677"/>
              <w:tab w:val="right" w:pos="9355"/>
            </w:tabs>
            <w:jc w:val="center"/>
            <w:rPr>
              <w:i/>
              <w:sz w:val="20"/>
              <w:szCs w:val="20"/>
              <w:lang w:val="uk-UA"/>
            </w:rPr>
          </w:pPr>
          <w:r w:rsidRPr="009C063D">
            <w:rPr>
              <w:i/>
              <w:sz w:val="20"/>
              <w:szCs w:val="20"/>
              <w:lang w:val="uk-UA"/>
            </w:rPr>
            <w:t>Аркуш</w:t>
          </w:r>
        </w:p>
      </w:tc>
      <w:tc>
        <w:tcPr>
          <w:tcW w:w="1134" w:type="dxa"/>
          <w:vAlign w:val="center"/>
        </w:tcPr>
        <w:p w14:paraId="400E1B60" w14:textId="77777777" w:rsidR="00C3166D" w:rsidRPr="009C063D" w:rsidRDefault="00C3166D" w:rsidP="009C063D">
          <w:pPr>
            <w:tabs>
              <w:tab w:val="center" w:pos="4677"/>
              <w:tab w:val="right" w:pos="9355"/>
            </w:tabs>
            <w:jc w:val="center"/>
            <w:rPr>
              <w:i/>
              <w:sz w:val="20"/>
              <w:szCs w:val="20"/>
              <w:lang w:val="uk-UA"/>
            </w:rPr>
          </w:pPr>
          <w:r w:rsidRPr="009C063D">
            <w:rPr>
              <w:i/>
              <w:sz w:val="20"/>
              <w:szCs w:val="20"/>
              <w:lang w:val="uk-UA"/>
            </w:rPr>
            <w:t>Аркушів</w:t>
          </w:r>
        </w:p>
      </w:tc>
    </w:tr>
    <w:tr w:rsidR="00C3166D" w:rsidRPr="009C063D" w14:paraId="2E00A800" w14:textId="77777777" w:rsidTr="005F2616">
      <w:trPr>
        <w:trHeight w:val="283"/>
        <w:jc w:val="center"/>
      </w:trPr>
      <w:tc>
        <w:tcPr>
          <w:tcW w:w="992" w:type="dxa"/>
          <w:gridSpan w:val="2"/>
          <w:tcBorders>
            <w:top w:val="single" w:sz="8" w:space="0" w:color="auto"/>
            <w:bottom w:val="single" w:sz="8" w:space="0" w:color="auto"/>
          </w:tcBorders>
          <w:tcMar>
            <w:left w:w="57" w:type="dxa"/>
            <w:right w:w="57" w:type="dxa"/>
          </w:tcMar>
          <w:vAlign w:val="center"/>
        </w:tcPr>
        <w:p w14:paraId="58FA1D06" w14:textId="77777777" w:rsidR="00C3166D" w:rsidRPr="009C063D" w:rsidRDefault="00C3166D" w:rsidP="009C063D">
          <w:pPr>
            <w:tabs>
              <w:tab w:val="center" w:pos="4677"/>
              <w:tab w:val="right" w:pos="9355"/>
            </w:tabs>
            <w:jc w:val="left"/>
            <w:rPr>
              <w:sz w:val="18"/>
              <w:szCs w:val="20"/>
              <w:lang w:val="uk-UA"/>
            </w:rPr>
          </w:pPr>
          <w:r w:rsidRPr="009C063D">
            <w:rPr>
              <w:sz w:val="18"/>
              <w:szCs w:val="20"/>
              <w:lang w:val="uk-UA"/>
            </w:rPr>
            <w:t>Перевірив</w:t>
          </w:r>
        </w:p>
      </w:tc>
      <w:tc>
        <w:tcPr>
          <w:tcW w:w="1304" w:type="dxa"/>
          <w:tcBorders>
            <w:top w:val="single" w:sz="8" w:space="0" w:color="auto"/>
            <w:bottom w:val="single" w:sz="8" w:space="0" w:color="auto"/>
          </w:tcBorders>
          <w:tcMar>
            <w:left w:w="57" w:type="dxa"/>
            <w:right w:w="57" w:type="dxa"/>
          </w:tcMar>
          <w:vAlign w:val="center"/>
        </w:tcPr>
        <w:p w14:paraId="0E384487" w14:textId="77777777" w:rsidR="00C3166D" w:rsidRPr="009C063D" w:rsidRDefault="00C3166D" w:rsidP="009C063D">
          <w:pPr>
            <w:tabs>
              <w:tab w:val="center" w:pos="4677"/>
              <w:tab w:val="right" w:pos="9355"/>
            </w:tabs>
            <w:jc w:val="left"/>
            <w:rPr>
              <w:sz w:val="20"/>
              <w:szCs w:val="20"/>
              <w:lang w:val="uk-UA"/>
            </w:rPr>
          </w:pPr>
          <w:r>
            <w:rPr>
              <w:sz w:val="18"/>
              <w:szCs w:val="20"/>
              <w:lang w:val="uk-UA"/>
            </w:rPr>
            <w:t>Щербина О.А.</w:t>
          </w:r>
        </w:p>
      </w:tc>
      <w:tc>
        <w:tcPr>
          <w:tcW w:w="851" w:type="dxa"/>
          <w:tcBorders>
            <w:top w:val="single" w:sz="8" w:space="0" w:color="auto"/>
            <w:bottom w:val="single" w:sz="8" w:space="0" w:color="auto"/>
          </w:tcBorders>
          <w:vAlign w:val="center"/>
        </w:tcPr>
        <w:p w14:paraId="1FA99E40" w14:textId="77777777" w:rsidR="00C3166D" w:rsidRPr="009C063D" w:rsidRDefault="00C3166D" w:rsidP="009C063D">
          <w:pPr>
            <w:tabs>
              <w:tab w:val="center" w:pos="4677"/>
              <w:tab w:val="right" w:pos="9355"/>
            </w:tabs>
            <w:jc w:val="left"/>
            <w:rPr>
              <w:sz w:val="20"/>
              <w:szCs w:val="20"/>
            </w:rPr>
          </w:pPr>
        </w:p>
      </w:tc>
      <w:tc>
        <w:tcPr>
          <w:tcW w:w="567" w:type="dxa"/>
          <w:tcBorders>
            <w:top w:val="single" w:sz="8" w:space="0" w:color="auto"/>
            <w:bottom w:val="single" w:sz="8" w:space="0" w:color="auto"/>
          </w:tcBorders>
          <w:vAlign w:val="center"/>
        </w:tcPr>
        <w:p w14:paraId="4928C15C" w14:textId="77777777" w:rsidR="00C3166D" w:rsidRPr="009C063D" w:rsidRDefault="00C3166D" w:rsidP="009C063D">
          <w:pPr>
            <w:tabs>
              <w:tab w:val="center" w:pos="4677"/>
              <w:tab w:val="right" w:pos="9355"/>
            </w:tabs>
            <w:jc w:val="left"/>
            <w:rPr>
              <w:sz w:val="20"/>
              <w:szCs w:val="20"/>
            </w:rPr>
          </w:pPr>
        </w:p>
      </w:tc>
      <w:tc>
        <w:tcPr>
          <w:tcW w:w="3969" w:type="dxa"/>
          <w:vMerge/>
          <w:tcBorders>
            <w:top w:val="nil"/>
            <w:bottom w:val="nil"/>
          </w:tcBorders>
        </w:tcPr>
        <w:p w14:paraId="3B8EC488" w14:textId="77777777" w:rsidR="00C3166D" w:rsidRPr="009C063D" w:rsidRDefault="00C3166D" w:rsidP="009C063D">
          <w:pPr>
            <w:tabs>
              <w:tab w:val="center" w:pos="4677"/>
              <w:tab w:val="right" w:pos="9355"/>
            </w:tabs>
            <w:jc w:val="left"/>
            <w:rPr>
              <w:sz w:val="20"/>
              <w:szCs w:val="20"/>
            </w:rPr>
          </w:pPr>
        </w:p>
      </w:tc>
      <w:tc>
        <w:tcPr>
          <w:tcW w:w="284" w:type="dxa"/>
        </w:tcPr>
        <w:p w14:paraId="6F1674A3" w14:textId="77777777" w:rsidR="00C3166D" w:rsidRPr="009C063D" w:rsidRDefault="00C3166D" w:rsidP="009C063D">
          <w:pPr>
            <w:tabs>
              <w:tab w:val="center" w:pos="4677"/>
              <w:tab w:val="right" w:pos="9355"/>
            </w:tabs>
            <w:jc w:val="left"/>
            <w:rPr>
              <w:sz w:val="20"/>
              <w:szCs w:val="20"/>
            </w:rPr>
          </w:pPr>
        </w:p>
      </w:tc>
      <w:tc>
        <w:tcPr>
          <w:tcW w:w="284" w:type="dxa"/>
        </w:tcPr>
        <w:p w14:paraId="4B858C3F" w14:textId="77777777" w:rsidR="00C3166D" w:rsidRPr="009C063D" w:rsidRDefault="00C3166D" w:rsidP="009C063D">
          <w:pPr>
            <w:tabs>
              <w:tab w:val="center" w:pos="4677"/>
              <w:tab w:val="right" w:pos="9355"/>
            </w:tabs>
            <w:jc w:val="left"/>
            <w:rPr>
              <w:sz w:val="20"/>
              <w:szCs w:val="20"/>
            </w:rPr>
          </w:pPr>
        </w:p>
      </w:tc>
      <w:tc>
        <w:tcPr>
          <w:tcW w:w="284" w:type="dxa"/>
        </w:tcPr>
        <w:p w14:paraId="5D62309D" w14:textId="77777777" w:rsidR="00C3166D" w:rsidRPr="009C063D" w:rsidRDefault="00C3166D" w:rsidP="009C063D">
          <w:pPr>
            <w:tabs>
              <w:tab w:val="center" w:pos="4677"/>
              <w:tab w:val="right" w:pos="9355"/>
            </w:tabs>
            <w:jc w:val="left"/>
            <w:rPr>
              <w:sz w:val="20"/>
              <w:szCs w:val="20"/>
            </w:rPr>
          </w:pPr>
        </w:p>
      </w:tc>
      <w:tc>
        <w:tcPr>
          <w:tcW w:w="851" w:type="dxa"/>
          <w:vAlign w:val="center"/>
        </w:tcPr>
        <w:p w14:paraId="1AEFEE2C" w14:textId="77777777" w:rsidR="00C3166D" w:rsidRPr="009C063D" w:rsidRDefault="00C3166D" w:rsidP="009C063D">
          <w:pPr>
            <w:tabs>
              <w:tab w:val="center" w:pos="4677"/>
              <w:tab w:val="right" w:pos="9355"/>
            </w:tabs>
            <w:jc w:val="center"/>
            <w:rPr>
              <w:sz w:val="20"/>
              <w:szCs w:val="20"/>
              <w:lang w:val="uk-UA"/>
            </w:rPr>
          </w:pPr>
          <w:r w:rsidRPr="009C063D">
            <w:rPr>
              <w:sz w:val="20"/>
              <w:szCs w:val="20"/>
              <w:lang w:val="uk-UA"/>
            </w:rPr>
            <w:t>1</w:t>
          </w:r>
        </w:p>
      </w:tc>
      <w:tc>
        <w:tcPr>
          <w:tcW w:w="1134" w:type="dxa"/>
          <w:vAlign w:val="center"/>
        </w:tcPr>
        <w:p w14:paraId="0190E07C" w14:textId="33C37A9C" w:rsidR="00C3166D" w:rsidRPr="009C063D" w:rsidRDefault="0097553B" w:rsidP="009C063D">
          <w:pPr>
            <w:tabs>
              <w:tab w:val="center" w:pos="4677"/>
              <w:tab w:val="right" w:pos="9355"/>
            </w:tabs>
            <w:jc w:val="center"/>
            <w:rPr>
              <w:sz w:val="20"/>
              <w:szCs w:val="20"/>
              <w:lang w:val="uk-UA"/>
            </w:rPr>
          </w:pPr>
          <w:r>
            <w:rPr>
              <w:sz w:val="20"/>
              <w:szCs w:val="20"/>
              <w:lang w:val="uk-UA"/>
            </w:rPr>
            <w:t>65</w:t>
          </w:r>
        </w:p>
      </w:tc>
    </w:tr>
    <w:tr w:rsidR="00C3166D" w:rsidRPr="008130D3" w14:paraId="0A1B6666" w14:textId="77777777" w:rsidTr="005F2616">
      <w:trPr>
        <w:trHeight w:val="283"/>
        <w:jc w:val="center"/>
      </w:trPr>
      <w:tc>
        <w:tcPr>
          <w:tcW w:w="992" w:type="dxa"/>
          <w:gridSpan w:val="2"/>
          <w:tcBorders>
            <w:top w:val="single" w:sz="8" w:space="0" w:color="auto"/>
            <w:bottom w:val="single" w:sz="8" w:space="0" w:color="auto"/>
          </w:tcBorders>
          <w:tcMar>
            <w:left w:w="28" w:type="dxa"/>
            <w:right w:w="28" w:type="dxa"/>
          </w:tcMar>
          <w:vAlign w:val="center"/>
        </w:tcPr>
        <w:p w14:paraId="6A39CF41" w14:textId="77777777" w:rsidR="00C3166D" w:rsidRPr="009C063D" w:rsidRDefault="00C3166D" w:rsidP="009C063D">
          <w:pPr>
            <w:tabs>
              <w:tab w:val="center" w:pos="4677"/>
              <w:tab w:val="right" w:pos="9355"/>
            </w:tabs>
            <w:jc w:val="left"/>
            <w:rPr>
              <w:sz w:val="20"/>
              <w:szCs w:val="20"/>
            </w:rPr>
          </w:pPr>
        </w:p>
      </w:tc>
      <w:tc>
        <w:tcPr>
          <w:tcW w:w="1304" w:type="dxa"/>
          <w:tcBorders>
            <w:top w:val="single" w:sz="8" w:space="0" w:color="auto"/>
            <w:bottom w:val="single" w:sz="8" w:space="0" w:color="auto"/>
          </w:tcBorders>
          <w:vAlign w:val="center"/>
        </w:tcPr>
        <w:p w14:paraId="46D0F25A" w14:textId="77777777" w:rsidR="00C3166D" w:rsidRPr="009C063D" w:rsidRDefault="00C3166D" w:rsidP="009C063D">
          <w:pPr>
            <w:tabs>
              <w:tab w:val="center" w:pos="4677"/>
              <w:tab w:val="right" w:pos="9355"/>
            </w:tabs>
            <w:jc w:val="left"/>
            <w:rPr>
              <w:sz w:val="20"/>
              <w:szCs w:val="20"/>
            </w:rPr>
          </w:pPr>
        </w:p>
      </w:tc>
      <w:tc>
        <w:tcPr>
          <w:tcW w:w="851" w:type="dxa"/>
          <w:tcBorders>
            <w:top w:val="single" w:sz="8" w:space="0" w:color="auto"/>
            <w:bottom w:val="single" w:sz="8" w:space="0" w:color="auto"/>
          </w:tcBorders>
          <w:vAlign w:val="center"/>
        </w:tcPr>
        <w:p w14:paraId="58EE40E8" w14:textId="77777777" w:rsidR="00C3166D" w:rsidRPr="009C063D" w:rsidRDefault="00C3166D" w:rsidP="009C063D">
          <w:pPr>
            <w:tabs>
              <w:tab w:val="center" w:pos="4677"/>
              <w:tab w:val="right" w:pos="9355"/>
            </w:tabs>
            <w:jc w:val="left"/>
            <w:rPr>
              <w:sz w:val="20"/>
              <w:szCs w:val="20"/>
            </w:rPr>
          </w:pPr>
        </w:p>
      </w:tc>
      <w:tc>
        <w:tcPr>
          <w:tcW w:w="567" w:type="dxa"/>
          <w:tcBorders>
            <w:top w:val="single" w:sz="8" w:space="0" w:color="auto"/>
            <w:bottom w:val="single" w:sz="8" w:space="0" w:color="auto"/>
          </w:tcBorders>
          <w:vAlign w:val="center"/>
        </w:tcPr>
        <w:p w14:paraId="473CF8CB" w14:textId="77777777" w:rsidR="00C3166D" w:rsidRPr="009C063D" w:rsidRDefault="00C3166D" w:rsidP="009C063D">
          <w:pPr>
            <w:tabs>
              <w:tab w:val="center" w:pos="4677"/>
              <w:tab w:val="right" w:pos="9355"/>
            </w:tabs>
            <w:jc w:val="left"/>
            <w:rPr>
              <w:sz w:val="20"/>
              <w:szCs w:val="20"/>
            </w:rPr>
          </w:pPr>
        </w:p>
      </w:tc>
      <w:tc>
        <w:tcPr>
          <w:tcW w:w="3969" w:type="dxa"/>
          <w:vMerge w:val="restart"/>
          <w:tcBorders>
            <w:top w:val="nil"/>
          </w:tcBorders>
          <w:vAlign w:val="center"/>
        </w:tcPr>
        <w:p w14:paraId="09216EE6" w14:textId="77777777" w:rsidR="00C3166D" w:rsidRPr="009C063D" w:rsidRDefault="00C3166D" w:rsidP="009C063D">
          <w:pPr>
            <w:tabs>
              <w:tab w:val="center" w:pos="4677"/>
              <w:tab w:val="right" w:pos="9355"/>
            </w:tabs>
            <w:jc w:val="center"/>
            <w:rPr>
              <w:b/>
              <w:i/>
              <w:sz w:val="32"/>
              <w:szCs w:val="20"/>
              <w:lang w:val="uk-UA"/>
            </w:rPr>
          </w:pPr>
          <w:r w:rsidRPr="009C063D">
            <w:rPr>
              <w:b/>
              <w:i/>
              <w:sz w:val="32"/>
              <w:szCs w:val="20"/>
              <w:lang w:val="uk-UA"/>
            </w:rPr>
            <w:t>Технічне завдання</w:t>
          </w:r>
        </w:p>
      </w:tc>
      <w:tc>
        <w:tcPr>
          <w:tcW w:w="2837" w:type="dxa"/>
          <w:gridSpan w:val="5"/>
          <w:vMerge w:val="restart"/>
          <w:vAlign w:val="center"/>
        </w:tcPr>
        <w:p w14:paraId="62A8174A" w14:textId="77777777" w:rsidR="00C3166D" w:rsidRPr="009C063D" w:rsidRDefault="00C3166D" w:rsidP="009C063D">
          <w:pPr>
            <w:tabs>
              <w:tab w:val="center" w:pos="4677"/>
              <w:tab w:val="right" w:pos="9355"/>
            </w:tabs>
            <w:jc w:val="center"/>
            <w:rPr>
              <w:sz w:val="24"/>
              <w:szCs w:val="20"/>
              <w:lang w:val="uk-UA"/>
            </w:rPr>
          </w:pPr>
          <w:r w:rsidRPr="009C063D">
            <w:rPr>
              <w:sz w:val="24"/>
              <w:szCs w:val="20"/>
              <w:lang w:val="uk-UA"/>
            </w:rPr>
            <w:t>КПІ</w:t>
          </w:r>
        </w:p>
        <w:p w14:paraId="65925263" w14:textId="77777777" w:rsidR="00C3166D" w:rsidRPr="009C063D" w:rsidRDefault="00C3166D" w:rsidP="009C063D">
          <w:pPr>
            <w:tabs>
              <w:tab w:val="center" w:pos="4677"/>
              <w:tab w:val="right" w:pos="9355"/>
            </w:tabs>
            <w:jc w:val="center"/>
            <w:rPr>
              <w:sz w:val="24"/>
              <w:szCs w:val="20"/>
              <w:lang w:val="uk-UA"/>
            </w:rPr>
          </w:pPr>
          <w:r w:rsidRPr="009C063D">
            <w:rPr>
              <w:sz w:val="24"/>
              <w:szCs w:val="20"/>
              <w:lang w:val="uk-UA"/>
            </w:rPr>
            <w:t>ім. Ігоря Сікорського</w:t>
          </w:r>
        </w:p>
        <w:p w14:paraId="396F9E5F" w14:textId="77777777" w:rsidR="00C3166D" w:rsidRPr="009C063D" w:rsidRDefault="00C3166D" w:rsidP="009C063D">
          <w:pPr>
            <w:tabs>
              <w:tab w:val="center" w:pos="4677"/>
              <w:tab w:val="right" w:pos="9355"/>
            </w:tabs>
            <w:jc w:val="center"/>
            <w:rPr>
              <w:sz w:val="24"/>
              <w:szCs w:val="20"/>
              <w:lang w:val="uk-UA"/>
            </w:rPr>
          </w:pPr>
          <w:r w:rsidRPr="009C063D">
            <w:rPr>
              <w:sz w:val="24"/>
              <w:szCs w:val="20"/>
              <w:lang w:val="uk-UA"/>
            </w:rPr>
            <w:t>ФПМ КВ-1</w:t>
          </w:r>
          <w:r>
            <w:rPr>
              <w:sz w:val="24"/>
              <w:szCs w:val="20"/>
              <w:lang w:val="uk-UA"/>
            </w:rPr>
            <w:t>1</w:t>
          </w:r>
        </w:p>
      </w:tc>
    </w:tr>
    <w:tr w:rsidR="00C3166D" w:rsidRPr="009C063D" w14:paraId="342D271B" w14:textId="77777777" w:rsidTr="005F2616">
      <w:trPr>
        <w:trHeight w:val="283"/>
        <w:jc w:val="center"/>
      </w:trPr>
      <w:tc>
        <w:tcPr>
          <w:tcW w:w="992" w:type="dxa"/>
          <w:gridSpan w:val="2"/>
          <w:tcBorders>
            <w:top w:val="single" w:sz="8" w:space="0" w:color="auto"/>
            <w:bottom w:val="single" w:sz="8" w:space="0" w:color="auto"/>
          </w:tcBorders>
          <w:tcMar>
            <w:left w:w="57" w:type="dxa"/>
            <w:right w:w="57" w:type="dxa"/>
          </w:tcMar>
          <w:vAlign w:val="center"/>
        </w:tcPr>
        <w:p w14:paraId="58342042" w14:textId="77777777" w:rsidR="00C3166D" w:rsidRPr="009C063D" w:rsidRDefault="00C3166D" w:rsidP="009C063D">
          <w:pPr>
            <w:tabs>
              <w:tab w:val="center" w:pos="4677"/>
              <w:tab w:val="right" w:pos="9355"/>
            </w:tabs>
            <w:jc w:val="left"/>
            <w:rPr>
              <w:sz w:val="18"/>
              <w:szCs w:val="20"/>
              <w:lang w:val="uk-UA"/>
            </w:rPr>
          </w:pPr>
          <w:proofErr w:type="spellStart"/>
          <w:r w:rsidRPr="009C063D">
            <w:rPr>
              <w:sz w:val="18"/>
              <w:szCs w:val="20"/>
              <w:lang w:val="uk-UA"/>
            </w:rPr>
            <w:t>Н.контр</w:t>
          </w:r>
          <w:proofErr w:type="spellEnd"/>
          <w:r w:rsidRPr="009C063D">
            <w:rPr>
              <w:sz w:val="18"/>
              <w:szCs w:val="20"/>
              <w:lang w:val="uk-UA"/>
            </w:rPr>
            <w:t>.</w:t>
          </w:r>
        </w:p>
      </w:tc>
      <w:tc>
        <w:tcPr>
          <w:tcW w:w="1304" w:type="dxa"/>
          <w:tcBorders>
            <w:top w:val="single" w:sz="8" w:space="0" w:color="auto"/>
            <w:bottom w:val="single" w:sz="8" w:space="0" w:color="auto"/>
          </w:tcBorders>
          <w:tcMar>
            <w:left w:w="57" w:type="dxa"/>
            <w:right w:w="0" w:type="dxa"/>
          </w:tcMar>
          <w:vAlign w:val="center"/>
        </w:tcPr>
        <w:p w14:paraId="62C66F92" w14:textId="77777777" w:rsidR="00C3166D" w:rsidRPr="009C063D" w:rsidRDefault="00C3166D" w:rsidP="009C063D">
          <w:pPr>
            <w:tabs>
              <w:tab w:val="center" w:pos="4677"/>
              <w:tab w:val="right" w:pos="9355"/>
            </w:tabs>
            <w:jc w:val="left"/>
            <w:rPr>
              <w:sz w:val="18"/>
              <w:szCs w:val="16"/>
              <w:lang w:val="uk-UA"/>
            </w:rPr>
          </w:pPr>
          <w:r w:rsidRPr="009C063D">
            <w:rPr>
              <w:sz w:val="18"/>
              <w:szCs w:val="16"/>
              <w:lang w:val="uk-UA"/>
            </w:rPr>
            <w:t>Клятченко Я.М.</w:t>
          </w:r>
        </w:p>
      </w:tc>
      <w:tc>
        <w:tcPr>
          <w:tcW w:w="851" w:type="dxa"/>
          <w:tcBorders>
            <w:top w:val="single" w:sz="8" w:space="0" w:color="auto"/>
            <w:bottom w:val="single" w:sz="8" w:space="0" w:color="auto"/>
          </w:tcBorders>
          <w:vAlign w:val="center"/>
        </w:tcPr>
        <w:p w14:paraId="71B32DF2" w14:textId="77777777" w:rsidR="00C3166D" w:rsidRPr="009C063D" w:rsidRDefault="00C3166D" w:rsidP="009C063D">
          <w:pPr>
            <w:tabs>
              <w:tab w:val="center" w:pos="4677"/>
              <w:tab w:val="right" w:pos="9355"/>
            </w:tabs>
            <w:jc w:val="left"/>
            <w:rPr>
              <w:sz w:val="20"/>
              <w:szCs w:val="20"/>
            </w:rPr>
          </w:pPr>
        </w:p>
      </w:tc>
      <w:tc>
        <w:tcPr>
          <w:tcW w:w="567" w:type="dxa"/>
          <w:tcBorders>
            <w:top w:val="single" w:sz="8" w:space="0" w:color="auto"/>
            <w:bottom w:val="single" w:sz="8" w:space="0" w:color="auto"/>
          </w:tcBorders>
          <w:vAlign w:val="center"/>
        </w:tcPr>
        <w:p w14:paraId="01F68B10" w14:textId="77777777" w:rsidR="00C3166D" w:rsidRPr="009C063D" w:rsidRDefault="00C3166D" w:rsidP="009C063D">
          <w:pPr>
            <w:tabs>
              <w:tab w:val="center" w:pos="4677"/>
              <w:tab w:val="right" w:pos="9355"/>
            </w:tabs>
            <w:jc w:val="left"/>
            <w:rPr>
              <w:sz w:val="20"/>
              <w:szCs w:val="20"/>
            </w:rPr>
          </w:pPr>
        </w:p>
      </w:tc>
      <w:tc>
        <w:tcPr>
          <w:tcW w:w="3969" w:type="dxa"/>
          <w:vMerge/>
          <w:tcBorders>
            <w:top w:val="single" w:sz="18" w:space="0" w:color="auto"/>
          </w:tcBorders>
        </w:tcPr>
        <w:p w14:paraId="6A4198E3" w14:textId="77777777" w:rsidR="00C3166D" w:rsidRPr="009C063D" w:rsidRDefault="00C3166D" w:rsidP="009C063D">
          <w:pPr>
            <w:tabs>
              <w:tab w:val="center" w:pos="4677"/>
              <w:tab w:val="right" w:pos="9355"/>
            </w:tabs>
            <w:jc w:val="left"/>
            <w:rPr>
              <w:sz w:val="20"/>
              <w:szCs w:val="20"/>
            </w:rPr>
          </w:pPr>
        </w:p>
      </w:tc>
      <w:tc>
        <w:tcPr>
          <w:tcW w:w="2837" w:type="dxa"/>
          <w:gridSpan w:val="5"/>
          <w:vMerge/>
        </w:tcPr>
        <w:p w14:paraId="71931F85" w14:textId="77777777" w:rsidR="00C3166D" w:rsidRPr="009C063D" w:rsidRDefault="00C3166D" w:rsidP="009C063D">
          <w:pPr>
            <w:tabs>
              <w:tab w:val="center" w:pos="4677"/>
              <w:tab w:val="right" w:pos="9355"/>
            </w:tabs>
            <w:jc w:val="left"/>
            <w:rPr>
              <w:sz w:val="20"/>
              <w:szCs w:val="20"/>
            </w:rPr>
          </w:pPr>
        </w:p>
      </w:tc>
    </w:tr>
    <w:tr w:rsidR="00C3166D" w:rsidRPr="009C063D" w14:paraId="61EA6427" w14:textId="77777777" w:rsidTr="005F2616">
      <w:trPr>
        <w:trHeight w:val="283"/>
        <w:jc w:val="center"/>
      </w:trPr>
      <w:tc>
        <w:tcPr>
          <w:tcW w:w="992" w:type="dxa"/>
          <w:gridSpan w:val="2"/>
          <w:tcBorders>
            <w:top w:val="single" w:sz="8" w:space="0" w:color="auto"/>
          </w:tcBorders>
          <w:tcMar>
            <w:left w:w="57" w:type="dxa"/>
            <w:right w:w="57" w:type="dxa"/>
          </w:tcMar>
          <w:vAlign w:val="center"/>
        </w:tcPr>
        <w:p w14:paraId="4341FEF7" w14:textId="77777777" w:rsidR="00C3166D" w:rsidRPr="009C063D" w:rsidRDefault="00C3166D" w:rsidP="009C063D">
          <w:pPr>
            <w:tabs>
              <w:tab w:val="center" w:pos="4677"/>
              <w:tab w:val="right" w:pos="9355"/>
            </w:tabs>
            <w:jc w:val="left"/>
            <w:rPr>
              <w:sz w:val="18"/>
              <w:szCs w:val="20"/>
              <w:lang w:val="uk-UA"/>
            </w:rPr>
          </w:pPr>
          <w:r w:rsidRPr="009C063D">
            <w:rPr>
              <w:sz w:val="18"/>
              <w:szCs w:val="20"/>
              <w:lang w:val="uk-UA"/>
            </w:rPr>
            <w:t>Затвердив</w:t>
          </w:r>
        </w:p>
      </w:tc>
      <w:tc>
        <w:tcPr>
          <w:tcW w:w="1304" w:type="dxa"/>
          <w:tcBorders>
            <w:top w:val="single" w:sz="8" w:space="0" w:color="auto"/>
          </w:tcBorders>
          <w:tcMar>
            <w:left w:w="57" w:type="dxa"/>
            <w:right w:w="28" w:type="dxa"/>
          </w:tcMar>
          <w:vAlign w:val="center"/>
        </w:tcPr>
        <w:p w14:paraId="55DF207F" w14:textId="77777777" w:rsidR="00C3166D" w:rsidRPr="009C063D" w:rsidRDefault="00C3166D" w:rsidP="009C063D">
          <w:pPr>
            <w:tabs>
              <w:tab w:val="center" w:pos="4677"/>
              <w:tab w:val="right" w:pos="9355"/>
            </w:tabs>
            <w:jc w:val="left"/>
            <w:rPr>
              <w:sz w:val="16"/>
              <w:szCs w:val="16"/>
              <w:lang w:val="uk-UA"/>
            </w:rPr>
          </w:pPr>
          <w:r w:rsidRPr="009C063D">
            <w:rPr>
              <w:sz w:val="16"/>
              <w:szCs w:val="16"/>
              <w:lang w:val="uk-UA"/>
            </w:rPr>
            <w:t>Романкевич В.О.</w:t>
          </w:r>
        </w:p>
      </w:tc>
      <w:tc>
        <w:tcPr>
          <w:tcW w:w="851" w:type="dxa"/>
          <w:tcBorders>
            <w:top w:val="single" w:sz="8" w:space="0" w:color="auto"/>
          </w:tcBorders>
          <w:vAlign w:val="center"/>
        </w:tcPr>
        <w:p w14:paraId="6BEE8F03" w14:textId="77777777" w:rsidR="00C3166D" w:rsidRPr="009C063D" w:rsidRDefault="00C3166D" w:rsidP="009C063D">
          <w:pPr>
            <w:tabs>
              <w:tab w:val="center" w:pos="4677"/>
              <w:tab w:val="right" w:pos="9355"/>
            </w:tabs>
            <w:jc w:val="left"/>
            <w:rPr>
              <w:sz w:val="20"/>
              <w:szCs w:val="20"/>
            </w:rPr>
          </w:pPr>
        </w:p>
      </w:tc>
      <w:tc>
        <w:tcPr>
          <w:tcW w:w="567" w:type="dxa"/>
          <w:tcBorders>
            <w:top w:val="single" w:sz="8" w:space="0" w:color="auto"/>
          </w:tcBorders>
          <w:vAlign w:val="center"/>
        </w:tcPr>
        <w:p w14:paraId="39F14EFD" w14:textId="77777777" w:rsidR="00C3166D" w:rsidRPr="009C063D" w:rsidRDefault="00C3166D" w:rsidP="009C063D">
          <w:pPr>
            <w:tabs>
              <w:tab w:val="center" w:pos="4677"/>
              <w:tab w:val="right" w:pos="9355"/>
            </w:tabs>
            <w:jc w:val="left"/>
            <w:rPr>
              <w:sz w:val="20"/>
              <w:szCs w:val="20"/>
            </w:rPr>
          </w:pPr>
        </w:p>
      </w:tc>
      <w:tc>
        <w:tcPr>
          <w:tcW w:w="3969" w:type="dxa"/>
          <w:vMerge/>
          <w:tcBorders>
            <w:top w:val="single" w:sz="18" w:space="0" w:color="auto"/>
          </w:tcBorders>
        </w:tcPr>
        <w:p w14:paraId="79702523" w14:textId="77777777" w:rsidR="00C3166D" w:rsidRPr="009C063D" w:rsidRDefault="00C3166D" w:rsidP="009C063D">
          <w:pPr>
            <w:tabs>
              <w:tab w:val="center" w:pos="4677"/>
              <w:tab w:val="right" w:pos="9355"/>
            </w:tabs>
            <w:jc w:val="left"/>
            <w:rPr>
              <w:sz w:val="20"/>
              <w:szCs w:val="20"/>
            </w:rPr>
          </w:pPr>
        </w:p>
      </w:tc>
      <w:tc>
        <w:tcPr>
          <w:tcW w:w="2837" w:type="dxa"/>
          <w:gridSpan w:val="5"/>
          <w:vMerge/>
        </w:tcPr>
        <w:p w14:paraId="5E4D98C3" w14:textId="77777777" w:rsidR="00C3166D" w:rsidRPr="009C063D" w:rsidRDefault="00C3166D" w:rsidP="009C063D">
          <w:pPr>
            <w:tabs>
              <w:tab w:val="center" w:pos="4677"/>
              <w:tab w:val="right" w:pos="9355"/>
            </w:tabs>
            <w:jc w:val="left"/>
            <w:rPr>
              <w:sz w:val="20"/>
              <w:szCs w:val="20"/>
            </w:rPr>
          </w:pPr>
        </w:p>
      </w:tc>
    </w:tr>
  </w:tbl>
  <w:p w14:paraId="78111AE9" w14:textId="77777777" w:rsidR="00C3166D" w:rsidRPr="009C063D" w:rsidRDefault="00C3166D" w:rsidP="009C063D">
    <w:pPr>
      <w:pStyle w:val="Footer"/>
      <w:rPr>
        <w:sz w:val="16"/>
        <w:szCs w:val="16"/>
        <w:lang w:val="uk-UA"/>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73E6E" w14:textId="77777777" w:rsidR="00965A74" w:rsidRPr="000B4DA1" w:rsidRDefault="00965A74" w:rsidP="000B4D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1F505B" w14:textId="77777777" w:rsidR="00C27E8D" w:rsidRDefault="00C27E8D">
      <w:pPr>
        <w:rPr>
          <w:sz w:val="12"/>
        </w:rPr>
      </w:pPr>
      <w:r>
        <w:separator/>
      </w:r>
    </w:p>
  </w:footnote>
  <w:footnote w:type="continuationSeparator" w:id="0">
    <w:p w14:paraId="0ADBCE36" w14:textId="77777777" w:rsidR="00C27E8D" w:rsidRDefault="00C27E8D">
      <w:pPr>
        <w:rPr>
          <w:sz w:val="12"/>
        </w:rPr>
      </w:pPr>
      <w:r>
        <w:continuationSeparator/>
      </w:r>
    </w:p>
  </w:footnote>
  <w:footnote w:id="1">
    <w:p w14:paraId="2CF64051" w14:textId="77777777" w:rsidR="00944ED2" w:rsidRPr="00B52E45" w:rsidRDefault="0042183F">
      <w:pPr>
        <w:pStyle w:val="FootnoteText"/>
        <w:rPr>
          <w:lang w:val="ru-RU"/>
        </w:rPr>
      </w:pPr>
      <w:r>
        <w:rPr>
          <w:rStyle w:val="FootnoteCharacters"/>
        </w:rPr>
        <w:t></w:t>
      </w:r>
      <w:r w:rsidRPr="00B52E45">
        <w:rPr>
          <w:sz w:val="22"/>
          <w:szCs w:val="22"/>
          <w:lang w:val="ru-RU"/>
        </w:rPr>
        <w:tab/>
        <w:t xml:space="preserve"> </w:t>
      </w:r>
      <w:r w:rsidRPr="00B52E45">
        <w:rPr>
          <w:color w:val="000000"/>
          <w:lang w:val="ru-RU"/>
        </w:rPr>
        <w:t xml:space="preserve">Консультантом </w:t>
      </w:r>
      <w:r w:rsidRPr="00337455">
        <w:rPr>
          <w:color w:val="000000"/>
          <w:lang w:val="uk-UA"/>
        </w:rPr>
        <w:t>не може бути зазначено керівника</w:t>
      </w:r>
      <w:r w:rsidRPr="00B52E45">
        <w:rPr>
          <w:color w:val="000000"/>
          <w:lang w:val="ru-RU"/>
        </w:rPr>
        <w:t xml:space="preserve"> дипломного проєкту.</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2453E" w14:textId="3CB78933" w:rsidR="00C3060F" w:rsidRPr="00856901" w:rsidRDefault="00C3060F">
    <w:pP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A934A" w14:textId="1329DD11" w:rsidR="00E34947" w:rsidRDefault="00E3494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7B466" w14:textId="77777777" w:rsidR="00FD0613" w:rsidRDefault="00FD0613">
    <w:pPr>
      <w:pStyle w:val="Header"/>
    </w:pPr>
    <w:r>
      <w:rPr>
        <w:noProof/>
      </w:rPr>
      <mc:AlternateContent>
        <mc:Choice Requires="wpg">
          <w:drawing>
            <wp:anchor distT="20955" distB="22225" distL="17145" distR="23495" simplePos="0" relativeHeight="251663360" behindDoc="1" locked="0" layoutInCell="0" allowOverlap="1" wp14:anchorId="6660A277" wp14:editId="45E452AC">
              <wp:simplePos x="0" y="0"/>
              <wp:positionH relativeFrom="page">
                <wp:posOffset>772300</wp:posOffset>
              </wp:positionH>
              <wp:positionV relativeFrom="page">
                <wp:posOffset>291631</wp:posOffset>
              </wp:positionV>
              <wp:extent cx="6484620" cy="10082530"/>
              <wp:effectExtent l="14605" t="15240" r="14605" b="14605"/>
              <wp:wrapNone/>
              <wp:docPr id="89" name="Групувати 3"/>
              <wp:cNvGraphicFramePr/>
              <a:graphic xmlns:a="http://schemas.openxmlformats.org/drawingml/2006/main">
                <a:graphicData uri="http://schemas.microsoft.com/office/word/2010/wordprocessingGroup">
                  <wpg:wgp>
                    <wpg:cNvGrpSpPr/>
                    <wpg:grpSpPr>
                      <a:xfrm>
                        <a:off x="0" y="0"/>
                        <a:ext cx="6484620" cy="10082530"/>
                        <a:chOff x="0" y="0"/>
                        <a:chExt cx="6484680" cy="10082520"/>
                      </a:xfrm>
                    </wpg:grpSpPr>
                    <wps:wsp>
                      <wps:cNvPr id="91" name="Rectangle 67"/>
                      <wps:cNvSpPr/>
                      <wps:spPr>
                        <a:xfrm>
                          <a:off x="2439720" y="9636120"/>
                          <a:ext cx="3612600" cy="358200"/>
                        </a:xfrm>
                        <a:prstGeom prst="rect">
                          <a:avLst/>
                        </a:prstGeom>
                        <a:noFill/>
                        <a:ln w="0">
                          <a:noFill/>
                        </a:ln>
                      </wps:spPr>
                      <wps:style>
                        <a:lnRef idx="0">
                          <a:scrgbClr r="0" g="0" b="0"/>
                        </a:lnRef>
                        <a:fillRef idx="0">
                          <a:scrgbClr r="0" g="0" b="0"/>
                        </a:fillRef>
                        <a:effectRef idx="0">
                          <a:scrgbClr r="0" g="0" b="0"/>
                        </a:effectRef>
                        <a:fontRef idx="minor"/>
                      </wps:style>
                      <wps:txbx>
                        <w:txbxContent>
                          <w:p w14:paraId="18FF73C5" w14:textId="77777777" w:rsidR="00FD0613" w:rsidRDefault="00FD0613">
                            <w:pPr>
                              <w:jc w:val="center"/>
                            </w:pPr>
                            <w:r>
                              <w:rPr>
                                <w:i/>
                                <w:iCs/>
                                <w:sz w:val="48"/>
                                <w:szCs w:val="48"/>
                                <w:lang w:val="ru-RU"/>
                              </w:rPr>
                              <w:t>ІАЛЦ.467200.002 ТЗ</w:t>
                            </w:r>
                          </w:p>
                          <w:p w14:paraId="1B090E95" w14:textId="77777777" w:rsidR="00FD0613" w:rsidRDefault="00FD0613"/>
                        </w:txbxContent>
                      </wps:txbx>
                      <wps:bodyPr lIns="12600" tIns="22320" rIns="12600" bIns="22320" anchor="t">
                        <a:noAutofit/>
                      </wps:bodyPr>
                    </wps:wsp>
                    <wps:wsp>
                      <wps:cNvPr id="92" name="Rectangle 68"/>
                      <wps:cNvSpPr/>
                      <wps:spPr>
                        <a:xfrm>
                          <a:off x="6145560" y="9795600"/>
                          <a:ext cx="321480" cy="264960"/>
                        </a:xfrm>
                        <a:prstGeom prst="rect">
                          <a:avLst/>
                        </a:prstGeom>
                        <a:noFill/>
                        <a:ln w="0">
                          <a:noFill/>
                        </a:ln>
                      </wps:spPr>
                      <wps:style>
                        <a:lnRef idx="0">
                          <a:scrgbClr r="0" g="0" b="0"/>
                        </a:lnRef>
                        <a:fillRef idx="0">
                          <a:scrgbClr r="0" g="0" b="0"/>
                        </a:fillRef>
                        <a:effectRef idx="0">
                          <a:scrgbClr r="0" g="0" b="0"/>
                        </a:effectRef>
                        <a:fontRef idx="minor"/>
                      </wps:style>
                      <wps:bodyPr/>
                    </wps:wsp>
                    <wps:wsp>
                      <wps:cNvPr id="93" name="Rectangle 69"/>
                      <wps:cNvSpPr/>
                      <wps:spPr>
                        <a:xfrm>
                          <a:off x="6130440" y="9586080"/>
                          <a:ext cx="350640" cy="213840"/>
                        </a:xfrm>
                        <a:prstGeom prst="rect">
                          <a:avLst/>
                        </a:prstGeom>
                        <a:noFill/>
                        <a:ln w="0">
                          <a:noFill/>
                        </a:ln>
                      </wps:spPr>
                      <wps:style>
                        <a:lnRef idx="0">
                          <a:scrgbClr r="0" g="0" b="0"/>
                        </a:lnRef>
                        <a:fillRef idx="0">
                          <a:scrgbClr r="0" g="0" b="0"/>
                        </a:fillRef>
                        <a:effectRef idx="0">
                          <a:scrgbClr r="0" g="0" b="0"/>
                        </a:effectRef>
                        <a:fontRef idx="minor"/>
                      </wps:style>
                      <wps:txbx>
                        <w:txbxContent>
                          <w:p w14:paraId="45811E94" w14:textId="77777777" w:rsidR="00FD0613" w:rsidRDefault="00FD0613">
                            <w:pPr>
                              <w:jc w:val="center"/>
                            </w:pPr>
                            <w:r>
                              <w:rPr>
                                <w:sz w:val="16"/>
                                <w:szCs w:val="16"/>
                              </w:rPr>
                              <w:t>Арк.</w:t>
                            </w:r>
                          </w:p>
                          <w:p w14:paraId="057EF34E" w14:textId="77777777" w:rsidR="00FD0613" w:rsidRDefault="00FD0613"/>
                        </w:txbxContent>
                      </wps:txbx>
                      <wps:bodyPr lIns="12600" tIns="22320" rIns="12600" bIns="22320" anchor="t">
                        <a:noAutofit/>
                      </wps:bodyPr>
                    </wps:wsp>
                    <wps:wsp>
                      <wps:cNvPr id="94" name="Rectangle 70"/>
                      <wps:cNvSpPr/>
                      <wps:spPr>
                        <a:xfrm>
                          <a:off x="1957680" y="9901440"/>
                          <a:ext cx="390600" cy="176400"/>
                        </a:xfrm>
                        <a:prstGeom prst="rect">
                          <a:avLst/>
                        </a:prstGeom>
                        <a:noFill/>
                        <a:ln w="0">
                          <a:noFill/>
                        </a:ln>
                      </wps:spPr>
                      <wps:style>
                        <a:lnRef idx="0">
                          <a:scrgbClr r="0" g="0" b="0"/>
                        </a:lnRef>
                        <a:fillRef idx="0">
                          <a:scrgbClr r="0" g="0" b="0"/>
                        </a:fillRef>
                        <a:effectRef idx="0">
                          <a:scrgbClr r="0" g="0" b="0"/>
                        </a:effectRef>
                        <a:fontRef idx="minor"/>
                      </wps:style>
                      <wps:txbx>
                        <w:txbxContent>
                          <w:p w14:paraId="72489B26" w14:textId="77777777" w:rsidR="00FD0613" w:rsidRDefault="00FD0613">
                            <w:pPr>
                              <w:jc w:val="center"/>
                            </w:pPr>
                            <w:r>
                              <w:rPr>
                                <w:sz w:val="16"/>
                                <w:szCs w:val="16"/>
                              </w:rPr>
                              <w:t>Дата</w:t>
                            </w:r>
                          </w:p>
                          <w:p w14:paraId="6674FA43" w14:textId="77777777" w:rsidR="00FD0613" w:rsidRDefault="00FD0613"/>
                        </w:txbxContent>
                      </wps:txbx>
                      <wps:bodyPr lIns="12600" tIns="22320" rIns="12600" bIns="22320" anchor="t">
                        <a:noAutofit/>
                      </wps:bodyPr>
                    </wps:wsp>
                    <wps:wsp>
                      <wps:cNvPr id="95" name="Rectangle 71"/>
                      <wps:cNvSpPr/>
                      <wps:spPr>
                        <a:xfrm>
                          <a:off x="1424880" y="9903960"/>
                          <a:ext cx="526320" cy="176400"/>
                        </a:xfrm>
                        <a:prstGeom prst="rect">
                          <a:avLst/>
                        </a:prstGeom>
                        <a:noFill/>
                        <a:ln w="0">
                          <a:noFill/>
                        </a:ln>
                      </wps:spPr>
                      <wps:style>
                        <a:lnRef idx="0">
                          <a:scrgbClr r="0" g="0" b="0"/>
                        </a:lnRef>
                        <a:fillRef idx="0">
                          <a:scrgbClr r="0" g="0" b="0"/>
                        </a:fillRef>
                        <a:effectRef idx="0">
                          <a:scrgbClr r="0" g="0" b="0"/>
                        </a:effectRef>
                        <a:fontRef idx="minor"/>
                      </wps:style>
                      <wps:txbx>
                        <w:txbxContent>
                          <w:p w14:paraId="30B1C71D" w14:textId="77777777" w:rsidR="00FD0613" w:rsidRDefault="00FD0613">
                            <w:pPr>
                              <w:jc w:val="center"/>
                            </w:pPr>
                            <w:r>
                              <w:rPr>
                                <w:sz w:val="16"/>
                                <w:szCs w:val="16"/>
                              </w:rPr>
                              <w:t>Підпис</w:t>
                            </w:r>
                          </w:p>
                          <w:p w14:paraId="2F307728" w14:textId="77777777" w:rsidR="00FD0613" w:rsidRDefault="00FD0613"/>
                        </w:txbxContent>
                      </wps:txbx>
                      <wps:bodyPr lIns="12600" tIns="22320" rIns="12600" bIns="22320" anchor="t">
                        <a:noAutofit/>
                      </wps:bodyPr>
                    </wps:wsp>
                    <wps:wsp>
                      <wps:cNvPr id="96" name="Rectangle 72"/>
                      <wps:cNvSpPr/>
                      <wps:spPr>
                        <a:xfrm>
                          <a:off x="656640" y="9902160"/>
                          <a:ext cx="763200" cy="177840"/>
                        </a:xfrm>
                        <a:prstGeom prst="rect">
                          <a:avLst/>
                        </a:prstGeom>
                        <a:noFill/>
                        <a:ln w="0">
                          <a:noFill/>
                        </a:ln>
                      </wps:spPr>
                      <wps:style>
                        <a:lnRef idx="0">
                          <a:scrgbClr r="0" g="0" b="0"/>
                        </a:lnRef>
                        <a:fillRef idx="0">
                          <a:scrgbClr r="0" g="0" b="0"/>
                        </a:fillRef>
                        <a:effectRef idx="0">
                          <a:scrgbClr r="0" g="0" b="0"/>
                        </a:effectRef>
                        <a:fontRef idx="minor"/>
                      </wps:style>
                      <wps:txbx>
                        <w:txbxContent>
                          <w:p w14:paraId="71580847" w14:textId="77777777" w:rsidR="00FD0613" w:rsidRDefault="00FD0613">
                            <w:pPr>
                              <w:jc w:val="center"/>
                            </w:pPr>
                            <w:r>
                              <w:rPr>
                                <w:sz w:val="16"/>
                                <w:szCs w:val="16"/>
                              </w:rPr>
                              <w:t>№ докум.</w:t>
                            </w:r>
                          </w:p>
                          <w:p w14:paraId="59428853" w14:textId="77777777" w:rsidR="00FD0613" w:rsidRDefault="00FD0613"/>
                        </w:txbxContent>
                      </wps:txbx>
                      <wps:bodyPr lIns="12600" tIns="22320" rIns="12600" bIns="22320" anchor="t">
                        <a:noAutofit/>
                      </wps:bodyPr>
                    </wps:wsp>
                    <wps:wsp>
                      <wps:cNvPr id="97" name="Rectangle 73"/>
                      <wps:cNvSpPr/>
                      <wps:spPr>
                        <a:xfrm>
                          <a:off x="265320" y="9904680"/>
                          <a:ext cx="390600" cy="176400"/>
                        </a:xfrm>
                        <a:prstGeom prst="rect">
                          <a:avLst/>
                        </a:prstGeom>
                        <a:noFill/>
                        <a:ln w="0">
                          <a:noFill/>
                        </a:ln>
                      </wps:spPr>
                      <wps:style>
                        <a:lnRef idx="0">
                          <a:scrgbClr r="0" g="0" b="0"/>
                        </a:lnRef>
                        <a:fillRef idx="0">
                          <a:scrgbClr r="0" g="0" b="0"/>
                        </a:fillRef>
                        <a:effectRef idx="0">
                          <a:scrgbClr r="0" g="0" b="0"/>
                        </a:effectRef>
                        <a:fontRef idx="minor"/>
                      </wps:style>
                      <wps:txbx>
                        <w:txbxContent>
                          <w:p w14:paraId="6874ADCB" w14:textId="77777777" w:rsidR="00FD0613" w:rsidRDefault="00FD0613">
                            <w:pPr>
                              <w:jc w:val="center"/>
                            </w:pPr>
                            <w:r>
                              <w:rPr>
                                <w:sz w:val="16"/>
                                <w:szCs w:val="16"/>
                              </w:rPr>
                              <w:t>Арк.</w:t>
                            </w:r>
                          </w:p>
                          <w:p w14:paraId="5F3C3630" w14:textId="77777777" w:rsidR="00FD0613" w:rsidRDefault="00FD0613"/>
                        </w:txbxContent>
                      </wps:txbx>
                      <wps:bodyPr lIns="12600" tIns="22320" rIns="12600" bIns="22320" anchor="t">
                        <a:noAutofit/>
                      </wps:bodyPr>
                    </wps:wsp>
                    <wps:wsp>
                      <wps:cNvPr id="98" name="Straight Connector 98"/>
                      <wps:cNvCnPr/>
                      <wps:spPr>
                        <a:xfrm>
                          <a:off x="6128280" y="9546120"/>
                          <a:ext cx="720" cy="536040"/>
                        </a:xfrm>
                        <a:prstGeom prst="line">
                          <a:avLst/>
                        </a:prstGeom>
                        <a:ln w="28440">
                          <a:solidFill>
                            <a:srgbClr val="000000"/>
                          </a:solidFill>
                          <a:round/>
                        </a:ln>
                      </wps:spPr>
                      <wps:style>
                        <a:lnRef idx="0">
                          <a:scrgbClr r="0" g="0" b="0"/>
                        </a:lnRef>
                        <a:fillRef idx="0">
                          <a:scrgbClr r="0" g="0" b="0"/>
                        </a:fillRef>
                        <a:effectRef idx="0">
                          <a:scrgbClr r="0" g="0" b="0"/>
                        </a:effectRef>
                        <a:fontRef idx="minor"/>
                      </wps:style>
                      <wps:bodyPr/>
                    </wps:wsp>
                    <wps:wsp>
                      <wps:cNvPr id="99" name="Rectangle 74"/>
                      <wps:cNvSpPr/>
                      <wps:spPr>
                        <a:xfrm>
                          <a:off x="0" y="9904680"/>
                          <a:ext cx="266760" cy="176400"/>
                        </a:xfrm>
                        <a:prstGeom prst="rect">
                          <a:avLst/>
                        </a:prstGeom>
                        <a:noFill/>
                        <a:ln w="0">
                          <a:noFill/>
                        </a:ln>
                      </wps:spPr>
                      <wps:style>
                        <a:lnRef idx="0">
                          <a:scrgbClr r="0" g="0" b="0"/>
                        </a:lnRef>
                        <a:fillRef idx="0">
                          <a:scrgbClr r="0" g="0" b="0"/>
                        </a:fillRef>
                        <a:effectRef idx="0">
                          <a:scrgbClr r="0" g="0" b="0"/>
                        </a:effectRef>
                        <a:fontRef idx="minor"/>
                      </wps:style>
                      <wps:txbx>
                        <w:txbxContent>
                          <w:p w14:paraId="23F7A96E" w14:textId="77777777" w:rsidR="00FD0613" w:rsidRDefault="00FD0613">
                            <w:pPr>
                              <w:jc w:val="center"/>
                            </w:pPr>
                            <w:r>
                              <w:rPr>
                                <w:sz w:val="16"/>
                                <w:szCs w:val="16"/>
                              </w:rPr>
                              <w:t>Змін.</w:t>
                            </w:r>
                          </w:p>
                          <w:p w14:paraId="6F2B9A34" w14:textId="77777777" w:rsidR="00FD0613" w:rsidRDefault="00FD0613"/>
                        </w:txbxContent>
                      </wps:txbx>
                      <wps:bodyPr lIns="12600" tIns="22320" rIns="12600" bIns="22320" anchor="t">
                        <a:noAutofit/>
                      </wps:bodyPr>
                    </wps:wsp>
                    <wps:wsp>
                      <wps:cNvPr id="100" name="Rectangle 75"/>
                      <wps:cNvSpPr/>
                      <wps:spPr>
                        <a:xfrm>
                          <a:off x="0" y="0"/>
                          <a:ext cx="6483240" cy="10080720"/>
                        </a:xfrm>
                        <a:prstGeom prst="rect">
                          <a:avLst/>
                        </a:prstGeom>
                        <a:noFill/>
                        <a:ln w="28440">
                          <a:solidFill>
                            <a:srgbClr val="000000"/>
                          </a:solidFill>
                          <a:miter/>
                        </a:ln>
                      </wps:spPr>
                      <wps:style>
                        <a:lnRef idx="0">
                          <a:scrgbClr r="0" g="0" b="0"/>
                        </a:lnRef>
                        <a:fillRef idx="0">
                          <a:scrgbClr r="0" g="0" b="0"/>
                        </a:fillRef>
                        <a:effectRef idx="0">
                          <a:scrgbClr r="0" g="0" b="0"/>
                        </a:effectRef>
                        <a:fontRef idx="minor"/>
                      </wps:style>
                      <wps:bodyPr/>
                    </wps:wsp>
                    <wps:wsp>
                      <wps:cNvPr id="101" name="Straight Connector 101"/>
                      <wps:cNvCnPr/>
                      <wps:spPr>
                        <a:xfrm>
                          <a:off x="720" y="9546120"/>
                          <a:ext cx="6483960" cy="720"/>
                        </a:xfrm>
                        <a:prstGeom prst="line">
                          <a:avLst/>
                        </a:prstGeom>
                        <a:ln w="28440">
                          <a:solidFill>
                            <a:srgbClr val="000000"/>
                          </a:solidFill>
                          <a:round/>
                        </a:ln>
                      </wps:spPr>
                      <wps:style>
                        <a:lnRef idx="0">
                          <a:scrgbClr r="0" g="0" b="0"/>
                        </a:lnRef>
                        <a:fillRef idx="0">
                          <a:scrgbClr r="0" g="0" b="0"/>
                        </a:fillRef>
                        <a:effectRef idx="0">
                          <a:scrgbClr r="0" g="0" b="0"/>
                        </a:effectRef>
                        <a:fontRef idx="minor"/>
                      </wps:style>
                      <wps:bodyPr/>
                    </wps:wsp>
                    <wps:wsp>
                      <wps:cNvPr id="102" name="Straight Connector 102"/>
                      <wps:cNvCnPr/>
                      <wps:spPr>
                        <a:xfrm>
                          <a:off x="2348280" y="9546120"/>
                          <a:ext cx="0" cy="536400"/>
                        </a:xfrm>
                        <a:prstGeom prst="line">
                          <a:avLst/>
                        </a:prstGeom>
                        <a:ln w="25560">
                          <a:solidFill>
                            <a:srgbClr val="000000"/>
                          </a:solidFill>
                          <a:round/>
                        </a:ln>
                      </wps:spPr>
                      <wps:style>
                        <a:lnRef idx="0">
                          <a:scrgbClr r="0" g="0" b="0"/>
                        </a:lnRef>
                        <a:fillRef idx="0">
                          <a:scrgbClr r="0" g="0" b="0"/>
                        </a:fillRef>
                        <a:effectRef idx="0">
                          <a:scrgbClr r="0" g="0" b="0"/>
                        </a:effectRef>
                        <a:fontRef idx="minor"/>
                      </wps:style>
                      <wps:bodyPr/>
                    </wps:wsp>
                    <wps:wsp>
                      <wps:cNvPr id="103" name="Straight Connector 103"/>
                      <wps:cNvCnPr/>
                      <wps:spPr>
                        <a:xfrm>
                          <a:off x="720" y="9724320"/>
                          <a:ext cx="2348280" cy="0"/>
                        </a:xfrm>
                        <a:prstGeom prst="line">
                          <a:avLst/>
                        </a:prstGeom>
                        <a:ln w="14760">
                          <a:solidFill>
                            <a:srgbClr val="000000"/>
                          </a:solidFill>
                          <a:round/>
                        </a:ln>
                      </wps:spPr>
                      <wps:style>
                        <a:lnRef idx="0">
                          <a:scrgbClr r="0" g="0" b="0"/>
                        </a:lnRef>
                        <a:fillRef idx="0">
                          <a:scrgbClr r="0" g="0" b="0"/>
                        </a:fillRef>
                        <a:effectRef idx="0">
                          <a:scrgbClr r="0" g="0" b="0"/>
                        </a:effectRef>
                        <a:fontRef idx="minor"/>
                      </wps:style>
                      <wps:bodyPr/>
                    </wps:wsp>
                    <wps:wsp>
                      <wps:cNvPr id="104" name="Straight Connector 104"/>
                      <wps:cNvCnPr/>
                      <wps:spPr>
                        <a:xfrm>
                          <a:off x="720" y="9902160"/>
                          <a:ext cx="2348280" cy="720"/>
                        </a:xfrm>
                        <a:prstGeom prst="line">
                          <a:avLst/>
                        </a:prstGeom>
                        <a:ln w="28440">
                          <a:solidFill>
                            <a:srgbClr val="000000"/>
                          </a:solidFill>
                          <a:round/>
                        </a:ln>
                      </wps:spPr>
                      <wps:style>
                        <a:lnRef idx="0">
                          <a:scrgbClr r="0" g="0" b="0"/>
                        </a:lnRef>
                        <a:fillRef idx="0">
                          <a:scrgbClr r="0" g="0" b="0"/>
                        </a:fillRef>
                        <a:effectRef idx="0">
                          <a:scrgbClr r="0" g="0" b="0"/>
                        </a:effectRef>
                        <a:fontRef idx="minor"/>
                      </wps:style>
                      <wps:bodyPr/>
                    </wps:wsp>
                    <wps:wsp>
                      <wps:cNvPr id="105" name="Straight Connector 105"/>
                      <wps:cNvCnPr/>
                      <wps:spPr>
                        <a:xfrm>
                          <a:off x="1958400" y="9546120"/>
                          <a:ext cx="720" cy="536400"/>
                        </a:xfrm>
                        <a:prstGeom prst="line">
                          <a:avLst/>
                        </a:prstGeom>
                        <a:ln w="28440">
                          <a:solidFill>
                            <a:srgbClr val="000000"/>
                          </a:solidFill>
                          <a:round/>
                        </a:ln>
                      </wps:spPr>
                      <wps:style>
                        <a:lnRef idx="0">
                          <a:scrgbClr r="0" g="0" b="0"/>
                        </a:lnRef>
                        <a:fillRef idx="0">
                          <a:scrgbClr r="0" g="0" b="0"/>
                        </a:fillRef>
                        <a:effectRef idx="0">
                          <a:scrgbClr r="0" g="0" b="0"/>
                        </a:effectRef>
                        <a:fontRef idx="minor"/>
                      </wps:style>
                      <wps:bodyPr/>
                    </wps:wsp>
                    <wps:wsp>
                      <wps:cNvPr id="106" name="Straight Connector 106"/>
                      <wps:cNvCnPr/>
                      <wps:spPr>
                        <a:xfrm>
                          <a:off x="1421640" y="9546120"/>
                          <a:ext cx="720" cy="536400"/>
                        </a:xfrm>
                        <a:prstGeom prst="line">
                          <a:avLst/>
                        </a:prstGeom>
                        <a:ln w="28440">
                          <a:solidFill>
                            <a:srgbClr val="000000"/>
                          </a:solidFill>
                          <a:round/>
                        </a:ln>
                      </wps:spPr>
                      <wps:style>
                        <a:lnRef idx="0">
                          <a:scrgbClr r="0" g="0" b="0"/>
                        </a:lnRef>
                        <a:fillRef idx="0">
                          <a:scrgbClr r="0" g="0" b="0"/>
                        </a:fillRef>
                        <a:effectRef idx="0">
                          <a:scrgbClr r="0" g="0" b="0"/>
                        </a:effectRef>
                        <a:fontRef idx="minor"/>
                      </wps:style>
                      <wps:bodyPr/>
                    </wps:wsp>
                    <wps:wsp>
                      <wps:cNvPr id="107" name="Straight Connector 107"/>
                      <wps:cNvCnPr/>
                      <wps:spPr>
                        <a:xfrm>
                          <a:off x="265320" y="9546120"/>
                          <a:ext cx="720" cy="536400"/>
                        </a:xfrm>
                        <a:prstGeom prst="line">
                          <a:avLst/>
                        </a:prstGeom>
                        <a:ln w="28440">
                          <a:solidFill>
                            <a:srgbClr val="000000"/>
                          </a:solidFill>
                          <a:round/>
                        </a:ln>
                      </wps:spPr>
                      <wps:style>
                        <a:lnRef idx="0">
                          <a:scrgbClr r="0" g="0" b="0"/>
                        </a:lnRef>
                        <a:fillRef idx="0">
                          <a:scrgbClr r="0" g="0" b="0"/>
                        </a:fillRef>
                        <a:effectRef idx="0">
                          <a:scrgbClr r="0" g="0" b="0"/>
                        </a:effectRef>
                        <a:fontRef idx="minor"/>
                      </wps:style>
                      <wps:bodyPr/>
                    </wps:wsp>
                    <wps:wsp>
                      <wps:cNvPr id="108" name="Straight Connector 108"/>
                      <wps:cNvCnPr/>
                      <wps:spPr>
                        <a:xfrm>
                          <a:off x="6128280" y="9796680"/>
                          <a:ext cx="356400" cy="720"/>
                        </a:xfrm>
                        <a:prstGeom prst="line">
                          <a:avLst/>
                        </a:prstGeom>
                        <a:ln w="14760">
                          <a:solidFill>
                            <a:srgbClr val="000000"/>
                          </a:solidFill>
                          <a:round/>
                        </a:ln>
                      </wps:spPr>
                      <wps:style>
                        <a:lnRef idx="0">
                          <a:scrgbClr r="0" g="0" b="0"/>
                        </a:lnRef>
                        <a:fillRef idx="0">
                          <a:scrgbClr r="0" g="0" b="0"/>
                        </a:fillRef>
                        <a:effectRef idx="0">
                          <a:scrgbClr r="0" g="0" b="0"/>
                        </a:effectRef>
                        <a:fontRef idx="minor"/>
                      </wps:style>
                      <wps:bodyPr/>
                    </wps:wsp>
                    <wps:wsp>
                      <wps:cNvPr id="109" name="Straight Connector 109"/>
                      <wps:cNvCnPr/>
                      <wps:spPr>
                        <a:xfrm>
                          <a:off x="660240" y="9546120"/>
                          <a:ext cx="720" cy="536400"/>
                        </a:xfrm>
                        <a:prstGeom prst="line">
                          <a:avLst/>
                        </a:prstGeom>
                        <a:ln w="28440">
                          <a:solidFill>
                            <a:srgbClr val="000000"/>
                          </a:solidFill>
                          <a:round/>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6660A277" id="Групувати 3" o:spid="_x0000_s1074" style="position:absolute;left:0;text-align:left;margin-left:60.8pt;margin-top:22.95pt;width:510.6pt;height:793.9pt;z-index:-251653120;mso-wrap-distance-left:1.35pt;mso-wrap-distance-top:1.65pt;mso-wrap-distance-right:1.85pt;mso-wrap-distance-bottom:1.75pt;mso-position-horizontal-relative:page;mso-position-vertical-relative:page" coordsize="64846,100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" o:allowincell="f">
              <v:rect id="Rectangle 67" o:spid="_x0000_s1075" style="position:absolute;left:24397;top:96361;width:36126;height:3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" filled="f" stroked="f" strokeweight="0">
                <v:textbox inset=".35mm,.62mm,.35mm,.62mm">
                  <w:txbxContent>
                    <w:p w14:paraId="18FF73C5" w14:textId="77777777" w:rsidR="00FD0613" w:rsidRDefault="00FD0613">
                      <w:pPr>
                        <w:jc w:val="center"/>
                      </w:pPr>
                      <w:r>
                        <w:rPr>
                          <w:i/>
                          <w:iCs/>
                          <w:sz w:val="48"/>
                          <w:szCs w:val="48"/>
                          <w:lang w:val="ru-RU"/>
                        </w:rPr>
                        <w:t>ІАЛЦ.467200.002 ТЗ</w:t>
                      </w:r>
                    </w:p>
                    <w:p w14:paraId="1B090E95" w14:textId="77777777" w:rsidR="00FD0613" w:rsidRDefault="00FD0613"/>
                  </w:txbxContent>
                </v:textbox>
              </v:rect>
              <v:rect id="Rectangle 68" o:spid="_x0000_s1076" style="position:absolute;left:61455;top:97956;width:3215;height:2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" filled="f" stroked="f" strokeweight="0"/>
              <v:rect id="Rectangle 69" o:spid="_x0000_s1077" style="position:absolute;left:61304;top:95860;width:3506;height:2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" filled="f" stroked="f" strokeweight="0">
                <v:textbox inset=".35mm,.62mm,.35mm,.62mm">
                  <w:txbxContent>
                    <w:p w14:paraId="45811E94" w14:textId="77777777" w:rsidR="00FD0613" w:rsidRDefault="00FD0613">
                      <w:pPr>
                        <w:jc w:val="center"/>
                      </w:pPr>
                      <w:r>
                        <w:rPr>
                          <w:sz w:val="16"/>
                          <w:szCs w:val="16"/>
                        </w:rPr>
                        <w:t>Арк.</w:t>
                      </w:r>
                    </w:p>
                    <w:p w14:paraId="057EF34E" w14:textId="77777777" w:rsidR="00FD0613" w:rsidRDefault="00FD0613"/>
                  </w:txbxContent>
                </v:textbox>
              </v:rect>
              <v:rect id="Rectangle 70" o:spid="_x0000_s1078" style="position:absolute;left:19576;top:99014;width:3906;height:1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" filled="f" stroked="f" strokeweight="0">
                <v:textbox inset=".35mm,.62mm,.35mm,.62mm">
                  <w:txbxContent>
                    <w:p w14:paraId="72489B26" w14:textId="77777777" w:rsidR="00FD0613" w:rsidRDefault="00FD0613">
                      <w:pPr>
                        <w:jc w:val="center"/>
                      </w:pPr>
                      <w:r>
                        <w:rPr>
                          <w:sz w:val="16"/>
                          <w:szCs w:val="16"/>
                        </w:rPr>
                        <w:t>Дата</w:t>
                      </w:r>
                    </w:p>
                    <w:p w14:paraId="6674FA43" w14:textId="77777777" w:rsidR="00FD0613" w:rsidRDefault="00FD0613"/>
                  </w:txbxContent>
                </v:textbox>
              </v:rect>
              <v:rect id="Rectangle 71" o:spid="_x0000_s1079" style="position:absolute;left:14248;top:99039;width:5264;height:1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" filled="f" stroked="f" strokeweight="0">
                <v:textbox inset=".35mm,.62mm,.35mm,.62mm">
                  <w:txbxContent>
                    <w:p w14:paraId="30B1C71D" w14:textId="77777777" w:rsidR="00FD0613" w:rsidRDefault="00FD0613">
                      <w:pPr>
                        <w:jc w:val="center"/>
                      </w:pPr>
                      <w:r>
                        <w:rPr>
                          <w:sz w:val="16"/>
                          <w:szCs w:val="16"/>
                        </w:rPr>
                        <w:t>Підпис</w:t>
                      </w:r>
                    </w:p>
                    <w:p w14:paraId="2F307728" w14:textId="77777777" w:rsidR="00FD0613" w:rsidRDefault="00FD0613"/>
                  </w:txbxContent>
                </v:textbox>
              </v:rect>
              <v:rect id="Rectangle 72" o:spid="_x0000_s1080" style="position:absolute;left:6566;top:99021;width:7632;height:1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" filled="f" stroked="f" strokeweight="0">
                <v:textbox inset=".35mm,.62mm,.35mm,.62mm">
                  <w:txbxContent>
                    <w:p w14:paraId="71580847" w14:textId="77777777" w:rsidR="00FD0613" w:rsidRDefault="00FD0613">
                      <w:pPr>
                        <w:jc w:val="center"/>
                      </w:pPr>
                      <w:r>
                        <w:rPr>
                          <w:sz w:val="16"/>
                          <w:szCs w:val="16"/>
                        </w:rPr>
                        <w:t>№ докум.</w:t>
                      </w:r>
                    </w:p>
                    <w:p w14:paraId="59428853" w14:textId="77777777" w:rsidR="00FD0613" w:rsidRDefault="00FD0613"/>
                  </w:txbxContent>
                </v:textbox>
              </v:rect>
              <v:rect id="Rectangle 73" o:spid="_x0000_s1081" style="position:absolute;left:2653;top:99046;width:3906;height:1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" filled="f" stroked="f" strokeweight="0">
                <v:textbox inset=".35mm,.62mm,.35mm,.62mm">
                  <w:txbxContent>
                    <w:p w14:paraId="6874ADCB" w14:textId="77777777" w:rsidR="00FD0613" w:rsidRDefault="00FD0613">
                      <w:pPr>
                        <w:jc w:val="center"/>
                      </w:pPr>
                      <w:r>
                        <w:rPr>
                          <w:sz w:val="16"/>
                          <w:szCs w:val="16"/>
                        </w:rPr>
                        <w:t>Арк.</w:t>
                      </w:r>
                    </w:p>
                    <w:p w14:paraId="5F3C3630" w14:textId="77777777" w:rsidR="00FD0613" w:rsidRDefault="00FD0613"/>
                  </w:txbxContent>
                </v:textbox>
              </v:rect>
              <v:line id="Straight Connector 98" o:spid="_x0000_s1082" style="position:absolute;visibility:visible;mso-wrap-style:square" from="61282,95461" to="61290,100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" strokeweight=".79mm"/>
              <v:rect id="Rectangle 74" o:spid="_x0000_s1083" style="position:absolute;top:99046;width:2667;height:1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" filled="f" stroked="f" strokeweight="0">
                <v:textbox inset=".35mm,.62mm,.35mm,.62mm">
                  <w:txbxContent>
                    <w:p w14:paraId="23F7A96E" w14:textId="77777777" w:rsidR="00FD0613" w:rsidRDefault="00FD0613">
                      <w:pPr>
                        <w:jc w:val="center"/>
                      </w:pPr>
                      <w:r>
                        <w:rPr>
                          <w:sz w:val="16"/>
                          <w:szCs w:val="16"/>
                        </w:rPr>
                        <w:t>Змін.</w:t>
                      </w:r>
                    </w:p>
                    <w:p w14:paraId="6F2B9A34" w14:textId="77777777" w:rsidR="00FD0613" w:rsidRDefault="00FD0613"/>
                  </w:txbxContent>
                </v:textbox>
              </v:rect>
              <v:rect id="Rectangle 75" o:spid="_x0000_s1084" style="position:absolute;width:64832;height:100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" filled="f" strokeweight=".79mm"/>
              <v:line id="Straight Connector 101" o:spid="_x0000_s1085" style="position:absolute;visibility:visible;mso-wrap-style:square" from="7,95461" to="64846,954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" strokeweight=".79mm"/>
              <v:line id="Straight Connector 102" o:spid="_x0000_s1086" style="position:absolute;visibility:visible;mso-wrap-style:square" from="23482,95461" to="23482,1008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" strokeweight=".71mm"/>
              <v:line id="Straight Connector 103" o:spid="_x0000_s1087" style="position:absolute;visibility:visible;mso-wrap-style:square" from="7,97243" to="23490,97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" strokeweight=".41mm"/>
              <v:line id="Straight Connector 104" o:spid="_x0000_s1088" style="position:absolute;visibility:visible;mso-wrap-style:square" from="7,99021" to="23490,990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" strokeweight=".79mm"/>
              <v:line id="Straight Connector 105" o:spid="_x0000_s1089" style="position:absolute;visibility:visible;mso-wrap-style:square" from="19584,95461" to="19591,1008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" strokeweight=".79mm"/>
              <v:line id="Straight Connector 106" o:spid="_x0000_s1090" style="position:absolute;visibility:visible;mso-wrap-style:square" from="14216,95461" to="14223,1008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" strokeweight=".79mm"/>
              <v:line id="Straight Connector 107" o:spid="_x0000_s1091" style="position:absolute;visibility:visible;mso-wrap-style:square" from="2653,95461" to="2660,1008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" strokeweight=".79mm"/>
              <v:line id="Straight Connector 108" o:spid="_x0000_s1092" style="position:absolute;visibility:visible;mso-wrap-style:square" from="61282,97966" to="64846,979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" strokeweight=".41mm"/>
              <v:line id="Straight Connector 109" o:spid="_x0000_s1093" style="position:absolute;visibility:visible;mso-wrap-style:square" from="6602,95461" to="6609,1008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" strokeweight=".79mm"/>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BA523" w14:textId="20AC0AB9" w:rsidR="00FD0613" w:rsidRDefault="00FD0613">
    <w:pPr>
      <w:pStyle w:val="Header"/>
    </w:pPr>
    <w:r>
      <w:rPr>
        <w:noProof/>
      </w:rPr>
      <mc:AlternateContent>
        <mc:Choice Requires="wpg">
          <w:drawing>
            <wp:anchor distT="20955" distB="22225" distL="17145" distR="23495" simplePos="0" relativeHeight="251661312" behindDoc="1" locked="0" layoutInCell="0" allowOverlap="1" wp14:anchorId="09EB0E21" wp14:editId="011D1309">
              <wp:simplePos x="0" y="0"/>
              <wp:positionH relativeFrom="page">
                <wp:posOffset>788870</wp:posOffset>
              </wp:positionH>
              <wp:positionV relativeFrom="page">
                <wp:posOffset>288566</wp:posOffset>
              </wp:positionV>
              <wp:extent cx="6485890" cy="10082530"/>
              <wp:effectExtent l="14605" t="15240" r="14605" b="14605"/>
              <wp:wrapNone/>
              <wp:docPr id="69" name="Групувати 2"/>
              <wp:cNvGraphicFramePr/>
              <a:graphic xmlns:a="http://schemas.openxmlformats.org/drawingml/2006/main">
                <a:graphicData uri="http://schemas.microsoft.com/office/word/2010/wordprocessingGroup">
                  <wpg:wgp>
                    <wpg:cNvGrpSpPr/>
                    <wpg:grpSpPr>
                      <a:xfrm>
                        <a:off x="0" y="0"/>
                        <a:ext cx="6485890" cy="10082530"/>
                        <a:chOff x="0" y="0"/>
                        <a:chExt cx="6485760" cy="10082520"/>
                      </a:xfrm>
                    </wpg:grpSpPr>
                    <wps:wsp>
                      <wps:cNvPr id="70" name="Rectangle 10"/>
                      <wps:cNvSpPr/>
                      <wps:spPr>
                        <a:xfrm>
                          <a:off x="2439720" y="9636120"/>
                          <a:ext cx="3612600" cy="358200"/>
                        </a:xfrm>
                        <a:prstGeom prst="rect">
                          <a:avLst/>
                        </a:prstGeom>
                        <a:noFill/>
                        <a:ln w="0">
                          <a:noFill/>
                        </a:ln>
                      </wps:spPr>
                      <wps:style>
                        <a:lnRef idx="0">
                          <a:scrgbClr r="0" g="0" b="0"/>
                        </a:lnRef>
                        <a:fillRef idx="0">
                          <a:scrgbClr r="0" g="0" b="0"/>
                        </a:fillRef>
                        <a:effectRef idx="0">
                          <a:scrgbClr r="0" g="0" b="0"/>
                        </a:effectRef>
                        <a:fontRef idx="minor"/>
                      </wps:style>
                      <wps:txbx>
                        <w:txbxContent>
                          <w:p w14:paraId="0C1B1969" w14:textId="77777777" w:rsidR="00FD0613" w:rsidRDefault="00FD0613">
                            <w:pPr>
                              <w:jc w:val="center"/>
                            </w:pPr>
                            <w:r>
                              <w:rPr>
                                <w:i/>
                                <w:iCs/>
                                <w:sz w:val="48"/>
                                <w:szCs w:val="48"/>
                                <w:lang w:val="ru-RU"/>
                              </w:rPr>
                              <w:t>ІАЛЦ.467200.004 ПЗ</w:t>
                            </w:r>
                          </w:p>
                        </w:txbxContent>
                      </wps:txbx>
                      <wps:bodyPr lIns="12600" tIns="22320" rIns="12600" bIns="22320" anchor="t">
                        <a:noAutofit/>
                      </wps:bodyPr>
                    </wps:wsp>
                    <wps:wsp>
                      <wps:cNvPr id="71" name="Rectangle 11"/>
                      <wps:cNvSpPr/>
                      <wps:spPr>
                        <a:xfrm>
                          <a:off x="6145560" y="9795600"/>
                          <a:ext cx="321480" cy="264960"/>
                        </a:xfrm>
                        <a:prstGeom prst="rect">
                          <a:avLst/>
                        </a:prstGeom>
                        <a:noFill/>
                        <a:ln w="0">
                          <a:noFill/>
                        </a:ln>
                      </wps:spPr>
                      <wps:style>
                        <a:lnRef idx="0">
                          <a:scrgbClr r="0" g="0" b="0"/>
                        </a:lnRef>
                        <a:fillRef idx="0">
                          <a:scrgbClr r="0" g="0" b="0"/>
                        </a:fillRef>
                        <a:effectRef idx="0">
                          <a:scrgbClr r="0" g="0" b="0"/>
                        </a:effectRef>
                        <a:fontRef idx="minor"/>
                      </wps:style>
                      <wps:bodyPr/>
                    </wps:wsp>
                    <wps:wsp>
                      <wps:cNvPr id="72" name="Rectangle 12"/>
                      <wps:cNvSpPr/>
                      <wps:spPr>
                        <a:xfrm>
                          <a:off x="6130440" y="9586080"/>
                          <a:ext cx="350640" cy="213840"/>
                        </a:xfrm>
                        <a:prstGeom prst="rect">
                          <a:avLst/>
                        </a:prstGeom>
                        <a:noFill/>
                        <a:ln w="0">
                          <a:noFill/>
                        </a:ln>
                      </wps:spPr>
                      <wps:style>
                        <a:lnRef idx="0">
                          <a:scrgbClr r="0" g="0" b="0"/>
                        </a:lnRef>
                        <a:fillRef idx="0">
                          <a:scrgbClr r="0" g="0" b="0"/>
                        </a:fillRef>
                        <a:effectRef idx="0">
                          <a:scrgbClr r="0" g="0" b="0"/>
                        </a:effectRef>
                        <a:fontRef idx="minor"/>
                      </wps:style>
                      <wps:txbx>
                        <w:txbxContent>
                          <w:p w14:paraId="56A8D9B1" w14:textId="77777777" w:rsidR="00FD0613" w:rsidRDefault="00FD0613">
                            <w:pPr>
                              <w:jc w:val="center"/>
                            </w:pPr>
                            <w:r>
                              <w:rPr>
                                <w:sz w:val="16"/>
                                <w:szCs w:val="16"/>
                              </w:rPr>
                              <w:t>Арк.</w:t>
                            </w:r>
                          </w:p>
                          <w:p w14:paraId="26B43CEF" w14:textId="77777777" w:rsidR="00FD0613" w:rsidRDefault="00FD0613"/>
                        </w:txbxContent>
                      </wps:txbx>
                      <wps:bodyPr lIns="12600" tIns="22320" rIns="12600" bIns="22320" anchor="t">
                        <a:noAutofit/>
                      </wps:bodyPr>
                    </wps:wsp>
                    <wps:wsp>
                      <wps:cNvPr id="73" name="Rectangle 13"/>
                      <wps:cNvSpPr/>
                      <wps:spPr>
                        <a:xfrm>
                          <a:off x="1957680" y="9901440"/>
                          <a:ext cx="390600" cy="176400"/>
                        </a:xfrm>
                        <a:prstGeom prst="rect">
                          <a:avLst/>
                        </a:prstGeom>
                        <a:noFill/>
                        <a:ln w="0">
                          <a:noFill/>
                        </a:ln>
                      </wps:spPr>
                      <wps:style>
                        <a:lnRef idx="0">
                          <a:scrgbClr r="0" g="0" b="0"/>
                        </a:lnRef>
                        <a:fillRef idx="0">
                          <a:scrgbClr r="0" g="0" b="0"/>
                        </a:fillRef>
                        <a:effectRef idx="0">
                          <a:scrgbClr r="0" g="0" b="0"/>
                        </a:effectRef>
                        <a:fontRef idx="minor"/>
                      </wps:style>
                      <wps:txbx>
                        <w:txbxContent>
                          <w:p w14:paraId="6B04DEC4" w14:textId="77777777" w:rsidR="00FD0613" w:rsidRDefault="00FD0613">
                            <w:pPr>
                              <w:jc w:val="center"/>
                            </w:pPr>
                            <w:r>
                              <w:rPr>
                                <w:sz w:val="16"/>
                                <w:szCs w:val="16"/>
                              </w:rPr>
                              <w:t>Дата</w:t>
                            </w:r>
                          </w:p>
                          <w:p w14:paraId="34E2FA78" w14:textId="77777777" w:rsidR="00FD0613" w:rsidRDefault="00FD0613"/>
                        </w:txbxContent>
                      </wps:txbx>
                      <wps:bodyPr lIns="12600" tIns="22320" rIns="12600" bIns="22320" anchor="t">
                        <a:noAutofit/>
                      </wps:bodyPr>
                    </wps:wsp>
                    <wps:wsp>
                      <wps:cNvPr id="74" name="Rectangle 14"/>
                      <wps:cNvSpPr/>
                      <wps:spPr>
                        <a:xfrm>
                          <a:off x="1424880" y="9903960"/>
                          <a:ext cx="526320" cy="176400"/>
                        </a:xfrm>
                        <a:prstGeom prst="rect">
                          <a:avLst/>
                        </a:prstGeom>
                        <a:noFill/>
                        <a:ln w="0">
                          <a:noFill/>
                        </a:ln>
                      </wps:spPr>
                      <wps:style>
                        <a:lnRef idx="0">
                          <a:scrgbClr r="0" g="0" b="0"/>
                        </a:lnRef>
                        <a:fillRef idx="0">
                          <a:scrgbClr r="0" g="0" b="0"/>
                        </a:fillRef>
                        <a:effectRef idx="0">
                          <a:scrgbClr r="0" g="0" b="0"/>
                        </a:effectRef>
                        <a:fontRef idx="minor"/>
                      </wps:style>
                      <wps:txbx>
                        <w:txbxContent>
                          <w:p w14:paraId="23840F5E" w14:textId="77777777" w:rsidR="00FD0613" w:rsidRDefault="00FD0613">
                            <w:pPr>
                              <w:jc w:val="center"/>
                            </w:pPr>
                            <w:r>
                              <w:rPr>
                                <w:sz w:val="16"/>
                                <w:szCs w:val="16"/>
                              </w:rPr>
                              <w:t>Підпис</w:t>
                            </w:r>
                          </w:p>
                          <w:p w14:paraId="1C4E42EC" w14:textId="77777777" w:rsidR="00FD0613" w:rsidRDefault="00FD0613"/>
                        </w:txbxContent>
                      </wps:txbx>
                      <wps:bodyPr lIns="12600" tIns="22320" rIns="12600" bIns="22320" anchor="t">
                        <a:noAutofit/>
                      </wps:bodyPr>
                    </wps:wsp>
                    <wps:wsp>
                      <wps:cNvPr id="75" name="Rectangle 15"/>
                      <wps:cNvSpPr/>
                      <wps:spPr>
                        <a:xfrm>
                          <a:off x="656640" y="9902160"/>
                          <a:ext cx="763200" cy="177840"/>
                        </a:xfrm>
                        <a:prstGeom prst="rect">
                          <a:avLst/>
                        </a:prstGeom>
                        <a:noFill/>
                        <a:ln w="0">
                          <a:noFill/>
                        </a:ln>
                      </wps:spPr>
                      <wps:style>
                        <a:lnRef idx="0">
                          <a:scrgbClr r="0" g="0" b="0"/>
                        </a:lnRef>
                        <a:fillRef idx="0">
                          <a:scrgbClr r="0" g="0" b="0"/>
                        </a:fillRef>
                        <a:effectRef idx="0">
                          <a:scrgbClr r="0" g="0" b="0"/>
                        </a:effectRef>
                        <a:fontRef idx="minor"/>
                      </wps:style>
                      <wps:txbx>
                        <w:txbxContent>
                          <w:p w14:paraId="5FF17D9C" w14:textId="77777777" w:rsidR="00FD0613" w:rsidRDefault="00FD0613">
                            <w:pPr>
                              <w:jc w:val="center"/>
                            </w:pPr>
                            <w:r>
                              <w:rPr>
                                <w:sz w:val="16"/>
                                <w:szCs w:val="16"/>
                              </w:rPr>
                              <w:t>№ докум.</w:t>
                            </w:r>
                          </w:p>
                          <w:p w14:paraId="4E6CB831" w14:textId="77777777" w:rsidR="00FD0613" w:rsidRDefault="00FD0613"/>
                        </w:txbxContent>
                      </wps:txbx>
                      <wps:bodyPr lIns="12600" tIns="22320" rIns="12600" bIns="22320" anchor="t">
                        <a:noAutofit/>
                      </wps:bodyPr>
                    </wps:wsp>
                    <wps:wsp>
                      <wps:cNvPr id="76" name="Rectangle 16"/>
                      <wps:cNvSpPr/>
                      <wps:spPr>
                        <a:xfrm>
                          <a:off x="265320" y="9904680"/>
                          <a:ext cx="390600" cy="176400"/>
                        </a:xfrm>
                        <a:prstGeom prst="rect">
                          <a:avLst/>
                        </a:prstGeom>
                        <a:noFill/>
                        <a:ln w="0">
                          <a:noFill/>
                        </a:ln>
                      </wps:spPr>
                      <wps:style>
                        <a:lnRef idx="0">
                          <a:scrgbClr r="0" g="0" b="0"/>
                        </a:lnRef>
                        <a:fillRef idx="0">
                          <a:scrgbClr r="0" g="0" b="0"/>
                        </a:fillRef>
                        <a:effectRef idx="0">
                          <a:scrgbClr r="0" g="0" b="0"/>
                        </a:effectRef>
                        <a:fontRef idx="minor"/>
                      </wps:style>
                      <wps:txbx>
                        <w:txbxContent>
                          <w:p w14:paraId="11379BC5" w14:textId="77777777" w:rsidR="00FD0613" w:rsidRDefault="00FD0613">
                            <w:pPr>
                              <w:jc w:val="center"/>
                            </w:pPr>
                            <w:r>
                              <w:rPr>
                                <w:sz w:val="16"/>
                                <w:szCs w:val="16"/>
                              </w:rPr>
                              <w:t>Арк.</w:t>
                            </w:r>
                          </w:p>
                          <w:p w14:paraId="1D5F8665" w14:textId="77777777" w:rsidR="00FD0613" w:rsidRDefault="00FD0613"/>
                        </w:txbxContent>
                      </wps:txbx>
                      <wps:bodyPr lIns="12600" tIns="22320" rIns="12600" bIns="22320" anchor="t">
                        <a:noAutofit/>
                      </wps:bodyPr>
                    </wps:wsp>
                    <wps:wsp>
                      <wps:cNvPr id="77" name="Straight Connector 125"/>
                      <wps:cNvCnPr/>
                      <wps:spPr>
                        <a:xfrm>
                          <a:off x="6128280" y="9546120"/>
                          <a:ext cx="720" cy="536040"/>
                        </a:xfrm>
                        <a:prstGeom prst="line">
                          <a:avLst/>
                        </a:prstGeom>
                        <a:ln w="28440">
                          <a:solidFill>
                            <a:srgbClr val="000000"/>
                          </a:solidFill>
                          <a:round/>
                        </a:ln>
                      </wps:spPr>
                      <wps:style>
                        <a:lnRef idx="0">
                          <a:scrgbClr r="0" g="0" b="0"/>
                        </a:lnRef>
                        <a:fillRef idx="0">
                          <a:scrgbClr r="0" g="0" b="0"/>
                        </a:fillRef>
                        <a:effectRef idx="0">
                          <a:scrgbClr r="0" g="0" b="0"/>
                        </a:effectRef>
                        <a:fontRef idx="minor"/>
                      </wps:style>
                      <wps:bodyPr/>
                    </wps:wsp>
                    <wps:wsp>
                      <wps:cNvPr id="78" name="Rectangle 17"/>
                      <wps:cNvSpPr/>
                      <wps:spPr>
                        <a:xfrm>
                          <a:off x="0" y="9904680"/>
                          <a:ext cx="266760" cy="176400"/>
                        </a:xfrm>
                        <a:prstGeom prst="rect">
                          <a:avLst/>
                        </a:prstGeom>
                        <a:noFill/>
                        <a:ln w="0">
                          <a:noFill/>
                        </a:ln>
                      </wps:spPr>
                      <wps:style>
                        <a:lnRef idx="0">
                          <a:scrgbClr r="0" g="0" b="0"/>
                        </a:lnRef>
                        <a:fillRef idx="0">
                          <a:scrgbClr r="0" g="0" b="0"/>
                        </a:fillRef>
                        <a:effectRef idx="0">
                          <a:scrgbClr r="0" g="0" b="0"/>
                        </a:effectRef>
                        <a:fontRef idx="minor"/>
                      </wps:style>
                      <wps:txbx>
                        <w:txbxContent>
                          <w:p w14:paraId="2A6E62EB" w14:textId="77777777" w:rsidR="00FD0613" w:rsidRDefault="00FD0613">
                            <w:pPr>
                              <w:jc w:val="center"/>
                            </w:pPr>
                            <w:r>
                              <w:rPr>
                                <w:sz w:val="16"/>
                                <w:szCs w:val="16"/>
                              </w:rPr>
                              <w:t>Змін.</w:t>
                            </w:r>
                          </w:p>
                          <w:p w14:paraId="67D5976D" w14:textId="77777777" w:rsidR="00FD0613" w:rsidRDefault="00FD0613"/>
                        </w:txbxContent>
                      </wps:txbx>
                      <wps:bodyPr lIns="12600" tIns="22320" rIns="12600" bIns="22320" anchor="t">
                        <a:noAutofit/>
                      </wps:bodyPr>
                    </wps:wsp>
                    <wps:wsp>
                      <wps:cNvPr id="79" name="Rectangle 18"/>
                      <wps:cNvSpPr/>
                      <wps:spPr>
                        <a:xfrm>
                          <a:off x="0" y="0"/>
                          <a:ext cx="6483240" cy="10080720"/>
                        </a:xfrm>
                        <a:prstGeom prst="rect">
                          <a:avLst/>
                        </a:prstGeom>
                        <a:noFill/>
                        <a:ln w="28440">
                          <a:solidFill>
                            <a:srgbClr val="000000"/>
                          </a:solidFill>
                          <a:miter/>
                        </a:ln>
                      </wps:spPr>
                      <wps:style>
                        <a:lnRef idx="0">
                          <a:scrgbClr r="0" g="0" b="0"/>
                        </a:lnRef>
                        <a:fillRef idx="0">
                          <a:scrgbClr r="0" g="0" b="0"/>
                        </a:fillRef>
                        <a:effectRef idx="0">
                          <a:scrgbClr r="0" g="0" b="0"/>
                        </a:effectRef>
                        <a:fontRef idx="minor"/>
                      </wps:style>
                      <wps:bodyPr/>
                    </wps:wsp>
                    <wps:wsp>
                      <wps:cNvPr id="80" name="Straight Connector 128"/>
                      <wps:cNvCnPr/>
                      <wps:spPr>
                        <a:xfrm>
                          <a:off x="1800" y="9546120"/>
                          <a:ext cx="6483960" cy="720"/>
                        </a:xfrm>
                        <a:prstGeom prst="line">
                          <a:avLst/>
                        </a:prstGeom>
                        <a:ln w="28440">
                          <a:solidFill>
                            <a:srgbClr val="000000"/>
                          </a:solidFill>
                          <a:round/>
                        </a:ln>
                      </wps:spPr>
                      <wps:style>
                        <a:lnRef idx="0">
                          <a:scrgbClr r="0" g="0" b="0"/>
                        </a:lnRef>
                        <a:fillRef idx="0">
                          <a:scrgbClr r="0" g="0" b="0"/>
                        </a:fillRef>
                        <a:effectRef idx="0">
                          <a:scrgbClr r="0" g="0" b="0"/>
                        </a:effectRef>
                        <a:fontRef idx="minor"/>
                      </wps:style>
                      <wps:bodyPr/>
                    </wps:wsp>
                    <wps:wsp>
                      <wps:cNvPr id="81" name="Straight Connector 129"/>
                      <wps:cNvCnPr/>
                      <wps:spPr>
                        <a:xfrm>
                          <a:off x="2349360" y="9546120"/>
                          <a:ext cx="720" cy="536400"/>
                        </a:xfrm>
                        <a:prstGeom prst="line">
                          <a:avLst/>
                        </a:prstGeom>
                        <a:ln w="25560">
                          <a:solidFill>
                            <a:srgbClr val="000000"/>
                          </a:solidFill>
                          <a:round/>
                        </a:ln>
                      </wps:spPr>
                      <wps:style>
                        <a:lnRef idx="0">
                          <a:scrgbClr r="0" g="0" b="0"/>
                        </a:lnRef>
                        <a:fillRef idx="0">
                          <a:scrgbClr r="0" g="0" b="0"/>
                        </a:fillRef>
                        <a:effectRef idx="0">
                          <a:scrgbClr r="0" g="0" b="0"/>
                        </a:effectRef>
                        <a:fontRef idx="minor"/>
                      </wps:style>
                      <wps:bodyPr/>
                    </wps:wsp>
                    <wps:wsp>
                      <wps:cNvPr id="82" name="Straight Connector 130"/>
                      <wps:cNvCnPr/>
                      <wps:spPr>
                        <a:xfrm>
                          <a:off x="1800" y="9725040"/>
                          <a:ext cx="2348280" cy="0"/>
                        </a:xfrm>
                        <a:prstGeom prst="line">
                          <a:avLst/>
                        </a:prstGeom>
                        <a:ln w="14760">
                          <a:solidFill>
                            <a:srgbClr val="000000"/>
                          </a:solidFill>
                          <a:round/>
                        </a:ln>
                      </wps:spPr>
                      <wps:style>
                        <a:lnRef idx="0">
                          <a:scrgbClr r="0" g="0" b="0"/>
                        </a:lnRef>
                        <a:fillRef idx="0">
                          <a:scrgbClr r="0" g="0" b="0"/>
                        </a:fillRef>
                        <a:effectRef idx="0">
                          <a:scrgbClr r="0" g="0" b="0"/>
                        </a:effectRef>
                        <a:fontRef idx="minor"/>
                      </wps:style>
                      <wps:bodyPr/>
                    </wps:wsp>
                    <wps:wsp>
                      <wps:cNvPr id="83" name="Straight Connector 131"/>
                      <wps:cNvCnPr/>
                      <wps:spPr>
                        <a:xfrm>
                          <a:off x="1800" y="9902880"/>
                          <a:ext cx="2348280" cy="720"/>
                        </a:xfrm>
                        <a:prstGeom prst="line">
                          <a:avLst/>
                        </a:prstGeom>
                        <a:ln w="28440">
                          <a:solidFill>
                            <a:srgbClr val="000000"/>
                          </a:solidFill>
                          <a:round/>
                        </a:ln>
                      </wps:spPr>
                      <wps:style>
                        <a:lnRef idx="0">
                          <a:scrgbClr r="0" g="0" b="0"/>
                        </a:lnRef>
                        <a:fillRef idx="0">
                          <a:scrgbClr r="0" g="0" b="0"/>
                        </a:fillRef>
                        <a:effectRef idx="0">
                          <a:scrgbClr r="0" g="0" b="0"/>
                        </a:effectRef>
                        <a:fontRef idx="minor"/>
                      </wps:style>
                      <wps:bodyPr/>
                    </wps:wsp>
                    <wps:wsp>
                      <wps:cNvPr id="84" name="Straight Connector 132"/>
                      <wps:cNvCnPr/>
                      <wps:spPr>
                        <a:xfrm>
                          <a:off x="1959480" y="9546120"/>
                          <a:ext cx="720" cy="536400"/>
                        </a:xfrm>
                        <a:prstGeom prst="line">
                          <a:avLst/>
                        </a:prstGeom>
                        <a:ln w="28440">
                          <a:solidFill>
                            <a:srgbClr val="000000"/>
                          </a:solidFill>
                          <a:round/>
                        </a:ln>
                      </wps:spPr>
                      <wps:style>
                        <a:lnRef idx="0">
                          <a:scrgbClr r="0" g="0" b="0"/>
                        </a:lnRef>
                        <a:fillRef idx="0">
                          <a:scrgbClr r="0" g="0" b="0"/>
                        </a:fillRef>
                        <a:effectRef idx="0">
                          <a:scrgbClr r="0" g="0" b="0"/>
                        </a:effectRef>
                        <a:fontRef idx="minor"/>
                      </wps:style>
                      <wps:bodyPr/>
                    </wps:wsp>
                    <wps:wsp>
                      <wps:cNvPr id="85" name="Straight Connector 133"/>
                      <wps:cNvCnPr/>
                      <wps:spPr>
                        <a:xfrm>
                          <a:off x="1421640" y="9546120"/>
                          <a:ext cx="720" cy="536400"/>
                        </a:xfrm>
                        <a:prstGeom prst="line">
                          <a:avLst/>
                        </a:prstGeom>
                        <a:ln w="28440">
                          <a:solidFill>
                            <a:srgbClr val="000000"/>
                          </a:solidFill>
                          <a:round/>
                        </a:ln>
                      </wps:spPr>
                      <wps:style>
                        <a:lnRef idx="0">
                          <a:scrgbClr r="0" g="0" b="0"/>
                        </a:lnRef>
                        <a:fillRef idx="0">
                          <a:scrgbClr r="0" g="0" b="0"/>
                        </a:fillRef>
                        <a:effectRef idx="0">
                          <a:scrgbClr r="0" g="0" b="0"/>
                        </a:effectRef>
                        <a:fontRef idx="minor"/>
                      </wps:style>
                      <wps:bodyPr/>
                    </wps:wsp>
                    <wps:wsp>
                      <wps:cNvPr id="86" name="Straight Connector 134"/>
                      <wps:cNvCnPr/>
                      <wps:spPr>
                        <a:xfrm>
                          <a:off x="265320" y="9546120"/>
                          <a:ext cx="720" cy="536400"/>
                        </a:xfrm>
                        <a:prstGeom prst="line">
                          <a:avLst/>
                        </a:prstGeom>
                        <a:ln w="28440">
                          <a:solidFill>
                            <a:srgbClr val="000000"/>
                          </a:solidFill>
                          <a:round/>
                        </a:ln>
                      </wps:spPr>
                      <wps:style>
                        <a:lnRef idx="0">
                          <a:scrgbClr r="0" g="0" b="0"/>
                        </a:lnRef>
                        <a:fillRef idx="0">
                          <a:scrgbClr r="0" g="0" b="0"/>
                        </a:fillRef>
                        <a:effectRef idx="0">
                          <a:scrgbClr r="0" g="0" b="0"/>
                        </a:effectRef>
                        <a:fontRef idx="minor"/>
                      </wps:style>
                      <wps:bodyPr/>
                    </wps:wsp>
                    <wps:wsp>
                      <wps:cNvPr id="87" name="Straight Connector 135"/>
                      <wps:cNvCnPr/>
                      <wps:spPr>
                        <a:xfrm>
                          <a:off x="6128280" y="9797400"/>
                          <a:ext cx="356400" cy="720"/>
                        </a:xfrm>
                        <a:prstGeom prst="line">
                          <a:avLst/>
                        </a:prstGeom>
                        <a:ln w="14760">
                          <a:solidFill>
                            <a:srgbClr val="000000"/>
                          </a:solidFill>
                          <a:round/>
                        </a:ln>
                      </wps:spPr>
                      <wps:style>
                        <a:lnRef idx="0">
                          <a:scrgbClr r="0" g="0" b="0"/>
                        </a:lnRef>
                        <a:fillRef idx="0">
                          <a:scrgbClr r="0" g="0" b="0"/>
                        </a:fillRef>
                        <a:effectRef idx="0">
                          <a:scrgbClr r="0" g="0" b="0"/>
                        </a:effectRef>
                        <a:fontRef idx="minor"/>
                      </wps:style>
                      <wps:bodyPr/>
                    </wps:wsp>
                    <wps:wsp>
                      <wps:cNvPr id="88" name="Straight Connector 136"/>
                      <wps:cNvCnPr/>
                      <wps:spPr>
                        <a:xfrm>
                          <a:off x="660240" y="9546120"/>
                          <a:ext cx="720" cy="536400"/>
                        </a:xfrm>
                        <a:prstGeom prst="line">
                          <a:avLst/>
                        </a:prstGeom>
                        <a:ln w="28440">
                          <a:solidFill>
                            <a:srgbClr val="000000"/>
                          </a:solidFill>
                          <a:round/>
                        </a:ln>
                      </wps:spPr>
                      <wps:style>
                        <a:lnRef idx="0">
                          <a:scrgbClr r="0" g="0" b="0"/>
                        </a:lnRef>
                        <a:fillRef idx="0">
                          <a:scrgbClr r="0" g="0" b="0"/>
                        </a:fillRef>
                        <a:effectRef idx="0">
                          <a:scrgbClr r="0" g="0" b="0"/>
                        </a:effectRef>
                        <a:fontRef idx="minor"/>
                      </wps:style>
                      <wps:bodyPr/>
                    </wps:wsp>
                  </wpg:wgp>
                </a:graphicData>
              </a:graphic>
              <wp14:sizeRelV relativeFrom="margin">
                <wp14:pctHeight>0</wp14:pctHeight>
              </wp14:sizeRelV>
            </wp:anchor>
          </w:drawing>
        </mc:Choice>
        <mc:Fallback>
          <w:pict>
            <v:group w14:anchorId="09EB0E21" id="Групувати 2" o:spid="_x0000_s1094" style="position:absolute;left:0;text-align:left;margin-left:62.1pt;margin-top:22.7pt;width:510.7pt;height:793.9pt;z-index:-251655168;mso-wrap-distance-left:1.35pt;mso-wrap-distance-top:1.65pt;mso-wrap-distance-right:1.85pt;mso-wrap-distance-bottom:1.75pt;mso-position-horizontal-relative:page;mso-position-vertical-relative:page;mso-height-relative:margin" coordsize="64857,100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" o:allowincell="f">
              <v:rect id="Rectangle 10" o:spid="_x0000_s1095" style="position:absolute;left:24397;top:96361;width:36126;height:3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" filled="f" stroked="f" strokeweight="0">
                <v:textbox inset=".35mm,.62mm,.35mm,.62mm">
                  <w:txbxContent>
                    <w:p w14:paraId="0C1B1969" w14:textId="77777777" w:rsidR="00FD0613" w:rsidRDefault="00FD0613">
                      <w:pPr>
                        <w:jc w:val="center"/>
                      </w:pPr>
                      <w:r>
                        <w:rPr>
                          <w:i/>
                          <w:iCs/>
                          <w:sz w:val="48"/>
                          <w:szCs w:val="48"/>
                          <w:lang w:val="ru-RU"/>
                        </w:rPr>
                        <w:t>ІАЛЦ.467200.004 ПЗ</w:t>
                      </w:r>
                    </w:p>
                  </w:txbxContent>
                </v:textbox>
              </v:rect>
              <v:rect id="Rectangle 11" o:spid="_x0000_s1096" style="position:absolute;left:61455;top:97956;width:3215;height:2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" filled="f" stroked="f" strokeweight="0"/>
              <v:rect id="Rectangle 12" o:spid="_x0000_s1097" style="position:absolute;left:61304;top:95860;width:3506;height:2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" filled="f" stroked="f" strokeweight="0">
                <v:textbox inset=".35mm,.62mm,.35mm,.62mm">
                  <w:txbxContent>
                    <w:p w14:paraId="56A8D9B1" w14:textId="77777777" w:rsidR="00FD0613" w:rsidRDefault="00FD0613">
                      <w:pPr>
                        <w:jc w:val="center"/>
                      </w:pPr>
                      <w:r>
                        <w:rPr>
                          <w:sz w:val="16"/>
                          <w:szCs w:val="16"/>
                        </w:rPr>
                        <w:t>Арк.</w:t>
                      </w:r>
                    </w:p>
                    <w:p w14:paraId="26B43CEF" w14:textId="77777777" w:rsidR="00FD0613" w:rsidRDefault="00FD0613"/>
                  </w:txbxContent>
                </v:textbox>
              </v:rect>
              <v:rect id="Rectangle 13" o:spid="_x0000_s1098" style="position:absolute;left:19576;top:99014;width:3906;height:1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" filled="f" stroked="f" strokeweight="0">
                <v:textbox inset=".35mm,.62mm,.35mm,.62mm">
                  <w:txbxContent>
                    <w:p w14:paraId="6B04DEC4" w14:textId="77777777" w:rsidR="00FD0613" w:rsidRDefault="00FD0613">
                      <w:pPr>
                        <w:jc w:val="center"/>
                      </w:pPr>
                      <w:r>
                        <w:rPr>
                          <w:sz w:val="16"/>
                          <w:szCs w:val="16"/>
                        </w:rPr>
                        <w:t>Дата</w:t>
                      </w:r>
                    </w:p>
                    <w:p w14:paraId="34E2FA78" w14:textId="77777777" w:rsidR="00FD0613" w:rsidRDefault="00FD0613"/>
                  </w:txbxContent>
                </v:textbox>
              </v:rect>
              <v:rect id="Rectangle 14" o:spid="_x0000_s1099" style="position:absolute;left:14248;top:99039;width:5264;height:1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" filled="f" stroked="f" strokeweight="0">
                <v:textbox inset=".35mm,.62mm,.35mm,.62mm">
                  <w:txbxContent>
                    <w:p w14:paraId="23840F5E" w14:textId="77777777" w:rsidR="00FD0613" w:rsidRDefault="00FD0613">
                      <w:pPr>
                        <w:jc w:val="center"/>
                      </w:pPr>
                      <w:r>
                        <w:rPr>
                          <w:sz w:val="16"/>
                          <w:szCs w:val="16"/>
                        </w:rPr>
                        <w:t>Підпис</w:t>
                      </w:r>
                    </w:p>
                    <w:p w14:paraId="1C4E42EC" w14:textId="77777777" w:rsidR="00FD0613" w:rsidRDefault="00FD0613"/>
                  </w:txbxContent>
                </v:textbox>
              </v:rect>
              <v:rect id="Rectangle 15" o:spid="_x0000_s1100" style="position:absolute;left:6566;top:99021;width:7632;height:1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" filled="f" stroked="f" strokeweight="0">
                <v:textbox inset=".35mm,.62mm,.35mm,.62mm">
                  <w:txbxContent>
                    <w:p w14:paraId="5FF17D9C" w14:textId="77777777" w:rsidR="00FD0613" w:rsidRDefault="00FD0613">
                      <w:pPr>
                        <w:jc w:val="center"/>
                      </w:pPr>
                      <w:r>
                        <w:rPr>
                          <w:sz w:val="16"/>
                          <w:szCs w:val="16"/>
                        </w:rPr>
                        <w:t>№ докум.</w:t>
                      </w:r>
                    </w:p>
                    <w:p w14:paraId="4E6CB831" w14:textId="77777777" w:rsidR="00FD0613" w:rsidRDefault="00FD0613"/>
                  </w:txbxContent>
                </v:textbox>
              </v:rect>
              <v:rect id="Rectangle 16" o:spid="_x0000_s1101" style="position:absolute;left:2653;top:99046;width:3906;height:1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" filled="f" stroked="f" strokeweight="0">
                <v:textbox inset=".35mm,.62mm,.35mm,.62mm">
                  <w:txbxContent>
                    <w:p w14:paraId="11379BC5" w14:textId="77777777" w:rsidR="00FD0613" w:rsidRDefault="00FD0613">
                      <w:pPr>
                        <w:jc w:val="center"/>
                      </w:pPr>
                      <w:r>
                        <w:rPr>
                          <w:sz w:val="16"/>
                          <w:szCs w:val="16"/>
                        </w:rPr>
                        <w:t>Арк.</w:t>
                      </w:r>
                    </w:p>
                    <w:p w14:paraId="1D5F8665" w14:textId="77777777" w:rsidR="00FD0613" w:rsidRDefault="00FD0613"/>
                  </w:txbxContent>
                </v:textbox>
              </v:rect>
              <v:line id="Straight Connector 125" o:spid="_x0000_s1102" style="position:absolute;visibility:visible;mso-wrap-style:square" from="61282,95461" to="61290,100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" strokeweight=".79mm"/>
              <v:rect id="Rectangle 17" o:spid="_x0000_s1103" style="position:absolute;top:99046;width:2667;height:1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" filled="f" stroked="f" strokeweight="0">
                <v:textbox inset=".35mm,.62mm,.35mm,.62mm">
                  <w:txbxContent>
                    <w:p w14:paraId="2A6E62EB" w14:textId="77777777" w:rsidR="00FD0613" w:rsidRDefault="00FD0613">
                      <w:pPr>
                        <w:jc w:val="center"/>
                      </w:pPr>
                      <w:r>
                        <w:rPr>
                          <w:sz w:val="16"/>
                          <w:szCs w:val="16"/>
                        </w:rPr>
                        <w:t>Змін.</w:t>
                      </w:r>
                    </w:p>
                    <w:p w14:paraId="67D5976D" w14:textId="77777777" w:rsidR="00FD0613" w:rsidRDefault="00FD0613"/>
                  </w:txbxContent>
                </v:textbox>
              </v:rect>
              <v:rect id="Rectangle 18" o:spid="_x0000_s1104" style="position:absolute;width:64832;height:100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" filled="f" strokeweight=".79mm"/>
              <v:line id="Straight Connector 128" o:spid="_x0000_s1105" style="position:absolute;visibility:visible;mso-wrap-style:square" from="18,95461" to="64857,954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" strokeweight=".79mm"/>
              <v:line id="Straight Connector 129" o:spid="_x0000_s1106" style="position:absolute;visibility:visible;mso-wrap-style:square" from="23493,95461" to="23500,1008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" strokeweight=".71mm"/>
              <v:line id="Straight Connector 130" o:spid="_x0000_s1107" style="position:absolute;visibility:visible;mso-wrap-style:square" from="18,97250" to="23500,97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" strokeweight=".41mm"/>
              <v:line id="Straight Connector 131" o:spid="_x0000_s1108" style="position:absolute;visibility:visible;mso-wrap-style:square" from="18,99028" to="23500,99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" strokeweight=".79mm"/>
              <v:line id="Straight Connector 132" o:spid="_x0000_s1109" style="position:absolute;visibility:visible;mso-wrap-style:square" from="19594,95461" to="19602,1008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" strokeweight=".79mm"/>
              <v:line id="Straight Connector 133" o:spid="_x0000_s1110" style="position:absolute;visibility:visible;mso-wrap-style:square" from="14216,95461" to="14223,1008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" strokeweight=".79mm"/>
              <v:line id="Straight Connector 134" o:spid="_x0000_s1111" style="position:absolute;visibility:visible;mso-wrap-style:square" from="2653,95461" to="2660,1008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" strokeweight=".79mm"/>
              <v:line id="Straight Connector 135" o:spid="_x0000_s1112" style="position:absolute;visibility:visible;mso-wrap-style:square" from="61282,97974" to="64846,979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" strokeweight=".41mm"/>
              <v:line id="Straight Connector 136" o:spid="_x0000_s1113" style="position:absolute;visibility:visible;mso-wrap-style:square" from="6602,95461" to="6609,1008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" strokeweight=".79mm"/>
              <w10:wrap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761EC" w14:textId="77777777" w:rsidR="00716881" w:rsidRPr="00DC4B08" w:rsidRDefault="00716881">
    <w:pPr>
      <w:pStyle w:val="Header"/>
      <w:rPr>
        <w:sz w:val="20"/>
        <w:szCs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D69C8" w14:textId="43424851" w:rsidR="00DC4B08" w:rsidRPr="00DC4B08" w:rsidRDefault="00DC4B08">
    <w:pPr>
      <w:pStyle w:val="Header"/>
      <w:rPr>
        <w:sz w:val="20"/>
        <w:szCs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4E23F" w14:textId="77777777" w:rsidR="00C3166D" w:rsidRPr="00DC4B08" w:rsidRDefault="00C3166D">
    <w:pPr>
      <w:pStyle w:val="Header"/>
      <w:rPr>
        <w:sz w:val="20"/>
        <w:szCs w:val="20"/>
      </w:rPr>
    </w:pPr>
    <w:r>
      <w:rPr>
        <w:noProof/>
      </w:rPr>
      <mc:AlternateContent>
        <mc:Choice Requires="wpg">
          <w:drawing>
            <wp:anchor distT="20955" distB="22225" distL="17145" distR="23495" simplePos="0" relativeHeight="251667456" behindDoc="0" locked="0" layoutInCell="0" allowOverlap="1" wp14:anchorId="55684FE5" wp14:editId="1DCDE932">
              <wp:simplePos x="0" y="0"/>
              <wp:positionH relativeFrom="page">
                <wp:posOffset>845185</wp:posOffset>
              </wp:positionH>
              <wp:positionV relativeFrom="page">
                <wp:posOffset>235585</wp:posOffset>
              </wp:positionV>
              <wp:extent cx="6588125" cy="8208000"/>
              <wp:effectExtent l="0" t="0" r="22225" b="22225"/>
              <wp:wrapNone/>
              <wp:docPr id="149" name="Групувати 2"/>
              <wp:cNvGraphicFramePr/>
              <a:graphic xmlns:a="http://schemas.openxmlformats.org/drawingml/2006/main">
                <a:graphicData uri="http://schemas.microsoft.com/office/word/2010/wordprocessingGroup">
                  <wpg:wgp>
                    <wpg:cNvGrpSpPr/>
                    <wpg:grpSpPr>
                      <a:xfrm>
                        <a:off x="0" y="0"/>
                        <a:ext cx="6588125" cy="8208000"/>
                        <a:chOff x="0" y="0"/>
                        <a:chExt cx="6483240" cy="10080720"/>
                      </a:xfrm>
                    </wpg:grpSpPr>
                    <wps:wsp>
                      <wps:cNvPr id="150" name="Rectangle 11"/>
                      <wps:cNvSpPr/>
                      <wps:spPr>
                        <a:xfrm>
                          <a:off x="6145560" y="9795600"/>
                          <a:ext cx="321480" cy="264960"/>
                        </a:xfrm>
                        <a:prstGeom prst="rect">
                          <a:avLst/>
                        </a:prstGeom>
                        <a:noFill/>
                        <a:ln w="0">
                          <a:noFill/>
                        </a:ln>
                        <a:effectLst/>
                      </wps:spPr>
                      <wps:bodyPr/>
                    </wps:wsp>
                    <wps:wsp>
                      <wps:cNvPr id="151" name="Rectangle 18"/>
                      <wps:cNvSpPr/>
                      <wps:spPr>
                        <a:xfrm>
                          <a:off x="0" y="0"/>
                          <a:ext cx="6483240" cy="10080720"/>
                        </a:xfrm>
                        <a:prstGeom prst="rect">
                          <a:avLst/>
                        </a:prstGeom>
                        <a:noFill/>
                        <a:ln w="28440">
                          <a:solidFill>
                            <a:srgbClr val="000000"/>
                          </a:solidFill>
                          <a:miter/>
                        </a:ln>
                        <a:effectLst/>
                      </wps:spPr>
                      <wps:bodyPr/>
                    </wps:wsp>
                  </wpg:wgp>
                </a:graphicData>
              </a:graphic>
              <wp14:sizeRelH relativeFrom="margin">
                <wp14:pctWidth>0</wp14:pctWidth>
              </wp14:sizeRelH>
              <wp14:sizeRelV relativeFrom="margin">
                <wp14:pctHeight>0</wp14:pctHeight>
              </wp14:sizeRelV>
            </wp:anchor>
          </w:drawing>
        </mc:Choice>
        <mc:Fallback>
          <w:pict>
            <v:group w14:anchorId="40A14ED4" id="Групувати 2" o:spid="_x0000_s1026" style="position:absolute;margin-left:66.55pt;margin-top:18.55pt;width:518.75pt;height:646.3pt;z-index:251667456;mso-wrap-distance-left:1.35pt;mso-wrap-distance-top:1.65pt;mso-wrap-distance-right:1.85pt;mso-wrap-distance-bottom:1.75pt;mso-position-horizontal-relative:page;mso-position-vertical-relative:page;mso-width-relative:margin;mso-height-relative:margin" coordsize="64832,1008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" o:allowincell="f">
              <v:rect id="Rectangle 11" o:spid="_x0000_s1027" style="position:absolute;left:61455;top:97956;width:3215;height:2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" filled="f" stroked="f" strokeweight="0"/>
              <v:rect id="Rectangle 18" o:spid="_x0000_s1028" style="position:absolute;width:64832;height:100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" filled="f" strokeweight=".79mm"/>
              <w10:wrap anchorx="page" anchory="pag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03D91" w14:textId="77777777" w:rsidR="00965A74" w:rsidRPr="00A16206" w:rsidRDefault="00965A74">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C1FC1"/>
    <w:multiLevelType w:val="multilevel"/>
    <w:tmpl w:val="394EE742"/>
    <w:numStyleLink w:val="BaseList"/>
  </w:abstractNum>
  <w:abstractNum w:abstractNumId="1" w15:restartNumberingAfterBreak="0">
    <w:nsid w:val="0AB6103D"/>
    <w:multiLevelType w:val="multilevel"/>
    <w:tmpl w:val="394EE742"/>
    <w:numStyleLink w:val="BaseList"/>
  </w:abstractNum>
  <w:abstractNum w:abstractNumId="2" w15:restartNumberingAfterBreak="0">
    <w:nsid w:val="0F072CD8"/>
    <w:multiLevelType w:val="multilevel"/>
    <w:tmpl w:val="51C66816"/>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 w15:restartNumberingAfterBreak="0">
    <w:nsid w:val="10A36DB6"/>
    <w:multiLevelType w:val="hybridMultilevel"/>
    <w:tmpl w:val="7A6A91EC"/>
    <w:lvl w:ilvl="0" w:tplc="AE7A1926">
      <w:start w:val="1"/>
      <w:numFmt w:val="decimal"/>
      <w:pStyle w:val="TopOne"/>
      <w:lvlText w:val="%1)"/>
      <w:lvlJc w:val="left"/>
      <w:pPr>
        <w:ind w:left="709" w:firstLine="142"/>
      </w:pPr>
      <w:rPr>
        <w:rFonts w:hint="default"/>
        <w:b w:val="0"/>
        <w:i w:val="0"/>
        <w:sz w:val="28"/>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4" w15:restartNumberingAfterBreak="0">
    <w:nsid w:val="11AD5ACE"/>
    <w:multiLevelType w:val="multilevel"/>
    <w:tmpl w:val="627A4A64"/>
    <w:numStyleLink w:val="Style1"/>
  </w:abstractNum>
  <w:abstractNum w:abstractNumId="5" w15:restartNumberingAfterBreak="0">
    <w:nsid w:val="19FC0C62"/>
    <w:multiLevelType w:val="multilevel"/>
    <w:tmpl w:val="394EE742"/>
    <w:styleLink w:val="BaseList"/>
    <w:lvl w:ilvl="0">
      <w:start w:val="1"/>
      <w:numFmt w:val="decimal"/>
      <w:lvlText w:val="%1)"/>
      <w:lvlJc w:val="left"/>
      <w:pPr>
        <w:ind w:left="1418" w:hanging="709"/>
      </w:pPr>
      <w:rPr>
        <w:rFonts w:ascii="Times New Roman" w:hAnsi="Times New Roman" w:hint="default"/>
        <w:b w:val="0"/>
        <w:i w:val="0"/>
        <w:sz w:val="28"/>
      </w:rPr>
    </w:lvl>
    <w:lvl w:ilvl="1">
      <w:start w:val="1"/>
      <w:numFmt w:val="lowerLetter"/>
      <w:lvlText w:val="%2)"/>
      <w:lvlJc w:val="left"/>
      <w:pPr>
        <w:ind w:left="2126" w:hanging="708"/>
      </w:pPr>
      <w:rPr>
        <w:rFonts w:hint="default"/>
        <w:sz w:val="28"/>
      </w:rPr>
    </w:lvl>
    <w:lvl w:ilvl="2">
      <w:start w:val="1"/>
      <w:numFmt w:val="bullet"/>
      <w:lvlText w:val="―"/>
      <w:lvlJc w:val="left"/>
      <w:pPr>
        <w:ind w:left="2835" w:hanging="709"/>
      </w:pPr>
      <w:rPr>
        <w:rFonts w:ascii="Times New Roman" w:hAnsi="Times New Roman" w:cs="Times New Roman" w:hint="default"/>
      </w:rPr>
    </w:lvl>
    <w:lvl w:ilvl="3">
      <w:start w:val="1"/>
      <w:numFmt w:val="decimal"/>
      <w:lvlText w:val="%4."/>
      <w:lvlJc w:val="left"/>
      <w:pPr>
        <w:ind w:left="3371" w:hanging="360"/>
      </w:pPr>
      <w:rPr>
        <w:rFonts w:hint="default"/>
      </w:rPr>
    </w:lvl>
    <w:lvl w:ilvl="4">
      <w:start w:val="1"/>
      <w:numFmt w:val="lowerLetter"/>
      <w:lvlText w:val="%5."/>
      <w:lvlJc w:val="left"/>
      <w:pPr>
        <w:ind w:left="4091" w:hanging="360"/>
      </w:pPr>
      <w:rPr>
        <w:rFonts w:hint="default"/>
      </w:rPr>
    </w:lvl>
    <w:lvl w:ilvl="5">
      <w:start w:val="1"/>
      <w:numFmt w:val="lowerRoman"/>
      <w:lvlText w:val="%6."/>
      <w:lvlJc w:val="right"/>
      <w:pPr>
        <w:ind w:left="4811" w:hanging="180"/>
      </w:pPr>
      <w:rPr>
        <w:rFonts w:hint="default"/>
      </w:rPr>
    </w:lvl>
    <w:lvl w:ilvl="6">
      <w:start w:val="1"/>
      <w:numFmt w:val="decimal"/>
      <w:lvlText w:val="%7."/>
      <w:lvlJc w:val="left"/>
      <w:pPr>
        <w:ind w:left="5531" w:hanging="360"/>
      </w:pPr>
      <w:rPr>
        <w:rFonts w:hint="default"/>
      </w:rPr>
    </w:lvl>
    <w:lvl w:ilvl="7">
      <w:start w:val="1"/>
      <w:numFmt w:val="lowerLetter"/>
      <w:lvlText w:val="%8."/>
      <w:lvlJc w:val="left"/>
      <w:pPr>
        <w:ind w:left="6251" w:hanging="360"/>
      </w:pPr>
      <w:rPr>
        <w:rFonts w:hint="default"/>
      </w:rPr>
    </w:lvl>
    <w:lvl w:ilvl="8">
      <w:start w:val="1"/>
      <w:numFmt w:val="lowerRoman"/>
      <w:lvlText w:val="%9."/>
      <w:lvlJc w:val="right"/>
      <w:pPr>
        <w:ind w:left="6971" w:hanging="180"/>
      </w:pPr>
      <w:rPr>
        <w:rFonts w:hint="default"/>
      </w:rPr>
    </w:lvl>
  </w:abstractNum>
  <w:abstractNum w:abstractNumId="6" w15:restartNumberingAfterBreak="0">
    <w:nsid w:val="21F029E9"/>
    <w:multiLevelType w:val="multilevel"/>
    <w:tmpl w:val="394EE742"/>
    <w:numStyleLink w:val="BaseList"/>
  </w:abstractNum>
  <w:abstractNum w:abstractNumId="7" w15:restartNumberingAfterBreak="0">
    <w:nsid w:val="25A60854"/>
    <w:multiLevelType w:val="hybridMultilevel"/>
    <w:tmpl w:val="F19449AC"/>
    <w:lvl w:ilvl="0" w:tplc="DE10C008">
      <w:start w:val="1"/>
      <w:numFmt w:val="decimal"/>
      <w:pStyle w:val="NumberBase"/>
      <w:lvlText w:val="%1)"/>
      <w:lvlJc w:val="left"/>
      <w:pPr>
        <w:ind w:left="1701" w:hanging="992"/>
      </w:pPr>
      <w:rPr>
        <w:rFonts w:hint="default"/>
        <w:b w:val="0"/>
        <w:i w:val="0"/>
        <w:sz w:val="28"/>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8" w15:restartNumberingAfterBreak="0">
    <w:nsid w:val="27103FFF"/>
    <w:multiLevelType w:val="multilevel"/>
    <w:tmpl w:val="394EE742"/>
    <w:numStyleLink w:val="BaseList"/>
  </w:abstractNum>
  <w:abstractNum w:abstractNumId="9" w15:restartNumberingAfterBreak="0">
    <w:nsid w:val="299A2515"/>
    <w:multiLevelType w:val="multilevel"/>
    <w:tmpl w:val="394EE742"/>
    <w:numStyleLink w:val="BaseList"/>
  </w:abstractNum>
  <w:abstractNum w:abstractNumId="10" w15:restartNumberingAfterBreak="0">
    <w:nsid w:val="2D913CED"/>
    <w:multiLevelType w:val="multilevel"/>
    <w:tmpl w:val="FFFAAA9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1" w15:restartNumberingAfterBreak="0">
    <w:nsid w:val="3CD73D3C"/>
    <w:multiLevelType w:val="multilevel"/>
    <w:tmpl w:val="394EE742"/>
    <w:numStyleLink w:val="BaseList"/>
  </w:abstractNum>
  <w:abstractNum w:abstractNumId="12" w15:restartNumberingAfterBreak="0">
    <w:nsid w:val="414E0649"/>
    <w:multiLevelType w:val="multilevel"/>
    <w:tmpl w:val="394EE742"/>
    <w:numStyleLink w:val="BaseList"/>
  </w:abstractNum>
  <w:abstractNum w:abstractNumId="13" w15:restartNumberingAfterBreak="0">
    <w:nsid w:val="491978D9"/>
    <w:multiLevelType w:val="multilevel"/>
    <w:tmpl w:val="394EE742"/>
    <w:numStyleLink w:val="BaseList"/>
  </w:abstractNum>
  <w:abstractNum w:abstractNumId="14" w15:restartNumberingAfterBreak="0">
    <w:nsid w:val="592769A0"/>
    <w:multiLevelType w:val="multilevel"/>
    <w:tmpl w:val="F0DA8C0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5" w15:restartNumberingAfterBreak="0">
    <w:nsid w:val="5F546C7B"/>
    <w:multiLevelType w:val="multilevel"/>
    <w:tmpl w:val="3858FCEE"/>
    <w:lvl w:ilvl="0">
      <w:start w:val="1"/>
      <w:numFmt w:val="none"/>
      <w:pStyle w:val="Heading1"/>
      <w:suff w:val="nothing"/>
      <w:lvlText w:val="%1"/>
      <w:lvlJc w:val="left"/>
      <w:pPr>
        <w:tabs>
          <w:tab w:val="num" w:pos="0"/>
        </w:tabs>
        <w:ind w:left="0" w:firstLine="0"/>
      </w:pPr>
    </w:lvl>
    <w:lvl w:ilvl="1">
      <w:start w:val="1"/>
      <w:numFmt w:val="none"/>
      <w:pStyle w:val="Heading2"/>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16" w15:restartNumberingAfterBreak="0">
    <w:nsid w:val="675D1754"/>
    <w:multiLevelType w:val="multilevel"/>
    <w:tmpl w:val="627A4A64"/>
    <w:styleLink w:val="Style1"/>
    <w:lvl w:ilvl="0">
      <w:start w:val="1"/>
      <w:numFmt w:val="decimal"/>
      <w:pStyle w:val="FirstParNumberII"/>
      <w:lvlText w:val="%1."/>
      <w:lvlJc w:val="left"/>
      <w:pPr>
        <w:ind w:left="645" w:hanging="645"/>
      </w:pPr>
      <w:rPr>
        <w:rFonts w:hint="default"/>
      </w:rPr>
    </w:lvl>
    <w:lvl w:ilvl="1">
      <w:start w:val="1"/>
      <w:numFmt w:val="decimal"/>
      <w:pStyle w:val="SecondParNumberII"/>
      <w:lvlText w:val="%1.%2."/>
      <w:lvlJc w:val="left"/>
      <w:pPr>
        <w:ind w:left="645" w:hanging="645"/>
      </w:pPr>
      <w:rPr>
        <w:rFonts w:hint="default"/>
        <w:b w:val="0"/>
      </w:rPr>
    </w:lvl>
    <w:lvl w:ilvl="2">
      <w:start w:val="1"/>
      <w:numFmt w:val="decimal"/>
      <w:pStyle w:val="ThirdParNumberII"/>
      <w:lvlText w:val="%1.%2.%3."/>
      <w:lvlJc w:val="left"/>
      <w:pPr>
        <w:ind w:left="720" w:hanging="720"/>
      </w:pPr>
      <w:rPr>
        <w:rFonts w:hint="default"/>
      </w:rPr>
    </w:lvl>
    <w:lvl w:ilvl="3">
      <w:start w:val="1"/>
      <w:numFmt w:val="decimal"/>
      <w:pStyle w:val="FourthParNumberII"/>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68EE3C8A"/>
    <w:multiLevelType w:val="hybridMultilevel"/>
    <w:tmpl w:val="56E62A64"/>
    <w:lvl w:ilvl="0" w:tplc="842E831E">
      <w:start w:val="1"/>
      <w:numFmt w:val="bullet"/>
      <w:pStyle w:val="TireBase"/>
      <w:lvlText w:val="―"/>
      <w:lvlJc w:val="left"/>
      <w:pPr>
        <w:ind w:left="1701" w:hanging="992"/>
      </w:pPr>
      <w:rPr>
        <w:rFonts w:ascii="Times New Roman" w:hAnsi="Times New Roman" w:cs="Times New Roman" w:hint="default"/>
        <w:b w:val="0"/>
        <w:i w:val="0"/>
        <w:sz w:val="28"/>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18" w15:restartNumberingAfterBreak="0">
    <w:nsid w:val="6DCE4078"/>
    <w:multiLevelType w:val="multilevel"/>
    <w:tmpl w:val="0A7CA6D6"/>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714E0BAB"/>
    <w:multiLevelType w:val="multilevel"/>
    <w:tmpl w:val="75305796"/>
    <w:lvl w:ilvl="0">
      <w:start w:val="1"/>
      <w:numFmt w:val="decimal"/>
      <w:lvlText w:val="%1."/>
      <w:lvlJc w:val="left"/>
      <w:pPr>
        <w:ind w:left="1418" w:hanging="709"/>
      </w:pPr>
      <w:rPr>
        <w:rFonts w:ascii="Times New Roman" w:hAnsi="Times New Roman" w:hint="default"/>
        <w:b w:val="0"/>
        <w:i w:val="0"/>
        <w:sz w:val="28"/>
      </w:rPr>
    </w:lvl>
    <w:lvl w:ilvl="1">
      <w:start w:val="1"/>
      <w:numFmt w:val="lowerLetter"/>
      <w:lvlText w:val="%2)"/>
      <w:lvlJc w:val="left"/>
      <w:pPr>
        <w:ind w:left="2126" w:hanging="708"/>
      </w:pPr>
      <w:rPr>
        <w:rFonts w:hint="default"/>
        <w:sz w:val="28"/>
      </w:rPr>
    </w:lvl>
    <w:lvl w:ilvl="2">
      <w:start w:val="1"/>
      <w:numFmt w:val="bullet"/>
      <w:lvlText w:val="―"/>
      <w:lvlJc w:val="left"/>
      <w:pPr>
        <w:ind w:left="2835" w:hanging="709"/>
      </w:pPr>
      <w:rPr>
        <w:rFonts w:ascii="Times New Roman" w:hAnsi="Times New Roman" w:cs="Times New Roman" w:hint="default"/>
      </w:rPr>
    </w:lvl>
    <w:lvl w:ilvl="3">
      <w:start w:val="1"/>
      <w:numFmt w:val="decimal"/>
      <w:lvlText w:val="%4."/>
      <w:lvlJc w:val="left"/>
      <w:pPr>
        <w:ind w:left="3371" w:hanging="360"/>
      </w:pPr>
      <w:rPr>
        <w:rFonts w:hint="default"/>
      </w:rPr>
    </w:lvl>
    <w:lvl w:ilvl="4">
      <w:start w:val="1"/>
      <w:numFmt w:val="lowerLetter"/>
      <w:lvlText w:val="%5."/>
      <w:lvlJc w:val="left"/>
      <w:pPr>
        <w:ind w:left="4091" w:hanging="360"/>
      </w:pPr>
      <w:rPr>
        <w:rFonts w:hint="default"/>
      </w:rPr>
    </w:lvl>
    <w:lvl w:ilvl="5">
      <w:start w:val="1"/>
      <w:numFmt w:val="lowerRoman"/>
      <w:lvlText w:val="%6."/>
      <w:lvlJc w:val="right"/>
      <w:pPr>
        <w:ind w:left="4811" w:hanging="180"/>
      </w:pPr>
      <w:rPr>
        <w:rFonts w:hint="default"/>
      </w:rPr>
    </w:lvl>
    <w:lvl w:ilvl="6">
      <w:start w:val="1"/>
      <w:numFmt w:val="decimal"/>
      <w:lvlText w:val="%7."/>
      <w:lvlJc w:val="left"/>
      <w:pPr>
        <w:ind w:left="5531" w:hanging="360"/>
      </w:pPr>
      <w:rPr>
        <w:rFonts w:hint="default"/>
      </w:rPr>
    </w:lvl>
    <w:lvl w:ilvl="7">
      <w:start w:val="1"/>
      <w:numFmt w:val="lowerLetter"/>
      <w:lvlText w:val="%8."/>
      <w:lvlJc w:val="left"/>
      <w:pPr>
        <w:ind w:left="6251" w:hanging="360"/>
      </w:pPr>
      <w:rPr>
        <w:rFonts w:hint="default"/>
      </w:rPr>
    </w:lvl>
    <w:lvl w:ilvl="8">
      <w:start w:val="1"/>
      <w:numFmt w:val="lowerRoman"/>
      <w:lvlText w:val="%9."/>
      <w:lvlJc w:val="right"/>
      <w:pPr>
        <w:ind w:left="6971" w:hanging="180"/>
      </w:pPr>
      <w:rPr>
        <w:rFonts w:hint="default"/>
      </w:rPr>
    </w:lvl>
  </w:abstractNum>
  <w:abstractNum w:abstractNumId="20" w15:restartNumberingAfterBreak="0">
    <w:nsid w:val="73432BA1"/>
    <w:multiLevelType w:val="multilevel"/>
    <w:tmpl w:val="4EA48002"/>
    <w:lvl w:ilvl="0">
      <w:start w:val="1"/>
      <w:numFmt w:val="decimal"/>
      <w:pStyle w:val="FirstParI"/>
      <w:lvlText w:val="%1."/>
      <w:lvlJc w:val="left"/>
      <w:pPr>
        <w:ind w:left="720" w:hanging="360"/>
      </w:pPr>
      <w:rPr>
        <w:rFonts w:ascii="Times New Roman" w:hAnsi="Times New Roman" w:hint="default"/>
        <w:b w:val="0"/>
        <w:i w:val="0"/>
        <w:sz w:val="28"/>
      </w:rPr>
    </w:lvl>
    <w:lvl w:ilvl="1">
      <w:start w:val="1"/>
      <w:numFmt w:val="decimal"/>
      <w:pStyle w:val="SecondParI"/>
      <w:lvlText w:val="%1.%2."/>
      <w:lvlJc w:val="left"/>
      <w:pPr>
        <w:ind w:left="1440" w:hanging="360"/>
      </w:pPr>
      <w:rPr>
        <w:rFonts w:hint="default"/>
        <w:b w:val="0"/>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b w:val="0"/>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783E47C6"/>
    <w:multiLevelType w:val="multilevel"/>
    <w:tmpl w:val="394EE742"/>
    <w:numStyleLink w:val="BaseList"/>
  </w:abstractNum>
  <w:num w:numId="1" w16cid:durableId="1407609756">
    <w:abstractNumId w:val="15"/>
  </w:num>
  <w:num w:numId="2" w16cid:durableId="749085017">
    <w:abstractNumId w:val="18"/>
  </w:num>
  <w:num w:numId="3" w16cid:durableId="2075353630">
    <w:abstractNumId w:val="20"/>
  </w:num>
  <w:num w:numId="4" w16cid:durableId="693724699">
    <w:abstractNumId w:val="14"/>
  </w:num>
  <w:num w:numId="5" w16cid:durableId="1400708933">
    <w:abstractNumId w:val="2"/>
  </w:num>
  <w:num w:numId="6" w16cid:durableId="1718159277">
    <w:abstractNumId w:val="10"/>
  </w:num>
  <w:num w:numId="7" w16cid:durableId="554438696">
    <w:abstractNumId w:val="3"/>
  </w:num>
  <w:num w:numId="8" w16cid:durableId="769817874">
    <w:abstractNumId w:val="17"/>
  </w:num>
  <w:num w:numId="9" w16cid:durableId="869611213">
    <w:abstractNumId w:val="7"/>
  </w:num>
  <w:num w:numId="10" w16cid:durableId="1638998474">
    <w:abstractNumId w:val="5"/>
  </w:num>
  <w:num w:numId="11" w16cid:durableId="394134403">
    <w:abstractNumId w:val="21"/>
  </w:num>
  <w:num w:numId="12" w16cid:durableId="597830552">
    <w:abstractNumId w:val="8"/>
  </w:num>
  <w:num w:numId="13" w16cid:durableId="2098360448">
    <w:abstractNumId w:val="9"/>
  </w:num>
  <w:num w:numId="14" w16cid:durableId="1582906433">
    <w:abstractNumId w:val="12"/>
  </w:num>
  <w:num w:numId="15" w16cid:durableId="289482533">
    <w:abstractNumId w:val="0"/>
  </w:num>
  <w:num w:numId="16" w16cid:durableId="175270403">
    <w:abstractNumId w:val="13"/>
  </w:num>
  <w:num w:numId="17" w16cid:durableId="1898662587">
    <w:abstractNumId w:val="6"/>
  </w:num>
  <w:num w:numId="18" w16cid:durableId="680665740">
    <w:abstractNumId w:val="16"/>
  </w:num>
  <w:num w:numId="19" w16cid:durableId="838077787">
    <w:abstractNumId w:val="1"/>
  </w:num>
  <w:num w:numId="20" w16cid:durableId="2123721259">
    <w:abstractNumId w:val="11"/>
  </w:num>
  <w:num w:numId="21" w16cid:durableId="1708943283">
    <w:abstractNumId w:val="4"/>
    <w:lvlOverride w:ilvl="1">
      <w:lvl w:ilvl="1">
        <w:start w:val="1"/>
        <w:numFmt w:val="decimal"/>
        <w:pStyle w:val="SecondParNumberII"/>
        <w:lvlText w:val="%1.%2."/>
        <w:lvlJc w:val="left"/>
        <w:pPr>
          <w:ind w:left="645" w:hanging="645"/>
        </w:pPr>
        <w:rPr>
          <w:rFonts w:hint="default"/>
          <w:b w:val="0"/>
        </w:rPr>
      </w:lvl>
    </w:lvlOverride>
    <w:lvlOverride w:ilvl="2">
      <w:lvl w:ilvl="2">
        <w:start w:val="1"/>
        <w:numFmt w:val="decimal"/>
        <w:pStyle w:val="ThirdParNumberII"/>
        <w:lvlText w:val="%1.%2.%3."/>
        <w:lvlJc w:val="left"/>
        <w:pPr>
          <w:ind w:left="720" w:hanging="720"/>
        </w:pPr>
        <w:rPr>
          <w:rFonts w:hint="default"/>
        </w:rPr>
      </w:lvl>
    </w:lvlOverride>
  </w:num>
  <w:num w:numId="22" w16cid:durableId="1182401520">
    <w:abstractNumId w:val="1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354"/>
  <w:autoHyphenation/>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ED2"/>
    <w:rsid w:val="000002ED"/>
    <w:rsid w:val="00003629"/>
    <w:rsid w:val="0000786F"/>
    <w:rsid w:val="00012AE8"/>
    <w:rsid w:val="00015860"/>
    <w:rsid w:val="00020847"/>
    <w:rsid w:val="00021C81"/>
    <w:rsid w:val="00021DE5"/>
    <w:rsid w:val="00037B83"/>
    <w:rsid w:val="000428DD"/>
    <w:rsid w:val="00055C3C"/>
    <w:rsid w:val="00067F4B"/>
    <w:rsid w:val="00085ABB"/>
    <w:rsid w:val="000A0BA8"/>
    <w:rsid w:val="000A36B7"/>
    <w:rsid w:val="000A391A"/>
    <w:rsid w:val="000A4088"/>
    <w:rsid w:val="000B4DA1"/>
    <w:rsid w:val="000C1785"/>
    <w:rsid w:val="000D084B"/>
    <w:rsid w:val="000D5B6F"/>
    <w:rsid w:val="000F34B7"/>
    <w:rsid w:val="000F6ABA"/>
    <w:rsid w:val="0010473C"/>
    <w:rsid w:val="001056EB"/>
    <w:rsid w:val="001079D5"/>
    <w:rsid w:val="001316F2"/>
    <w:rsid w:val="0013528A"/>
    <w:rsid w:val="00135CA0"/>
    <w:rsid w:val="0014046C"/>
    <w:rsid w:val="00140E2D"/>
    <w:rsid w:val="001428CC"/>
    <w:rsid w:val="00146AA4"/>
    <w:rsid w:val="001476BA"/>
    <w:rsid w:val="00150223"/>
    <w:rsid w:val="001507AE"/>
    <w:rsid w:val="00161B96"/>
    <w:rsid w:val="0017422B"/>
    <w:rsid w:val="00197C31"/>
    <w:rsid w:val="001A357E"/>
    <w:rsid w:val="001B1FC0"/>
    <w:rsid w:val="001B29C7"/>
    <w:rsid w:val="001B784A"/>
    <w:rsid w:val="001C28BC"/>
    <w:rsid w:val="001F135A"/>
    <w:rsid w:val="001F5DC4"/>
    <w:rsid w:val="00201081"/>
    <w:rsid w:val="00220403"/>
    <w:rsid w:val="0023317D"/>
    <w:rsid w:val="002373BC"/>
    <w:rsid w:val="00256B91"/>
    <w:rsid w:val="002728E1"/>
    <w:rsid w:val="00275D57"/>
    <w:rsid w:val="00280AA1"/>
    <w:rsid w:val="00293C83"/>
    <w:rsid w:val="00296522"/>
    <w:rsid w:val="002A0ABC"/>
    <w:rsid w:val="002D509A"/>
    <w:rsid w:val="002D633A"/>
    <w:rsid w:val="002D6E60"/>
    <w:rsid w:val="002E2E60"/>
    <w:rsid w:val="002E6CCE"/>
    <w:rsid w:val="003078C8"/>
    <w:rsid w:val="00315EFE"/>
    <w:rsid w:val="0031627D"/>
    <w:rsid w:val="00316784"/>
    <w:rsid w:val="00317139"/>
    <w:rsid w:val="00317583"/>
    <w:rsid w:val="003179B2"/>
    <w:rsid w:val="00327555"/>
    <w:rsid w:val="00337455"/>
    <w:rsid w:val="003468A8"/>
    <w:rsid w:val="003810CA"/>
    <w:rsid w:val="00394A26"/>
    <w:rsid w:val="003A2209"/>
    <w:rsid w:val="003A3F61"/>
    <w:rsid w:val="003A58B0"/>
    <w:rsid w:val="003B0D0C"/>
    <w:rsid w:val="003D55C3"/>
    <w:rsid w:val="003D76E2"/>
    <w:rsid w:val="003E1D59"/>
    <w:rsid w:val="003E4710"/>
    <w:rsid w:val="00403174"/>
    <w:rsid w:val="00413D55"/>
    <w:rsid w:val="0042183F"/>
    <w:rsid w:val="00443C40"/>
    <w:rsid w:val="004447F1"/>
    <w:rsid w:val="00447BCD"/>
    <w:rsid w:val="00452BCA"/>
    <w:rsid w:val="00456EF2"/>
    <w:rsid w:val="00490BF2"/>
    <w:rsid w:val="004979AE"/>
    <w:rsid w:val="004B48AE"/>
    <w:rsid w:val="004B540C"/>
    <w:rsid w:val="004B5C87"/>
    <w:rsid w:val="004B7731"/>
    <w:rsid w:val="004D0300"/>
    <w:rsid w:val="004D19FB"/>
    <w:rsid w:val="004D4933"/>
    <w:rsid w:val="004D5213"/>
    <w:rsid w:val="004D66F8"/>
    <w:rsid w:val="004F6A25"/>
    <w:rsid w:val="004F72EC"/>
    <w:rsid w:val="005027DF"/>
    <w:rsid w:val="005128C4"/>
    <w:rsid w:val="005224AB"/>
    <w:rsid w:val="0052711A"/>
    <w:rsid w:val="00542B47"/>
    <w:rsid w:val="00561D5F"/>
    <w:rsid w:val="005626A5"/>
    <w:rsid w:val="005958E4"/>
    <w:rsid w:val="0059669C"/>
    <w:rsid w:val="005A06B0"/>
    <w:rsid w:val="005B1E2B"/>
    <w:rsid w:val="005B23FA"/>
    <w:rsid w:val="005B31D9"/>
    <w:rsid w:val="005B6991"/>
    <w:rsid w:val="005E1034"/>
    <w:rsid w:val="005F13B9"/>
    <w:rsid w:val="005F1EC7"/>
    <w:rsid w:val="006148B3"/>
    <w:rsid w:val="0061641F"/>
    <w:rsid w:val="00627675"/>
    <w:rsid w:val="00634BD6"/>
    <w:rsid w:val="0063545E"/>
    <w:rsid w:val="00647AC7"/>
    <w:rsid w:val="00650760"/>
    <w:rsid w:val="00657279"/>
    <w:rsid w:val="00663CA0"/>
    <w:rsid w:val="00667E90"/>
    <w:rsid w:val="00673C0A"/>
    <w:rsid w:val="006A61A8"/>
    <w:rsid w:val="006B32A1"/>
    <w:rsid w:val="006B6A47"/>
    <w:rsid w:val="006C2641"/>
    <w:rsid w:val="006C3520"/>
    <w:rsid w:val="006C3F62"/>
    <w:rsid w:val="006C43B3"/>
    <w:rsid w:val="006D6B13"/>
    <w:rsid w:val="006F422A"/>
    <w:rsid w:val="006F46B7"/>
    <w:rsid w:val="00712E9B"/>
    <w:rsid w:val="00713032"/>
    <w:rsid w:val="00716881"/>
    <w:rsid w:val="0072384E"/>
    <w:rsid w:val="00761258"/>
    <w:rsid w:val="00774F48"/>
    <w:rsid w:val="007753AF"/>
    <w:rsid w:val="0078084D"/>
    <w:rsid w:val="007B0806"/>
    <w:rsid w:val="007D5DEE"/>
    <w:rsid w:val="008130D3"/>
    <w:rsid w:val="008167D6"/>
    <w:rsid w:val="00821585"/>
    <w:rsid w:val="00855B49"/>
    <w:rsid w:val="00856901"/>
    <w:rsid w:val="0086459A"/>
    <w:rsid w:val="0087090C"/>
    <w:rsid w:val="008736F0"/>
    <w:rsid w:val="00876A49"/>
    <w:rsid w:val="00881C3C"/>
    <w:rsid w:val="00896A4F"/>
    <w:rsid w:val="008A2ECF"/>
    <w:rsid w:val="008A7E6E"/>
    <w:rsid w:val="008D18F4"/>
    <w:rsid w:val="008D1A7A"/>
    <w:rsid w:val="008E04D8"/>
    <w:rsid w:val="009004EA"/>
    <w:rsid w:val="0090148F"/>
    <w:rsid w:val="009020A1"/>
    <w:rsid w:val="009142D4"/>
    <w:rsid w:val="009154E3"/>
    <w:rsid w:val="009168B6"/>
    <w:rsid w:val="009372D9"/>
    <w:rsid w:val="009422E2"/>
    <w:rsid w:val="00944E21"/>
    <w:rsid w:val="00944ED2"/>
    <w:rsid w:val="00945B1A"/>
    <w:rsid w:val="00965A74"/>
    <w:rsid w:val="00965D58"/>
    <w:rsid w:val="0097553B"/>
    <w:rsid w:val="00986CD1"/>
    <w:rsid w:val="00991816"/>
    <w:rsid w:val="009A3971"/>
    <w:rsid w:val="009B404C"/>
    <w:rsid w:val="009C063D"/>
    <w:rsid w:val="009C2D70"/>
    <w:rsid w:val="009C5DB3"/>
    <w:rsid w:val="009D56AA"/>
    <w:rsid w:val="009E080A"/>
    <w:rsid w:val="009E0B7A"/>
    <w:rsid w:val="009E345F"/>
    <w:rsid w:val="009F1449"/>
    <w:rsid w:val="00A16206"/>
    <w:rsid w:val="00A2034B"/>
    <w:rsid w:val="00A37238"/>
    <w:rsid w:val="00A41221"/>
    <w:rsid w:val="00A5295E"/>
    <w:rsid w:val="00A90022"/>
    <w:rsid w:val="00A964BE"/>
    <w:rsid w:val="00AA57D2"/>
    <w:rsid w:val="00AB1921"/>
    <w:rsid w:val="00AD448E"/>
    <w:rsid w:val="00AD4E45"/>
    <w:rsid w:val="00AD7E11"/>
    <w:rsid w:val="00AF4CB2"/>
    <w:rsid w:val="00B0094F"/>
    <w:rsid w:val="00B10158"/>
    <w:rsid w:val="00B167EE"/>
    <w:rsid w:val="00B2648B"/>
    <w:rsid w:val="00B3252B"/>
    <w:rsid w:val="00B51522"/>
    <w:rsid w:val="00B52E45"/>
    <w:rsid w:val="00B54277"/>
    <w:rsid w:val="00B6146D"/>
    <w:rsid w:val="00B62A95"/>
    <w:rsid w:val="00B72EC6"/>
    <w:rsid w:val="00B76832"/>
    <w:rsid w:val="00B80BA7"/>
    <w:rsid w:val="00B8367A"/>
    <w:rsid w:val="00B84FC0"/>
    <w:rsid w:val="00B970F7"/>
    <w:rsid w:val="00B97602"/>
    <w:rsid w:val="00BA188F"/>
    <w:rsid w:val="00BA2084"/>
    <w:rsid w:val="00BA63AB"/>
    <w:rsid w:val="00BA7B47"/>
    <w:rsid w:val="00BB501C"/>
    <w:rsid w:val="00BB71CC"/>
    <w:rsid w:val="00BD52D1"/>
    <w:rsid w:val="00BD795D"/>
    <w:rsid w:val="00BE3166"/>
    <w:rsid w:val="00BF195B"/>
    <w:rsid w:val="00C04A78"/>
    <w:rsid w:val="00C05306"/>
    <w:rsid w:val="00C13CB9"/>
    <w:rsid w:val="00C27E8D"/>
    <w:rsid w:val="00C3060F"/>
    <w:rsid w:val="00C3166D"/>
    <w:rsid w:val="00C3195B"/>
    <w:rsid w:val="00C32376"/>
    <w:rsid w:val="00C379D0"/>
    <w:rsid w:val="00C5177E"/>
    <w:rsid w:val="00C55825"/>
    <w:rsid w:val="00C8193A"/>
    <w:rsid w:val="00C9237F"/>
    <w:rsid w:val="00C941D4"/>
    <w:rsid w:val="00CD0D85"/>
    <w:rsid w:val="00CD13D3"/>
    <w:rsid w:val="00CD2D3C"/>
    <w:rsid w:val="00CE2AAB"/>
    <w:rsid w:val="00CF2773"/>
    <w:rsid w:val="00D01EE8"/>
    <w:rsid w:val="00D04CDC"/>
    <w:rsid w:val="00D06510"/>
    <w:rsid w:val="00D11ED8"/>
    <w:rsid w:val="00D1743C"/>
    <w:rsid w:val="00D478EF"/>
    <w:rsid w:val="00D540C0"/>
    <w:rsid w:val="00D63BEA"/>
    <w:rsid w:val="00D65A11"/>
    <w:rsid w:val="00D65DED"/>
    <w:rsid w:val="00D67EA2"/>
    <w:rsid w:val="00D87250"/>
    <w:rsid w:val="00DC4B08"/>
    <w:rsid w:val="00DE3B9C"/>
    <w:rsid w:val="00DE4E8E"/>
    <w:rsid w:val="00DF11A2"/>
    <w:rsid w:val="00DF12CA"/>
    <w:rsid w:val="00E0187B"/>
    <w:rsid w:val="00E06FDD"/>
    <w:rsid w:val="00E10135"/>
    <w:rsid w:val="00E1498A"/>
    <w:rsid w:val="00E16976"/>
    <w:rsid w:val="00E2020C"/>
    <w:rsid w:val="00E33535"/>
    <w:rsid w:val="00E34947"/>
    <w:rsid w:val="00E374B4"/>
    <w:rsid w:val="00E450BC"/>
    <w:rsid w:val="00E51806"/>
    <w:rsid w:val="00E670D0"/>
    <w:rsid w:val="00E70657"/>
    <w:rsid w:val="00E72CD7"/>
    <w:rsid w:val="00E73E5D"/>
    <w:rsid w:val="00E84E59"/>
    <w:rsid w:val="00EA0458"/>
    <w:rsid w:val="00EC12C9"/>
    <w:rsid w:val="00EF0EB7"/>
    <w:rsid w:val="00EF1551"/>
    <w:rsid w:val="00F124DF"/>
    <w:rsid w:val="00F17A2B"/>
    <w:rsid w:val="00F21A2A"/>
    <w:rsid w:val="00F31637"/>
    <w:rsid w:val="00F50600"/>
    <w:rsid w:val="00F50B09"/>
    <w:rsid w:val="00F52ADE"/>
    <w:rsid w:val="00F56175"/>
    <w:rsid w:val="00F67B9E"/>
    <w:rsid w:val="00F7265F"/>
    <w:rsid w:val="00F76F34"/>
    <w:rsid w:val="00F84D78"/>
    <w:rsid w:val="00F870F4"/>
    <w:rsid w:val="00F90E09"/>
    <w:rsid w:val="00FA0E72"/>
    <w:rsid w:val="00FA65CE"/>
    <w:rsid w:val="00FA7061"/>
    <w:rsid w:val="00FB00B3"/>
    <w:rsid w:val="00FC13C7"/>
    <w:rsid w:val="00FC5D01"/>
    <w:rsid w:val="00FC6A58"/>
    <w:rsid w:val="00FD0613"/>
    <w:rsid w:val="00FD2F5F"/>
    <w:rsid w:val="00FD699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A2B7B3"/>
  <w15:docId w15:val="{138D0431-BA3D-4A61-973B-DD4ABB37B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Free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16976"/>
    <w:pPr>
      <w:jc w:val="both"/>
    </w:pPr>
    <w:rPr>
      <w:rFonts w:ascii="Times New Roman" w:hAnsi="Times New Roman"/>
      <w:sz w:val="28"/>
    </w:rPr>
  </w:style>
  <w:style w:type="paragraph" w:styleId="Heading1">
    <w:name w:val="heading 1"/>
    <w:basedOn w:val="Heading"/>
    <w:next w:val="BodyText"/>
    <w:link w:val="Heading1Char"/>
    <w:uiPriority w:val="9"/>
    <w:rsid w:val="00627675"/>
    <w:pPr>
      <w:numPr>
        <w:numId w:val="1"/>
      </w:numPr>
      <w:spacing w:line="360" w:lineRule="auto"/>
      <w:jc w:val="center"/>
      <w:outlineLvl w:val="0"/>
    </w:pPr>
    <w:rPr>
      <w:rFonts w:ascii="Times New Roman" w:hAnsi="Times New Roman"/>
      <w:lang w:val="uk-UA"/>
    </w:rPr>
  </w:style>
  <w:style w:type="paragraph" w:styleId="Heading2">
    <w:name w:val="heading 2"/>
    <w:basedOn w:val="Heading"/>
    <w:next w:val="BodyText"/>
    <w:link w:val="Heading2Char"/>
    <w:uiPriority w:val="9"/>
    <w:unhideWhenUsed/>
    <w:rsid w:val="00627675"/>
    <w:pPr>
      <w:numPr>
        <w:ilvl w:val="1"/>
        <w:numId w:val="1"/>
      </w:numPr>
      <w:spacing w:before="0" w:after="0" w:line="360" w:lineRule="auto"/>
      <w:jc w:val="center"/>
      <w:outlineLvl w:val="1"/>
    </w:pPr>
    <w:rPr>
      <w:rFonts w:ascii="Times New Roman" w:hAnsi="Times New Roman" w:cs="Times New Roman"/>
      <w:lang w:val="uk-UA"/>
    </w:rPr>
  </w:style>
  <w:style w:type="paragraph" w:styleId="Heading3">
    <w:name w:val="heading 3"/>
    <w:basedOn w:val="BodyText"/>
    <w:next w:val="BodyText"/>
    <w:link w:val="Heading3Char"/>
    <w:uiPriority w:val="9"/>
    <w:unhideWhenUsed/>
    <w:rsid w:val="00627675"/>
    <w:pPr>
      <w:spacing w:after="0" w:line="360" w:lineRule="auto"/>
      <w:jc w:val="center"/>
      <w:outlineLvl w:val="2"/>
    </w:pPr>
    <w:rPr>
      <w:rFonts w:eastAsia="Noto Sans CJK SC" w:cs="Times New Roman"/>
      <w:bCs/>
      <w:szCs w:val="28"/>
      <w:lang w:val="uk-UA"/>
    </w:rPr>
  </w:style>
  <w:style w:type="paragraph" w:styleId="Heading4">
    <w:name w:val="heading 4"/>
    <w:basedOn w:val="Normal"/>
    <w:next w:val="Normal"/>
    <w:link w:val="Heading4Char"/>
    <w:uiPriority w:val="9"/>
    <w:semiHidden/>
    <w:unhideWhenUsed/>
    <w:rsid w:val="00D06510"/>
    <w:pPr>
      <w:keepNext/>
      <w:keepLines/>
      <w:spacing w:before="40"/>
      <w:outlineLvl w:val="3"/>
    </w:pPr>
    <w:rPr>
      <w:rFonts w:asciiTheme="majorHAnsi" w:eastAsiaTheme="majorEastAsia" w:hAnsiTheme="majorHAnsi" w:cs="Mangal"/>
      <w:i/>
      <w:iCs/>
      <w:color w:val="117A02" w:themeColor="accent1" w:themeShade="B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Characters">
    <w:name w:val="Footnote Characters"/>
  </w:style>
  <w:style w:type="character" w:styleId="FootnoteReference">
    <w:name w:val="footnote reference"/>
    <w:rPr>
      <w:vertAlign w:val="superscript"/>
    </w:rPr>
  </w:style>
  <w:style w:type="character" w:customStyle="1" w:styleId="Strong1">
    <w:name w:val="Strong1"/>
    <w:basedOn w:val="DefaultParagraphFont"/>
    <w:rPr>
      <w:b/>
      <w:bCs/>
    </w:rPr>
  </w:style>
  <w:style w:type="character" w:customStyle="1" w:styleId="NumberingSymbols">
    <w:name w:val="Numbering Symbols"/>
    <w:rPr>
      <w:rFonts w:ascii="Times New Roman" w:hAnsi="Times New Roman"/>
      <w:b w:val="0"/>
      <w:bCs w:val="0"/>
      <w:sz w:val="28"/>
      <w:szCs w:val="28"/>
    </w:rPr>
  </w:style>
  <w:style w:type="character" w:styleId="Hyperlink">
    <w:name w:val="Hyperlink"/>
    <w:uiPriority w:val="99"/>
    <w:rPr>
      <w:color w:val="000080"/>
      <w:u w:val="single"/>
    </w:rPr>
  </w:style>
  <w:style w:type="character" w:customStyle="1" w:styleId="IndexLink">
    <w:name w:val="Index Link"/>
  </w:style>
  <w:style w:type="character" w:styleId="Strong">
    <w:name w:val="Strong"/>
    <w:uiPriority w:val="22"/>
    <w:rPr>
      <w:b/>
      <w:bCs/>
    </w:rPr>
  </w:style>
  <w:style w:type="character" w:customStyle="1" w:styleId="Bullets">
    <w:name w:val="Bullets"/>
    <w:rPr>
      <w:rFonts w:ascii="OpenSymbol" w:eastAsia="OpenSymbol" w:hAnsi="OpenSymbol" w:cs="OpenSymbol"/>
      <w:sz w:val="18"/>
      <w:szCs w:val="18"/>
    </w:rPr>
  </w:style>
  <w:style w:type="character" w:customStyle="1" w:styleId="SourceText">
    <w:name w:val="Source Text"/>
    <w:rPr>
      <w:rFonts w:ascii="Times New Roman" w:eastAsia="Liberation Mono" w:hAnsi="Times New Roman" w:cs="Liberation Mono"/>
      <w:sz w:val="28"/>
      <w:szCs w:val="28"/>
    </w:rPr>
  </w:style>
  <w:style w:type="character" w:styleId="FollowedHyperlink">
    <w:name w:val="FollowedHyperlink"/>
    <w:rPr>
      <w:color w:val="800000"/>
      <w:u w:val="single"/>
    </w:rPr>
  </w:style>
  <w:style w:type="character" w:styleId="EndnoteReference">
    <w:name w:val="endnote reference"/>
    <w:rPr>
      <w:vertAlign w:val="superscript"/>
    </w:rPr>
  </w:style>
  <w:style w:type="character" w:customStyle="1" w:styleId="EndnoteCharacters">
    <w:name w:val="Endnote Characters"/>
  </w:style>
  <w:style w:type="paragraph" w:customStyle="1" w:styleId="Heading">
    <w:name w:val="Heading"/>
    <w:basedOn w:val="Normal"/>
    <w:next w:val="BodyText"/>
    <w:link w:val="HeadingChar"/>
    <w:pPr>
      <w:keepNext/>
      <w:spacing w:before="240" w:after="120"/>
    </w:pPr>
    <w:rPr>
      <w:rFonts w:ascii="Liberation Sans" w:eastAsia="Noto Sans CJK SC" w:hAnsi="Liberation Sans"/>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pPr>
      <w:suppressLineNumbers/>
      <w:spacing w:before="120" w:after="120"/>
    </w:pPr>
    <w:rPr>
      <w:i/>
      <w:iCs/>
    </w:rPr>
  </w:style>
  <w:style w:type="paragraph" w:customStyle="1" w:styleId="Index">
    <w:name w:val="Index"/>
    <w:basedOn w:val="Normal"/>
    <w:pPr>
      <w:suppressLineNumbers/>
    </w:pPr>
  </w:style>
  <w:style w:type="paragraph" w:styleId="FootnoteText">
    <w:name w:val="footnote text"/>
    <w:basedOn w:val="Normal"/>
    <w:pPr>
      <w:suppressLineNumbers/>
      <w:ind w:left="340" w:hanging="340"/>
    </w:pPr>
    <w:rPr>
      <w:sz w:val="20"/>
      <w:szCs w:val="20"/>
    </w:rPr>
  </w:style>
  <w:style w:type="paragraph" w:styleId="Title">
    <w:name w:val="Title"/>
    <w:basedOn w:val="Normal"/>
    <w:next w:val="Normal"/>
    <w:uiPriority w:val="10"/>
    <w:pPr>
      <w:spacing w:after="80"/>
      <w:contextualSpacing/>
    </w:pPr>
    <w:rPr>
      <w:rFonts w:ascii="Aptos Display" w:hAnsi="Aptos Display"/>
      <w:spacing w:val="-10"/>
      <w:sz w:val="56"/>
      <w:szCs w:val="56"/>
    </w:rPr>
  </w:style>
  <w:style w:type="paragraph" w:styleId="ListParagraph">
    <w:name w:val="List Paragraph"/>
    <w:basedOn w:val="Normal"/>
    <w:pPr>
      <w:ind w:left="720" w:firstLine="357"/>
      <w:contextualSpacing/>
    </w:pPr>
  </w:style>
  <w:style w:type="paragraph" w:customStyle="1" w:styleId="HeaderandFooter">
    <w:name w:val="Header and Footer"/>
    <w:basedOn w:val="Normal"/>
    <w:pPr>
      <w:suppressLineNumbers/>
      <w:tabs>
        <w:tab w:val="center" w:pos="4819"/>
        <w:tab w:val="right" w:pos="9638"/>
      </w:tabs>
    </w:pPr>
  </w:style>
  <w:style w:type="paragraph" w:styleId="Footer">
    <w:name w:val="footer"/>
    <w:basedOn w:val="Normal"/>
    <w:link w:val="FooterChar"/>
    <w:pPr>
      <w:tabs>
        <w:tab w:val="center" w:pos="4677"/>
        <w:tab w:val="right" w:pos="9355"/>
      </w:tabs>
    </w:pPr>
  </w:style>
  <w:style w:type="paragraph" w:styleId="TOC1">
    <w:name w:val="toc 1"/>
    <w:basedOn w:val="Index"/>
    <w:uiPriority w:val="39"/>
    <w:pPr>
      <w:tabs>
        <w:tab w:val="right" w:leader="dot" w:pos="9638"/>
      </w:tabs>
      <w:spacing w:line="360" w:lineRule="auto"/>
    </w:pPr>
  </w:style>
  <w:style w:type="paragraph" w:styleId="TOC2">
    <w:name w:val="toc 2"/>
    <w:basedOn w:val="Index"/>
    <w:uiPriority w:val="39"/>
    <w:pPr>
      <w:tabs>
        <w:tab w:val="right" w:leader="dot" w:pos="9921"/>
      </w:tabs>
      <w:spacing w:line="360" w:lineRule="auto"/>
      <w:ind w:left="283"/>
    </w:pPr>
  </w:style>
  <w:style w:type="paragraph" w:styleId="TOC3">
    <w:name w:val="toc 3"/>
    <w:basedOn w:val="Index"/>
    <w:uiPriority w:val="39"/>
    <w:pPr>
      <w:tabs>
        <w:tab w:val="right" w:leader="dot" w:pos="10205"/>
      </w:tabs>
      <w:spacing w:line="360" w:lineRule="auto"/>
      <w:ind w:left="567"/>
    </w:pPr>
  </w:style>
  <w:style w:type="paragraph" w:customStyle="1" w:styleId="TableContents">
    <w:name w:val="Table Contents"/>
    <w:basedOn w:val="Normal"/>
    <w:pPr>
      <w:widowControl w:val="0"/>
      <w:suppressLineNumbers/>
    </w:pPr>
  </w:style>
  <w:style w:type="paragraph" w:customStyle="1" w:styleId="TableHeading">
    <w:name w:val="Table Heading"/>
    <w:basedOn w:val="TableContents"/>
    <w:pPr>
      <w:jc w:val="center"/>
    </w:pPr>
    <w:rPr>
      <w:b/>
      <w:bCs/>
    </w:rPr>
  </w:style>
  <w:style w:type="paragraph" w:styleId="IndexHeading">
    <w:name w:val="index heading"/>
    <w:basedOn w:val="Heading"/>
    <w:pPr>
      <w:suppressLineNumbers/>
    </w:pPr>
    <w:rPr>
      <w:b/>
      <w:bCs/>
      <w:sz w:val="32"/>
      <w:szCs w:val="32"/>
    </w:rPr>
  </w:style>
  <w:style w:type="paragraph" w:styleId="TOCHeading">
    <w:name w:val="TOC Heading"/>
    <w:basedOn w:val="IndexHeading"/>
    <w:uiPriority w:val="39"/>
  </w:style>
  <w:style w:type="paragraph" w:styleId="Header">
    <w:name w:val="header"/>
    <w:basedOn w:val="Normal"/>
    <w:link w:val="HeaderChar"/>
    <w:uiPriority w:val="99"/>
    <w:unhideWhenUsed/>
    <w:rsid w:val="00B52E45"/>
    <w:pPr>
      <w:tabs>
        <w:tab w:val="center" w:pos="4513"/>
        <w:tab w:val="right" w:pos="9026"/>
      </w:tabs>
    </w:pPr>
    <w:rPr>
      <w:rFonts w:cs="Mangal"/>
      <w:szCs w:val="21"/>
    </w:rPr>
  </w:style>
  <w:style w:type="character" w:customStyle="1" w:styleId="HeaderChar">
    <w:name w:val="Header Char"/>
    <w:basedOn w:val="DefaultParagraphFont"/>
    <w:link w:val="Header"/>
    <w:uiPriority w:val="99"/>
    <w:rsid w:val="00B52E45"/>
    <w:rPr>
      <w:rFonts w:cs="Mangal"/>
      <w:szCs w:val="21"/>
    </w:rPr>
  </w:style>
  <w:style w:type="table" w:styleId="TableGrid">
    <w:name w:val="Table Grid"/>
    <w:basedOn w:val="TableNormal"/>
    <w:uiPriority w:val="39"/>
    <w:rsid w:val="00CD13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ParI">
    <w:name w:val="FirstParI"/>
    <w:basedOn w:val="Heading1"/>
    <w:link w:val="FirstParIChar"/>
    <w:qFormat/>
    <w:rsid w:val="004B5C87"/>
    <w:pPr>
      <w:numPr>
        <w:numId w:val="3"/>
      </w:numPr>
    </w:pPr>
  </w:style>
  <w:style w:type="character" w:customStyle="1" w:styleId="HeadingChar">
    <w:name w:val="Heading Char"/>
    <w:basedOn w:val="DefaultParagraphFont"/>
    <w:link w:val="Heading"/>
    <w:rsid w:val="004B5C87"/>
    <w:rPr>
      <w:rFonts w:ascii="Liberation Sans" w:eastAsia="Noto Sans CJK SC" w:hAnsi="Liberation Sans"/>
      <w:sz w:val="28"/>
      <w:szCs w:val="28"/>
    </w:rPr>
  </w:style>
  <w:style w:type="character" w:customStyle="1" w:styleId="Heading1Char">
    <w:name w:val="Heading 1 Char"/>
    <w:basedOn w:val="HeadingChar"/>
    <w:link w:val="Heading1"/>
    <w:uiPriority w:val="9"/>
    <w:rsid w:val="004B5C87"/>
    <w:rPr>
      <w:rFonts w:ascii="Times New Roman" w:eastAsia="Noto Sans CJK SC" w:hAnsi="Times New Roman"/>
      <w:sz w:val="28"/>
      <w:szCs w:val="28"/>
      <w:lang w:val="uk-UA"/>
    </w:rPr>
  </w:style>
  <w:style w:type="character" w:customStyle="1" w:styleId="FirstParIChar">
    <w:name w:val="FirstParI Char"/>
    <w:basedOn w:val="Heading1Char"/>
    <w:link w:val="FirstParI"/>
    <w:rsid w:val="004B5C87"/>
    <w:rPr>
      <w:rFonts w:ascii="Times New Roman" w:eastAsia="Noto Sans CJK SC" w:hAnsi="Times New Roman"/>
      <w:sz w:val="28"/>
      <w:szCs w:val="28"/>
      <w:lang w:val="uk-UA"/>
    </w:rPr>
  </w:style>
  <w:style w:type="paragraph" w:customStyle="1" w:styleId="SecondParI">
    <w:name w:val="SecondParI"/>
    <w:basedOn w:val="Heading2"/>
    <w:link w:val="SecondParIChar"/>
    <w:qFormat/>
    <w:rsid w:val="00C5177E"/>
    <w:pPr>
      <w:numPr>
        <w:numId w:val="3"/>
      </w:numPr>
      <w:jc w:val="left"/>
    </w:pPr>
  </w:style>
  <w:style w:type="character" w:customStyle="1" w:styleId="Heading2Char">
    <w:name w:val="Heading 2 Char"/>
    <w:basedOn w:val="HeadingChar"/>
    <w:link w:val="Heading2"/>
    <w:uiPriority w:val="9"/>
    <w:rsid w:val="00C5177E"/>
    <w:rPr>
      <w:rFonts w:ascii="Times New Roman" w:eastAsia="Noto Sans CJK SC" w:hAnsi="Times New Roman" w:cs="Times New Roman"/>
      <w:sz w:val="28"/>
      <w:szCs w:val="28"/>
      <w:lang w:val="uk-UA"/>
    </w:rPr>
  </w:style>
  <w:style w:type="character" w:customStyle="1" w:styleId="SecondParIChar">
    <w:name w:val="SecondParI Char"/>
    <w:basedOn w:val="Heading2Char"/>
    <w:link w:val="SecondParI"/>
    <w:rsid w:val="00C5177E"/>
    <w:rPr>
      <w:rFonts w:ascii="Times New Roman" w:eastAsia="Noto Sans CJK SC" w:hAnsi="Times New Roman" w:cs="Times New Roman"/>
      <w:sz w:val="28"/>
      <w:szCs w:val="28"/>
      <w:lang w:val="uk-UA"/>
    </w:rPr>
  </w:style>
  <w:style w:type="paragraph" w:customStyle="1" w:styleId="FirstParCleanII">
    <w:name w:val="FirstParCleanII"/>
    <w:basedOn w:val="Heading1"/>
    <w:link w:val="FirstParCleanIIChar"/>
    <w:qFormat/>
    <w:rsid w:val="00C5177E"/>
  </w:style>
  <w:style w:type="character" w:customStyle="1" w:styleId="FirstParCleanIIChar">
    <w:name w:val="FirstParCleanII Char"/>
    <w:basedOn w:val="Heading1Char"/>
    <w:link w:val="FirstParCleanII"/>
    <w:rsid w:val="00C5177E"/>
    <w:rPr>
      <w:rFonts w:ascii="Times New Roman" w:eastAsia="Noto Sans CJK SC" w:hAnsi="Times New Roman"/>
      <w:sz w:val="28"/>
      <w:szCs w:val="28"/>
      <w:lang w:val="uk-UA"/>
    </w:rPr>
  </w:style>
  <w:style w:type="paragraph" w:customStyle="1" w:styleId="FirstParNumberII">
    <w:name w:val="FirstParNumberII"/>
    <w:basedOn w:val="Heading1"/>
    <w:link w:val="FirstParNumberIIChar"/>
    <w:qFormat/>
    <w:rsid w:val="00C5177E"/>
    <w:pPr>
      <w:numPr>
        <w:numId w:val="21"/>
      </w:numPr>
      <w:tabs>
        <w:tab w:val="left" w:pos="1620"/>
      </w:tabs>
    </w:pPr>
  </w:style>
  <w:style w:type="character" w:customStyle="1" w:styleId="FirstParNumberIIChar">
    <w:name w:val="FirstParNumberII Char"/>
    <w:basedOn w:val="Heading1Char"/>
    <w:link w:val="FirstParNumberII"/>
    <w:rsid w:val="00C5177E"/>
    <w:rPr>
      <w:rFonts w:ascii="Times New Roman" w:eastAsia="Noto Sans CJK SC" w:hAnsi="Times New Roman"/>
      <w:sz w:val="28"/>
      <w:szCs w:val="28"/>
      <w:lang w:val="uk-UA"/>
    </w:rPr>
  </w:style>
  <w:style w:type="paragraph" w:customStyle="1" w:styleId="SecondParNumberII">
    <w:name w:val="SecondParNumberII"/>
    <w:basedOn w:val="Heading2"/>
    <w:link w:val="SecondParNumberIIChar"/>
    <w:autoRedefine/>
    <w:qFormat/>
    <w:rsid w:val="00761258"/>
    <w:pPr>
      <w:numPr>
        <w:numId w:val="21"/>
      </w:numPr>
      <w:tabs>
        <w:tab w:val="left" w:pos="1418"/>
      </w:tabs>
      <w:spacing w:before="140" w:after="140"/>
      <w:ind w:left="0" w:firstLine="709"/>
      <w:jc w:val="left"/>
    </w:pPr>
  </w:style>
  <w:style w:type="character" w:customStyle="1" w:styleId="SecondParNumberIIChar">
    <w:name w:val="SecondParNumberII Char"/>
    <w:basedOn w:val="Heading2Char"/>
    <w:link w:val="SecondParNumberII"/>
    <w:rsid w:val="00761258"/>
    <w:rPr>
      <w:rFonts w:ascii="Times New Roman" w:eastAsia="Noto Sans CJK SC" w:hAnsi="Times New Roman" w:cs="Times New Roman"/>
      <w:sz w:val="28"/>
      <w:szCs w:val="28"/>
      <w:lang w:val="uk-UA"/>
    </w:rPr>
  </w:style>
  <w:style w:type="paragraph" w:customStyle="1" w:styleId="ThirdParNumberII">
    <w:name w:val="ThirdParNumberII"/>
    <w:basedOn w:val="Heading3"/>
    <w:link w:val="ThirdParNumberIIChar"/>
    <w:autoRedefine/>
    <w:qFormat/>
    <w:rsid w:val="00761258"/>
    <w:pPr>
      <w:numPr>
        <w:ilvl w:val="2"/>
        <w:numId w:val="21"/>
      </w:numPr>
      <w:tabs>
        <w:tab w:val="left" w:pos="2268"/>
      </w:tabs>
      <w:spacing w:before="140" w:after="140"/>
      <w:ind w:left="0" w:firstLine="1418"/>
      <w:jc w:val="left"/>
    </w:pPr>
  </w:style>
  <w:style w:type="character" w:customStyle="1" w:styleId="BodyTextChar">
    <w:name w:val="Body Text Char"/>
    <w:basedOn w:val="DefaultParagraphFont"/>
    <w:link w:val="BodyText"/>
    <w:rsid w:val="00B8367A"/>
  </w:style>
  <w:style w:type="character" w:customStyle="1" w:styleId="Heading3Char">
    <w:name w:val="Heading 3 Char"/>
    <w:basedOn w:val="BodyTextChar"/>
    <w:link w:val="Heading3"/>
    <w:uiPriority w:val="9"/>
    <w:rsid w:val="00B8367A"/>
    <w:rPr>
      <w:rFonts w:ascii="Times New Roman" w:eastAsia="Noto Sans CJK SC" w:hAnsi="Times New Roman" w:cs="Times New Roman"/>
      <w:bCs/>
      <w:sz w:val="28"/>
      <w:szCs w:val="28"/>
      <w:lang w:val="uk-UA"/>
    </w:rPr>
  </w:style>
  <w:style w:type="character" w:customStyle="1" w:styleId="ThirdParNumberIIChar">
    <w:name w:val="ThirdParNumberII Char"/>
    <w:basedOn w:val="Heading3Char"/>
    <w:link w:val="ThirdParNumberII"/>
    <w:rsid w:val="00761258"/>
    <w:rPr>
      <w:rFonts w:ascii="Times New Roman" w:eastAsia="Noto Sans CJK SC" w:hAnsi="Times New Roman" w:cs="Times New Roman"/>
      <w:bCs/>
      <w:sz w:val="28"/>
      <w:szCs w:val="28"/>
      <w:lang w:val="uk-UA"/>
    </w:rPr>
  </w:style>
  <w:style w:type="character" w:customStyle="1" w:styleId="Heading4Char">
    <w:name w:val="Heading 4 Char"/>
    <w:basedOn w:val="DefaultParagraphFont"/>
    <w:link w:val="Heading4"/>
    <w:uiPriority w:val="9"/>
    <w:semiHidden/>
    <w:rsid w:val="00D06510"/>
    <w:rPr>
      <w:rFonts w:asciiTheme="majorHAnsi" w:eastAsiaTheme="majorEastAsia" w:hAnsiTheme="majorHAnsi" w:cs="Mangal"/>
      <w:i/>
      <w:iCs/>
      <w:color w:val="117A02" w:themeColor="accent1" w:themeShade="BF"/>
      <w:szCs w:val="21"/>
    </w:rPr>
  </w:style>
  <w:style w:type="character" w:customStyle="1" w:styleId="katex-mathml">
    <w:name w:val="katex-mathml"/>
    <w:basedOn w:val="DefaultParagraphFont"/>
    <w:rsid w:val="00D06510"/>
  </w:style>
  <w:style w:type="character" w:customStyle="1" w:styleId="mord">
    <w:name w:val="mord"/>
    <w:basedOn w:val="DefaultParagraphFont"/>
    <w:rsid w:val="00D06510"/>
  </w:style>
  <w:style w:type="character" w:customStyle="1" w:styleId="mspace">
    <w:name w:val="mspace"/>
    <w:basedOn w:val="DefaultParagraphFont"/>
    <w:rsid w:val="00D06510"/>
  </w:style>
  <w:style w:type="character" w:customStyle="1" w:styleId="mrel">
    <w:name w:val="mrel"/>
    <w:basedOn w:val="DefaultParagraphFont"/>
    <w:rsid w:val="00D06510"/>
  </w:style>
  <w:style w:type="character" w:customStyle="1" w:styleId="mopen">
    <w:name w:val="mopen"/>
    <w:basedOn w:val="DefaultParagraphFont"/>
    <w:rsid w:val="00D06510"/>
  </w:style>
  <w:style w:type="character" w:customStyle="1" w:styleId="mclose">
    <w:name w:val="mclose"/>
    <w:basedOn w:val="DefaultParagraphFont"/>
    <w:rsid w:val="00D06510"/>
  </w:style>
  <w:style w:type="character" w:customStyle="1" w:styleId="mpunct">
    <w:name w:val="mpunct"/>
    <w:basedOn w:val="DefaultParagraphFont"/>
    <w:rsid w:val="00D06510"/>
  </w:style>
  <w:style w:type="character" w:customStyle="1" w:styleId="vlist-s">
    <w:name w:val="vlist-s"/>
    <w:basedOn w:val="DefaultParagraphFont"/>
    <w:rsid w:val="00D06510"/>
  </w:style>
  <w:style w:type="paragraph" w:customStyle="1" w:styleId="BaseText">
    <w:name w:val="BaseText"/>
    <w:basedOn w:val="BodyText"/>
    <w:link w:val="BaseTextChar"/>
    <w:qFormat/>
    <w:rsid w:val="00542B47"/>
    <w:pPr>
      <w:spacing w:line="360" w:lineRule="auto"/>
      <w:ind w:firstLine="709"/>
    </w:pPr>
    <w:rPr>
      <w:rFonts w:eastAsia="Noto Sans CJK SC" w:cs="Times New Roman"/>
      <w:bCs/>
      <w:szCs w:val="28"/>
      <w:lang w:val="uk-UA"/>
    </w:rPr>
  </w:style>
  <w:style w:type="character" w:customStyle="1" w:styleId="BaseTextChar">
    <w:name w:val="BaseText Char"/>
    <w:basedOn w:val="BodyTextChar"/>
    <w:link w:val="BaseText"/>
    <w:rsid w:val="00542B47"/>
    <w:rPr>
      <w:rFonts w:ascii="Times New Roman" w:eastAsia="Noto Sans CJK SC" w:hAnsi="Times New Roman" w:cs="Times New Roman"/>
      <w:bCs/>
      <w:sz w:val="28"/>
      <w:szCs w:val="28"/>
      <w:lang w:val="uk-UA"/>
    </w:rPr>
  </w:style>
  <w:style w:type="paragraph" w:customStyle="1" w:styleId="BaseTextFormat">
    <w:name w:val="BaseTextFormat"/>
    <w:basedOn w:val="BodyText"/>
    <w:link w:val="BaseTextFormatChar"/>
    <w:qFormat/>
    <w:rsid w:val="00E51806"/>
    <w:pPr>
      <w:spacing w:before="140" w:after="0" w:line="360" w:lineRule="auto"/>
      <w:ind w:firstLine="709"/>
    </w:pPr>
    <w:rPr>
      <w:rFonts w:ascii="Times New Roman;serif" w:hAnsi="Times New Roman;serif"/>
      <w:color w:val="000000"/>
      <w:lang w:val="uk-UA"/>
    </w:rPr>
  </w:style>
  <w:style w:type="character" w:customStyle="1" w:styleId="BaseTextFormatChar">
    <w:name w:val="BaseTextFormat Char"/>
    <w:basedOn w:val="BodyTextChar"/>
    <w:link w:val="BaseTextFormat"/>
    <w:rsid w:val="00E51806"/>
    <w:rPr>
      <w:rFonts w:ascii="Times New Roman;serif" w:hAnsi="Times New Roman;serif"/>
      <w:color w:val="000000"/>
      <w:sz w:val="28"/>
      <w:lang w:val="uk-UA"/>
    </w:rPr>
  </w:style>
  <w:style w:type="paragraph" w:customStyle="1" w:styleId="TopOne">
    <w:name w:val="TopOne"/>
    <w:basedOn w:val="BaseTextFormat"/>
    <w:link w:val="TopOneChar"/>
    <w:rsid w:val="00020847"/>
    <w:pPr>
      <w:numPr>
        <w:numId w:val="7"/>
      </w:numPr>
    </w:pPr>
  </w:style>
  <w:style w:type="character" w:customStyle="1" w:styleId="TopOneChar">
    <w:name w:val="TopOne Char"/>
    <w:basedOn w:val="BaseTextFormatChar"/>
    <w:link w:val="TopOne"/>
    <w:rsid w:val="00020847"/>
    <w:rPr>
      <w:rFonts w:ascii="Times New Roman;serif" w:hAnsi="Times New Roman;serif"/>
      <w:color w:val="000000"/>
      <w:sz w:val="28"/>
      <w:lang w:val="uk-UA"/>
    </w:rPr>
  </w:style>
  <w:style w:type="paragraph" w:customStyle="1" w:styleId="TireBase">
    <w:name w:val="TireBase"/>
    <w:basedOn w:val="TopOne"/>
    <w:link w:val="TireBaseChar"/>
    <w:qFormat/>
    <w:rsid w:val="00AD4E45"/>
    <w:pPr>
      <w:numPr>
        <w:numId w:val="8"/>
      </w:numPr>
      <w:tabs>
        <w:tab w:val="left" w:pos="1418"/>
      </w:tabs>
      <w:spacing w:after="140"/>
      <w:ind w:left="1418" w:hanging="709"/>
    </w:pPr>
  </w:style>
  <w:style w:type="character" w:customStyle="1" w:styleId="TireBaseChar">
    <w:name w:val="TireBase Char"/>
    <w:basedOn w:val="TopOneChar"/>
    <w:link w:val="TireBase"/>
    <w:rsid w:val="00AD4E45"/>
    <w:rPr>
      <w:rFonts w:ascii="Times New Roman;serif" w:hAnsi="Times New Roman;serif"/>
      <w:color w:val="000000"/>
      <w:sz w:val="28"/>
      <w:lang w:val="uk-UA"/>
    </w:rPr>
  </w:style>
  <w:style w:type="paragraph" w:customStyle="1" w:styleId="NumberBase">
    <w:name w:val="NumberBase"/>
    <w:basedOn w:val="TireBase"/>
    <w:link w:val="NumberBaseChar"/>
    <w:qFormat/>
    <w:rsid w:val="005F13B9"/>
    <w:pPr>
      <w:numPr>
        <w:numId w:val="9"/>
      </w:numPr>
      <w:ind w:left="709" w:firstLine="709"/>
    </w:pPr>
  </w:style>
  <w:style w:type="character" w:customStyle="1" w:styleId="NumberBaseChar">
    <w:name w:val="NumberBase Char"/>
    <w:basedOn w:val="TireBaseChar"/>
    <w:link w:val="NumberBase"/>
    <w:rsid w:val="005F13B9"/>
    <w:rPr>
      <w:rFonts w:ascii="Times New Roman;serif" w:hAnsi="Times New Roman;serif"/>
      <w:color w:val="000000"/>
      <w:sz w:val="28"/>
      <w:lang w:val="uk-UA"/>
    </w:rPr>
  </w:style>
  <w:style w:type="numbering" w:customStyle="1" w:styleId="BaseList">
    <w:name w:val="BaseList"/>
    <w:uiPriority w:val="99"/>
    <w:rsid w:val="00F76F34"/>
    <w:pPr>
      <w:numPr>
        <w:numId w:val="10"/>
      </w:numPr>
    </w:pPr>
  </w:style>
  <w:style w:type="paragraph" w:customStyle="1" w:styleId="NameOf">
    <w:name w:val="NameOf"/>
    <w:basedOn w:val="Normal"/>
    <w:link w:val="NameOfChar"/>
    <w:qFormat/>
    <w:rsid w:val="006C43B3"/>
    <w:pPr>
      <w:spacing w:before="140" w:after="140" w:line="360" w:lineRule="auto"/>
      <w:jc w:val="center"/>
    </w:pPr>
    <w:rPr>
      <w:rFonts w:cs="Times New Roman"/>
      <w:color w:val="000000"/>
      <w:lang w:val="uk-UA"/>
    </w:rPr>
  </w:style>
  <w:style w:type="character" w:customStyle="1" w:styleId="NameOfChar">
    <w:name w:val="NameOf Char"/>
    <w:basedOn w:val="DefaultParagraphFont"/>
    <w:link w:val="NameOf"/>
    <w:rsid w:val="006C43B3"/>
    <w:rPr>
      <w:rFonts w:ascii="Times New Roman" w:hAnsi="Times New Roman" w:cs="Times New Roman"/>
      <w:color w:val="000000"/>
      <w:sz w:val="28"/>
      <w:lang w:val="uk-UA"/>
    </w:rPr>
  </w:style>
  <w:style w:type="numbering" w:customStyle="1" w:styleId="Style1">
    <w:name w:val="Style1"/>
    <w:uiPriority w:val="99"/>
    <w:rsid w:val="00DE3B9C"/>
    <w:pPr>
      <w:numPr>
        <w:numId w:val="18"/>
      </w:numPr>
    </w:pPr>
  </w:style>
  <w:style w:type="paragraph" w:customStyle="1" w:styleId="FourthParNumberII">
    <w:name w:val="FourthParNumberII"/>
    <w:basedOn w:val="BaseTextFormat"/>
    <w:link w:val="FourthParNumberIIChar"/>
    <w:qFormat/>
    <w:rsid w:val="00761258"/>
    <w:pPr>
      <w:numPr>
        <w:ilvl w:val="3"/>
        <w:numId w:val="21"/>
      </w:numPr>
      <w:tabs>
        <w:tab w:val="left" w:pos="3402"/>
      </w:tabs>
      <w:spacing w:after="140"/>
      <w:ind w:left="0" w:firstLine="2126"/>
      <w:jc w:val="left"/>
    </w:pPr>
  </w:style>
  <w:style w:type="character" w:customStyle="1" w:styleId="FourthParNumberIIChar">
    <w:name w:val="FourthParNumberII Char"/>
    <w:basedOn w:val="BaseTextFormatChar"/>
    <w:link w:val="FourthParNumberII"/>
    <w:rsid w:val="00761258"/>
    <w:rPr>
      <w:rFonts w:ascii="Times New Roman;serif" w:hAnsi="Times New Roman;serif"/>
      <w:color w:val="000000"/>
      <w:sz w:val="28"/>
      <w:lang w:val="uk-UA"/>
    </w:rPr>
  </w:style>
  <w:style w:type="paragraph" w:customStyle="1" w:styleId="dodatokName">
    <w:name w:val="dodatokName"/>
    <w:basedOn w:val="Normal"/>
    <w:link w:val="dodatokNameChar"/>
    <w:qFormat/>
    <w:rsid w:val="000A36B7"/>
    <w:pPr>
      <w:widowControl w:val="0"/>
      <w:jc w:val="center"/>
      <w:outlineLvl w:val="0"/>
    </w:pPr>
    <w:rPr>
      <w:rFonts w:eastAsia="Times New Roman" w:cs="Times New Roman"/>
      <w:b/>
      <w:bCs/>
      <w:kern w:val="0"/>
      <w:sz w:val="32"/>
      <w:szCs w:val="32"/>
      <w:lang w:val="uk-UA" w:eastAsia="en-US" w:bidi="ar-SA"/>
    </w:rPr>
  </w:style>
  <w:style w:type="character" w:customStyle="1" w:styleId="dodatokNameChar">
    <w:name w:val="dodatokName Char"/>
    <w:basedOn w:val="BaseTextFormatChar"/>
    <w:link w:val="dodatokName"/>
    <w:rsid w:val="000A36B7"/>
    <w:rPr>
      <w:rFonts w:ascii="Times New Roman" w:eastAsia="Times New Roman" w:hAnsi="Times New Roman" w:cs="Times New Roman"/>
      <w:b/>
      <w:bCs/>
      <w:color w:val="000000"/>
      <w:kern w:val="0"/>
      <w:sz w:val="32"/>
      <w:szCs w:val="32"/>
      <w:lang w:val="uk-UA" w:eastAsia="en-US" w:bidi="ar-SA"/>
    </w:rPr>
  </w:style>
  <w:style w:type="paragraph" w:styleId="TOC4">
    <w:name w:val="toc 4"/>
    <w:basedOn w:val="Normal"/>
    <w:next w:val="Normal"/>
    <w:autoRedefine/>
    <w:uiPriority w:val="39"/>
    <w:unhideWhenUsed/>
    <w:rsid w:val="004D19FB"/>
    <w:pPr>
      <w:spacing w:after="100"/>
      <w:ind w:left="840"/>
    </w:pPr>
    <w:rPr>
      <w:rFonts w:cs="Mangal"/>
    </w:rPr>
  </w:style>
  <w:style w:type="table" w:customStyle="1" w:styleId="TableGrid1">
    <w:name w:val="Table Grid1"/>
    <w:basedOn w:val="TableNormal"/>
    <w:next w:val="TableGrid"/>
    <w:uiPriority w:val="59"/>
    <w:rsid w:val="006F46B7"/>
    <w:pPr>
      <w:suppressAutoHyphens w:val="0"/>
    </w:pPr>
    <w:rPr>
      <w:rFonts w:ascii="Calibri" w:eastAsia="Calibri" w:hAnsi="Calibri" w:cs="Times New Roman"/>
      <w:kern w:val="0"/>
      <w:sz w:val="22"/>
      <w:szCs w:val="22"/>
      <w:lang w:val="ru-RU"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F46B7"/>
    <w:pPr>
      <w:suppressAutoHyphens w:val="0"/>
    </w:pPr>
    <w:rPr>
      <w:rFonts w:ascii="Calibri" w:eastAsia="Calibri" w:hAnsi="Calibri" w:cs="Times New Roman"/>
      <w:kern w:val="0"/>
      <w:sz w:val="22"/>
      <w:szCs w:val="22"/>
      <w:lang w:val="ru-RU"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6F46B7"/>
    <w:pPr>
      <w:suppressAutoHyphens w:val="0"/>
    </w:pPr>
    <w:rPr>
      <w:rFonts w:ascii="Calibri" w:eastAsia="Calibri" w:hAnsi="Calibri" w:cs="Times New Roman"/>
      <w:kern w:val="0"/>
      <w:sz w:val="22"/>
      <w:szCs w:val="22"/>
      <w:lang w:val="ru-RU"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6F46B7"/>
    <w:pPr>
      <w:suppressAutoHyphens w:val="0"/>
    </w:pPr>
    <w:rPr>
      <w:rFonts w:ascii="Calibri" w:eastAsia="Calibri" w:hAnsi="Calibri" w:cs="Times New Roman"/>
      <w:kern w:val="0"/>
      <w:sz w:val="22"/>
      <w:szCs w:val="22"/>
      <w:lang w:val="ru-RU"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317139"/>
    <w:pPr>
      <w:suppressAutoHyphens w:val="0"/>
    </w:pPr>
    <w:rPr>
      <w:rFonts w:ascii="Calibri" w:eastAsia="Calibri" w:hAnsi="Calibri" w:cs="Times New Roman"/>
      <w:kern w:val="0"/>
      <w:sz w:val="22"/>
      <w:szCs w:val="22"/>
      <w:lang w:val="ru-RU"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DC4B08"/>
    <w:pPr>
      <w:suppressAutoHyphens w:val="0"/>
    </w:pPr>
    <w:rPr>
      <w:rFonts w:ascii="Calibri" w:eastAsia="Calibri" w:hAnsi="Calibri" w:cs="Times New Roman"/>
      <w:kern w:val="0"/>
      <w:sz w:val="22"/>
      <w:szCs w:val="22"/>
      <w:lang w:val="ru-RU"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DC4B08"/>
    <w:pPr>
      <w:suppressAutoHyphens w:val="0"/>
    </w:pPr>
    <w:rPr>
      <w:rFonts w:ascii="Calibri" w:eastAsia="Calibri" w:hAnsi="Calibri" w:cs="Times New Roman"/>
      <w:kern w:val="0"/>
      <w:sz w:val="22"/>
      <w:szCs w:val="22"/>
      <w:lang w:val="ru-RU"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DC4B08"/>
    <w:pPr>
      <w:suppressAutoHyphens w:val="0"/>
    </w:pPr>
    <w:rPr>
      <w:rFonts w:ascii="Calibri" w:eastAsia="Calibri" w:hAnsi="Calibri" w:cs="Times New Roman"/>
      <w:kern w:val="0"/>
      <w:sz w:val="22"/>
      <w:szCs w:val="22"/>
      <w:lang w:val="ru-RU"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9C063D"/>
    <w:pPr>
      <w:suppressAutoHyphens w:val="0"/>
    </w:pPr>
    <w:rPr>
      <w:rFonts w:ascii="Calibri" w:eastAsia="Calibri" w:hAnsi="Calibri" w:cs="Times New Roman"/>
      <w:kern w:val="0"/>
      <w:sz w:val="22"/>
      <w:szCs w:val="22"/>
      <w:lang w:val="ru-RU"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D1743C"/>
    <w:pPr>
      <w:suppressAutoHyphens w:val="0"/>
    </w:pPr>
    <w:rPr>
      <w:rFonts w:ascii="Calibri" w:eastAsia="Calibri" w:hAnsi="Calibri" w:cs="Times New Roman"/>
      <w:kern w:val="0"/>
      <w:sz w:val="22"/>
      <w:szCs w:val="22"/>
      <w:lang w:val="ru-RU"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A16206"/>
    <w:pPr>
      <w:suppressAutoHyphens w:val="0"/>
    </w:pPr>
    <w:rPr>
      <w:rFonts w:ascii="Calibri" w:eastAsia="Calibri" w:hAnsi="Calibri" w:cs="Times New Roman"/>
      <w:kern w:val="0"/>
      <w:sz w:val="22"/>
      <w:szCs w:val="22"/>
      <w:lang w:val="ru-RU"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rsid w:val="00F124DF"/>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172239">
      <w:bodyDiv w:val="1"/>
      <w:marLeft w:val="0"/>
      <w:marRight w:val="0"/>
      <w:marTop w:val="0"/>
      <w:marBottom w:val="0"/>
      <w:divBdr>
        <w:top w:val="none" w:sz="0" w:space="0" w:color="auto"/>
        <w:left w:val="none" w:sz="0" w:space="0" w:color="auto"/>
        <w:bottom w:val="none" w:sz="0" w:space="0" w:color="auto"/>
        <w:right w:val="none" w:sz="0" w:space="0" w:color="auto"/>
      </w:divBdr>
      <w:divsChild>
        <w:div w:id="106001443">
          <w:marLeft w:val="0"/>
          <w:marRight w:val="0"/>
          <w:marTop w:val="0"/>
          <w:marBottom w:val="0"/>
          <w:divBdr>
            <w:top w:val="none" w:sz="0" w:space="0" w:color="auto"/>
            <w:left w:val="none" w:sz="0" w:space="0" w:color="auto"/>
            <w:bottom w:val="none" w:sz="0" w:space="0" w:color="auto"/>
            <w:right w:val="none" w:sz="0" w:space="0" w:color="auto"/>
          </w:divBdr>
          <w:divsChild>
            <w:div w:id="78585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78837">
      <w:bodyDiv w:val="1"/>
      <w:marLeft w:val="0"/>
      <w:marRight w:val="0"/>
      <w:marTop w:val="0"/>
      <w:marBottom w:val="0"/>
      <w:divBdr>
        <w:top w:val="none" w:sz="0" w:space="0" w:color="auto"/>
        <w:left w:val="none" w:sz="0" w:space="0" w:color="auto"/>
        <w:bottom w:val="none" w:sz="0" w:space="0" w:color="auto"/>
        <w:right w:val="none" w:sz="0" w:space="0" w:color="auto"/>
      </w:divBdr>
    </w:div>
    <w:div w:id="249051272">
      <w:bodyDiv w:val="1"/>
      <w:marLeft w:val="0"/>
      <w:marRight w:val="0"/>
      <w:marTop w:val="0"/>
      <w:marBottom w:val="0"/>
      <w:divBdr>
        <w:top w:val="none" w:sz="0" w:space="0" w:color="auto"/>
        <w:left w:val="none" w:sz="0" w:space="0" w:color="auto"/>
        <w:bottom w:val="none" w:sz="0" w:space="0" w:color="auto"/>
        <w:right w:val="none" w:sz="0" w:space="0" w:color="auto"/>
      </w:divBdr>
    </w:div>
    <w:div w:id="268127635">
      <w:bodyDiv w:val="1"/>
      <w:marLeft w:val="0"/>
      <w:marRight w:val="0"/>
      <w:marTop w:val="0"/>
      <w:marBottom w:val="0"/>
      <w:divBdr>
        <w:top w:val="none" w:sz="0" w:space="0" w:color="auto"/>
        <w:left w:val="none" w:sz="0" w:space="0" w:color="auto"/>
        <w:bottom w:val="none" w:sz="0" w:space="0" w:color="auto"/>
        <w:right w:val="none" w:sz="0" w:space="0" w:color="auto"/>
      </w:divBdr>
    </w:div>
    <w:div w:id="358239257">
      <w:bodyDiv w:val="1"/>
      <w:marLeft w:val="0"/>
      <w:marRight w:val="0"/>
      <w:marTop w:val="0"/>
      <w:marBottom w:val="0"/>
      <w:divBdr>
        <w:top w:val="none" w:sz="0" w:space="0" w:color="auto"/>
        <w:left w:val="none" w:sz="0" w:space="0" w:color="auto"/>
        <w:bottom w:val="none" w:sz="0" w:space="0" w:color="auto"/>
        <w:right w:val="none" w:sz="0" w:space="0" w:color="auto"/>
      </w:divBdr>
    </w:div>
    <w:div w:id="430275168">
      <w:bodyDiv w:val="1"/>
      <w:marLeft w:val="0"/>
      <w:marRight w:val="0"/>
      <w:marTop w:val="0"/>
      <w:marBottom w:val="0"/>
      <w:divBdr>
        <w:top w:val="none" w:sz="0" w:space="0" w:color="auto"/>
        <w:left w:val="none" w:sz="0" w:space="0" w:color="auto"/>
        <w:bottom w:val="none" w:sz="0" w:space="0" w:color="auto"/>
        <w:right w:val="none" w:sz="0" w:space="0" w:color="auto"/>
      </w:divBdr>
    </w:div>
    <w:div w:id="607153798">
      <w:bodyDiv w:val="1"/>
      <w:marLeft w:val="0"/>
      <w:marRight w:val="0"/>
      <w:marTop w:val="0"/>
      <w:marBottom w:val="0"/>
      <w:divBdr>
        <w:top w:val="none" w:sz="0" w:space="0" w:color="auto"/>
        <w:left w:val="none" w:sz="0" w:space="0" w:color="auto"/>
        <w:bottom w:val="none" w:sz="0" w:space="0" w:color="auto"/>
        <w:right w:val="none" w:sz="0" w:space="0" w:color="auto"/>
      </w:divBdr>
    </w:div>
    <w:div w:id="686751783">
      <w:bodyDiv w:val="1"/>
      <w:marLeft w:val="0"/>
      <w:marRight w:val="0"/>
      <w:marTop w:val="0"/>
      <w:marBottom w:val="0"/>
      <w:divBdr>
        <w:top w:val="none" w:sz="0" w:space="0" w:color="auto"/>
        <w:left w:val="none" w:sz="0" w:space="0" w:color="auto"/>
        <w:bottom w:val="none" w:sz="0" w:space="0" w:color="auto"/>
        <w:right w:val="none" w:sz="0" w:space="0" w:color="auto"/>
      </w:divBdr>
    </w:div>
    <w:div w:id="881481703">
      <w:bodyDiv w:val="1"/>
      <w:marLeft w:val="0"/>
      <w:marRight w:val="0"/>
      <w:marTop w:val="0"/>
      <w:marBottom w:val="0"/>
      <w:divBdr>
        <w:top w:val="none" w:sz="0" w:space="0" w:color="auto"/>
        <w:left w:val="none" w:sz="0" w:space="0" w:color="auto"/>
        <w:bottom w:val="none" w:sz="0" w:space="0" w:color="auto"/>
        <w:right w:val="none" w:sz="0" w:space="0" w:color="auto"/>
      </w:divBdr>
    </w:div>
    <w:div w:id="888342091">
      <w:bodyDiv w:val="1"/>
      <w:marLeft w:val="0"/>
      <w:marRight w:val="0"/>
      <w:marTop w:val="0"/>
      <w:marBottom w:val="0"/>
      <w:divBdr>
        <w:top w:val="none" w:sz="0" w:space="0" w:color="auto"/>
        <w:left w:val="none" w:sz="0" w:space="0" w:color="auto"/>
        <w:bottom w:val="none" w:sz="0" w:space="0" w:color="auto"/>
        <w:right w:val="none" w:sz="0" w:space="0" w:color="auto"/>
      </w:divBdr>
    </w:div>
    <w:div w:id="1179320335">
      <w:bodyDiv w:val="1"/>
      <w:marLeft w:val="0"/>
      <w:marRight w:val="0"/>
      <w:marTop w:val="0"/>
      <w:marBottom w:val="0"/>
      <w:divBdr>
        <w:top w:val="none" w:sz="0" w:space="0" w:color="auto"/>
        <w:left w:val="none" w:sz="0" w:space="0" w:color="auto"/>
        <w:bottom w:val="none" w:sz="0" w:space="0" w:color="auto"/>
        <w:right w:val="none" w:sz="0" w:space="0" w:color="auto"/>
      </w:divBdr>
    </w:div>
    <w:div w:id="1472598001">
      <w:bodyDiv w:val="1"/>
      <w:marLeft w:val="0"/>
      <w:marRight w:val="0"/>
      <w:marTop w:val="0"/>
      <w:marBottom w:val="0"/>
      <w:divBdr>
        <w:top w:val="none" w:sz="0" w:space="0" w:color="auto"/>
        <w:left w:val="none" w:sz="0" w:space="0" w:color="auto"/>
        <w:bottom w:val="none" w:sz="0" w:space="0" w:color="auto"/>
        <w:right w:val="none" w:sz="0" w:space="0" w:color="auto"/>
      </w:divBdr>
    </w:div>
    <w:div w:id="1553350544">
      <w:bodyDiv w:val="1"/>
      <w:marLeft w:val="0"/>
      <w:marRight w:val="0"/>
      <w:marTop w:val="0"/>
      <w:marBottom w:val="0"/>
      <w:divBdr>
        <w:top w:val="none" w:sz="0" w:space="0" w:color="auto"/>
        <w:left w:val="none" w:sz="0" w:space="0" w:color="auto"/>
        <w:bottom w:val="none" w:sz="0" w:space="0" w:color="auto"/>
        <w:right w:val="none" w:sz="0" w:space="0" w:color="auto"/>
      </w:divBdr>
      <w:divsChild>
        <w:div w:id="1763142295">
          <w:marLeft w:val="0"/>
          <w:marRight w:val="0"/>
          <w:marTop w:val="0"/>
          <w:marBottom w:val="0"/>
          <w:divBdr>
            <w:top w:val="none" w:sz="0" w:space="0" w:color="auto"/>
            <w:left w:val="none" w:sz="0" w:space="0" w:color="auto"/>
            <w:bottom w:val="none" w:sz="0" w:space="0" w:color="auto"/>
            <w:right w:val="none" w:sz="0" w:space="0" w:color="auto"/>
          </w:divBdr>
          <w:divsChild>
            <w:div w:id="1359618657">
              <w:marLeft w:val="0"/>
              <w:marRight w:val="0"/>
              <w:marTop w:val="0"/>
              <w:marBottom w:val="0"/>
              <w:divBdr>
                <w:top w:val="none" w:sz="0" w:space="0" w:color="auto"/>
                <w:left w:val="none" w:sz="0" w:space="0" w:color="auto"/>
                <w:bottom w:val="none" w:sz="0" w:space="0" w:color="auto"/>
                <w:right w:val="none" w:sz="0" w:space="0" w:color="auto"/>
              </w:divBdr>
            </w:div>
            <w:div w:id="1695767406">
              <w:marLeft w:val="0"/>
              <w:marRight w:val="0"/>
              <w:marTop w:val="0"/>
              <w:marBottom w:val="0"/>
              <w:divBdr>
                <w:top w:val="none" w:sz="0" w:space="0" w:color="auto"/>
                <w:left w:val="none" w:sz="0" w:space="0" w:color="auto"/>
                <w:bottom w:val="none" w:sz="0" w:space="0" w:color="auto"/>
                <w:right w:val="none" w:sz="0" w:space="0" w:color="auto"/>
              </w:divBdr>
            </w:div>
            <w:div w:id="1095705356">
              <w:marLeft w:val="0"/>
              <w:marRight w:val="0"/>
              <w:marTop w:val="0"/>
              <w:marBottom w:val="0"/>
              <w:divBdr>
                <w:top w:val="none" w:sz="0" w:space="0" w:color="auto"/>
                <w:left w:val="none" w:sz="0" w:space="0" w:color="auto"/>
                <w:bottom w:val="none" w:sz="0" w:space="0" w:color="auto"/>
                <w:right w:val="none" w:sz="0" w:space="0" w:color="auto"/>
              </w:divBdr>
            </w:div>
            <w:div w:id="152650398">
              <w:marLeft w:val="0"/>
              <w:marRight w:val="0"/>
              <w:marTop w:val="0"/>
              <w:marBottom w:val="0"/>
              <w:divBdr>
                <w:top w:val="none" w:sz="0" w:space="0" w:color="auto"/>
                <w:left w:val="none" w:sz="0" w:space="0" w:color="auto"/>
                <w:bottom w:val="none" w:sz="0" w:space="0" w:color="auto"/>
                <w:right w:val="none" w:sz="0" w:space="0" w:color="auto"/>
              </w:divBdr>
            </w:div>
            <w:div w:id="984049999">
              <w:marLeft w:val="0"/>
              <w:marRight w:val="0"/>
              <w:marTop w:val="0"/>
              <w:marBottom w:val="0"/>
              <w:divBdr>
                <w:top w:val="none" w:sz="0" w:space="0" w:color="auto"/>
                <w:left w:val="none" w:sz="0" w:space="0" w:color="auto"/>
                <w:bottom w:val="none" w:sz="0" w:space="0" w:color="auto"/>
                <w:right w:val="none" w:sz="0" w:space="0" w:color="auto"/>
              </w:divBdr>
            </w:div>
            <w:div w:id="889069694">
              <w:marLeft w:val="0"/>
              <w:marRight w:val="0"/>
              <w:marTop w:val="0"/>
              <w:marBottom w:val="0"/>
              <w:divBdr>
                <w:top w:val="none" w:sz="0" w:space="0" w:color="auto"/>
                <w:left w:val="none" w:sz="0" w:space="0" w:color="auto"/>
                <w:bottom w:val="none" w:sz="0" w:space="0" w:color="auto"/>
                <w:right w:val="none" w:sz="0" w:space="0" w:color="auto"/>
              </w:divBdr>
            </w:div>
            <w:div w:id="119809669">
              <w:marLeft w:val="0"/>
              <w:marRight w:val="0"/>
              <w:marTop w:val="0"/>
              <w:marBottom w:val="0"/>
              <w:divBdr>
                <w:top w:val="none" w:sz="0" w:space="0" w:color="auto"/>
                <w:left w:val="none" w:sz="0" w:space="0" w:color="auto"/>
                <w:bottom w:val="none" w:sz="0" w:space="0" w:color="auto"/>
                <w:right w:val="none" w:sz="0" w:space="0" w:color="auto"/>
              </w:divBdr>
            </w:div>
            <w:div w:id="1067143280">
              <w:marLeft w:val="0"/>
              <w:marRight w:val="0"/>
              <w:marTop w:val="0"/>
              <w:marBottom w:val="0"/>
              <w:divBdr>
                <w:top w:val="none" w:sz="0" w:space="0" w:color="auto"/>
                <w:left w:val="none" w:sz="0" w:space="0" w:color="auto"/>
                <w:bottom w:val="none" w:sz="0" w:space="0" w:color="auto"/>
                <w:right w:val="none" w:sz="0" w:space="0" w:color="auto"/>
              </w:divBdr>
            </w:div>
            <w:div w:id="121919898">
              <w:marLeft w:val="0"/>
              <w:marRight w:val="0"/>
              <w:marTop w:val="0"/>
              <w:marBottom w:val="0"/>
              <w:divBdr>
                <w:top w:val="none" w:sz="0" w:space="0" w:color="auto"/>
                <w:left w:val="none" w:sz="0" w:space="0" w:color="auto"/>
                <w:bottom w:val="none" w:sz="0" w:space="0" w:color="auto"/>
                <w:right w:val="none" w:sz="0" w:space="0" w:color="auto"/>
              </w:divBdr>
            </w:div>
            <w:div w:id="2043364980">
              <w:marLeft w:val="0"/>
              <w:marRight w:val="0"/>
              <w:marTop w:val="0"/>
              <w:marBottom w:val="0"/>
              <w:divBdr>
                <w:top w:val="none" w:sz="0" w:space="0" w:color="auto"/>
                <w:left w:val="none" w:sz="0" w:space="0" w:color="auto"/>
                <w:bottom w:val="none" w:sz="0" w:space="0" w:color="auto"/>
                <w:right w:val="none" w:sz="0" w:space="0" w:color="auto"/>
              </w:divBdr>
            </w:div>
            <w:div w:id="1672028923">
              <w:marLeft w:val="0"/>
              <w:marRight w:val="0"/>
              <w:marTop w:val="0"/>
              <w:marBottom w:val="0"/>
              <w:divBdr>
                <w:top w:val="none" w:sz="0" w:space="0" w:color="auto"/>
                <w:left w:val="none" w:sz="0" w:space="0" w:color="auto"/>
                <w:bottom w:val="none" w:sz="0" w:space="0" w:color="auto"/>
                <w:right w:val="none" w:sz="0" w:space="0" w:color="auto"/>
              </w:divBdr>
            </w:div>
            <w:div w:id="24910836">
              <w:marLeft w:val="0"/>
              <w:marRight w:val="0"/>
              <w:marTop w:val="0"/>
              <w:marBottom w:val="0"/>
              <w:divBdr>
                <w:top w:val="none" w:sz="0" w:space="0" w:color="auto"/>
                <w:left w:val="none" w:sz="0" w:space="0" w:color="auto"/>
                <w:bottom w:val="none" w:sz="0" w:space="0" w:color="auto"/>
                <w:right w:val="none" w:sz="0" w:space="0" w:color="auto"/>
              </w:divBdr>
            </w:div>
            <w:div w:id="190548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518029">
      <w:bodyDiv w:val="1"/>
      <w:marLeft w:val="0"/>
      <w:marRight w:val="0"/>
      <w:marTop w:val="0"/>
      <w:marBottom w:val="0"/>
      <w:divBdr>
        <w:top w:val="none" w:sz="0" w:space="0" w:color="auto"/>
        <w:left w:val="none" w:sz="0" w:space="0" w:color="auto"/>
        <w:bottom w:val="none" w:sz="0" w:space="0" w:color="auto"/>
        <w:right w:val="none" w:sz="0" w:space="0" w:color="auto"/>
      </w:divBdr>
    </w:div>
    <w:div w:id="1782529817">
      <w:bodyDiv w:val="1"/>
      <w:marLeft w:val="0"/>
      <w:marRight w:val="0"/>
      <w:marTop w:val="0"/>
      <w:marBottom w:val="0"/>
      <w:divBdr>
        <w:top w:val="none" w:sz="0" w:space="0" w:color="auto"/>
        <w:left w:val="none" w:sz="0" w:space="0" w:color="auto"/>
        <w:bottom w:val="none" w:sz="0" w:space="0" w:color="auto"/>
        <w:right w:val="none" w:sz="0" w:space="0" w:color="auto"/>
      </w:divBdr>
    </w:div>
    <w:div w:id="19217887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footer" Target="footer7.xml"/><Relationship Id="rId26" Type="http://schemas.openxmlformats.org/officeDocument/2006/relationships/image" Target="media/image1.png"/><Relationship Id="rId39" Type="http://schemas.openxmlformats.org/officeDocument/2006/relationships/image" Target="media/image14.png"/><Relationship Id="rId21" Type="http://schemas.openxmlformats.org/officeDocument/2006/relationships/footer" Target="footer9.xml"/><Relationship Id="rId34" Type="http://schemas.openxmlformats.org/officeDocument/2006/relationships/image" Target="media/image9.png"/><Relationship Id="rId42" Type="http://schemas.openxmlformats.org/officeDocument/2006/relationships/image" Target="media/image17.png"/><Relationship Id="rId47" Type="http://schemas.openxmlformats.org/officeDocument/2006/relationships/image" Target="media/image22.png"/><Relationship Id="rId50" Type="http://schemas.openxmlformats.org/officeDocument/2006/relationships/header" Target="header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6.xml"/><Relationship Id="rId29" Type="http://schemas.openxmlformats.org/officeDocument/2006/relationships/image" Target="media/image4.png"/><Relationship Id="rId11" Type="http://schemas.openxmlformats.org/officeDocument/2006/relationships/footer" Target="footer3.xml"/><Relationship Id="rId24" Type="http://schemas.openxmlformats.org/officeDocument/2006/relationships/header" Target="header7.xml"/><Relationship Id="rId32" Type="http://schemas.openxmlformats.org/officeDocument/2006/relationships/image" Target="media/image7.png"/><Relationship Id="rId37" Type="http://schemas.openxmlformats.org/officeDocument/2006/relationships/image" Target="media/image12.jpeg"/><Relationship Id="rId40" Type="http://schemas.openxmlformats.org/officeDocument/2006/relationships/image" Target="media/image15.png"/><Relationship Id="rId45" Type="http://schemas.openxmlformats.org/officeDocument/2006/relationships/image" Target="media/image20.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header" Target="header5.xml"/><Relationship Id="rId31" Type="http://schemas.openxmlformats.org/officeDocument/2006/relationships/image" Target="media/image6.png"/><Relationship Id="rId44" Type="http://schemas.openxmlformats.org/officeDocument/2006/relationships/image" Target="media/image19.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header" Target="header6.xml"/><Relationship Id="rId27" Type="http://schemas.openxmlformats.org/officeDocument/2006/relationships/image" Target="media/image2.png"/><Relationship Id="rId30" Type="http://schemas.openxmlformats.org/officeDocument/2006/relationships/image" Target="media/image5.png"/><Relationship Id="rId35" Type="http://schemas.openxmlformats.org/officeDocument/2006/relationships/image" Target="media/image10.png"/><Relationship Id="rId43" Type="http://schemas.openxmlformats.org/officeDocument/2006/relationships/image" Target="media/image18.png"/><Relationship Id="rId48" Type="http://schemas.openxmlformats.org/officeDocument/2006/relationships/image" Target="media/image23.png"/><Relationship Id="rId8" Type="http://schemas.openxmlformats.org/officeDocument/2006/relationships/header" Target="header1.xml"/><Relationship Id="rId51" Type="http://schemas.openxmlformats.org/officeDocument/2006/relationships/footer" Target="footer12.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11.xml"/><Relationship Id="rId33" Type="http://schemas.openxmlformats.org/officeDocument/2006/relationships/image" Target="media/image8.png"/><Relationship Id="rId38" Type="http://schemas.openxmlformats.org/officeDocument/2006/relationships/image" Target="media/image13.png"/><Relationship Id="rId46" Type="http://schemas.openxmlformats.org/officeDocument/2006/relationships/image" Target="media/image21.png"/><Relationship Id="rId20" Type="http://schemas.openxmlformats.org/officeDocument/2006/relationships/footer" Target="footer8.xml"/><Relationship Id="rId41"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footer" Target="footer10.xml"/><Relationship Id="rId28" Type="http://schemas.openxmlformats.org/officeDocument/2006/relationships/image" Target="media/image3.png"/><Relationship Id="rId36" Type="http://schemas.openxmlformats.org/officeDocument/2006/relationships/image" Target="media/image11.png"/><Relationship Id="rId49" Type="http://schemas.openxmlformats.org/officeDocument/2006/relationships/image" Target="media/image24.png"/></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36A828-014D-4607-8CBA-283968121E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81</Pages>
  <Words>12176</Words>
  <Characters>69406</Characters>
  <Application>Microsoft Office Word</Application>
  <DocSecurity>0</DocSecurity>
  <Lines>578</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Дипломний проєкт "Портативна система моніторигу CO2 з графічним інтерфейсом"</dc:title>
  <dc:creator>Терентьєв Іван Дмитрович</dc:creator>
  <cp:keywords>STM32;MH-Z19B;DHT22;моніторинг;CO2;температура;вологість;NDIR;портативна система;мікроконтролер</cp:keywords>
  <cp:lastModifiedBy>Иван Терентьев</cp:lastModifiedBy>
  <cp:revision>3</cp:revision>
  <cp:lastPrinted>2025-06-10T11:24:00Z</cp:lastPrinted>
  <dcterms:created xsi:type="dcterms:W3CDTF">2025-06-10T10:13:00Z</dcterms:created>
  <dcterms:modified xsi:type="dcterms:W3CDTF">2025-06-10T11:25:00Z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2024-06-08T01:12:24Z</dcterms:created>
  <dc:creator/>
  <dc:description/>
  <dc:language>en-US</dc:language>
  <cp:lastModifiedBy/>
  <dcterms:modified xsi:type="dcterms:W3CDTF">2024-06-08T11:40:23Z</dcterms:modified>
  <cp:revision>5</cp:revision>
  <dc:subject/>
  <dc:title/>
</cp:coreProperties>
</file>