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716" w:rsidRDefault="00166716">
      <w:r>
        <w:t xml:space="preserve">Thứ 7 ngày </w:t>
      </w:r>
      <w:r w:rsidR="0090182F">
        <w:t>6</w:t>
      </w:r>
      <w:bookmarkStart w:id="0" w:name="_GoBack"/>
      <w:bookmarkEnd w:id="0"/>
      <w:r>
        <w:t>-1-2024</w:t>
      </w:r>
    </w:p>
    <w:p w:rsidR="008072F6" w:rsidRDefault="00166716">
      <w:r>
        <w:t>Nhóm 1 trình bày:</w:t>
      </w:r>
    </w:p>
    <w:p w:rsidR="00166716" w:rsidRDefault="00166716">
      <w:r>
        <w:t>2.1.</w:t>
      </w:r>
    </w:p>
    <w:p w:rsidR="00166716" w:rsidRDefault="00166716">
      <w:pPr>
        <w:rPr>
          <w:rFonts w:ascii="Arial" w:hAnsi="Arial" w:cs="Arial"/>
          <w:color w:val="212529"/>
          <w:shd w:val="clear" w:color="auto" w:fill="FAFBFC"/>
        </w:rPr>
      </w:pPr>
      <w:r>
        <w:rPr>
          <w:rFonts w:ascii="Arial" w:hAnsi="Arial" w:cs="Arial"/>
          <w:color w:val="212529"/>
          <w:shd w:val="clear" w:color="auto" w:fill="FAFBFC"/>
        </w:rPr>
        <w:t>What are Relation instances, Schema, DB schema. How can we use SQL to define relation schemas?</w:t>
      </w:r>
    </w:p>
    <w:p w:rsidR="00166716" w:rsidRDefault="00166716">
      <w:pPr>
        <w:rPr>
          <w:rFonts w:ascii="Arial" w:hAnsi="Arial" w:cs="Arial"/>
          <w:color w:val="212529"/>
          <w:shd w:val="clear" w:color="auto" w:fill="FAFBFC"/>
        </w:rPr>
      </w:pPr>
      <w:r>
        <w:rPr>
          <w:rFonts w:ascii="Arial" w:hAnsi="Arial" w:cs="Arial"/>
          <w:color w:val="212529"/>
          <w:shd w:val="clear" w:color="auto" w:fill="FAFBFC"/>
        </w:rPr>
        <w:t>2.2.</w:t>
      </w:r>
    </w:p>
    <w:p w:rsidR="00166716" w:rsidRDefault="00166716">
      <w:pPr>
        <w:rPr>
          <w:rFonts w:ascii="Arial" w:hAnsi="Arial" w:cs="Arial"/>
          <w:color w:val="212529"/>
          <w:shd w:val="clear" w:color="auto" w:fill="FAFBFC"/>
        </w:rPr>
      </w:pPr>
      <w:r>
        <w:rPr>
          <w:rFonts w:ascii="Arial" w:hAnsi="Arial" w:cs="Arial"/>
          <w:color w:val="212529"/>
          <w:shd w:val="clear" w:color="auto" w:fill="FAFBFC"/>
        </w:rPr>
        <w:t>What is an Algebra? What is Relational Algebra? Why do we need Algebraic Query Language?</w:t>
      </w:r>
    </w:p>
    <w:p w:rsidR="00166716" w:rsidRDefault="00166716">
      <w:pPr>
        <w:rPr>
          <w:rFonts w:ascii="Arial" w:hAnsi="Arial" w:cs="Arial"/>
          <w:color w:val="212529"/>
          <w:shd w:val="clear" w:color="auto" w:fill="FAFBFC"/>
        </w:rPr>
      </w:pPr>
      <w:r>
        <w:rPr>
          <w:rFonts w:ascii="Arial" w:hAnsi="Arial" w:cs="Arial"/>
          <w:color w:val="212529"/>
          <w:shd w:val="clear" w:color="auto" w:fill="FAFBFC"/>
        </w:rPr>
        <w:t>2.3.</w:t>
      </w:r>
    </w:p>
    <w:p w:rsidR="00166716" w:rsidRDefault="00166716">
      <w:r>
        <w:rPr>
          <w:rFonts w:ascii="Arial" w:hAnsi="Arial" w:cs="Arial"/>
          <w:color w:val="212529"/>
          <w:shd w:val="clear" w:color="auto" w:fill="FAFBFC"/>
        </w:rPr>
        <w:t>What are usecases of Relational Algebra Operations?</w:t>
      </w:r>
    </w:p>
    <w:sectPr w:rsidR="0016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16"/>
    <w:rsid w:val="00166716"/>
    <w:rsid w:val="008072F6"/>
    <w:rsid w:val="0090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D973"/>
  <w15:chartTrackingRefBased/>
  <w15:docId w15:val="{13CBE692-FB0D-4803-AE5B-E512ABD4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Tan</dc:creator>
  <cp:keywords/>
  <dc:description/>
  <cp:lastModifiedBy>An Nguyen Tan</cp:lastModifiedBy>
  <cp:revision>2</cp:revision>
  <dcterms:created xsi:type="dcterms:W3CDTF">2024-01-03T07:55:00Z</dcterms:created>
  <dcterms:modified xsi:type="dcterms:W3CDTF">2024-01-03T07:55:00Z</dcterms:modified>
</cp:coreProperties>
</file>