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 w:rsidRPr="00C11105">
        <w:rPr>
          <w:rFonts w:ascii="Consolas" w:hAnsi="Consolas" w:cs="Consolas"/>
          <w:color w:val="0000FF"/>
          <w:sz w:val="19"/>
          <w:szCs w:val="19"/>
        </w:rPr>
        <w:t>anhldhe180218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Q3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'2017/12/05'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'2017/12/10'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7B5F19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11105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</w:p>
    <w:p w:rsidR="00C11105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Q4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'TotalAmount'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OD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'8000'</w:t>
      </w:r>
    </w:p>
    <w:p w:rsidR="00C11105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11105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</w:p>
    <w:p w:rsidR="00C11105" w:rsidRDefault="00C11105" w:rsidP="00C1110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Q8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</w:p>
    <w:p w:rsidR="00C11105" w:rsidRDefault="00C11105" w:rsidP="00C1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@OrderID</w:t>
      </w:r>
    </w:p>
    <w:p w:rsidR="00C11105" w:rsidRDefault="00C11105" w:rsidP="00C11105">
      <w:r>
        <w:rPr>
          <w:rFonts w:ascii="Consolas" w:hAnsi="Consolas" w:cs="Consolas"/>
          <w:color w:val="0000FF"/>
          <w:sz w:val="19"/>
          <w:szCs w:val="19"/>
        </w:rPr>
        <w:t>end</w:t>
      </w:r>
      <w:bookmarkEnd w:id="0"/>
    </w:p>
    <w:sectPr w:rsidR="00C1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05"/>
    <w:rsid w:val="007B5F19"/>
    <w:rsid w:val="00C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D671"/>
  <w15:chartTrackingRefBased/>
  <w15:docId w15:val="{5976BB22-8978-4481-9211-897FF50B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Tan</dc:creator>
  <cp:keywords/>
  <dc:description/>
  <cp:lastModifiedBy>An Nguyen Tan</cp:lastModifiedBy>
  <cp:revision>1</cp:revision>
  <dcterms:created xsi:type="dcterms:W3CDTF">2024-03-12T07:49:00Z</dcterms:created>
  <dcterms:modified xsi:type="dcterms:W3CDTF">2024-03-12T07:54:00Z</dcterms:modified>
</cp:coreProperties>
</file>