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9B1C5" w14:textId="77777777" w:rsidR="00DB773E" w:rsidRDefault="00DB773E">
      <w:r>
        <w:t>3.1-2(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>)</w:t>
      </w:r>
    </w:p>
    <w:p w14:paraId="3C359494" w14:textId="77777777" w:rsidR="00480A34" w:rsidRDefault="00DB773E">
      <w:r w:rsidRPr="00DB773E">
        <w:drawing>
          <wp:inline distT="0" distB="0" distL="0" distR="0" wp14:anchorId="33D2EE4B" wp14:editId="3E0C8A2A">
            <wp:extent cx="2683914" cy="23895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503" cy="24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CC94" w14:textId="77777777" w:rsidR="002F4A4A" w:rsidRPr="002F4A4A" w:rsidRDefault="002F4A4A">
      <w:pPr>
        <w:rPr>
          <w:rFonts w:eastAsiaTheme="minorEastAsia"/>
        </w:rPr>
      </w:pPr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3t</m:t>
            </m:r>
          </m:e>
        </m:d>
      </m:oMath>
    </w:p>
    <w:p w14:paraId="6A62294C" w14:textId="77777777" w:rsidR="008B4FE0" w:rsidRDefault="008B4FE0">
      <w:pPr>
        <w:rPr>
          <w:noProof/>
        </w:rPr>
      </w:pPr>
      <w:r w:rsidRPr="008B4FE0">
        <w:rPr>
          <w:rFonts w:eastAsiaTheme="minorEastAsia"/>
        </w:rPr>
        <w:drawing>
          <wp:inline distT="0" distB="0" distL="0" distR="0" wp14:anchorId="021D3BB6" wp14:editId="36886F6A">
            <wp:extent cx="2076740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FE0">
        <w:rPr>
          <w:noProof/>
        </w:rPr>
        <w:t xml:space="preserve"> </w:t>
      </w:r>
    </w:p>
    <w:p w14:paraId="52D7393A" w14:textId="77777777" w:rsidR="002F4A4A" w:rsidRDefault="008B4FE0">
      <w:pPr>
        <w:rPr>
          <w:rFonts w:eastAsiaTheme="minorEastAsia"/>
        </w:rPr>
      </w:pPr>
      <w:r w:rsidRPr="008B4FE0">
        <w:rPr>
          <w:rFonts w:eastAsiaTheme="minorEastAsia"/>
        </w:rPr>
        <w:drawing>
          <wp:inline distT="0" distB="0" distL="0" distR="0" wp14:anchorId="2B26F520" wp14:editId="10969F46">
            <wp:extent cx="2372056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023" w14:textId="77777777" w:rsidR="008B4FE0" w:rsidRPr="008B4FE0" w:rsidRDefault="008B4F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3t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1B983EEE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t>This will cause max frequency in Fourier spectra to shrink from 40,000Hz to 13,333Hz</w:t>
      </w:r>
    </w:p>
    <w:p w14:paraId="3AB2FD7D" w14:textId="77777777" w:rsidR="008B4FE0" w:rsidRPr="008B4FE0" w:rsidRDefault="008B4F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3t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X(ω)</m:t>
          </m:r>
        </m:oMath>
      </m:oMathPara>
    </w:p>
    <w:p w14:paraId="7FB373C1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t>Multiplication in time domain leads to convolution in frequency domain. According to width property:</w:t>
      </w:r>
    </w:p>
    <w:p w14:paraId="226CC108" w14:textId="77777777" w:rsidR="008B4FE0" w:rsidRDefault="008B4FE0">
      <w:pPr>
        <w:rPr>
          <w:rFonts w:eastAsiaTheme="minorEastAsia"/>
        </w:rPr>
      </w:pPr>
      <w:r w:rsidRPr="008B4FE0">
        <w:rPr>
          <w:rFonts w:eastAsiaTheme="minorEastAsia"/>
        </w:rPr>
        <w:drawing>
          <wp:inline distT="0" distB="0" distL="0" distR="0" wp14:anchorId="7D690150" wp14:editId="406465CE">
            <wp:extent cx="3696216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0495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t>So, Max Frequency in Fourier spectra will be 13,333Hz + 13,333Hz = 26,666Hz</w:t>
      </w:r>
    </w:p>
    <w:p w14:paraId="505A9634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t>Nyquist’s says that:</w:t>
      </w:r>
    </w:p>
    <w:p w14:paraId="3E412D12" w14:textId="77777777" w:rsidR="008B4FE0" w:rsidRPr="008B4FE0" w:rsidRDefault="008B4F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≥2f</m:t>
          </m:r>
        </m:oMath>
      </m:oMathPara>
    </w:p>
    <w:p w14:paraId="656ADFC2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5016F59C" w14:textId="77777777" w:rsidR="008B4FE0" w:rsidRPr="008B4FE0" w:rsidRDefault="008B4FE0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≥26,666*2=</m:t>
          </m:r>
          <m:r>
            <w:rPr>
              <w:rFonts w:ascii="Cambria Math" w:eastAsiaTheme="minorEastAsia" w:hAnsi="Cambria Math"/>
              <w:highlight w:val="yellow"/>
            </w:rPr>
            <m:t>53,333Hz</m:t>
          </m:r>
        </m:oMath>
      </m:oMathPara>
    </w:p>
    <w:p w14:paraId="1BD93D3D" w14:textId="77777777" w:rsidR="008B4FE0" w:rsidRDefault="008B4FE0">
      <w:pPr>
        <w:rPr>
          <w:rFonts w:eastAsiaTheme="minorEastAsia"/>
        </w:rPr>
      </w:pPr>
    </w:p>
    <w:p w14:paraId="780EFF49" w14:textId="77777777" w:rsidR="008B4FE0" w:rsidRDefault="008B4FE0">
      <w:pPr>
        <w:rPr>
          <w:rFonts w:eastAsiaTheme="minorEastAsia"/>
        </w:rPr>
      </w:pPr>
    </w:p>
    <w:p w14:paraId="72648136" w14:textId="77777777" w:rsidR="008B4FE0" w:rsidRDefault="008B4FE0">
      <w:pPr>
        <w:rPr>
          <w:rFonts w:eastAsiaTheme="minorEastAsia"/>
        </w:rPr>
      </w:pPr>
    </w:p>
    <w:p w14:paraId="14BDF1D3" w14:textId="77777777" w:rsidR="008B4FE0" w:rsidRDefault="008B4FE0">
      <w:pPr>
        <w:rPr>
          <w:rFonts w:eastAsiaTheme="minorEastAsia"/>
        </w:rPr>
      </w:pPr>
    </w:p>
    <w:p w14:paraId="55F2F335" w14:textId="77777777" w:rsidR="008B4FE0" w:rsidRDefault="008B4FE0">
      <w:pPr>
        <w:rPr>
          <w:rFonts w:eastAsiaTheme="minorEastAsia"/>
        </w:rPr>
      </w:pPr>
    </w:p>
    <w:p w14:paraId="64692400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d) </w:t>
      </w:r>
      <w:r>
        <w:rPr>
          <w:rFonts w:eastAsiaTheme="minorEastAsia"/>
        </w:rPr>
        <w:br/>
        <w:t>As in problem c, this is equivalent to:</w:t>
      </w:r>
    </w:p>
    <w:p w14:paraId="3096F57C" w14:textId="77777777" w:rsidR="008B4FE0" w:rsidRPr="008B4FE0" w:rsidRDefault="008B4FE0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A545596" w14:textId="77777777" w:rsidR="008B4FE0" w:rsidRDefault="008B4FE0">
      <w:pPr>
        <w:rPr>
          <w:rFonts w:eastAsiaTheme="minorEastAsia"/>
        </w:rPr>
      </w:pPr>
      <w:r w:rsidRPr="008B4FE0">
        <w:rPr>
          <w:rFonts w:eastAsiaTheme="minorEastAsia"/>
        </w:rPr>
        <w:drawing>
          <wp:inline distT="0" distB="0" distL="0" distR="0" wp14:anchorId="66A26088" wp14:editId="7E5E334B">
            <wp:extent cx="2372056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689" w14:textId="77777777" w:rsidR="008B4FE0" w:rsidRDefault="008B4FE0">
      <w:pPr>
        <w:rPr>
          <w:rFonts w:eastAsiaTheme="minorEastAsia"/>
        </w:rPr>
      </w:pPr>
      <w:r>
        <w:rPr>
          <w:rFonts w:eastAsiaTheme="minorEastAsia"/>
        </w:rPr>
        <w:t xml:space="preserve">Multiplication in time-domain </w:t>
      </w:r>
      <w:r w:rsidR="00FA24BA">
        <w:rPr>
          <w:rFonts w:eastAsiaTheme="minorEastAsia"/>
        </w:rPr>
        <w:t>leads to convolution in the frequency domain.</w:t>
      </w:r>
    </w:p>
    <w:p w14:paraId="1F8CCD7C" w14:textId="77777777" w:rsidR="00FA24BA" w:rsidRDefault="00FA24BA">
      <w:pPr>
        <w:rPr>
          <w:rFonts w:eastAsiaTheme="minorEastAsia"/>
        </w:rPr>
      </w:pPr>
      <w:r>
        <w:rPr>
          <w:rFonts w:eastAsiaTheme="minorEastAsia"/>
        </w:rPr>
        <w:t>According to width property:</w:t>
      </w:r>
    </w:p>
    <w:p w14:paraId="77B3CBDC" w14:textId="77777777" w:rsidR="00FA24BA" w:rsidRDefault="00FA24BA">
      <w:pPr>
        <w:rPr>
          <w:rFonts w:eastAsiaTheme="minorEastAsia"/>
        </w:rPr>
      </w:pPr>
      <w:r w:rsidRPr="008B4FE0">
        <w:rPr>
          <w:rFonts w:eastAsiaTheme="minorEastAsia"/>
        </w:rPr>
        <w:drawing>
          <wp:inline distT="0" distB="0" distL="0" distR="0" wp14:anchorId="7EE2C80B" wp14:editId="5D213B51">
            <wp:extent cx="3696216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BFE4" w14:textId="77777777" w:rsidR="00FA24BA" w:rsidRDefault="00FA24BA">
      <w:pPr>
        <w:rPr>
          <w:rFonts w:eastAsiaTheme="minorEastAsia"/>
        </w:rPr>
      </w:pPr>
      <w:r>
        <w:rPr>
          <w:rFonts w:eastAsiaTheme="minorEastAsia"/>
        </w:rPr>
        <w:t>So, new Fourier spectra max = (60,000Hz + 60,000Hz) + 60,000Hz = 180,000Hz</w:t>
      </w:r>
    </w:p>
    <w:p w14:paraId="7CEE692A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Nyquist’s says that:</w:t>
      </w:r>
    </w:p>
    <w:p w14:paraId="61455A34" w14:textId="77777777" w:rsidR="00FA24BA" w:rsidRPr="008B4FE0" w:rsidRDefault="00FA24BA" w:rsidP="00FA2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≥2f</m:t>
          </m:r>
        </m:oMath>
      </m:oMathPara>
    </w:p>
    <w:p w14:paraId="3CA27719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3FBFDDBD" w14:textId="77777777" w:rsidR="00FA24BA" w:rsidRPr="00FA24BA" w:rsidRDefault="00FA24BA" w:rsidP="00FA24BA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180,000</m:t>
          </m:r>
          <m:r>
            <w:rPr>
              <w:rFonts w:ascii="Cambria Math" w:eastAsiaTheme="minorEastAsia" w:hAnsi="Cambria Math"/>
            </w:rPr>
            <m:t>*2=</m:t>
          </m:r>
          <m:r>
            <w:rPr>
              <w:rFonts w:ascii="Cambria Math" w:eastAsiaTheme="minorEastAsia" w:hAnsi="Cambria Math"/>
              <w:highlight w:val="yellow"/>
            </w:rPr>
            <m:t>360,000</m:t>
          </m:r>
          <m:r>
            <w:rPr>
              <w:rFonts w:ascii="Cambria Math" w:eastAsiaTheme="minorEastAsia" w:hAnsi="Cambria Math"/>
              <w:highlight w:val="yellow"/>
            </w:rPr>
            <m:t>Hz</m:t>
          </m:r>
        </m:oMath>
      </m:oMathPara>
    </w:p>
    <w:p w14:paraId="3EAA6577" w14:textId="77777777" w:rsidR="00FA24BA" w:rsidRPr="00FA24BA" w:rsidRDefault="00FA24BA" w:rsidP="00FA24BA">
      <w:pPr>
        <w:rPr>
          <w:rFonts w:eastAsiaTheme="minorEastAsia"/>
        </w:rPr>
      </w:pPr>
      <w:r w:rsidRPr="00FA24BA">
        <w:rPr>
          <w:rFonts w:eastAsiaTheme="minorEastAsia"/>
        </w:rPr>
        <w:t>e)</w:t>
      </w:r>
    </w:p>
    <w:p w14:paraId="2A035CD9" w14:textId="77777777" w:rsidR="00FA24BA" w:rsidRDefault="00FA24BA" w:rsidP="00FA24BA">
      <w:pPr>
        <w:rPr>
          <w:rFonts w:eastAsiaTheme="minorEastAsia"/>
        </w:rPr>
      </w:pPr>
      <w:r w:rsidRPr="008B4FE0">
        <w:rPr>
          <w:rFonts w:eastAsiaTheme="minorEastAsia"/>
        </w:rPr>
        <w:drawing>
          <wp:inline distT="0" distB="0" distL="0" distR="0" wp14:anchorId="5EED6CDD" wp14:editId="55763D57">
            <wp:extent cx="2372056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C9C5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Multiplication in time-domain leads to convolution in the frequency domain.</w:t>
      </w:r>
    </w:p>
    <w:p w14:paraId="52027BB5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According to width property:</w:t>
      </w:r>
    </w:p>
    <w:p w14:paraId="4450B33C" w14:textId="77777777" w:rsidR="00FA24BA" w:rsidRDefault="00FA24BA" w:rsidP="00FA24BA">
      <w:pPr>
        <w:rPr>
          <w:rFonts w:eastAsiaTheme="minorEastAsia"/>
        </w:rPr>
      </w:pPr>
      <w:r w:rsidRPr="008B4FE0">
        <w:rPr>
          <w:rFonts w:eastAsiaTheme="minorEastAsia"/>
        </w:rPr>
        <w:drawing>
          <wp:inline distT="0" distB="0" distL="0" distR="0" wp14:anchorId="341C1164" wp14:editId="33D3FA8D">
            <wp:extent cx="3696216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E86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So, new Fourier spectra max = 40,000Hz + 60,000Hz = 100,000Hz</w:t>
      </w:r>
    </w:p>
    <w:p w14:paraId="7217E0B0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Nyquist’s says that:</w:t>
      </w:r>
    </w:p>
    <w:p w14:paraId="1913C35D" w14:textId="77777777" w:rsidR="00FA24BA" w:rsidRPr="008B4FE0" w:rsidRDefault="00FA24BA" w:rsidP="00FA24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≥2f</m:t>
          </m:r>
        </m:oMath>
      </m:oMathPara>
    </w:p>
    <w:p w14:paraId="263A9157" w14:textId="77777777" w:rsidR="00FA24BA" w:rsidRDefault="00FA24BA" w:rsidP="00FA24BA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2FE6862E" w14:textId="77777777" w:rsidR="00FA24BA" w:rsidRPr="00FA24BA" w:rsidRDefault="00FA24BA" w:rsidP="00FA24BA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100,000</m:t>
          </m:r>
          <m:r>
            <w:rPr>
              <w:rFonts w:ascii="Cambria Math" w:eastAsiaTheme="minorEastAsia" w:hAnsi="Cambria Math"/>
            </w:rPr>
            <m:t>*2=</m:t>
          </m:r>
          <m:r>
            <w:rPr>
              <w:rFonts w:ascii="Cambria Math" w:eastAsiaTheme="minorEastAsia" w:hAnsi="Cambria Math"/>
              <w:highlight w:val="yellow"/>
            </w:rPr>
            <m:t>200</m:t>
          </m:r>
          <m:r>
            <w:rPr>
              <w:rFonts w:ascii="Cambria Math" w:eastAsiaTheme="minorEastAsia" w:hAnsi="Cambria Math"/>
              <w:highlight w:val="yellow"/>
            </w:rPr>
            <m:t>,000</m:t>
          </m:r>
          <m:r>
            <w:rPr>
              <w:rFonts w:ascii="Cambria Math" w:eastAsiaTheme="minorEastAsia" w:hAnsi="Cambria Math"/>
              <w:highlight w:val="yellow"/>
            </w:rPr>
            <m:t>Hz</m:t>
          </m:r>
        </m:oMath>
      </m:oMathPara>
    </w:p>
    <w:p w14:paraId="39B668CE" w14:textId="77777777" w:rsidR="00FA24BA" w:rsidRPr="00FA24BA" w:rsidRDefault="00FA24BA" w:rsidP="00FA24BA">
      <w:pPr>
        <w:rPr>
          <w:rFonts w:eastAsiaTheme="minorEastAsia"/>
        </w:rPr>
      </w:pPr>
    </w:p>
    <w:p w14:paraId="25DF755D" w14:textId="77777777" w:rsidR="00FA24BA" w:rsidRPr="008B4FE0" w:rsidRDefault="00FA24BA">
      <w:pPr>
        <w:rPr>
          <w:rFonts w:eastAsiaTheme="minorEastAsia"/>
        </w:rPr>
      </w:pPr>
    </w:p>
    <w:p w14:paraId="08A6320D" w14:textId="77777777" w:rsidR="008B4FE0" w:rsidRPr="008B4FE0" w:rsidRDefault="008B4FE0">
      <w:pPr>
        <w:rPr>
          <w:rFonts w:eastAsiaTheme="minorEastAsia"/>
        </w:rPr>
      </w:pPr>
    </w:p>
    <w:p w14:paraId="6ADAD837" w14:textId="77777777" w:rsidR="008B4FE0" w:rsidRPr="008B4FE0" w:rsidRDefault="008B4FE0">
      <w:pPr>
        <w:rPr>
          <w:rFonts w:eastAsiaTheme="minorEastAsia"/>
        </w:rPr>
      </w:pPr>
    </w:p>
    <w:p w14:paraId="68A5985C" w14:textId="2A933F32" w:rsidR="00DB773E" w:rsidRDefault="00DB773E"/>
    <w:p w14:paraId="6DEC18FC" w14:textId="158761C1" w:rsidR="003F0C93" w:rsidRDefault="003F0C93"/>
    <w:p w14:paraId="05BDD34D" w14:textId="5E5FEE90" w:rsidR="003F0C93" w:rsidRDefault="003F0C93"/>
    <w:p w14:paraId="214FEFFE" w14:textId="3D90F21E" w:rsidR="003F0C93" w:rsidRDefault="003F0C93">
      <w:r>
        <w:lastRenderedPageBreak/>
        <w:t>3.1-3(</w:t>
      </w:r>
      <w:proofErr w:type="spellStart"/>
      <w:proofErr w:type="gramStart"/>
      <w:r>
        <w:t>a,c</w:t>
      </w:r>
      <w:proofErr w:type="spellEnd"/>
      <w:proofErr w:type="gramEnd"/>
      <w:r>
        <w:t>)</w:t>
      </w:r>
    </w:p>
    <w:p w14:paraId="7CA53519" w14:textId="4BE3E1C0" w:rsidR="003F0C93" w:rsidRDefault="003F0C93">
      <w:r w:rsidRPr="003F0C93">
        <w:drawing>
          <wp:inline distT="0" distB="0" distL="0" distR="0" wp14:anchorId="06F2E479" wp14:editId="4911D34C">
            <wp:extent cx="2956079" cy="1302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288" cy="13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F3E9" w14:textId="5E4E358F" w:rsidR="003F0C93" w:rsidRDefault="003F0C93">
      <w:pPr>
        <w:rPr>
          <w:rFonts w:eastAsiaTheme="minorEastAsia"/>
        </w:rPr>
      </w:pPr>
      <w:r>
        <w:t xml:space="preserve">a) </w:t>
      </w:r>
      <w:r>
        <w:rPr>
          <w:rFonts w:eastAsiaTheme="minorEastAsia"/>
        </w:rPr>
        <w:t xml:space="preserve">We know the Transform Pair for </w:t>
      </w:r>
      <w:r w:rsidR="006A3EBA">
        <w:rPr>
          <w:rFonts w:eastAsiaTheme="minorEastAsia"/>
        </w:rPr>
        <w:t>this function is:</w:t>
      </w:r>
    </w:p>
    <w:p w14:paraId="7969A09D" w14:textId="1FBFFF61" w:rsidR="006A3EBA" w:rsidRDefault="006A3EBA">
      <w:pPr>
        <w:rPr>
          <w:rFonts w:eastAsiaTheme="minorEastAsia"/>
        </w:rPr>
      </w:pPr>
      <w:r w:rsidRPr="006A3EBA">
        <w:rPr>
          <w:rFonts w:eastAsiaTheme="minorEastAsia"/>
        </w:rPr>
        <w:drawing>
          <wp:inline distT="0" distB="0" distL="0" distR="0" wp14:anchorId="23B4E5DC" wp14:editId="5F3FD2E2">
            <wp:extent cx="3122762" cy="322303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050" cy="3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7E94" w14:textId="538F5B52" w:rsidR="006A3EBA" w:rsidRDefault="006A3EBA">
      <w:pPr>
        <w:rPr>
          <w:rFonts w:eastAsiaTheme="minorEastAsia"/>
        </w:rPr>
      </w:pPr>
      <w:r w:rsidRPr="006A3EBA">
        <w:rPr>
          <w:rFonts w:eastAsiaTheme="minorEastAsia"/>
        </w:rPr>
        <w:drawing>
          <wp:inline distT="0" distB="0" distL="0" distR="0" wp14:anchorId="6FCFC854" wp14:editId="49EC9328">
            <wp:extent cx="3079630" cy="38750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751" cy="3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57D7" w14:textId="0ED968AD" w:rsidR="006A3EBA" w:rsidRDefault="006A3EBA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r>
          <w:rPr>
            <w:rFonts w:ascii="Cambria Math" w:eastAsiaTheme="minorEastAsia" w:hAnsi="Cambria Math"/>
          </w:rPr>
          <m:t>B=200π</m:t>
        </m:r>
      </m:oMath>
      <w:r>
        <w:rPr>
          <w:rFonts w:eastAsiaTheme="minorEastAsia"/>
        </w:rPr>
        <w:t xml:space="preserve"> and the Unit Triangle function is described as:</w:t>
      </w:r>
    </w:p>
    <w:p w14:paraId="45916B8C" w14:textId="527F97AA" w:rsidR="006A3EBA" w:rsidRDefault="006A3EBA">
      <w:pPr>
        <w:rPr>
          <w:rFonts w:eastAsiaTheme="minorEastAsia"/>
        </w:rPr>
      </w:pPr>
      <w:r w:rsidRPr="006A3EBA">
        <w:rPr>
          <w:rFonts w:eastAsiaTheme="minorEastAsia"/>
        </w:rPr>
        <w:drawing>
          <wp:inline distT="0" distB="0" distL="0" distR="0" wp14:anchorId="36CBE5CC" wp14:editId="150095CD">
            <wp:extent cx="2518913" cy="75812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770" cy="7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2576" w14:textId="2AD9DCFD" w:rsidR="006A3EBA" w:rsidRDefault="006A3EBA">
      <w:pPr>
        <w:rPr>
          <w:rFonts w:eastAsiaTheme="minorEastAsia"/>
        </w:rPr>
      </w:pPr>
      <w:r>
        <w:rPr>
          <w:rFonts w:eastAsiaTheme="minorEastAsia"/>
        </w:rPr>
        <w:t xml:space="preserve">Then we can easily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will be zero when </w:t>
      </w:r>
      <m:oMath>
        <m:r>
          <w:rPr>
            <w:rFonts w:ascii="Cambria Math" w:eastAsiaTheme="minorEastAsia" w:hAnsi="Cambria Math"/>
          </w:rPr>
          <m:t xml:space="preserve">ω=200π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</m:den>
        </m:f>
      </m:oMath>
    </w:p>
    <w:p w14:paraId="499DF7FA" w14:textId="3FAC4DD8" w:rsidR="006A3EBA" w:rsidRPr="008B4FE0" w:rsidRDefault="006A3EBA" w:rsidP="006A3EBA">
      <w:pPr>
        <w:rPr>
          <w:rFonts w:eastAsiaTheme="minorEastAsia"/>
        </w:rPr>
      </w:pPr>
      <w:r>
        <w:rPr>
          <w:rFonts w:eastAsiaTheme="minorEastAsia"/>
        </w:rPr>
        <w:t>Nyquist’s says that: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≥2f</m:t>
        </m:r>
      </m:oMath>
    </w:p>
    <w:p w14:paraId="2C4FC5CE" w14:textId="7081A0C8" w:rsidR="006A3EBA" w:rsidRPr="006A3EBA" w:rsidRDefault="006A3EBA" w:rsidP="006A3EBA">
      <w:pPr>
        <w:rPr>
          <w:rFonts w:eastAsiaTheme="minorEastAsia"/>
        </w:rPr>
      </w:pPr>
      <w:r>
        <w:rPr>
          <w:rFonts w:eastAsiaTheme="minorEastAsia"/>
        </w:rPr>
        <w:t>So,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>*2=</m:t>
        </m:r>
        <m:r>
          <w:rPr>
            <w:rFonts w:ascii="Cambria Math" w:eastAsiaTheme="minorEastAsia" w:hAnsi="Cambria Math"/>
            <w:highlight w:val="yellow"/>
          </w:rPr>
          <m:t>200</m:t>
        </m:r>
        <m:r>
          <w:rPr>
            <w:rFonts w:ascii="Cambria Math" w:eastAsiaTheme="minorEastAsia" w:hAnsi="Cambria Math"/>
            <w:highlight w:val="yellow"/>
          </w:rPr>
          <m:t>Hz</m:t>
        </m:r>
      </m:oMath>
    </w:p>
    <w:p w14:paraId="175471A6" w14:textId="503330A2" w:rsidR="006A3EBA" w:rsidRDefault="006A3EBA" w:rsidP="006A3EBA">
      <w:pPr>
        <w:rPr>
          <w:rFonts w:eastAsiaTheme="minorEastAsia"/>
          <w:highlight w:val="yellow"/>
        </w:rPr>
      </w:pPr>
      <w:r w:rsidRPr="006A3EBA">
        <w:rPr>
          <w:rFonts w:eastAsiaTheme="minorEastAsia"/>
        </w:rPr>
        <w:t>And,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highlight w:val="yellow"/>
          </w:rPr>
          <m:t>0.005s</m:t>
        </m:r>
      </m:oMath>
    </w:p>
    <w:p w14:paraId="7DDD84C2" w14:textId="3B96C853" w:rsidR="006A3EBA" w:rsidRPr="00174E58" w:rsidRDefault="006A3EBA" w:rsidP="006A3EBA">
      <w:pPr>
        <w:rPr>
          <w:rFonts w:eastAsiaTheme="minorEastAsia"/>
        </w:rPr>
      </w:pPr>
      <w:r w:rsidRPr="00174E58">
        <w:rPr>
          <w:rFonts w:eastAsiaTheme="minorEastAsia"/>
        </w:rPr>
        <w:t xml:space="preserve">c) Let’s say that: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100t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=3sin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(60t)</m:t>
        </m:r>
      </m:oMath>
    </w:p>
    <w:p w14:paraId="56DD9689" w14:textId="171AE55B" w:rsidR="006A3EBA" w:rsidRPr="00174E58" w:rsidRDefault="006A3EBA" w:rsidP="006A3EBA">
      <w:pPr>
        <w:rPr>
          <w:rFonts w:eastAsiaTheme="minorEastAsia"/>
        </w:rPr>
      </w:pPr>
      <w:r w:rsidRPr="00174E58">
        <w:rPr>
          <w:rFonts w:eastAsiaTheme="minorEastAsia"/>
        </w:rPr>
        <w:t>We know the Transform Pairs for these two added functions are:</w:t>
      </w:r>
    </w:p>
    <w:p w14:paraId="28395C65" w14:textId="39F440AC" w:rsidR="006A3EBA" w:rsidRDefault="006A3EBA" w:rsidP="006A3EBA">
      <w:pPr>
        <w:rPr>
          <w:rFonts w:eastAsiaTheme="minorEastAsia"/>
          <w:highlight w:val="yellow"/>
        </w:rPr>
      </w:pPr>
      <w:r w:rsidRPr="006A3EBA">
        <w:rPr>
          <w:rFonts w:eastAsiaTheme="minorEastAsia"/>
        </w:rPr>
        <w:drawing>
          <wp:inline distT="0" distB="0" distL="0" distR="0" wp14:anchorId="28C97335" wp14:editId="5355831B">
            <wp:extent cx="3122762" cy="322303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050" cy="3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75F" w14:textId="2C6F7E91" w:rsidR="006A3EBA" w:rsidRDefault="006A3EBA" w:rsidP="006A3EBA">
      <w:pPr>
        <w:rPr>
          <w:rFonts w:eastAsiaTheme="minorEastAsia"/>
          <w:highlight w:val="yellow"/>
        </w:rPr>
      </w:pPr>
      <w:r w:rsidRPr="006A3EBA">
        <w:rPr>
          <w:rFonts w:eastAsiaTheme="minorEastAsia"/>
        </w:rPr>
        <w:drawing>
          <wp:inline distT="0" distB="0" distL="0" distR="0" wp14:anchorId="4C575891" wp14:editId="40CEDAA2">
            <wp:extent cx="3165894" cy="427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153" cy="4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ADD9" w14:textId="5E83E4A7" w:rsidR="006A3EBA" w:rsidRDefault="006A3EBA" w:rsidP="006A3EBA">
      <w:pPr>
        <w:rPr>
          <w:rFonts w:eastAsiaTheme="minorEastAsia"/>
          <w:highlight w:val="yellow"/>
        </w:rPr>
      </w:pPr>
      <w:r w:rsidRPr="006A3EBA">
        <w:rPr>
          <w:rFonts w:eastAsiaTheme="minorEastAsia"/>
        </w:rPr>
        <w:drawing>
          <wp:inline distT="0" distB="0" distL="0" distR="0" wp14:anchorId="33F2372E" wp14:editId="6E3BAF35">
            <wp:extent cx="3079630" cy="38750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751" cy="3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B94E" w14:textId="71FB5B79" w:rsidR="00174E58" w:rsidRDefault="00174E58" w:rsidP="006A3EBA">
      <w:pPr>
        <w:rPr>
          <w:rFonts w:eastAsiaTheme="minorEastAsia"/>
        </w:rPr>
      </w:pPr>
      <w:r w:rsidRPr="00174E58">
        <w:rPr>
          <w:rFonts w:eastAsiaTheme="minorEastAsia"/>
        </w:rPr>
        <w:t>Then</w:t>
      </w:r>
      <w:r>
        <w:rPr>
          <w:rFonts w:eastAsiaTheme="minorEastAsia"/>
        </w:rPr>
        <w:t xml:space="preserve"> we can see that:</w:t>
      </w:r>
      <w:r w:rsidRPr="00174E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100π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and 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c,2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=120π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sec</m:t>
            </m:r>
          </m:den>
        </m:f>
      </m:oMath>
    </w:p>
    <w:p w14:paraId="6EC21A6A" w14:textId="77777777" w:rsidR="00174E58" w:rsidRPr="008B4FE0" w:rsidRDefault="00174E58" w:rsidP="00174E58">
      <w:pPr>
        <w:rPr>
          <w:rFonts w:eastAsiaTheme="minorEastAsia"/>
        </w:rPr>
      </w:pPr>
      <w:r>
        <w:rPr>
          <w:rFonts w:eastAsiaTheme="minorEastAsia"/>
        </w:rPr>
        <w:t xml:space="preserve">Nyquist’s says that: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≥2f</m:t>
        </m:r>
      </m:oMath>
    </w:p>
    <w:p w14:paraId="277C48A6" w14:textId="19876A86" w:rsidR="00174E58" w:rsidRPr="006A3EBA" w:rsidRDefault="00174E58" w:rsidP="00174E58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60</m:t>
        </m:r>
        <m:r>
          <w:rPr>
            <w:rFonts w:ascii="Cambria Math" w:eastAsiaTheme="minorEastAsia" w:hAnsi="Cambria Math"/>
          </w:rPr>
          <m:t>*2=</m:t>
        </m:r>
        <m:r>
          <w:rPr>
            <w:rFonts w:ascii="Cambria Math" w:eastAsiaTheme="minorEastAsia" w:hAnsi="Cambria Math"/>
            <w:highlight w:val="yellow"/>
          </w:rPr>
          <m:t>120</m:t>
        </m:r>
        <m:r>
          <w:rPr>
            <w:rFonts w:ascii="Cambria Math" w:eastAsiaTheme="minorEastAsia" w:hAnsi="Cambria Math"/>
            <w:highlight w:val="yellow"/>
          </w:rPr>
          <m:t>Hz</m:t>
        </m:r>
      </m:oMath>
    </w:p>
    <w:p w14:paraId="65FBD0C2" w14:textId="142EF25B" w:rsidR="00174E58" w:rsidRDefault="00174E58" w:rsidP="00174E58">
      <w:pPr>
        <w:rPr>
          <w:rFonts w:eastAsiaTheme="minorEastAsia"/>
          <w:highlight w:val="yellow"/>
        </w:rPr>
      </w:pPr>
      <w:r w:rsidRPr="006A3EBA">
        <w:rPr>
          <w:rFonts w:eastAsiaTheme="minorEastAsia"/>
        </w:rPr>
        <w:t>And,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highlight w:val="yellow"/>
          </w:rPr>
          <m:t>0.00</m:t>
        </m:r>
        <m:r>
          <w:rPr>
            <w:rFonts w:ascii="Cambria Math" w:eastAsiaTheme="minorEastAsia" w:hAnsi="Cambria Math"/>
            <w:highlight w:val="yellow"/>
          </w:rPr>
          <m:t>83</m:t>
        </m:r>
        <m:r>
          <w:rPr>
            <w:rFonts w:ascii="Cambria Math" w:eastAsiaTheme="minorEastAsia" w:hAnsi="Cambria Math"/>
            <w:highlight w:val="yellow"/>
          </w:rPr>
          <m:t>s</m:t>
        </m:r>
      </m:oMath>
    </w:p>
    <w:p w14:paraId="03D49A0C" w14:textId="1FB4DA2A" w:rsidR="006A3EBA" w:rsidRPr="003F0C93" w:rsidRDefault="006A3EBA">
      <w:pPr>
        <w:rPr>
          <w:rFonts w:eastAsiaTheme="minorEastAsia"/>
        </w:rPr>
      </w:pPr>
      <w:bookmarkStart w:id="0" w:name="_GoBack"/>
      <w:bookmarkEnd w:id="0"/>
    </w:p>
    <w:sectPr w:rsidR="006A3EBA" w:rsidRPr="003F0C93" w:rsidSect="00DB773E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EE0B1" w14:textId="77777777" w:rsidR="00124B1D" w:rsidRDefault="00124B1D" w:rsidP="00DB773E">
      <w:pPr>
        <w:spacing w:after="0" w:line="240" w:lineRule="auto"/>
      </w:pPr>
      <w:r>
        <w:separator/>
      </w:r>
    </w:p>
  </w:endnote>
  <w:endnote w:type="continuationSeparator" w:id="0">
    <w:p w14:paraId="6E465A4C" w14:textId="77777777" w:rsidR="00124B1D" w:rsidRDefault="00124B1D" w:rsidP="00D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E6F57" w14:textId="77777777" w:rsidR="00124B1D" w:rsidRDefault="00124B1D" w:rsidP="00DB773E">
      <w:pPr>
        <w:spacing w:after="0" w:line="240" w:lineRule="auto"/>
      </w:pPr>
      <w:r>
        <w:separator/>
      </w:r>
    </w:p>
  </w:footnote>
  <w:footnote w:type="continuationSeparator" w:id="0">
    <w:p w14:paraId="490481FB" w14:textId="77777777" w:rsidR="00124B1D" w:rsidRDefault="00124B1D" w:rsidP="00DB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D385F" w14:textId="77777777" w:rsidR="00DB773E" w:rsidRDefault="00DB773E">
    <w:pPr>
      <w:pStyle w:val="Header"/>
    </w:pPr>
    <w:r>
      <w:t>Thomas Smallarz</w:t>
    </w:r>
    <w:r>
      <w:tab/>
      <w:t>ECE444</w:t>
    </w:r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3E"/>
    <w:rsid w:val="00124B1D"/>
    <w:rsid w:val="00174E58"/>
    <w:rsid w:val="002F4A4A"/>
    <w:rsid w:val="003F0C93"/>
    <w:rsid w:val="00480A34"/>
    <w:rsid w:val="006A3EBA"/>
    <w:rsid w:val="008B4FE0"/>
    <w:rsid w:val="00DB773E"/>
    <w:rsid w:val="00F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EC18"/>
  <w15:chartTrackingRefBased/>
  <w15:docId w15:val="{5C7E18EF-77AE-4AA0-9F33-B81472A8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3E"/>
  </w:style>
  <w:style w:type="paragraph" w:styleId="Footer">
    <w:name w:val="footer"/>
    <w:basedOn w:val="Normal"/>
    <w:link w:val="FooterChar"/>
    <w:uiPriority w:val="99"/>
    <w:unhideWhenUsed/>
    <w:rsid w:val="00DB7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3E"/>
  </w:style>
  <w:style w:type="character" w:styleId="PlaceholderText">
    <w:name w:val="Placeholder Text"/>
    <w:basedOn w:val="DefaultParagraphFont"/>
    <w:uiPriority w:val="99"/>
    <w:semiHidden/>
    <w:rsid w:val="002F4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2</cp:revision>
  <cp:lastPrinted>2020-10-06T02:21:00Z</cp:lastPrinted>
  <dcterms:created xsi:type="dcterms:W3CDTF">2020-10-06T01:36:00Z</dcterms:created>
  <dcterms:modified xsi:type="dcterms:W3CDTF">2020-10-06T02:43:00Z</dcterms:modified>
</cp:coreProperties>
</file>