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874A5" w14:textId="28FC5855" w:rsidR="00C96A30" w:rsidRPr="00643ED7" w:rsidRDefault="00643ED7">
      <w:pPr>
        <w:pStyle w:val="BodyText"/>
        <w:tabs>
          <w:tab w:val="right" w:pos="10398"/>
        </w:tabs>
        <w:spacing w:before="76"/>
        <w:ind w:left="490"/>
        <w:rPr>
          <w:rFonts w:ascii="Inter" w:hAnsi="Inter"/>
        </w:rPr>
      </w:pPr>
      <w:r w:rsidRPr="00643ED7">
        <w:rPr>
          <w:rFonts w:ascii="Inter" w:hAnsi="Inter"/>
          <w:spacing w:val="-2"/>
        </w:rPr>
        <w:t>https://hvtechnologies.app</w:t>
      </w:r>
      <w:r w:rsidRPr="00643ED7">
        <w:rPr>
          <w:rFonts w:ascii="Inter" w:hAnsi="Inter"/>
        </w:rPr>
        <w:tab/>
      </w:r>
      <w:r w:rsidRPr="00643ED7">
        <w:rPr>
          <w:rFonts w:ascii="Inter" w:hAnsi="Inter"/>
          <w:spacing w:val="-5"/>
        </w:rPr>
        <w:t>14</w:t>
      </w:r>
    </w:p>
    <w:p w14:paraId="1D5FCD5D" w14:textId="7380C5BA" w:rsidR="00C96A30" w:rsidRPr="00643ED7" w:rsidRDefault="00C96A30">
      <w:pPr>
        <w:pStyle w:val="BodyText"/>
        <w:rPr>
          <w:rFonts w:ascii="Inter" w:hAnsi="Inter"/>
        </w:rPr>
      </w:pPr>
    </w:p>
    <w:p w14:paraId="7F562027" w14:textId="09002A58" w:rsidR="00C96A30" w:rsidRPr="00643ED7" w:rsidRDefault="00C96A30">
      <w:pPr>
        <w:pStyle w:val="BodyText"/>
        <w:rPr>
          <w:rFonts w:ascii="Inter" w:hAnsi="Inter"/>
        </w:rPr>
      </w:pPr>
    </w:p>
    <w:p w14:paraId="261C814A" w14:textId="51738F36" w:rsidR="00C96A30" w:rsidRPr="00643ED7" w:rsidRDefault="00C96A30">
      <w:pPr>
        <w:pStyle w:val="BodyText"/>
        <w:rPr>
          <w:rFonts w:ascii="Inter" w:hAnsi="Inter"/>
        </w:rPr>
      </w:pPr>
    </w:p>
    <w:p w14:paraId="2E98B6F2" w14:textId="0BFE5A6B" w:rsidR="00C96A30" w:rsidRPr="00643ED7" w:rsidRDefault="00C96A30">
      <w:pPr>
        <w:pStyle w:val="BodyText"/>
        <w:rPr>
          <w:rFonts w:ascii="Inter" w:hAnsi="Inter"/>
        </w:rPr>
      </w:pPr>
    </w:p>
    <w:p w14:paraId="33AF2B32" w14:textId="77777777" w:rsidR="00C96A30" w:rsidRPr="00643ED7" w:rsidRDefault="00C96A30">
      <w:pPr>
        <w:pStyle w:val="BodyText"/>
        <w:rPr>
          <w:rFonts w:ascii="Inter" w:hAnsi="Inter"/>
        </w:rPr>
      </w:pPr>
    </w:p>
    <w:p w14:paraId="6218E95D" w14:textId="70925EA8" w:rsidR="00C96A30" w:rsidRPr="00643ED7" w:rsidRDefault="00C96A30">
      <w:pPr>
        <w:pStyle w:val="BodyText"/>
        <w:rPr>
          <w:rFonts w:ascii="Inter" w:hAnsi="Inter"/>
        </w:rPr>
      </w:pPr>
    </w:p>
    <w:p w14:paraId="70BD8A92" w14:textId="77777777" w:rsidR="00C96A30" w:rsidRPr="00643ED7" w:rsidRDefault="00C96A30">
      <w:pPr>
        <w:pStyle w:val="BodyText"/>
        <w:rPr>
          <w:rFonts w:ascii="Inter" w:hAnsi="Inter"/>
        </w:rPr>
      </w:pPr>
    </w:p>
    <w:p w14:paraId="3279F18F" w14:textId="77777777" w:rsidR="00C96A30" w:rsidRPr="00643ED7" w:rsidRDefault="00C96A30">
      <w:pPr>
        <w:pStyle w:val="BodyText"/>
        <w:rPr>
          <w:rFonts w:ascii="Inter" w:hAnsi="Inter"/>
        </w:rPr>
      </w:pPr>
    </w:p>
    <w:p w14:paraId="0B34D1CB" w14:textId="303161A2" w:rsidR="00C96A30" w:rsidRPr="00643ED7" w:rsidRDefault="00C96A30">
      <w:pPr>
        <w:pStyle w:val="BodyText"/>
        <w:rPr>
          <w:rFonts w:ascii="Inter" w:hAnsi="Inter"/>
        </w:rPr>
      </w:pPr>
    </w:p>
    <w:p w14:paraId="0461203B" w14:textId="77777777" w:rsidR="00C96A30" w:rsidRPr="00643ED7" w:rsidRDefault="00C96A30">
      <w:pPr>
        <w:pStyle w:val="BodyText"/>
        <w:rPr>
          <w:rFonts w:ascii="Inter" w:hAnsi="Inter"/>
        </w:rPr>
      </w:pPr>
    </w:p>
    <w:p w14:paraId="1D1E35DA" w14:textId="3F887CB3" w:rsidR="00C96A30" w:rsidRPr="00643ED7" w:rsidRDefault="00C96A30">
      <w:pPr>
        <w:pStyle w:val="BodyText"/>
        <w:rPr>
          <w:rFonts w:ascii="Inter" w:hAnsi="Inter"/>
        </w:rPr>
      </w:pPr>
    </w:p>
    <w:p w14:paraId="2B04AB70" w14:textId="77777777" w:rsidR="00C96A30" w:rsidRPr="00643ED7" w:rsidRDefault="00C96A30">
      <w:pPr>
        <w:pStyle w:val="BodyText"/>
        <w:rPr>
          <w:rFonts w:ascii="Inter" w:hAnsi="Inter"/>
        </w:rPr>
      </w:pPr>
    </w:p>
    <w:p w14:paraId="6D31A6DA" w14:textId="245E561E" w:rsidR="00C96A30" w:rsidRPr="00643ED7" w:rsidRDefault="00C96A30">
      <w:pPr>
        <w:pStyle w:val="BodyText"/>
        <w:spacing w:before="283"/>
        <w:rPr>
          <w:rFonts w:ascii="Inter" w:hAnsi="Inter"/>
        </w:rPr>
      </w:pPr>
    </w:p>
    <w:p w14:paraId="24DAD7C2" w14:textId="54A30945" w:rsidR="00C96A30" w:rsidRPr="00643ED7" w:rsidRDefault="00000000">
      <w:pPr>
        <w:pStyle w:val="BodyText"/>
        <w:spacing w:line="285" w:lineRule="auto"/>
        <w:ind w:left="91" w:right="276"/>
        <w:jc w:val="both"/>
        <w:rPr>
          <w:rFonts w:ascii="Inter" w:hAnsi="Inter"/>
        </w:rPr>
      </w:pPr>
      <w:r w:rsidRPr="00643ED7">
        <w:rPr>
          <w:rFonts w:ascii="Inter" w:hAnsi="Inter"/>
          <w:w w:val="105"/>
        </w:rPr>
        <w:t xml:space="preserve">Once the project fee is paid in full to Hv Technologies Pvt Ltd, any elements of text, graphics, photos, contents, trademarks, or other artwork furnished to the client for inclusion </w:t>
      </w:r>
      <w:proofErr w:type="gramStart"/>
      <w:r w:rsidRPr="00643ED7">
        <w:rPr>
          <w:rFonts w:ascii="Inter" w:hAnsi="Inter"/>
          <w:w w:val="105"/>
        </w:rPr>
        <w:t>in</w:t>
      </w:r>
      <w:proofErr w:type="gramEnd"/>
      <w:r w:rsidRPr="00643ED7">
        <w:rPr>
          <w:rFonts w:ascii="Inter" w:hAnsi="Inter"/>
          <w:w w:val="105"/>
        </w:rPr>
        <w:t xml:space="preserve"> the website </w:t>
      </w:r>
      <w:proofErr w:type="gramStart"/>
      <w:r w:rsidRPr="00643ED7">
        <w:rPr>
          <w:rFonts w:ascii="Inter" w:hAnsi="Inter"/>
          <w:w w:val="105"/>
        </w:rPr>
        <w:t>are</w:t>
      </w:r>
      <w:proofErr w:type="gramEnd"/>
      <w:r w:rsidRPr="00643ED7">
        <w:rPr>
          <w:rFonts w:ascii="Inter" w:hAnsi="Inter"/>
          <w:w w:val="105"/>
        </w:rPr>
        <w:t xml:space="preserve"> owned by the client. Hv Technologies Pvt Ltd assumes the client has permission from the rightful owner to use any code, scripts, data, and reports provided by the client for inclusion in its materials and defend Hv Technologies Pvt Ltd from any claim or suit arising from the use of such work. Hv Technologies Pvt Ltd retains the right to display graphics and other web content elements as examples of their work in their portfolio and as content features in other projects.</w:t>
      </w:r>
    </w:p>
    <w:p w14:paraId="7A93E9F1" w14:textId="77777777" w:rsidR="00C96A30" w:rsidRPr="00643ED7" w:rsidRDefault="00C96A30">
      <w:pPr>
        <w:pStyle w:val="BodyText"/>
        <w:rPr>
          <w:rFonts w:ascii="Inter" w:hAnsi="Inter"/>
        </w:rPr>
      </w:pPr>
    </w:p>
    <w:p w14:paraId="1782B2CC" w14:textId="77777777" w:rsidR="00C96A30" w:rsidRPr="00643ED7" w:rsidRDefault="00C96A30">
      <w:pPr>
        <w:pStyle w:val="BodyText"/>
        <w:spacing w:before="83"/>
        <w:rPr>
          <w:rFonts w:ascii="Inter" w:hAnsi="Inter"/>
        </w:rPr>
      </w:pPr>
    </w:p>
    <w:p w14:paraId="0C11F37C" w14:textId="77777777" w:rsidR="00C96A30" w:rsidRPr="00643ED7" w:rsidRDefault="00000000">
      <w:pPr>
        <w:pStyle w:val="BodyText"/>
        <w:ind w:left="91"/>
        <w:jc w:val="both"/>
        <w:rPr>
          <w:rFonts w:ascii="Inter" w:hAnsi="Inter"/>
        </w:rPr>
      </w:pPr>
      <w:r w:rsidRPr="00643ED7">
        <w:rPr>
          <w:rFonts w:ascii="Inter" w:hAnsi="Inter"/>
          <w:w w:val="105"/>
        </w:rPr>
        <w:t>Feel</w:t>
      </w:r>
      <w:r w:rsidRPr="00643ED7">
        <w:rPr>
          <w:rFonts w:ascii="Inter" w:hAnsi="Inter"/>
          <w:spacing w:val="-8"/>
          <w:w w:val="105"/>
        </w:rPr>
        <w:t xml:space="preserve"> </w:t>
      </w:r>
      <w:r w:rsidRPr="00643ED7">
        <w:rPr>
          <w:rFonts w:ascii="Inter" w:hAnsi="Inter"/>
          <w:w w:val="105"/>
        </w:rPr>
        <w:t>free</w:t>
      </w:r>
      <w:r w:rsidRPr="00643ED7">
        <w:rPr>
          <w:rFonts w:ascii="Inter" w:hAnsi="Inter"/>
          <w:spacing w:val="-8"/>
          <w:w w:val="105"/>
        </w:rPr>
        <w:t xml:space="preserve"> </w:t>
      </w:r>
      <w:r w:rsidRPr="00643ED7">
        <w:rPr>
          <w:rFonts w:ascii="Inter" w:hAnsi="Inter"/>
          <w:w w:val="105"/>
        </w:rPr>
        <w:t>to</w:t>
      </w:r>
      <w:r w:rsidRPr="00643ED7">
        <w:rPr>
          <w:rFonts w:ascii="Inter" w:hAnsi="Inter"/>
          <w:spacing w:val="-8"/>
          <w:w w:val="105"/>
        </w:rPr>
        <w:t xml:space="preserve"> </w:t>
      </w:r>
      <w:r w:rsidRPr="00643ED7">
        <w:rPr>
          <w:rFonts w:ascii="Inter" w:hAnsi="Inter"/>
          <w:w w:val="105"/>
        </w:rPr>
        <w:t>reach</w:t>
      </w:r>
      <w:r w:rsidRPr="00643ED7">
        <w:rPr>
          <w:rFonts w:ascii="Inter" w:hAnsi="Inter"/>
          <w:spacing w:val="-7"/>
          <w:w w:val="105"/>
        </w:rPr>
        <w:t xml:space="preserve"> </w:t>
      </w:r>
      <w:r w:rsidRPr="00643ED7">
        <w:rPr>
          <w:rFonts w:ascii="Inter" w:hAnsi="Inter"/>
          <w:w w:val="105"/>
        </w:rPr>
        <w:t>out</w:t>
      </w:r>
      <w:r w:rsidRPr="00643ED7">
        <w:rPr>
          <w:rFonts w:ascii="Inter" w:hAnsi="Inter"/>
          <w:spacing w:val="-8"/>
          <w:w w:val="105"/>
        </w:rPr>
        <w:t xml:space="preserve"> </w:t>
      </w:r>
      <w:r w:rsidRPr="00643ED7">
        <w:rPr>
          <w:rFonts w:ascii="Inter" w:hAnsi="Inter"/>
          <w:w w:val="105"/>
        </w:rPr>
        <w:t>to</w:t>
      </w:r>
      <w:r w:rsidRPr="00643ED7">
        <w:rPr>
          <w:rFonts w:ascii="Inter" w:hAnsi="Inter"/>
          <w:spacing w:val="-8"/>
          <w:w w:val="105"/>
        </w:rPr>
        <w:t xml:space="preserve"> </w:t>
      </w:r>
      <w:r w:rsidRPr="00643ED7">
        <w:rPr>
          <w:rFonts w:ascii="Inter" w:hAnsi="Inter"/>
          <w:w w:val="105"/>
        </w:rPr>
        <w:t>us</w:t>
      </w:r>
      <w:r w:rsidRPr="00643ED7">
        <w:rPr>
          <w:rFonts w:ascii="Inter" w:hAnsi="Inter"/>
          <w:spacing w:val="-7"/>
          <w:w w:val="105"/>
        </w:rPr>
        <w:t xml:space="preserve"> </w:t>
      </w:r>
      <w:r w:rsidRPr="00643ED7">
        <w:rPr>
          <w:rFonts w:ascii="Inter" w:hAnsi="Inter"/>
          <w:w w:val="105"/>
        </w:rPr>
        <w:t>for</w:t>
      </w:r>
      <w:r w:rsidRPr="00643ED7">
        <w:rPr>
          <w:rFonts w:ascii="Inter" w:hAnsi="Inter"/>
          <w:spacing w:val="-8"/>
          <w:w w:val="105"/>
        </w:rPr>
        <w:t xml:space="preserve"> </w:t>
      </w:r>
      <w:r w:rsidRPr="00643ED7">
        <w:rPr>
          <w:rFonts w:ascii="Inter" w:hAnsi="Inter"/>
          <w:w w:val="105"/>
        </w:rPr>
        <w:t>any</w:t>
      </w:r>
      <w:r w:rsidRPr="00643ED7">
        <w:rPr>
          <w:rFonts w:ascii="Inter" w:hAnsi="Inter"/>
          <w:spacing w:val="-8"/>
          <w:w w:val="105"/>
        </w:rPr>
        <w:t xml:space="preserve"> </w:t>
      </w:r>
      <w:r w:rsidRPr="00643ED7">
        <w:rPr>
          <w:rFonts w:ascii="Inter" w:hAnsi="Inter"/>
          <w:spacing w:val="-2"/>
          <w:w w:val="105"/>
        </w:rPr>
        <w:t>questions.</w:t>
      </w:r>
    </w:p>
    <w:p w14:paraId="27B69871" w14:textId="77777777" w:rsidR="00C96A30" w:rsidRPr="00643ED7" w:rsidRDefault="00C96A30">
      <w:pPr>
        <w:pStyle w:val="BodyText"/>
        <w:rPr>
          <w:rFonts w:ascii="Inter" w:hAnsi="Inter"/>
          <w:sz w:val="28"/>
        </w:rPr>
      </w:pPr>
    </w:p>
    <w:p w14:paraId="2302E9F7" w14:textId="77777777" w:rsidR="00C96A30" w:rsidRPr="00643ED7" w:rsidRDefault="00C96A30">
      <w:pPr>
        <w:pStyle w:val="BodyText"/>
        <w:spacing w:before="264"/>
        <w:rPr>
          <w:rFonts w:ascii="Inter" w:hAnsi="Inter"/>
          <w:sz w:val="28"/>
        </w:rPr>
      </w:pPr>
    </w:p>
    <w:p w14:paraId="41D66413" w14:textId="77777777" w:rsidR="00C96A30" w:rsidRDefault="00000000">
      <w:pPr>
        <w:pStyle w:val="Title"/>
        <w:rPr>
          <w:rFonts w:ascii="Inter" w:hAnsi="Inter"/>
          <w:spacing w:val="-2"/>
        </w:rPr>
      </w:pPr>
      <w:r w:rsidRPr="00643ED7">
        <w:rPr>
          <w:rFonts w:ascii="Inter" w:hAnsi="Inter"/>
          <w:spacing w:val="-9"/>
        </w:rPr>
        <w:t>Signature</w:t>
      </w:r>
      <w:r w:rsidRPr="00643ED7">
        <w:rPr>
          <w:rFonts w:ascii="Inter" w:hAnsi="Inter"/>
          <w:spacing w:val="-6"/>
        </w:rPr>
        <w:t xml:space="preserve"> </w:t>
      </w:r>
      <w:r w:rsidRPr="00643ED7">
        <w:rPr>
          <w:rFonts w:ascii="Inter" w:hAnsi="Inter"/>
          <w:spacing w:val="-2"/>
        </w:rPr>
        <w:t>Details</w:t>
      </w:r>
    </w:p>
    <w:p w14:paraId="5D243B58" w14:textId="77777777" w:rsidR="00C96A30" w:rsidRDefault="00C96A30">
      <w:pPr>
        <w:pStyle w:val="BodyText"/>
        <w:rPr>
          <w:rFonts w:ascii="Inter" w:hAnsi="Inter"/>
          <w:b/>
          <w:sz w:val="20"/>
        </w:rPr>
      </w:pPr>
    </w:p>
    <w:tbl>
      <w:tblPr>
        <w:tblStyle w:val="TableGrid"/>
        <w:tblW w:w="0" w:type="auto"/>
        <w:tblInd w:w="392" w:type="dxa"/>
        <w:tblBorders>
          <w:insideH w:val="none" w:sz="0" w:space="0" w:color="auto"/>
          <w:insideV w:val="none" w:sz="0" w:space="0" w:color="auto"/>
        </w:tblBorders>
        <w:tblLook w:val="04A0" w:firstRow="1" w:lastRow="0" w:firstColumn="1" w:lastColumn="0" w:noHBand="0" w:noVBand="1"/>
      </w:tblPr>
      <w:tblGrid>
        <w:gridCol w:w="2126"/>
        <w:gridCol w:w="992"/>
        <w:gridCol w:w="3019"/>
        <w:gridCol w:w="1659"/>
        <w:gridCol w:w="2126"/>
      </w:tblGrid>
      <w:tr w:rsidR="00CD5BE7" w14:paraId="5C4961A7" w14:textId="77777777" w:rsidTr="005D7E9B">
        <w:tc>
          <w:tcPr>
            <w:tcW w:w="3118" w:type="dxa"/>
            <w:gridSpan w:val="2"/>
            <w:tcBorders>
              <w:top w:val="nil"/>
              <w:left w:val="nil"/>
              <w:bottom w:val="nil"/>
            </w:tcBorders>
            <w:shd w:val="clear" w:color="auto" w:fill="auto"/>
          </w:tcPr>
          <w:p w14:paraId="0A86E8EA" w14:textId="77777777" w:rsidR="009D6913" w:rsidRDefault="009D6913">
            <w:pPr>
              <w:pStyle w:val="BodyText"/>
              <w:rPr>
                <w:rFonts w:ascii="Inter" w:hAnsi="Inter"/>
                <w:b/>
                <w:sz w:val="20"/>
              </w:rPr>
            </w:pPr>
          </w:p>
        </w:tc>
        <w:tc>
          <w:tcPr>
            <w:tcW w:w="3019" w:type="dxa"/>
            <w:tcBorders>
              <w:top w:val="nil"/>
              <w:bottom w:val="nil"/>
            </w:tcBorders>
            <w:shd w:val="clear" w:color="auto" w:fill="auto"/>
          </w:tcPr>
          <w:p w14:paraId="74A22116" w14:textId="77777777" w:rsidR="009D6913" w:rsidRDefault="009D6913">
            <w:pPr>
              <w:pStyle w:val="BodyText"/>
              <w:rPr>
                <w:rFonts w:ascii="Inter" w:hAnsi="Inter"/>
                <w:b/>
                <w:sz w:val="20"/>
              </w:rPr>
            </w:pPr>
          </w:p>
        </w:tc>
        <w:tc>
          <w:tcPr>
            <w:tcW w:w="1659" w:type="dxa"/>
            <w:tcBorders>
              <w:top w:val="nil"/>
              <w:bottom w:val="nil"/>
            </w:tcBorders>
            <w:shd w:val="clear" w:color="auto" w:fill="auto"/>
          </w:tcPr>
          <w:p w14:paraId="0ADC3F28" w14:textId="77777777" w:rsidR="009D6913" w:rsidRDefault="009D6913">
            <w:pPr>
              <w:pStyle w:val="BodyText"/>
              <w:rPr>
                <w:rFonts w:ascii="Inter" w:hAnsi="Inter"/>
                <w:b/>
                <w:sz w:val="20"/>
              </w:rPr>
            </w:pPr>
          </w:p>
        </w:tc>
        <w:tc>
          <w:tcPr>
            <w:tcW w:w="2126" w:type="dxa"/>
            <w:tcBorders>
              <w:top w:val="nil"/>
              <w:bottom w:val="nil"/>
              <w:right w:val="nil"/>
            </w:tcBorders>
            <w:shd w:val="clear" w:color="auto" w:fill="auto"/>
          </w:tcPr>
          <w:p w14:paraId="3E6FA63E" w14:textId="77777777" w:rsidR="009D6913" w:rsidRDefault="009D6913">
            <w:pPr>
              <w:pStyle w:val="BodyText"/>
              <w:rPr>
                <w:rFonts w:ascii="Inter" w:hAnsi="Inter"/>
                <w:b/>
                <w:sz w:val="20"/>
              </w:rPr>
            </w:pPr>
          </w:p>
        </w:tc>
      </w:tr>
      <w:tr w:rsidR="00CD5BE7" w14:paraId="0478D8F8" w14:textId="77777777" w:rsidTr="005D7E9B">
        <w:tc>
          <w:tcPr>
            <w:tcW w:w="3118" w:type="dxa"/>
            <w:gridSpan w:val="2"/>
            <w:tcBorders>
              <w:top w:val="nil"/>
              <w:left w:val="nil"/>
              <w:bottom w:val="nil"/>
            </w:tcBorders>
            <w:shd w:val="clear" w:color="auto" w:fill="auto"/>
          </w:tcPr>
          <w:p w14:paraId="0634284D" w14:textId="77777777" w:rsidR="009D6913" w:rsidRDefault="009D6913">
            <w:pPr>
              <w:pStyle w:val="BodyText"/>
              <w:rPr>
                <w:rFonts w:ascii="Inter" w:hAnsi="Inter"/>
                <w:b/>
                <w:sz w:val="20"/>
              </w:rPr>
            </w:pPr>
          </w:p>
        </w:tc>
        <w:tc>
          <w:tcPr>
            <w:tcW w:w="3019" w:type="dxa"/>
            <w:tcBorders>
              <w:top w:val="nil"/>
              <w:bottom w:val="nil"/>
            </w:tcBorders>
            <w:shd w:val="clear" w:color="auto" w:fill="auto"/>
          </w:tcPr>
          <w:p w14:paraId="19FAC347" w14:textId="77777777" w:rsidR="009D6913" w:rsidRDefault="009D6913">
            <w:pPr>
              <w:pStyle w:val="BodyText"/>
              <w:rPr>
                <w:rFonts w:ascii="Inter" w:hAnsi="Inter"/>
                <w:b/>
                <w:sz w:val="20"/>
              </w:rPr>
            </w:pPr>
          </w:p>
        </w:tc>
        <w:tc>
          <w:tcPr>
            <w:tcW w:w="1659" w:type="dxa"/>
            <w:tcBorders>
              <w:top w:val="nil"/>
              <w:bottom w:val="nil"/>
            </w:tcBorders>
            <w:shd w:val="clear" w:color="auto" w:fill="auto"/>
          </w:tcPr>
          <w:p w14:paraId="44224233" w14:textId="77777777" w:rsidR="009D6913" w:rsidRDefault="009D6913">
            <w:pPr>
              <w:pStyle w:val="BodyText"/>
              <w:rPr>
                <w:rFonts w:ascii="Inter" w:hAnsi="Inter"/>
                <w:b/>
                <w:sz w:val="20"/>
              </w:rPr>
            </w:pPr>
          </w:p>
        </w:tc>
        <w:tc>
          <w:tcPr>
            <w:tcW w:w="2126" w:type="dxa"/>
            <w:tcBorders>
              <w:top w:val="nil"/>
              <w:bottom w:val="nil"/>
              <w:right w:val="nil"/>
            </w:tcBorders>
            <w:shd w:val="clear" w:color="auto" w:fill="auto"/>
          </w:tcPr>
          <w:p w14:paraId="71527C56" w14:textId="77777777" w:rsidR="009D6913" w:rsidRDefault="009D6913">
            <w:pPr>
              <w:pStyle w:val="BodyText"/>
              <w:rPr>
                <w:rFonts w:ascii="Inter" w:hAnsi="Inter"/>
                <w:b/>
                <w:sz w:val="20"/>
              </w:rPr>
            </w:pPr>
          </w:p>
        </w:tc>
      </w:tr>
      <w:tr w:rsidR="005463D8" w14:paraId="316FC8FB" w14:textId="77777777" w:rsidTr="005D7E9B">
        <w:tc>
          <w:tcPr>
            <w:tcW w:w="2126" w:type="dxa"/>
            <w:tcBorders>
              <w:top w:val="nil"/>
              <w:left w:val="nil"/>
              <w:bottom w:val="nil"/>
            </w:tcBorders>
            <w:shd w:val="clear" w:color="auto" w:fill="auto"/>
          </w:tcPr>
          <w:p w14:paraId="2B2860F6" w14:textId="77777777" w:rsidR="009D6913" w:rsidRDefault="009D6913">
            <w:pPr>
              <w:pStyle w:val="BodyText"/>
              <w:rPr>
                <w:rFonts w:ascii="Inter" w:hAnsi="Inter"/>
                <w:b/>
                <w:sz w:val="20"/>
              </w:rPr>
            </w:pPr>
          </w:p>
        </w:tc>
        <w:tc>
          <w:tcPr>
            <w:tcW w:w="4011" w:type="dxa"/>
            <w:gridSpan w:val="2"/>
            <w:tcBorders>
              <w:top w:val="nil"/>
              <w:bottom w:val="nil"/>
            </w:tcBorders>
            <w:shd w:val="clear" w:color="auto" w:fill="auto"/>
          </w:tcPr>
          <w:p w14:paraId="471C800E" w14:textId="77777777" w:rsidR="009D6913" w:rsidRDefault="009D6913">
            <w:pPr>
              <w:pStyle w:val="BodyText"/>
              <w:rPr>
                <w:rFonts w:ascii="Inter" w:hAnsi="Inter"/>
                <w:b/>
                <w:sz w:val="20"/>
              </w:rPr>
            </w:pPr>
          </w:p>
        </w:tc>
        <w:tc>
          <w:tcPr>
            <w:tcW w:w="1659" w:type="dxa"/>
            <w:tcBorders>
              <w:top w:val="nil"/>
              <w:bottom w:val="nil"/>
            </w:tcBorders>
            <w:shd w:val="clear" w:color="auto" w:fill="auto"/>
          </w:tcPr>
          <w:p w14:paraId="2B6965E4" w14:textId="77777777" w:rsidR="009D6913" w:rsidRDefault="009D6913">
            <w:pPr>
              <w:pStyle w:val="BodyText"/>
              <w:rPr>
                <w:rFonts w:ascii="Inter" w:hAnsi="Inter"/>
                <w:b/>
                <w:sz w:val="20"/>
              </w:rPr>
            </w:pPr>
          </w:p>
        </w:tc>
        <w:tc>
          <w:tcPr>
            <w:tcW w:w="2126" w:type="dxa"/>
            <w:tcBorders>
              <w:top w:val="nil"/>
              <w:bottom w:val="nil"/>
              <w:right w:val="nil"/>
            </w:tcBorders>
            <w:shd w:val="clear" w:color="auto" w:fill="auto"/>
          </w:tcPr>
          <w:p w14:paraId="05769647" w14:textId="77777777" w:rsidR="009D6913" w:rsidRDefault="009D6913">
            <w:pPr>
              <w:pStyle w:val="BodyText"/>
              <w:rPr>
                <w:rFonts w:ascii="Inter" w:hAnsi="Inter"/>
                <w:b/>
                <w:sz w:val="20"/>
              </w:rPr>
            </w:pPr>
          </w:p>
        </w:tc>
      </w:tr>
      <w:tr w:rsidR="00FD3933" w14:paraId="5AE6353A" w14:textId="77777777" w:rsidTr="005D7E9B">
        <w:tc>
          <w:tcPr>
            <w:tcW w:w="2126" w:type="dxa"/>
            <w:tcBorders>
              <w:top w:val="nil"/>
              <w:left w:val="nil"/>
              <w:bottom w:val="single" w:sz="24" w:space="0" w:color="auto"/>
            </w:tcBorders>
            <w:shd w:val="clear" w:color="auto" w:fill="auto"/>
          </w:tcPr>
          <w:p w14:paraId="287E1EF3" w14:textId="77777777" w:rsidR="009D6913" w:rsidRDefault="009D6913">
            <w:pPr>
              <w:pStyle w:val="BodyText"/>
              <w:rPr>
                <w:rFonts w:ascii="Inter" w:hAnsi="Inter"/>
                <w:b/>
                <w:sz w:val="20"/>
              </w:rPr>
            </w:pPr>
          </w:p>
        </w:tc>
        <w:tc>
          <w:tcPr>
            <w:tcW w:w="4011" w:type="dxa"/>
            <w:gridSpan w:val="2"/>
            <w:tcBorders>
              <w:top w:val="nil"/>
            </w:tcBorders>
            <w:shd w:val="clear" w:color="auto" w:fill="auto"/>
          </w:tcPr>
          <w:p w14:paraId="09761AFC" w14:textId="77777777" w:rsidR="009D6913" w:rsidRDefault="009D6913">
            <w:pPr>
              <w:pStyle w:val="BodyText"/>
              <w:rPr>
                <w:rFonts w:ascii="Inter" w:hAnsi="Inter"/>
                <w:b/>
                <w:sz w:val="20"/>
              </w:rPr>
            </w:pPr>
          </w:p>
        </w:tc>
        <w:tc>
          <w:tcPr>
            <w:tcW w:w="1659" w:type="dxa"/>
            <w:tcBorders>
              <w:top w:val="nil"/>
            </w:tcBorders>
            <w:shd w:val="clear" w:color="auto" w:fill="auto"/>
          </w:tcPr>
          <w:p w14:paraId="12F5ECB2" w14:textId="77777777" w:rsidR="009D6913" w:rsidRDefault="009D6913">
            <w:pPr>
              <w:pStyle w:val="BodyText"/>
              <w:rPr>
                <w:rFonts w:ascii="Inter" w:hAnsi="Inter"/>
                <w:b/>
                <w:sz w:val="20"/>
              </w:rPr>
            </w:pPr>
          </w:p>
        </w:tc>
        <w:tc>
          <w:tcPr>
            <w:tcW w:w="2126" w:type="dxa"/>
            <w:tcBorders>
              <w:top w:val="nil"/>
              <w:bottom w:val="single" w:sz="24" w:space="0" w:color="auto"/>
              <w:right w:val="nil"/>
            </w:tcBorders>
            <w:shd w:val="clear" w:color="auto" w:fill="auto"/>
          </w:tcPr>
          <w:p w14:paraId="7F863683" w14:textId="77777777" w:rsidR="009D6913" w:rsidRDefault="009D6913">
            <w:pPr>
              <w:pStyle w:val="BodyText"/>
              <w:rPr>
                <w:rFonts w:ascii="Inter" w:hAnsi="Inter"/>
                <w:b/>
                <w:sz w:val="20"/>
              </w:rPr>
            </w:pPr>
          </w:p>
        </w:tc>
      </w:tr>
      <w:tr w:rsidR="00FD3933" w14:paraId="2F46ECDF" w14:textId="77777777" w:rsidTr="005D7E9B">
        <w:tc>
          <w:tcPr>
            <w:tcW w:w="2126" w:type="dxa"/>
            <w:tcBorders>
              <w:top w:val="single" w:sz="24" w:space="0" w:color="auto"/>
              <w:left w:val="nil"/>
              <w:bottom w:val="nil"/>
            </w:tcBorders>
            <w:shd w:val="clear" w:color="auto" w:fill="auto"/>
          </w:tcPr>
          <w:p w14:paraId="4C94D2CD" w14:textId="0E930930" w:rsidR="009D6913" w:rsidRPr="009D6913" w:rsidRDefault="009D6913" w:rsidP="009D6913">
            <w:pPr>
              <w:pStyle w:val="BodyText"/>
              <w:spacing w:before="106" w:line="336" w:lineRule="auto"/>
              <w:ind w:right="38"/>
              <w:jc w:val="center"/>
              <w:rPr>
                <w:rFonts w:ascii="Inter" w:hAnsi="Inter"/>
              </w:rPr>
            </w:pPr>
            <w:r w:rsidRPr="00643ED7">
              <w:rPr>
                <w:rFonts w:ascii="Inter" w:hAnsi="Inter"/>
              </w:rPr>
              <w:t>Arpan Bhuta</w:t>
            </w:r>
          </w:p>
        </w:tc>
        <w:tc>
          <w:tcPr>
            <w:tcW w:w="4011" w:type="dxa"/>
            <w:gridSpan w:val="2"/>
            <w:shd w:val="clear" w:color="auto" w:fill="auto"/>
          </w:tcPr>
          <w:p w14:paraId="0467EF6C" w14:textId="77777777" w:rsidR="009D6913" w:rsidRDefault="009D6913" w:rsidP="009D6913">
            <w:pPr>
              <w:pStyle w:val="BodyText"/>
              <w:rPr>
                <w:rFonts w:ascii="Inter" w:hAnsi="Inter"/>
                <w:b/>
                <w:sz w:val="20"/>
              </w:rPr>
            </w:pPr>
          </w:p>
        </w:tc>
        <w:tc>
          <w:tcPr>
            <w:tcW w:w="1659" w:type="dxa"/>
            <w:shd w:val="clear" w:color="auto" w:fill="auto"/>
          </w:tcPr>
          <w:p w14:paraId="2258B9C2" w14:textId="77777777" w:rsidR="009D6913" w:rsidRDefault="009D6913" w:rsidP="009D6913">
            <w:pPr>
              <w:pStyle w:val="BodyText"/>
              <w:jc w:val="center"/>
              <w:rPr>
                <w:rFonts w:ascii="Inter" w:hAnsi="Inter"/>
                <w:b/>
                <w:sz w:val="20"/>
              </w:rPr>
            </w:pPr>
          </w:p>
        </w:tc>
        <w:tc>
          <w:tcPr>
            <w:tcW w:w="2126" w:type="dxa"/>
            <w:tcBorders>
              <w:top w:val="single" w:sz="24" w:space="0" w:color="auto"/>
              <w:right w:val="nil"/>
            </w:tcBorders>
            <w:shd w:val="clear" w:color="auto" w:fill="auto"/>
          </w:tcPr>
          <w:p w14:paraId="40DB11CE" w14:textId="1618CC53" w:rsidR="009D6913" w:rsidRDefault="009D6913" w:rsidP="009D6913">
            <w:pPr>
              <w:pStyle w:val="BodyText"/>
              <w:spacing w:before="106" w:line="336" w:lineRule="auto"/>
              <w:ind w:right="38"/>
              <w:jc w:val="center"/>
              <w:rPr>
                <w:rFonts w:ascii="Inter" w:hAnsi="Inter"/>
                <w:b/>
                <w:sz w:val="20"/>
              </w:rPr>
            </w:pPr>
            <w:r>
              <w:rPr>
                <w:rFonts w:ascii="Inter" w:hAnsi="Inter"/>
              </w:rPr>
              <w:t>Hardik Vij</w:t>
            </w:r>
          </w:p>
        </w:tc>
      </w:tr>
      <w:tr w:rsidR="005463D8" w14:paraId="6198B92E" w14:textId="77777777" w:rsidTr="005D7E9B">
        <w:tc>
          <w:tcPr>
            <w:tcW w:w="2126" w:type="dxa"/>
            <w:tcBorders>
              <w:top w:val="nil"/>
              <w:left w:val="nil"/>
              <w:bottom w:val="nil"/>
            </w:tcBorders>
            <w:shd w:val="clear" w:color="auto" w:fill="auto"/>
          </w:tcPr>
          <w:p w14:paraId="03634E5D" w14:textId="77777777" w:rsidR="009D6913" w:rsidRDefault="009D6913" w:rsidP="009D6913">
            <w:pPr>
              <w:pStyle w:val="BodyText"/>
              <w:spacing w:line="336" w:lineRule="auto"/>
              <w:ind w:right="38"/>
              <w:jc w:val="center"/>
              <w:rPr>
                <w:rFonts w:ascii="Inter" w:hAnsi="Inter"/>
                <w:spacing w:val="-4"/>
                <w:w w:val="110"/>
              </w:rPr>
            </w:pPr>
            <w:r w:rsidRPr="00643ED7">
              <w:rPr>
                <w:rFonts w:ascii="Inter" w:hAnsi="Inter"/>
                <w:w w:val="110"/>
              </w:rPr>
              <w:t>14-04</w:t>
            </w:r>
            <w:r>
              <w:rPr>
                <w:rFonts w:ascii="Inter" w:hAnsi="Inter"/>
                <w:w w:val="110"/>
              </w:rPr>
              <w:t>-</w:t>
            </w:r>
            <w:r w:rsidRPr="00643ED7">
              <w:rPr>
                <w:rFonts w:ascii="Inter" w:hAnsi="Inter"/>
                <w:spacing w:val="-4"/>
                <w:w w:val="110"/>
              </w:rPr>
              <w:t>2025</w:t>
            </w:r>
          </w:p>
          <w:p w14:paraId="4EF9E31B" w14:textId="77777777" w:rsidR="009D6913" w:rsidRDefault="009D6913" w:rsidP="005D7E9B">
            <w:pPr>
              <w:pStyle w:val="BodyText"/>
              <w:ind w:left="488"/>
              <w:rPr>
                <w:rFonts w:ascii="Inter" w:hAnsi="Inter"/>
                <w:b/>
                <w:sz w:val="20"/>
              </w:rPr>
            </w:pPr>
          </w:p>
        </w:tc>
        <w:tc>
          <w:tcPr>
            <w:tcW w:w="4011" w:type="dxa"/>
            <w:gridSpan w:val="2"/>
            <w:tcBorders>
              <w:bottom w:val="nil"/>
            </w:tcBorders>
            <w:shd w:val="clear" w:color="auto" w:fill="auto"/>
          </w:tcPr>
          <w:p w14:paraId="638A5035" w14:textId="77777777" w:rsidR="009D6913" w:rsidRDefault="009D6913" w:rsidP="009D6913">
            <w:pPr>
              <w:pStyle w:val="BodyText"/>
              <w:rPr>
                <w:rFonts w:ascii="Inter" w:hAnsi="Inter"/>
                <w:b/>
                <w:sz w:val="20"/>
              </w:rPr>
            </w:pPr>
          </w:p>
        </w:tc>
        <w:tc>
          <w:tcPr>
            <w:tcW w:w="1659" w:type="dxa"/>
            <w:tcBorders>
              <w:bottom w:val="nil"/>
            </w:tcBorders>
            <w:shd w:val="clear" w:color="auto" w:fill="auto"/>
          </w:tcPr>
          <w:p w14:paraId="4C33F372" w14:textId="77777777" w:rsidR="009D6913" w:rsidRDefault="009D6913" w:rsidP="009D6913">
            <w:pPr>
              <w:pStyle w:val="BodyText"/>
              <w:rPr>
                <w:rFonts w:ascii="Inter" w:hAnsi="Inter"/>
                <w:b/>
                <w:sz w:val="20"/>
              </w:rPr>
            </w:pPr>
          </w:p>
        </w:tc>
        <w:tc>
          <w:tcPr>
            <w:tcW w:w="2126" w:type="dxa"/>
            <w:tcBorders>
              <w:bottom w:val="nil"/>
              <w:right w:val="nil"/>
            </w:tcBorders>
            <w:shd w:val="clear" w:color="auto" w:fill="auto"/>
          </w:tcPr>
          <w:p w14:paraId="5CCC61C0" w14:textId="77777777" w:rsidR="009D6913" w:rsidRDefault="009D6913" w:rsidP="009D6913">
            <w:pPr>
              <w:pStyle w:val="BodyText"/>
              <w:spacing w:line="336" w:lineRule="auto"/>
              <w:ind w:right="38"/>
              <w:jc w:val="center"/>
              <w:rPr>
                <w:rFonts w:ascii="Inter" w:hAnsi="Inter"/>
                <w:spacing w:val="-4"/>
                <w:w w:val="110"/>
              </w:rPr>
            </w:pPr>
            <w:r w:rsidRPr="00643ED7">
              <w:rPr>
                <w:rFonts w:ascii="Inter" w:hAnsi="Inter"/>
                <w:w w:val="110"/>
              </w:rPr>
              <w:t>14-04</w:t>
            </w:r>
            <w:r>
              <w:rPr>
                <w:rFonts w:ascii="Inter" w:hAnsi="Inter"/>
                <w:w w:val="110"/>
              </w:rPr>
              <w:t>-</w:t>
            </w:r>
            <w:r w:rsidRPr="00643ED7">
              <w:rPr>
                <w:rFonts w:ascii="Inter" w:hAnsi="Inter"/>
                <w:spacing w:val="-4"/>
                <w:w w:val="110"/>
              </w:rPr>
              <w:t>2025</w:t>
            </w:r>
          </w:p>
          <w:p w14:paraId="000F2F5D" w14:textId="77777777" w:rsidR="009D6913" w:rsidRDefault="009D6913" w:rsidP="009D6913">
            <w:pPr>
              <w:pStyle w:val="BodyText"/>
              <w:rPr>
                <w:rFonts w:ascii="Inter" w:hAnsi="Inter"/>
                <w:b/>
                <w:sz w:val="20"/>
              </w:rPr>
            </w:pPr>
          </w:p>
        </w:tc>
      </w:tr>
    </w:tbl>
    <w:p w14:paraId="5E1CEA8D" w14:textId="04BF6698" w:rsidR="00C96A30" w:rsidRPr="00643ED7" w:rsidRDefault="00C96A30" w:rsidP="005463D8">
      <w:pPr>
        <w:pStyle w:val="BodyText"/>
        <w:spacing w:before="60"/>
        <w:rPr>
          <w:rFonts w:ascii="Inter" w:hAnsi="Inter"/>
        </w:rPr>
      </w:pPr>
    </w:p>
    <w:sectPr w:rsidR="00C96A30" w:rsidRPr="00643ED7" w:rsidSect="00005CEF">
      <w:headerReference w:type="default" r:id="rId6"/>
      <w:footerReference w:type="default" r:id="rId7"/>
      <w:type w:val="continuous"/>
      <w:pgSz w:w="11910" w:h="16850"/>
      <w:pgMar w:top="740" w:right="566" w:bottom="280" w:left="850" w:header="510"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0A48D" w14:textId="77777777" w:rsidR="0024009C" w:rsidRDefault="0024009C" w:rsidP="00CD5BE7">
      <w:r>
        <w:separator/>
      </w:r>
    </w:p>
  </w:endnote>
  <w:endnote w:type="continuationSeparator" w:id="0">
    <w:p w14:paraId="6CD2F177" w14:textId="77777777" w:rsidR="0024009C" w:rsidRDefault="0024009C" w:rsidP="00CD5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Tahoma">
    <w:altName w:val="Tahoma"/>
    <w:panose1 w:val="020B0604030504040204"/>
    <w:charset w:val="01"/>
    <w:family w:val="swiss"/>
    <w:pitch w:val="variable"/>
    <w:sig w:usb0="E1002EFF" w:usb1="C000605B" w:usb2="00000029" w:usb3="00000000" w:csb0="000101FF" w:csb1="00000000"/>
  </w:font>
  <w:font w:name="Inter">
    <w:panose1 w:val="02000503000000020004"/>
    <w:charset w:val="00"/>
    <w:family w:val="auto"/>
    <w:pitch w:val="variable"/>
    <w:sig w:usb0="E00002FF" w:usb1="1200A1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36442" w14:textId="02D1143C" w:rsidR="00CD5BE7" w:rsidRPr="00005CEF" w:rsidRDefault="00CD5BE7" w:rsidP="00005CEF">
    <w:pPr>
      <w:pStyle w:val="Footer"/>
      <w:spacing w:after="440"/>
      <w:rPr>
        <w:rFonts w:ascii="Inter" w:hAnsi="Inter"/>
      </w:rPr>
    </w:pPr>
    <w:r w:rsidRPr="00CD5BE7">
      <w:rPr>
        <w:rFonts w:ascii="Inter" w:hAnsi="Inter"/>
      </w:rPr>
      <w:t xml:space="preserve">        </w:t>
    </w:r>
    <w:proofErr w:type="spellStart"/>
    <w:r w:rsidRPr="00CD5BE7">
      <w:rPr>
        <w:rFonts w:ascii="Inter" w:hAnsi="Inter"/>
      </w:rPr>
      <w:t>info@hvtechnologies.app</w:t>
    </w:r>
    <w:proofErr w:type="spellEnd"/>
  </w:p>
  <w:p w14:paraId="66EF1347" w14:textId="2F4CD215" w:rsidR="00CD5BE7" w:rsidRPr="00CD5BE7" w:rsidRDefault="00005CEF" w:rsidP="00005CEF">
    <w:pPr>
      <w:pStyle w:val="Footer"/>
      <w:rPr>
        <w:rFonts w:ascii="Inter" w:hAnsi="Inter"/>
      </w:rPr>
    </w:pPr>
    <w:r>
      <w:rPr>
        <w:rFonts w:ascii="Inter" w:hAnsi="Inter"/>
      </w:rPr>
      <w:t xml:space="preserve">        +1 (469) 214-6349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33802" w14:textId="77777777" w:rsidR="0024009C" w:rsidRDefault="0024009C" w:rsidP="00CD5BE7">
      <w:r>
        <w:separator/>
      </w:r>
    </w:p>
  </w:footnote>
  <w:footnote w:type="continuationSeparator" w:id="0">
    <w:p w14:paraId="05B37C6C" w14:textId="77777777" w:rsidR="0024009C" w:rsidRDefault="0024009C" w:rsidP="00CD5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E9873" w14:textId="2BD07FCE" w:rsidR="005D7E9B" w:rsidRDefault="009F4181">
    <w:pPr>
      <w:pStyle w:val="Header"/>
    </w:pPr>
    <w:r>
      <w:rPr>
        <w:rFonts w:ascii="Inter" w:hAnsi="Inter"/>
        <w:noProof/>
      </w:rPr>
      <w:drawing>
        <wp:anchor distT="0" distB="0" distL="114300" distR="114300" simplePos="0" relativeHeight="251658240" behindDoc="1" locked="0" layoutInCell="1" allowOverlap="1" wp14:anchorId="0BA0944F" wp14:editId="57ACB083">
          <wp:simplePos x="0" y="0"/>
          <wp:positionH relativeFrom="column">
            <wp:posOffset>-539750</wp:posOffset>
          </wp:positionH>
          <wp:positionV relativeFrom="paragraph">
            <wp:posOffset>-323850</wp:posOffset>
          </wp:positionV>
          <wp:extent cx="7548048" cy="10681200"/>
          <wp:effectExtent l="0" t="0" r="0" b="0"/>
          <wp:wrapNone/>
          <wp:docPr id="1544989441" name="Picture 4"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89441" name="Picture 4" descr="A screenshot of a cell phon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7548048" cy="106812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96A30"/>
    <w:rsid w:val="00005CEF"/>
    <w:rsid w:val="0024009C"/>
    <w:rsid w:val="005463D8"/>
    <w:rsid w:val="005D7E9B"/>
    <w:rsid w:val="00643ED7"/>
    <w:rsid w:val="006D52FD"/>
    <w:rsid w:val="0094123A"/>
    <w:rsid w:val="009D6913"/>
    <w:rsid w:val="009F4181"/>
    <w:rsid w:val="00C96A30"/>
    <w:rsid w:val="00CD5BE7"/>
    <w:rsid w:val="00FD3933"/>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E2546"/>
  <w15:docId w15:val="{7AB536B1-5957-CD42-89C3-ED9B47EE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16"/>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D6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3D8"/>
    <w:rPr>
      <w:color w:val="0000FF" w:themeColor="hyperlink"/>
      <w:u w:val="single"/>
    </w:rPr>
  </w:style>
  <w:style w:type="character" w:styleId="UnresolvedMention">
    <w:name w:val="Unresolved Mention"/>
    <w:basedOn w:val="DefaultParagraphFont"/>
    <w:uiPriority w:val="99"/>
    <w:semiHidden/>
    <w:unhideWhenUsed/>
    <w:rsid w:val="005463D8"/>
    <w:rPr>
      <w:color w:val="605E5C"/>
      <w:shd w:val="clear" w:color="auto" w:fill="E1DFDD"/>
    </w:rPr>
  </w:style>
  <w:style w:type="paragraph" w:styleId="Header">
    <w:name w:val="header"/>
    <w:basedOn w:val="Normal"/>
    <w:link w:val="HeaderChar"/>
    <w:uiPriority w:val="99"/>
    <w:unhideWhenUsed/>
    <w:rsid w:val="00CD5BE7"/>
    <w:pPr>
      <w:tabs>
        <w:tab w:val="center" w:pos="4680"/>
        <w:tab w:val="right" w:pos="9360"/>
      </w:tabs>
    </w:pPr>
  </w:style>
  <w:style w:type="character" w:customStyle="1" w:styleId="HeaderChar">
    <w:name w:val="Header Char"/>
    <w:basedOn w:val="DefaultParagraphFont"/>
    <w:link w:val="Header"/>
    <w:uiPriority w:val="99"/>
    <w:rsid w:val="00CD5BE7"/>
    <w:rPr>
      <w:rFonts w:ascii="Tahoma" w:eastAsia="Tahoma" w:hAnsi="Tahoma" w:cs="Tahoma"/>
    </w:rPr>
  </w:style>
  <w:style w:type="paragraph" w:styleId="Footer">
    <w:name w:val="footer"/>
    <w:basedOn w:val="Normal"/>
    <w:link w:val="FooterChar"/>
    <w:uiPriority w:val="99"/>
    <w:unhideWhenUsed/>
    <w:rsid w:val="00CD5BE7"/>
    <w:pPr>
      <w:tabs>
        <w:tab w:val="center" w:pos="4680"/>
        <w:tab w:val="right" w:pos="9360"/>
      </w:tabs>
    </w:pPr>
  </w:style>
  <w:style w:type="character" w:customStyle="1" w:styleId="FooterChar">
    <w:name w:val="Footer Char"/>
    <w:basedOn w:val="DefaultParagraphFont"/>
    <w:link w:val="Footer"/>
    <w:uiPriority w:val="99"/>
    <w:rsid w:val="00CD5BE7"/>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AI Automations Consultation Proposal</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Automations Consultation Proposal</dc:title>
  <dc:creator>khansa nitisara</dc:creator>
  <cp:keywords>DAGkukIJE2Q,BADxjYibBCo,0</cp:keywords>
  <cp:lastModifiedBy>Spektrum Poin Indonesia</cp:lastModifiedBy>
  <cp:revision>3</cp:revision>
  <cp:lastPrinted>2025-04-15T20:36:00Z</cp:lastPrinted>
  <dcterms:created xsi:type="dcterms:W3CDTF">2025-04-15T20:36:00Z</dcterms:created>
  <dcterms:modified xsi:type="dcterms:W3CDTF">2025-04-15T20:41:00Z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Canva</vt:lpwstr>
  </property>
  <property fmtid="{D5CDD505-2E9C-101B-9397-08002B2CF9AE}" pid="4" name="LastSaved">
    <vt:filetime>2025-04-15T00:00:00Z</vt:filetime>
  </property>
  <property fmtid="{D5CDD505-2E9C-101B-9397-08002B2CF9AE}" pid="5" name="Producer">
    <vt:lpwstr>Canva</vt:lpwstr>
  </property>
</Properties>
</file>