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/>
      </w:pPr>
      <w:r>
        <w:rPr/>
        <w:b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  <w:drawing>
                <wp:inline distT="0" distB="0" distL="0" distR="0">
                  <wp:extent cx="1009650" cy="1009650"/>
                  <wp:effectExtent l="0" t="0" r="0" b="0"/>
                  <wp:docPr id="1" name="Image1" descr="{d.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{d.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009650" cy="1009650"/>
                  <wp:effectExtent l="0" t="0" r="0" b="0"/>
                  <wp:docPr id="2" name="Image2" descr="{d.chrome_din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{d.chrome_din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i/>
                <w:iCs/>
                <w:color w:val="666666"/>
                <w:kern w:val="0"/>
                <w:sz w:val="22"/>
                <w:szCs w:val="22"/>
                <w:lang w:val="en-US" w:eastAsia="en-US" w:bidi="ar-SA"/>
              </w:rPr>
              <w:t>{d.company.name}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i/>
                <w:iCs/>
                <w:color w:val="666666"/>
                <w:kern w:val="0"/>
                <w:sz w:val="22"/>
                <w:szCs w:val="22"/>
                <w:lang w:val="en-US" w:eastAsia="en-US" w:bidi="ar-SA"/>
              </w:rPr>
              <w:t>{d.company.address}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eastAsia="Calibri" w:cs="Calibri"/>
                <w:i/>
                <w:iCs/>
                <w:color w:val="666666"/>
                <w:kern w:val="0"/>
                <w:sz w:val="22"/>
                <w:szCs w:val="22"/>
                <w:lang w:val="en-US" w:eastAsia="en-US" w:bidi="ar-SA"/>
              </w:rPr>
              <w:t xml:space="preserve">{d.company.postalCode} {d.company.city} </w:t>
            </w:r>
            <w:r>
              <w:rPr>
                <w:rFonts w:eastAsia="Roboto" w:cs="Roboto" w:ascii="Roboto" w:hAnsi="Roboto"/>
                <w:b w:val="false"/>
                <w:bCs w:val="false"/>
                <w:i/>
                <w:iCs/>
                <w:color w:val="666666"/>
                <w:kern w:val="0"/>
                <w:sz w:val="20"/>
                <w:szCs w:val="20"/>
                <w:lang w:val="en-US" w:eastAsia="en-US" w:bidi="ar-SA"/>
              </w:rPr>
              <w:t>{d.creation:formatD(h:mm a)}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Roboto" w:hAnsi="Roboto" w:eastAsia="Roboto" w:cs="Roboto"/>
                <w:b w:val="false"/>
                <w:b w:val="false"/>
                <w:bCs w:val="false"/>
                <w:i/>
                <w:i/>
                <w:iCs/>
                <w:color w:val="666666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Roboto" w:cs="Roboto" w:ascii="Roboto" w:hAnsi="Roboto"/>
                <w:b w:val="false"/>
                <w:bCs w:val="false"/>
                <w:i/>
                <w:iCs/>
                <w:color w:val="666666"/>
                <w:kern w:val="0"/>
                <w:sz w:val="20"/>
                <w:szCs w:val="20"/>
                <w:lang w:val="en-US" w:eastAsia="en-US" w:bidi="ar-SA"/>
              </w:rPr>
              <w:t>{d.html.top</w:t>
            </w:r>
            <w:r>
              <w:rPr>
                <w:rFonts w:eastAsia="Roboto" w:cs="Roboto" w:ascii="Roboto" w:hAnsi="Roboto"/>
                <w:b w:val="false"/>
                <w:bCs w:val="false"/>
                <w:i/>
                <w:iCs/>
                <w:color w:val="666666"/>
                <w:kern w:val="0"/>
                <w:sz w:val="20"/>
                <w:szCs w:val="20"/>
                <w:lang w:val="en-US" w:eastAsia="en-US" w:bidi="ar-SA"/>
              </w:rPr>
              <w:t>Left</w:t>
            </w:r>
            <w:r>
              <w:rPr>
                <w:rFonts w:eastAsia="Roboto" w:cs="Roboto" w:ascii="Roboto" w:hAnsi="Roboto"/>
                <w:b w:val="false"/>
                <w:bCs w:val="false"/>
                <w:i/>
                <w:iCs/>
                <w:color w:val="666666"/>
                <w:kern w:val="0"/>
                <w:sz w:val="20"/>
                <w:szCs w:val="20"/>
                <w:lang w:val="en-US" w:eastAsia="en-US" w:bidi="ar-SA"/>
              </w:rPr>
              <w:t>:html}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color w:val="666666"/>
                <w:kern w:val="0"/>
                <w:sz w:val="36"/>
                <w:szCs w:val="36"/>
                <w:lang w:val="en-US" w:eastAsia="en-US" w:bidi="ar-SA"/>
              </w:rPr>
              <w:t>Invoice no {d.id}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color w:val="666666"/>
                <w:kern w:val="0"/>
                <w:sz w:val="36"/>
                <w:szCs w:val="36"/>
                <w:lang w:val="en-US" w:eastAsia="en-US" w:bidi="ar-SA"/>
              </w:rPr>
              <w:t>date : {d.date :convDate(X,L)}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color w:val="666666"/>
                <w:kern w:val="0"/>
                <w:sz w:val="36"/>
                <w:szCs w:val="36"/>
                <w:lang w:val="en-US" w:eastAsia="en-US" w:bidi="ar-SA"/>
              </w:rPr>
              <w:t>{d.html.</w:t>
            </w:r>
            <w:r>
              <w:rPr>
                <w:rFonts w:eastAsia="Calibri" w:cs="Calibri"/>
                <w:color w:val="666666"/>
                <w:kern w:val="0"/>
                <w:sz w:val="36"/>
                <w:szCs w:val="36"/>
                <w:lang w:val="en-US" w:eastAsia="en-US" w:bidi="ar-SA"/>
              </w:rPr>
              <w:t>topRight</w:t>
            </w:r>
            <w:r>
              <w:rPr>
                <w:rFonts w:eastAsia="Calibri" w:cs="Calibri"/>
                <w:color w:val="666666"/>
                <w:kern w:val="0"/>
                <w:sz w:val="36"/>
                <w:szCs w:val="36"/>
                <w:lang w:val="en-US" w:eastAsia="en-US" w:bidi="ar-SA"/>
              </w:rPr>
              <w:t>:html}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right"/>
        <w:rPr/>
      </w:pPr>
      <w:r>
        <w:rPr>
          <w:rFonts w:eastAsia="Calibri" w:cs="Calibri"/>
          <w:color w:val="666666"/>
          <w:sz w:val="22"/>
          <w:szCs w:val="22"/>
          <w:lang w:val="en-US"/>
        </w:rPr>
        <w:t>{d.customer.name}</w:t>
      </w:r>
    </w:p>
    <w:p>
      <w:pPr>
        <w:pStyle w:val="Normal"/>
        <w:spacing w:lineRule="auto" w:line="240"/>
        <w:jc w:val="right"/>
        <w:rPr/>
      </w:pPr>
      <w:r>
        <w:rPr>
          <w:rFonts w:eastAsia="Calibri" w:cs="Calibri"/>
          <w:color w:val="666666"/>
          <w:sz w:val="22"/>
          <w:szCs w:val="22"/>
          <w:lang w:val="en-US"/>
        </w:rPr>
        <w:t>{d.customer.address}</w:t>
      </w:r>
    </w:p>
    <w:p>
      <w:pPr>
        <w:pStyle w:val="Normal"/>
        <w:spacing w:lineRule="auto" w:line="240"/>
        <w:jc w:val="right"/>
        <w:rPr/>
      </w:pPr>
      <w:r>
        <w:rPr>
          <w:rFonts w:eastAsia="Calibri" w:cs="Calibri"/>
          <w:color w:val="666666"/>
          <w:sz w:val="22"/>
          <w:szCs w:val="22"/>
          <w:lang w:val="en-US"/>
        </w:rPr>
        <w:t>{d.customer.postalCode} {d.customer.city}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{d.html.intro:html}</w:t>
        <w:b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534"/>
        <w:gridCol w:w="3015"/>
        <w:gridCol w:w="1801"/>
        <w:gridCol w:w="2009"/>
      </w:tblGrid>
      <w:tr>
        <w:trPr/>
        <w:tc>
          <w:tcPr>
            <w:tcW w:w="25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Price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</w:tr>
      <w:tr>
        <w:trPr/>
        <w:tc>
          <w:tcPr>
            <w:tcW w:w="25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{d.products[i].name}</w:t>
            </w:r>
          </w:p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{d.products[i].priceUnit}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{d.products[i].quantity}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{d.products[i].priceTotal}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5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{d.products[i+1].name}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tbl>
      <w:tblPr>
        <w:tblStyle w:val="TableGrid"/>
        <w:tblW w:w="2175" w:type="dxa"/>
        <w:jc w:val="left"/>
        <w:tblInd w:w="72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175"/>
      </w:tblGrid>
      <w:tr>
        <w:trPr/>
        <w:tc>
          <w:tcPr>
            <w:tcW w:w="21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Total price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{d.total}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{d.html.notes:html}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33</Words>
  <Characters>458</Characters>
  <CharactersWithSpaces>470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2022-08-28T04:22:30Z</dcterms:created>
  <dc:creator>Guest User</dc:creator>
  <dc:description/>
  <dc:language>en-AU</dc:language>
  <cp:lastModifiedBy>Tien Tran</cp:lastModifiedBy>
  <dcterms:modified xsi:type="dcterms:W3CDTF">2024-07-26T20:26:52Z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