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FED89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第一章 基础回顾：Wi-Fi 管理</w:t>
      </w:r>
      <w:proofErr w:type="gramStart"/>
      <w:r w:rsidRPr="009046A2">
        <w:rPr>
          <w:b/>
          <w:bCs/>
        </w:rPr>
        <w:t>帧</w:t>
      </w:r>
      <w:proofErr w:type="gramEnd"/>
    </w:p>
    <w:p w14:paraId="233878F6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1.1 802.11 管理帧的作用</w:t>
      </w:r>
    </w:p>
    <w:p w14:paraId="48854730" w14:textId="77777777" w:rsidR="009046A2" w:rsidRPr="009046A2" w:rsidRDefault="009046A2" w:rsidP="009046A2">
      <w:r w:rsidRPr="009046A2">
        <w:t>Wi-Fi 网络依赖于</w:t>
      </w:r>
      <w:proofErr w:type="gramStart"/>
      <w:r w:rsidRPr="009046A2">
        <w:t>管理帧来建立</w:t>
      </w:r>
      <w:proofErr w:type="gramEnd"/>
      <w:r w:rsidRPr="009046A2">
        <w:t>、维护和终止设备间的连接关系。这些</w:t>
      </w:r>
      <w:proofErr w:type="gramStart"/>
      <w:r w:rsidRPr="009046A2">
        <w:t>帧</w:t>
      </w:r>
      <w:proofErr w:type="gramEnd"/>
      <w:r w:rsidRPr="009046A2">
        <w:t>工作在链路层，负责通告网络存在、处理认证与关联、以及在需要时断开连接。管理帧有多种子类型，常见的包括：</w:t>
      </w:r>
    </w:p>
    <w:p w14:paraId="3C08E3C4" w14:textId="77777777" w:rsidR="009046A2" w:rsidRPr="009046A2" w:rsidRDefault="009046A2" w:rsidP="009046A2">
      <w:pPr>
        <w:numPr>
          <w:ilvl w:val="0"/>
          <w:numId w:val="1"/>
        </w:numPr>
      </w:pPr>
      <w:r w:rsidRPr="009046A2">
        <w:rPr>
          <w:b/>
          <w:bCs/>
        </w:rPr>
        <w:t>Beacon</w:t>
      </w:r>
      <w:r w:rsidRPr="009046A2">
        <w:t>（信标帧，子类型 0x08）：AP 周期性发送，声明网络的存在及能力。</w:t>
      </w:r>
    </w:p>
    <w:p w14:paraId="3C169C30" w14:textId="77777777" w:rsidR="009046A2" w:rsidRPr="009046A2" w:rsidRDefault="009046A2" w:rsidP="009046A2">
      <w:pPr>
        <w:numPr>
          <w:ilvl w:val="0"/>
          <w:numId w:val="1"/>
        </w:numPr>
      </w:pPr>
      <w:r w:rsidRPr="009046A2">
        <w:rPr>
          <w:b/>
          <w:bCs/>
        </w:rPr>
        <w:t>Probe Request/Response</w:t>
      </w:r>
      <w:r w:rsidRPr="009046A2">
        <w:t>（探测请求/响应，0x04/0x05）：客户端主动扫描寻找网络。</w:t>
      </w:r>
    </w:p>
    <w:p w14:paraId="4A72A9F0" w14:textId="77777777" w:rsidR="009046A2" w:rsidRPr="009046A2" w:rsidRDefault="009046A2" w:rsidP="009046A2">
      <w:pPr>
        <w:numPr>
          <w:ilvl w:val="0"/>
          <w:numId w:val="1"/>
        </w:numPr>
      </w:pPr>
      <w:r w:rsidRPr="009046A2">
        <w:rPr>
          <w:b/>
          <w:bCs/>
        </w:rPr>
        <w:t>Authentication</w:t>
      </w:r>
      <w:r w:rsidRPr="009046A2">
        <w:t>（认证帧，0x0B）：开放系统或共享密钥认证。</w:t>
      </w:r>
    </w:p>
    <w:p w14:paraId="2BEE477D" w14:textId="77777777" w:rsidR="009046A2" w:rsidRPr="009046A2" w:rsidRDefault="009046A2" w:rsidP="009046A2">
      <w:pPr>
        <w:numPr>
          <w:ilvl w:val="0"/>
          <w:numId w:val="1"/>
        </w:numPr>
      </w:pPr>
      <w:r w:rsidRPr="009046A2">
        <w:rPr>
          <w:b/>
          <w:bCs/>
        </w:rPr>
        <w:t>Association Request/Response</w:t>
      </w:r>
      <w:r w:rsidRPr="009046A2">
        <w:t>（关联请求/响应，0x00/0x01）：客户端请求加入网络。</w:t>
      </w:r>
    </w:p>
    <w:p w14:paraId="6F393E14" w14:textId="77777777" w:rsidR="009046A2" w:rsidRPr="009046A2" w:rsidRDefault="009046A2" w:rsidP="009046A2">
      <w:pPr>
        <w:numPr>
          <w:ilvl w:val="0"/>
          <w:numId w:val="1"/>
        </w:numPr>
      </w:pPr>
      <w:proofErr w:type="spellStart"/>
      <w:r w:rsidRPr="009046A2">
        <w:rPr>
          <w:b/>
          <w:bCs/>
        </w:rPr>
        <w:t>Deauthentication</w:t>
      </w:r>
      <w:proofErr w:type="spellEnd"/>
      <w:r w:rsidRPr="009046A2">
        <w:t>（解除认证帧，0x0C）：通知对方终止认证关系，即断开连接。</w:t>
      </w:r>
    </w:p>
    <w:p w14:paraId="020F83E6" w14:textId="77777777" w:rsidR="009046A2" w:rsidRPr="009046A2" w:rsidRDefault="009046A2" w:rsidP="009046A2">
      <w:pPr>
        <w:numPr>
          <w:ilvl w:val="0"/>
          <w:numId w:val="1"/>
        </w:numPr>
      </w:pPr>
      <w:r w:rsidRPr="009046A2">
        <w:rPr>
          <w:b/>
          <w:bCs/>
        </w:rPr>
        <w:t>Disassociation</w:t>
      </w:r>
      <w:r w:rsidRPr="009046A2">
        <w:t>（解除关联帧，0x0A）：通知终止关联，同样可断连。</w:t>
      </w:r>
    </w:p>
    <w:p w14:paraId="2843C122" w14:textId="77777777" w:rsidR="009046A2" w:rsidRPr="009046A2" w:rsidRDefault="009046A2" w:rsidP="009046A2">
      <w:r w:rsidRPr="009046A2">
        <w:t>关键点：在 WPA/WPA2 个人版中，数据帧被加密保护，但</w:t>
      </w:r>
      <w:r w:rsidRPr="009046A2">
        <w:rPr>
          <w:b/>
          <w:bCs/>
        </w:rPr>
        <w:t>所有管理</w:t>
      </w:r>
      <w:proofErr w:type="gramStart"/>
      <w:r w:rsidRPr="009046A2">
        <w:rPr>
          <w:b/>
          <w:bCs/>
        </w:rPr>
        <w:t>帧</w:t>
      </w:r>
      <w:proofErr w:type="gramEnd"/>
      <w:r w:rsidRPr="009046A2">
        <w:rPr>
          <w:b/>
          <w:bCs/>
        </w:rPr>
        <w:t>均为明文传输</w:t>
      </w:r>
      <w:r w:rsidRPr="009046A2">
        <w:t>，且接收方默认不会验证发送者的真实性（除非启用 802.11w）。这为伪造管理</w:t>
      </w:r>
      <w:proofErr w:type="gramStart"/>
      <w:r w:rsidRPr="009046A2">
        <w:t>帧</w:t>
      </w:r>
      <w:proofErr w:type="gramEnd"/>
      <w:r w:rsidRPr="009046A2">
        <w:t>提供了可能。</w:t>
      </w:r>
    </w:p>
    <w:p w14:paraId="4A550022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 xml:space="preserve">1.2 </w:t>
      </w:r>
      <w:proofErr w:type="spellStart"/>
      <w:r w:rsidRPr="009046A2">
        <w:rPr>
          <w:b/>
          <w:bCs/>
        </w:rPr>
        <w:t>Deauth</w:t>
      </w:r>
      <w:proofErr w:type="spellEnd"/>
      <w:r w:rsidRPr="009046A2">
        <w:rPr>
          <w:b/>
          <w:bCs/>
        </w:rPr>
        <w:t xml:space="preserve"> 帧的结构详析</w:t>
      </w:r>
    </w:p>
    <w:p w14:paraId="39F2ED79" w14:textId="77777777" w:rsidR="009046A2" w:rsidRPr="009046A2" w:rsidRDefault="009046A2" w:rsidP="009046A2">
      <w:proofErr w:type="spellStart"/>
      <w:r w:rsidRPr="009046A2">
        <w:t>Deauth</w:t>
      </w:r>
      <w:proofErr w:type="spellEnd"/>
      <w:r w:rsidRPr="009046A2">
        <w:t xml:space="preserve"> </w:t>
      </w:r>
      <w:proofErr w:type="gramStart"/>
      <w:r w:rsidRPr="009046A2">
        <w:t>帧属于</w:t>
      </w:r>
      <w:proofErr w:type="gramEnd"/>
      <w:r w:rsidRPr="009046A2">
        <w:t>管理帧，</w:t>
      </w:r>
      <w:proofErr w:type="gramStart"/>
      <w:r w:rsidRPr="009046A2">
        <w:t>其帧主体</w:t>
      </w:r>
      <w:proofErr w:type="gramEnd"/>
      <w:r w:rsidRPr="009046A2">
        <w:t>仅有</w:t>
      </w:r>
      <w:r w:rsidRPr="009046A2">
        <w:rPr>
          <w:b/>
          <w:bCs/>
        </w:rPr>
        <w:t>原因码</w:t>
      </w:r>
      <w:r w:rsidRPr="009046A2">
        <w:t xml:space="preserve">（Reason Code）两个字节。完整的 MAC </w:t>
      </w:r>
      <w:proofErr w:type="gramStart"/>
      <w:r w:rsidRPr="009046A2">
        <w:t>层帧结构</w:t>
      </w:r>
      <w:proofErr w:type="gramEnd"/>
      <w:r w:rsidRPr="009046A2">
        <w:t>如下：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3"/>
        <w:gridCol w:w="1713"/>
        <w:gridCol w:w="6704"/>
      </w:tblGrid>
      <w:tr w:rsidR="009046A2" w:rsidRPr="009046A2" w14:paraId="0428BF7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CFB9F" w14:textId="77777777" w:rsidR="009046A2" w:rsidRPr="009046A2" w:rsidRDefault="009046A2" w:rsidP="009046A2">
            <w:r w:rsidRPr="009046A2">
              <w:t>字段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DD33C" w14:textId="77777777" w:rsidR="009046A2" w:rsidRPr="009046A2" w:rsidRDefault="009046A2" w:rsidP="009046A2">
            <w:r w:rsidRPr="009046A2">
              <w:t>长度（字节）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81C8" w14:textId="77777777" w:rsidR="009046A2" w:rsidRPr="009046A2" w:rsidRDefault="009046A2" w:rsidP="009046A2">
            <w:r w:rsidRPr="009046A2">
              <w:t>说明</w:t>
            </w:r>
          </w:p>
        </w:tc>
      </w:tr>
      <w:tr w:rsidR="009046A2" w:rsidRPr="009046A2" w14:paraId="7F5ADF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45B144" w14:textId="77777777" w:rsidR="009046A2" w:rsidRPr="009046A2" w:rsidRDefault="009046A2" w:rsidP="009046A2">
            <w:proofErr w:type="gramStart"/>
            <w:r w:rsidRPr="009046A2">
              <w:t>帧</w:t>
            </w:r>
            <w:proofErr w:type="gramEnd"/>
            <w:r w:rsidRPr="009046A2">
              <w:t>控制 (Frame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E354D" w14:textId="77777777" w:rsidR="009046A2" w:rsidRPr="009046A2" w:rsidRDefault="009046A2" w:rsidP="009046A2">
            <w:r w:rsidRPr="009046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F9C46" w14:textId="77777777" w:rsidR="009046A2" w:rsidRPr="009046A2" w:rsidRDefault="009046A2" w:rsidP="009046A2">
            <w:proofErr w:type="gramStart"/>
            <w:r w:rsidRPr="009046A2">
              <w:t>含协议</w:t>
            </w:r>
            <w:proofErr w:type="gramEnd"/>
            <w:r w:rsidRPr="009046A2">
              <w:t>版本、类型(管理=00)、子类型(</w:t>
            </w:r>
            <w:proofErr w:type="spellStart"/>
            <w:r w:rsidRPr="009046A2">
              <w:t>Deauth</w:t>
            </w:r>
            <w:proofErr w:type="spellEnd"/>
            <w:r w:rsidRPr="009046A2">
              <w:t>=1100)及标志位</w:t>
            </w:r>
          </w:p>
        </w:tc>
      </w:tr>
      <w:tr w:rsidR="009046A2" w:rsidRPr="009046A2" w14:paraId="776CE8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5CA6" w14:textId="77777777" w:rsidR="009046A2" w:rsidRPr="009046A2" w:rsidRDefault="009046A2" w:rsidP="009046A2">
            <w:r w:rsidRPr="009046A2">
              <w:t>持续时间 (Duration)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23C9F" w14:textId="77777777" w:rsidR="009046A2" w:rsidRPr="009046A2" w:rsidRDefault="009046A2" w:rsidP="009046A2">
            <w:r w:rsidRPr="009046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C8451" w14:textId="77777777" w:rsidR="009046A2" w:rsidRPr="009046A2" w:rsidRDefault="009046A2" w:rsidP="009046A2">
            <w:r w:rsidRPr="009046A2">
              <w:t>网络分配向量，通常为0或短间隔</w:t>
            </w:r>
          </w:p>
        </w:tc>
      </w:tr>
      <w:tr w:rsidR="009046A2" w:rsidRPr="009046A2" w14:paraId="60FF82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79EE5" w14:textId="77777777" w:rsidR="009046A2" w:rsidRPr="009046A2" w:rsidRDefault="009046A2" w:rsidP="009046A2">
            <w:r w:rsidRPr="009046A2">
              <w:t>地址1 (Address 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8C89" w14:textId="77777777" w:rsidR="009046A2" w:rsidRPr="009046A2" w:rsidRDefault="009046A2" w:rsidP="009046A2">
            <w:r w:rsidRPr="009046A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73956" w14:textId="77777777" w:rsidR="009046A2" w:rsidRPr="009046A2" w:rsidRDefault="009046A2" w:rsidP="009046A2">
            <w:r w:rsidRPr="009046A2">
              <w:rPr>
                <w:b/>
                <w:bCs/>
              </w:rPr>
              <w:t>接收方地址</w:t>
            </w:r>
            <w:r w:rsidRPr="009046A2">
              <w:t>（目标客户端MAC，或广播FF:FF:FF:FF:FF:FF）</w:t>
            </w:r>
          </w:p>
        </w:tc>
      </w:tr>
      <w:tr w:rsidR="009046A2" w:rsidRPr="009046A2" w14:paraId="1C61A8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68497" w14:textId="77777777" w:rsidR="009046A2" w:rsidRPr="009046A2" w:rsidRDefault="009046A2" w:rsidP="009046A2">
            <w:r w:rsidRPr="009046A2">
              <w:t>地址2 (Address 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97417" w14:textId="77777777" w:rsidR="009046A2" w:rsidRPr="009046A2" w:rsidRDefault="009046A2" w:rsidP="009046A2">
            <w:r w:rsidRPr="009046A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76B07" w14:textId="77777777" w:rsidR="009046A2" w:rsidRPr="009046A2" w:rsidRDefault="009046A2" w:rsidP="009046A2">
            <w:r w:rsidRPr="009046A2">
              <w:rPr>
                <w:b/>
                <w:bCs/>
              </w:rPr>
              <w:t>发送方地址</w:t>
            </w:r>
            <w:r w:rsidRPr="009046A2">
              <w:t>（通常为AP的BSSID，可被伪造）</w:t>
            </w:r>
          </w:p>
        </w:tc>
      </w:tr>
      <w:tr w:rsidR="009046A2" w:rsidRPr="009046A2" w14:paraId="4BCF82E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03AC" w14:textId="77777777" w:rsidR="009046A2" w:rsidRPr="009046A2" w:rsidRDefault="009046A2" w:rsidP="009046A2">
            <w:r w:rsidRPr="009046A2">
              <w:lastRenderedPageBreak/>
              <w:t>地址3 (Address 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DDE95" w14:textId="77777777" w:rsidR="009046A2" w:rsidRPr="009046A2" w:rsidRDefault="009046A2" w:rsidP="009046A2">
            <w:r w:rsidRPr="009046A2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0F90F" w14:textId="77777777" w:rsidR="009046A2" w:rsidRPr="009046A2" w:rsidRDefault="009046A2" w:rsidP="009046A2">
            <w:r w:rsidRPr="009046A2">
              <w:rPr>
                <w:b/>
                <w:bCs/>
              </w:rPr>
              <w:t>BSSID</w:t>
            </w:r>
            <w:r w:rsidRPr="009046A2">
              <w:t>（网络基本服务集标识）</w:t>
            </w:r>
          </w:p>
        </w:tc>
      </w:tr>
      <w:tr w:rsidR="009046A2" w:rsidRPr="009046A2" w14:paraId="75CA3E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D9236" w14:textId="77777777" w:rsidR="009046A2" w:rsidRPr="009046A2" w:rsidRDefault="009046A2" w:rsidP="009046A2">
            <w:r w:rsidRPr="009046A2">
              <w:t>序列控制 (Sequence Control)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3F0798" w14:textId="77777777" w:rsidR="009046A2" w:rsidRPr="009046A2" w:rsidRDefault="009046A2" w:rsidP="009046A2">
            <w:r w:rsidRPr="009046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3344D" w14:textId="77777777" w:rsidR="009046A2" w:rsidRPr="009046A2" w:rsidRDefault="009046A2" w:rsidP="009046A2">
            <w:proofErr w:type="gramStart"/>
            <w:r w:rsidRPr="009046A2">
              <w:t>分片号</w:t>
            </w:r>
            <w:proofErr w:type="gramEnd"/>
            <w:r w:rsidRPr="009046A2">
              <w:t>和序列号</w:t>
            </w:r>
          </w:p>
        </w:tc>
      </w:tr>
      <w:tr w:rsidR="009046A2" w:rsidRPr="009046A2" w14:paraId="68E2CC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DBB79F" w14:textId="77777777" w:rsidR="009046A2" w:rsidRPr="009046A2" w:rsidRDefault="009046A2" w:rsidP="009046A2">
            <w:proofErr w:type="gramStart"/>
            <w:r w:rsidRPr="009046A2">
              <w:t>帧</w:t>
            </w:r>
            <w:proofErr w:type="gramEnd"/>
            <w:r w:rsidRPr="009046A2">
              <w:t>主体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04647" w14:textId="77777777" w:rsidR="009046A2" w:rsidRPr="009046A2" w:rsidRDefault="009046A2" w:rsidP="009046A2">
            <w:r w:rsidRPr="009046A2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4BA7B" w14:textId="77777777" w:rsidR="009046A2" w:rsidRPr="009046A2" w:rsidRDefault="009046A2" w:rsidP="009046A2">
            <w:r w:rsidRPr="009046A2">
              <w:t>原因码（如 1 = Unspecified Reason, 4 = Disassociated due to inactivity）</w:t>
            </w:r>
          </w:p>
        </w:tc>
      </w:tr>
    </w:tbl>
    <w:p w14:paraId="5FC6D0CB" w14:textId="77777777" w:rsidR="009046A2" w:rsidRPr="009046A2" w:rsidRDefault="009046A2" w:rsidP="009046A2">
      <w:r w:rsidRPr="009046A2">
        <w:rPr>
          <w:b/>
          <w:bCs/>
        </w:rPr>
        <w:t>原因码示例</w:t>
      </w:r>
      <w:r w:rsidRPr="009046A2">
        <w:t>：</w:t>
      </w:r>
    </w:p>
    <w:p w14:paraId="6944E0BF" w14:textId="77777777" w:rsidR="009046A2" w:rsidRPr="009046A2" w:rsidRDefault="009046A2" w:rsidP="009046A2">
      <w:pPr>
        <w:numPr>
          <w:ilvl w:val="0"/>
          <w:numId w:val="2"/>
        </w:numPr>
      </w:pPr>
      <w:r w:rsidRPr="009046A2">
        <w:t>1：未指定原因（Unspecified reason）</w:t>
      </w:r>
    </w:p>
    <w:p w14:paraId="126EF9E6" w14:textId="77777777" w:rsidR="009046A2" w:rsidRPr="009046A2" w:rsidRDefault="009046A2" w:rsidP="009046A2">
      <w:pPr>
        <w:numPr>
          <w:ilvl w:val="0"/>
          <w:numId w:val="2"/>
        </w:numPr>
      </w:pPr>
      <w:r w:rsidRPr="009046A2">
        <w:t>4：因不活动而解除关联（Disassociated due to inactivity）</w:t>
      </w:r>
    </w:p>
    <w:p w14:paraId="46759F5B" w14:textId="77777777" w:rsidR="009046A2" w:rsidRPr="009046A2" w:rsidRDefault="009046A2" w:rsidP="009046A2">
      <w:pPr>
        <w:numPr>
          <w:ilvl w:val="0"/>
          <w:numId w:val="2"/>
        </w:numPr>
      </w:pPr>
      <w:r w:rsidRPr="009046A2">
        <w:t>8：离开基本服务区域（</w:t>
      </w:r>
      <w:proofErr w:type="spellStart"/>
      <w:r w:rsidRPr="009046A2">
        <w:t>Deauthenticated</w:t>
      </w:r>
      <w:proofErr w:type="spellEnd"/>
      <w:r w:rsidRPr="009046A2">
        <w:t xml:space="preserve"> because sending STA is leaving BSS）</w:t>
      </w:r>
    </w:p>
    <w:p w14:paraId="296F45BE" w14:textId="77777777" w:rsidR="009046A2" w:rsidRPr="009046A2" w:rsidRDefault="009046A2" w:rsidP="009046A2">
      <w:r w:rsidRPr="009046A2">
        <w:t>攻击者通常使用原因码 1 或 4，这些值易于理解且被所有客户端接受。</w:t>
      </w:r>
    </w:p>
    <w:p w14:paraId="2CD36224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1.3 协议设计的初衷与固有缺陷</w:t>
      </w:r>
    </w:p>
    <w:p w14:paraId="4468C9EE" w14:textId="77777777" w:rsidR="009046A2" w:rsidRPr="009046A2" w:rsidRDefault="009046A2" w:rsidP="009046A2">
      <w:proofErr w:type="spellStart"/>
      <w:r w:rsidRPr="009046A2">
        <w:t>Deauth</w:t>
      </w:r>
      <w:proofErr w:type="spellEnd"/>
      <w:r w:rsidRPr="009046A2">
        <w:t xml:space="preserve"> 机制本身是协议的必要组成部分，用于优雅地断开连接。例如，用户在客户端点击“断开”，设备会向 AP 发送一个 </w:t>
      </w:r>
      <w:proofErr w:type="spellStart"/>
      <w:r w:rsidRPr="009046A2">
        <w:t>Deauth</w:t>
      </w:r>
      <w:proofErr w:type="spellEnd"/>
      <w:r w:rsidRPr="009046A2">
        <w:t xml:space="preserve"> 帧；AP 重启或重新配置时，也会广播 </w:t>
      </w:r>
      <w:proofErr w:type="spellStart"/>
      <w:r w:rsidRPr="009046A2">
        <w:t>Deauth</w:t>
      </w:r>
      <w:proofErr w:type="spellEnd"/>
      <w:r w:rsidRPr="009046A2">
        <w:t xml:space="preserve"> 帧踢掉所有客户端。</w:t>
      </w:r>
    </w:p>
    <w:p w14:paraId="03179AEA" w14:textId="77777777" w:rsidR="009046A2" w:rsidRPr="009046A2" w:rsidRDefault="009046A2" w:rsidP="009046A2">
      <w:r w:rsidRPr="009046A2">
        <w:rPr>
          <w:b/>
          <w:bCs/>
        </w:rPr>
        <w:t>核心缺陷在于</w:t>
      </w:r>
      <w:r w:rsidRPr="009046A2">
        <w:t>：在 802.11 基础标准（未加入 802.11w 前）中，管理</w:t>
      </w:r>
      <w:proofErr w:type="gramStart"/>
      <w:r w:rsidRPr="009046A2">
        <w:t>帧</w:t>
      </w:r>
      <w:proofErr w:type="gramEnd"/>
      <w:r w:rsidRPr="009046A2">
        <w:rPr>
          <w:b/>
          <w:bCs/>
        </w:rPr>
        <w:t>没有完整性保护</w:t>
      </w:r>
      <w:r w:rsidRPr="009046A2">
        <w:t>，任何能发送</w:t>
      </w:r>
      <w:proofErr w:type="gramStart"/>
      <w:r w:rsidRPr="009046A2">
        <w:t>链路层帧的</w:t>
      </w:r>
      <w:proofErr w:type="gramEnd"/>
      <w:r w:rsidRPr="009046A2">
        <w:t xml:space="preserve">设备都可以伪造任意源地址的 </w:t>
      </w:r>
      <w:proofErr w:type="spellStart"/>
      <w:r w:rsidRPr="009046A2">
        <w:t>Deauth</w:t>
      </w:r>
      <w:proofErr w:type="spellEnd"/>
      <w:r w:rsidRPr="009046A2">
        <w:t xml:space="preserve"> 帧。接收方仅根据</w:t>
      </w:r>
      <w:proofErr w:type="gramStart"/>
      <w:r w:rsidRPr="009046A2">
        <w:t>帧</w:t>
      </w:r>
      <w:proofErr w:type="gramEnd"/>
      <w:r w:rsidRPr="009046A2">
        <w:t>内容做出反应，无法甄别发送者身份。</w:t>
      </w:r>
    </w:p>
    <w:p w14:paraId="3B9EA241" w14:textId="77777777" w:rsidR="009046A2" w:rsidRPr="009046A2" w:rsidRDefault="009046A2" w:rsidP="009046A2">
      <w:r w:rsidRPr="009046A2">
        <w:pict w14:anchorId="57548BB9">
          <v:rect id="_x0000_i1067" style="width:0;height:.75pt" o:hralign="center" o:hrstd="t" o:hr="t" fillcolor="#a0a0a0" stroked="f"/>
        </w:pict>
      </w:r>
    </w:p>
    <w:p w14:paraId="4FC367A3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第二章 攻击原理：广播解除认证</w:t>
      </w:r>
    </w:p>
    <w:p w14:paraId="166BC8C3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2.1 攻击模型——</w:t>
      </w:r>
      <w:proofErr w:type="gramStart"/>
      <w:r w:rsidRPr="009046A2">
        <w:rPr>
          <w:b/>
          <w:bCs/>
        </w:rPr>
        <w:t>一个帧即可</w:t>
      </w:r>
      <w:proofErr w:type="gramEnd"/>
      <w:r w:rsidRPr="009046A2">
        <w:rPr>
          <w:b/>
          <w:bCs/>
        </w:rPr>
        <w:t>断网</w:t>
      </w:r>
    </w:p>
    <w:p w14:paraId="40018D93" w14:textId="77777777" w:rsidR="009046A2" w:rsidRPr="009046A2" w:rsidRDefault="009046A2" w:rsidP="009046A2">
      <w:r w:rsidRPr="009046A2">
        <w:t xml:space="preserve">攻击者构造一个 </w:t>
      </w:r>
      <w:proofErr w:type="spellStart"/>
      <w:r w:rsidRPr="009046A2">
        <w:t>Deauth</w:t>
      </w:r>
      <w:proofErr w:type="spellEnd"/>
      <w:r w:rsidRPr="009046A2">
        <w:t xml:space="preserve"> 帧：</w:t>
      </w:r>
    </w:p>
    <w:p w14:paraId="16A104BD" w14:textId="77777777" w:rsidR="009046A2" w:rsidRPr="009046A2" w:rsidRDefault="009046A2" w:rsidP="009046A2">
      <w:pPr>
        <w:numPr>
          <w:ilvl w:val="0"/>
          <w:numId w:val="3"/>
        </w:numPr>
      </w:pPr>
      <w:r w:rsidRPr="009046A2">
        <w:t>接收地址设为广播 (FF:FF:FF:FF:FF:FF)</w:t>
      </w:r>
    </w:p>
    <w:p w14:paraId="3A3F9350" w14:textId="77777777" w:rsidR="009046A2" w:rsidRPr="009046A2" w:rsidRDefault="009046A2" w:rsidP="009046A2">
      <w:pPr>
        <w:numPr>
          <w:ilvl w:val="0"/>
          <w:numId w:val="3"/>
        </w:numPr>
      </w:pPr>
      <w:r w:rsidRPr="009046A2">
        <w:t>发送地址设为目标 AP 的 BSSID</w:t>
      </w:r>
    </w:p>
    <w:p w14:paraId="340336EF" w14:textId="77777777" w:rsidR="009046A2" w:rsidRPr="009046A2" w:rsidRDefault="009046A2" w:rsidP="009046A2">
      <w:pPr>
        <w:numPr>
          <w:ilvl w:val="0"/>
          <w:numId w:val="3"/>
        </w:numPr>
      </w:pPr>
      <w:r w:rsidRPr="009046A2">
        <w:t>BSSID 字段同样填入该 AP 的 BSSID</w:t>
      </w:r>
    </w:p>
    <w:p w14:paraId="7A5F449D" w14:textId="77777777" w:rsidR="009046A2" w:rsidRPr="009046A2" w:rsidRDefault="009046A2" w:rsidP="009046A2">
      <w:pPr>
        <w:numPr>
          <w:ilvl w:val="0"/>
          <w:numId w:val="3"/>
        </w:numPr>
      </w:pPr>
      <w:r w:rsidRPr="009046A2">
        <w:lastRenderedPageBreak/>
        <w:t>原因码随意（如 1）</w:t>
      </w:r>
    </w:p>
    <w:p w14:paraId="33D83A6A" w14:textId="77777777" w:rsidR="009046A2" w:rsidRPr="009046A2" w:rsidRDefault="009046A2" w:rsidP="009046A2">
      <w:proofErr w:type="gramStart"/>
      <w:r w:rsidRPr="009046A2">
        <w:t>该帧通过</w:t>
      </w:r>
      <w:proofErr w:type="gramEnd"/>
      <w:r w:rsidRPr="009046A2">
        <w:t>无线信道发送后，所有关联到该 BSSID 的客户端都会收到，认为这是合法 AP 发出的断线指令，随即解除关联并断开连接。攻击者只需在 AP 的工作信道上持续发送此类帧，即可造成持续的拒绝服务（DoS）。</w:t>
      </w:r>
    </w:p>
    <w:p w14:paraId="0945C642" w14:textId="77777777" w:rsidR="009046A2" w:rsidRPr="009046A2" w:rsidRDefault="009046A2" w:rsidP="009046A2">
      <w:r w:rsidRPr="009046A2">
        <w:rPr>
          <w:b/>
          <w:bCs/>
        </w:rPr>
        <w:t>攻击成功的关键条件</w:t>
      </w:r>
      <w:r w:rsidRPr="009046A2">
        <w:t>：</w:t>
      </w:r>
    </w:p>
    <w:p w14:paraId="54D38BF8" w14:textId="77777777" w:rsidR="009046A2" w:rsidRPr="009046A2" w:rsidRDefault="009046A2" w:rsidP="009046A2">
      <w:pPr>
        <w:numPr>
          <w:ilvl w:val="0"/>
          <w:numId w:val="4"/>
        </w:numPr>
      </w:pPr>
      <w:r w:rsidRPr="009046A2">
        <w:t>目标网络未启用 802.11w（PMF）。</w:t>
      </w:r>
    </w:p>
    <w:p w14:paraId="52AD998F" w14:textId="77777777" w:rsidR="009046A2" w:rsidRPr="009046A2" w:rsidRDefault="009046A2" w:rsidP="009046A2">
      <w:pPr>
        <w:numPr>
          <w:ilvl w:val="0"/>
          <w:numId w:val="4"/>
        </w:numPr>
      </w:pPr>
      <w:r w:rsidRPr="009046A2">
        <w:t>攻击者处于双方通信的无线电覆盖范围内。</w:t>
      </w:r>
    </w:p>
    <w:p w14:paraId="68E8F570" w14:textId="77777777" w:rsidR="009046A2" w:rsidRPr="009046A2" w:rsidRDefault="009046A2" w:rsidP="009046A2">
      <w:pPr>
        <w:numPr>
          <w:ilvl w:val="0"/>
          <w:numId w:val="4"/>
        </w:numPr>
      </w:pPr>
      <w:r w:rsidRPr="009046A2">
        <w:t>攻击设备支持发送原始 802.11 帧（监控模式+包注入，或某些 SoC 直接提供的注入功能）。</w:t>
      </w:r>
    </w:p>
    <w:p w14:paraId="4C1CB882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2.2 攻击为何低成本且高隐蔽</w:t>
      </w:r>
    </w:p>
    <w:p w14:paraId="04DF1F82" w14:textId="77777777" w:rsidR="009046A2" w:rsidRPr="009046A2" w:rsidRDefault="009046A2" w:rsidP="009046A2">
      <w:pPr>
        <w:numPr>
          <w:ilvl w:val="0"/>
          <w:numId w:val="5"/>
        </w:numPr>
      </w:pPr>
      <w:r w:rsidRPr="009046A2">
        <w:rPr>
          <w:b/>
          <w:bCs/>
        </w:rPr>
        <w:t>硬件门槛低</w:t>
      </w:r>
      <w:r w:rsidRPr="009046A2">
        <w:t>：廉价的 Wi-Fi 微控制器（如 ESP8266、某些 Realtek 芯片）通过厂商提供的底层 API 可直接构造并发送原始管理帧，无需完整操作系统。</w:t>
      </w:r>
    </w:p>
    <w:p w14:paraId="7EC86E41" w14:textId="77777777" w:rsidR="009046A2" w:rsidRPr="009046A2" w:rsidRDefault="009046A2" w:rsidP="009046A2">
      <w:pPr>
        <w:numPr>
          <w:ilvl w:val="0"/>
          <w:numId w:val="5"/>
        </w:numPr>
      </w:pPr>
      <w:r w:rsidRPr="009046A2">
        <w:rPr>
          <w:b/>
          <w:bCs/>
        </w:rPr>
        <w:t>软件实现简单</w:t>
      </w:r>
      <w:r w:rsidRPr="009046A2">
        <w:t>：使用 Arduino 等环境的十余行代码即可实现持续发送。</w:t>
      </w:r>
    </w:p>
    <w:p w14:paraId="6A3A9E02" w14:textId="77777777" w:rsidR="009046A2" w:rsidRPr="009046A2" w:rsidRDefault="009046A2" w:rsidP="009046A2">
      <w:pPr>
        <w:numPr>
          <w:ilvl w:val="0"/>
          <w:numId w:val="5"/>
        </w:numPr>
      </w:pPr>
      <w:r w:rsidRPr="009046A2">
        <w:rPr>
          <w:b/>
          <w:bCs/>
        </w:rPr>
        <w:t>隐蔽性强</w:t>
      </w:r>
      <w:r w:rsidRPr="009046A2">
        <w:t>：若攻击者将源 MAC 地址伪装为目标 AP 的 BSSID，则日志和抓</w:t>
      </w:r>
      <w:proofErr w:type="gramStart"/>
      <w:r w:rsidRPr="009046A2">
        <w:t>包记录</w:t>
      </w:r>
      <w:proofErr w:type="gramEnd"/>
      <w:r w:rsidRPr="009046A2">
        <w:t>中看起来像是 AP 自己在频繁踢人，难以快速溯源。</w:t>
      </w:r>
    </w:p>
    <w:p w14:paraId="65CCB03B" w14:textId="77777777" w:rsidR="009046A2" w:rsidRPr="009046A2" w:rsidRDefault="009046A2" w:rsidP="009046A2">
      <w:pPr>
        <w:numPr>
          <w:ilvl w:val="0"/>
          <w:numId w:val="5"/>
        </w:numPr>
      </w:pPr>
      <w:r w:rsidRPr="009046A2">
        <w:rPr>
          <w:b/>
          <w:bCs/>
        </w:rPr>
        <w:t>无关联要求</w:t>
      </w:r>
      <w:r w:rsidRPr="009046A2">
        <w:t>：攻击者无需连接或破解目标网络，仅需被动监听确定信道和 BSSID。</w:t>
      </w:r>
    </w:p>
    <w:p w14:paraId="7891AAC9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2.3 常见攻击增强手法（仅原理解析）</w:t>
      </w:r>
    </w:p>
    <w:p w14:paraId="0751DBAE" w14:textId="77777777" w:rsidR="009046A2" w:rsidRPr="009046A2" w:rsidRDefault="009046A2" w:rsidP="009046A2">
      <w:r w:rsidRPr="009046A2">
        <w:t>以下手法常被结合使用以增强攻击效果，但</w:t>
      </w:r>
      <w:r w:rsidRPr="009046A2">
        <w:rPr>
          <w:b/>
          <w:bCs/>
        </w:rPr>
        <w:t>均建立在明文管理</w:t>
      </w:r>
      <w:proofErr w:type="gramStart"/>
      <w:r w:rsidRPr="009046A2">
        <w:rPr>
          <w:b/>
          <w:bCs/>
        </w:rPr>
        <w:t>帧</w:t>
      </w:r>
      <w:proofErr w:type="gramEnd"/>
      <w:r w:rsidRPr="009046A2">
        <w:rPr>
          <w:b/>
          <w:bCs/>
        </w:rPr>
        <w:t>缺陷之上</w:t>
      </w:r>
      <w:r w:rsidRPr="009046A2">
        <w:t>：</w:t>
      </w:r>
    </w:p>
    <w:p w14:paraId="6A656306" w14:textId="77777777" w:rsidR="009046A2" w:rsidRPr="009046A2" w:rsidRDefault="009046A2" w:rsidP="009046A2">
      <w:pPr>
        <w:numPr>
          <w:ilvl w:val="0"/>
          <w:numId w:val="6"/>
        </w:numPr>
      </w:pPr>
      <w:r w:rsidRPr="009046A2">
        <w:rPr>
          <w:b/>
          <w:bCs/>
        </w:rPr>
        <w:t>MAC 地址伪装</w:t>
      </w:r>
      <w:r w:rsidRPr="009046A2">
        <w:br/>
        <w:t xml:space="preserve">攻击者在发送 </w:t>
      </w:r>
      <w:proofErr w:type="spellStart"/>
      <w:r w:rsidRPr="009046A2">
        <w:t>Deauth</w:t>
      </w:r>
      <w:proofErr w:type="spellEnd"/>
      <w:r w:rsidRPr="009046A2">
        <w:t xml:space="preserve"> 前扫描周围 AP，获得真实存在的 BSSID，并动态切换伪装源地址。这使得</w:t>
      </w:r>
      <w:proofErr w:type="gramStart"/>
      <w:r w:rsidRPr="009046A2">
        <w:t>攻击帧与该</w:t>
      </w:r>
      <w:proofErr w:type="gramEnd"/>
      <w:r w:rsidRPr="009046A2">
        <w:t xml:space="preserve"> AP 真实发出的</w:t>
      </w:r>
      <w:proofErr w:type="gramStart"/>
      <w:r w:rsidRPr="009046A2">
        <w:t>帧难以</w:t>
      </w:r>
      <w:proofErr w:type="gramEnd"/>
      <w:r w:rsidRPr="009046A2">
        <w:t>区分，且可以逐一轮换攻击不同网络。</w:t>
      </w:r>
    </w:p>
    <w:p w14:paraId="4E94BB97" w14:textId="77777777" w:rsidR="009046A2" w:rsidRPr="009046A2" w:rsidRDefault="009046A2" w:rsidP="009046A2">
      <w:pPr>
        <w:numPr>
          <w:ilvl w:val="0"/>
          <w:numId w:val="6"/>
        </w:numPr>
      </w:pPr>
      <w:r w:rsidRPr="009046A2">
        <w:rPr>
          <w:b/>
          <w:bCs/>
        </w:rPr>
        <w:t>信道跳变</w:t>
      </w:r>
      <w:r w:rsidRPr="009046A2">
        <w:br/>
        <w:t>2.4GHz 频段划分为 1~13 信道（中国），攻击</w:t>
      </w:r>
      <w:proofErr w:type="gramStart"/>
      <w:r w:rsidRPr="009046A2">
        <w:t>者快速</w:t>
      </w:r>
      <w:proofErr w:type="gramEnd"/>
      <w:r w:rsidRPr="009046A2">
        <w:t xml:space="preserve">切换信道并发送 </w:t>
      </w:r>
      <w:proofErr w:type="spellStart"/>
      <w:r w:rsidRPr="009046A2">
        <w:t>Deauth</w:t>
      </w:r>
      <w:proofErr w:type="spellEnd"/>
      <w:r w:rsidRPr="009046A2">
        <w:t>，可同时干扰多个网络。</w:t>
      </w:r>
    </w:p>
    <w:p w14:paraId="3AED649A" w14:textId="77777777" w:rsidR="009046A2" w:rsidRPr="009046A2" w:rsidRDefault="009046A2" w:rsidP="009046A2">
      <w:pPr>
        <w:numPr>
          <w:ilvl w:val="0"/>
          <w:numId w:val="6"/>
        </w:numPr>
      </w:pPr>
      <w:r w:rsidRPr="009046A2">
        <w:rPr>
          <w:b/>
          <w:bCs/>
        </w:rPr>
        <w:t>射频功率提升</w:t>
      </w:r>
      <w:r w:rsidRPr="009046A2">
        <w:br/>
        <w:t>通过修改设备固件的功率表或使用外置功率放大器（PA），增强发射功率，扩大干扰半径。但需注意，擅自提高功率违反无线电管理法规，且可能导致硬件损坏或信号失真。</w:t>
      </w:r>
    </w:p>
    <w:p w14:paraId="40392C21" w14:textId="77777777" w:rsidR="009046A2" w:rsidRPr="009046A2" w:rsidRDefault="009046A2" w:rsidP="009046A2">
      <w:pPr>
        <w:numPr>
          <w:ilvl w:val="0"/>
          <w:numId w:val="6"/>
        </w:numPr>
      </w:pPr>
      <w:r w:rsidRPr="009046A2">
        <w:rPr>
          <w:b/>
          <w:bCs/>
        </w:rPr>
        <w:t>目标泛洪</w:t>
      </w:r>
      <w:r w:rsidRPr="009046A2">
        <w:br/>
      </w:r>
      <w:r w:rsidRPr="009046A2">
        <w:lastRenderedPageBreak/>
        <w:t xml:space="preserve">一次性发送大量 </w:t>
      </w:r>
      <w:proofErr w:type="spellStart"/>
      <w:r w:rsidRPr="009046A2">
        <w:t>Deauth</w:t>
      </w:r>
      <w:proofErr w:type="spellEnd"/>
      <w:r w:rsidRPr="009046A2">
        <w:t xml:space="preserve"> 帧（如每秒上千</w:t>
      </w:r>
      <w:proofErr w:type="gramStart"/>
      <w:r w:rsidRPr="009046A2">
        <w:t>帧</w:t>
      </w:r>
      <w:proofErr w:type="gramEnd"/>
      <w:r w:rsidRPr="009046A2">
        <w:t>），确保客户端难以维持连接。</w:t>
      </w:r>
    </w:p>
    <w:p w14:paraId="6C5ED310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2.4 攻击的实际影响</w:t>
      </w:r>
    </w:p>
    <w:p w14:paraId="0CD40E4B" w14:textId="77777777" w:rsidR="009046A2" w:rsidRPr="009046A2" w:rsidRDefault="009046A2" w:rsidP="009046A2">
      <w:pPr>
        <w:numPr>
          <w:ilvl w:val="0"/>
          <w:numId w:val="7"/>
        </w:numPr>
      </w:pPr>
      <w:r w:rsidRPr="009046A2">
        <w:rPr>
          <w:b/>
          <w:bCs/>
        </w:rPr>
        <w:t>个人用户</w:t>
      </w:r>
      <w:r w:rsidRPr="009046A2">
        <w:t>：频繁掉线、视频会议中断、文件传输失败。</w:t>
      </w:r>
    </w:p>
    <w:p w14:paraId="3E3501ED" w14:textId="77777777" w:rsidR="009046A2" w:rsidRPr="009046A2" w:rsidRDefault="009046A2" w:rsidP="009046A2">
      <w:pPr>
        <w:numPr>
          <w:ilvl w:val="0"/>
          <w:numId w:val="7"/>
        </w:numPr>
      </w:pPr>
      <w:r w:rsidRPr="009046A2">
        <w:rPr>
          <w:b/>
          <w:bCs/>
        </w:rPr>
        <w:t>企业办公</w:t>
      </w:r>
      <w:r w:rsidRPr="009046A2">
        <w:t>：无线投影、VoIP 电话、实时协作系统瘫痪。</w:t>
      </w:r>
    </w:p>
    <w:p w14:paraId="1297C129" w14:textId="77777777" w:rsidR="009046A2" w:rsidRPr="009046A2" w:rsidRDefault="009046A2" w:rsidP="009046A2">
      <w:pPr>
        <w:numPr>
          <w:ilvl w:val="0"/>
          <w:numId w:val="7"/>
        </w:numPr>
      </w:pPr>
      <w:r w:rsidRPr="009046A2">
        <w:rPr>
          <w:b/>
          <w:bCs/>
        </w:rPr>
        <w:t>物联网</w:t>
      </w:r>
      <w:r w:rsidRPr="009046A2">
        <w:t>：智能门锁、摄像头、传感器离线，可能触发物理安全风险。</w:t>
      </w:r>
    </w:p>
    <w:p w14:paraId="62D9F020" w14:textId="77777777" w:rsidR="009046A2" w:rsidRPr="009046A2" w:rsidRDefault="009046A2" w:rsidP="009046A2">
      <w:pPr>
        <w:numPr>
          <w:ilvl w:val="0"/>
          <w:numId w:val="7"/>
        </w:numPr>
      </w:pPr>
      <w:r w:rsidRPr="009046A2">
        <w:rPr>
          <w:b/>
          <w:bCs/>
        </w:rPr>
        <w:t>中间人跳板</w:t>
      </w:r>
      <w:r w:rsidRPr="009046A2">
        <w:t>：强制客户端断开后，攻击者可能架设同名伪造 AP（Evil Twin）诱使客户端重连，进而窃取凭证或注入恶意内容。</w:t>
      </w:r>
    </w:p>
    <w:p w14:paraId="5DDDD83C" w14:textId="77777777" w:rsidR="009046A2" w:rsidRPr="009046A2" w:rsidRDefault="009046A2" w:rsidP="009046A2">
      <w:r w:rsidRPr="009046A2">
        <w:pict w14:anchorId="61810EBF">
          <v:rect id="_x0000_i1068" style="width:0;height:.75pt" o:hralign="center" o:hrstd="t" o:hr="t" fillcolor="#a0a0a0" stroked="f"/>
        </w:pict>
      </w:r>
    </w:p>
    <w:p w14:paraId="22BD631F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第三章 根本漏洞与防护机制</w:t>
      </w:r>
    </w:p>
    <w:p w14:paraId="56905043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3.1 根本原因：管理</w:t>
      </w:r>
      <w:proofErr w:type="gramStart"/>
      <w:r w:rsidRPr="009046A2">
        <w:rPr>
          <w:b/>
          <w:bCs/>
        </w:rPr>
        <w:t>帧</w:t>
      </w:r>
      <w:proofErr w:type="gramEnd"/>
      <w:r w:rsidRPr="009046A2">
        <w:rPr>
          <w:b/>
          <w:bCs/>
        </w:rPr>
        <w:t>缺乏完整性保护</w:t>
      </w:r>
    </w:p>
    <w:p w14:paraId="7963F66C" w14:textId="77777777" w:rsidR="009046A2" w:rsidRPr="009046A2" w:rsidRDefault="009046A2" w:rsidP="009046A2">
      <w:r w:rsidRPr="009046A2">
        <w:t>WEP/WPA/WPA2 的安全设计集中于</w:t>
      </w:r>
      <w:r w:rsidRPr="009046A2">
        <w:rPr>
          <w:b/>
          <w:bCs/>
        </w:rPr>
        <w:t>数据加密</w:t>
      </w:r>
      <w:r w:rsidRPr="009046A2">
        <w:t>，而非管理</w:t>
      </w:r>
      <w:proofErr w:type="gramStart"/>
      <w:r w:rsidRPr="009046A2">
        <w:t>帧</w:t>
      </w:r>
      <w:proofErr w:type="gramEnd"/>
      <w:r w:rsidRPr="009046A2">
        <w:t>保护。即使 WPA2 使用 AES 加密数据，Beacon、Probe、Auth、</w:t>
      </w:r>
      <w:proofErr w:type="spellStart"/>
      <w:r w:rsidRPr="009046A2">
        <w:t>Deauth</w:t>
      </w:r>
      <w:proofErr w:type="spellEnd"/>
      <w:r w:rsidRPr="009046A2">
        <w:t xml:space="preserve"> 等管理</w:t>
      </w:r>
      <w:proofErr w:type="gramStart"/>
      <w:r w:rsidRPr="009046A2">
        <w:t>帧</w:t>
      </w:r>
      <w:proofErr w:type="gramEnd"/>
      <w:r w:rsidRPr="009046A2">
        <w:t>依然以明文形式广播，且无消息认证码（MIC）。这意味着任何具备射频发送能力的设备都可以冒充 AP 或客户端，篡改或伪造这些控制消息。</w:t>
      </w:r>
    </w:p>
    <w:p w14:paraId="0AF19682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3.2 802.11w (Protected Management Frames) 原理</w:t>
      </w:r>
    </w:p>
    <w:p w14:paraId="7127A3B5" w14:textId="77777777" w:rsidR="009046A2" w:rsidRPr="009046A2" w:rsidRDefault="009046A2" w:rsidP="009046A2">
      <w:r w:rsidRPr="009046A2">
        <w:t>802.11w 修正案（2009年发布，后被并入 IEEE 802.11-2016 标准）为特定的管理</w:t>
      </w:r>
      <w:proofErr w:type="gramStart"/>
      <w:r w:rsidRPr="009046A2">
        <w:t>帧</w:t>
      </w:r>
      <w:proofErr w:type="gramEnd"/>
      <w:r w:rsidRPr="009046A2">
        <w:t>增加了完整性保护。</w:t>
      </w:r>
    </w:p>
    <w:p w14:paraId="18C05696" w14:textId="77777777" w:rsidR="009046A2" w:rsidRPr="009046A2" w:rsidRDefault="009046A2" w:rsidP="009046A2">
      <w:pPr>
        <w:numPr>
          <w:ilvl w:val="0"/>
          <w:numId w:val="8"/>
        </w:numPr>
      </w:pPr>
      <w:r w:rsidRPr="009046A2">
        <w:rPr>
          <w:b/>
          <w:bCs/>
        </w:rPr>
        <w:t>保护范围</w:t>
      </w:r>
      <w:r w:rsidRPr="009046A2">
        <w:t xml:space="preserve">：主要保护 </w:t>
      </w:r>
      <w:proofErr w:type="spellStart"/>
      <w:r w:rsidRPr="009046A2">
        <w:t>Deauth</w:t>
      </w:r>
      <w:proofErr w:type="spellEnd"/>
      <w:r w:rsidRPr="009046A2">
        <w:t>、Disassociation、SA Query 等对连接状态有影响的健壮管理帧（Robust Management Frames）。Beacon、Probe Request/Response、Authentication（开放系统）不在保护之列，因为它们是广播或开始关联前的必要交互。</w:t>
      </w:r>
    </w:p>
    <w:p w14:paraId="25C66779" w14:textId="77777777" w:rsidR="009046A2" w:rsidRPr="009046A2" w:rsidRDefault="009046A2" w:rsidP="009046A2">
      <w:pPr>
        <w:numPr>
          <w:ilvl w:val="0"/>
          <w:numId w:val="8"/>
        </w:numPr>
      </w:pPr>
      <w:r w:rsidRPr="009046A2">
        <w:rPr>
          <w:b/>
          <w:bCs/>
        </w:rPr>
        <w:t>保护机制</w:t>
      </w:r>
      <w:r w:rsidRPr="009046A2">
        <w:t>：使用 </w:t>
      </w:r>
      <w:r w:rsidRPr="009046A2">
        <w:rPr>
          <w:b/>
          <w:bCs/>
        </w:rPr>
        <w:t>BIP (Broadcast Integrity Protocol)</w:t>
      </w:r>
      <w:r w:rsidRPr="009046A2">
        <w:t> 或 </w:t>
      </w:r>
      <w:r w:rsidRPr="009046A2">
        <w:rPr>
          <w:b/>
          <w:bCs/>
        </w:rPr>
        <w:t>AES-128-CMAC</w:t>
      </w:r>
      <w:r w:rsidRPr="009046A2">
        <w:t> 计算帧的 MIC（消息完整性校验码）。该 MIC 由 AP 与客户端通过 4 次握手协商的密钥（IGTK 或 PTK）生成。</w:t>
      </w:r>
    </w:p>
    <w:p w14:paraId="477C6286" w14:textId="77777777" w:rsidR="009046A2" w:rsidRPr="009046A2" w:rsidRDefault="009046A2" w:rsidP="009046A2">
      <w:pPr>
        <w:numPr>
          <w:ilvl w:val="0"/>
          <w:numId w:val="8"/>
        </w:numPr>
      </w:pPr>
      <w:r w:rsidRPr="009046A2">
        <w:rPr>
          <w:b/>
          <w:bCs/>
        </w:rPr>
        <w:t>工作流程</w:t>
      </w:r>
      <w:r w:rsidRPr="009046A2">
        <w:t>：</w:t>
      </w:r>
    </w:p>
    <w:p w14:paraId="09DC9928" w14:textId="77777777" w:rsidR="009046A2" w:rsidRPr="009046A2" w:rsidRDefault="009046A2" w:rsidP="009046A2">
      <w:pPr>
        <w:numPr>
          <w:ilvl w:val="1"/>
          <w:numId w:val="8"/>
        </w:numPr>
      </w:pPr>
      <w:r w:rsidRPr="009046A2">
        <w:t xml:space="preserve">AP 和客户端在关联时通过 RSN </w:t>
      </w:r>
      <w:proofErr w:type="gramStart"/>
      <w:r w:rsidRPr="009046A2">
        <w:t>能力位</w:t>
      </w:r>
      <w:proofErr w:type="gramEnd"/>
      <w:r w:rsidRPr="009046A2">
        <w:t>声明是否支持 PMF。</w:t>
      </w:r>
    </w:p>
    <w:p w14:paraId="6EEC4B46" w14:textId="77777777" w:rsidR="009046A2" w:rsidRPr="009046A2" w:rsidRDefault="009046A2" w:rsidP="009046A2">
      <w:pPr>
        <w:numPr>
          <w:ilvl w:val="1"/>
          <w:numId w:val="8"/>
        </w:numPr>
      </w:pPr>
      <w:r w:rsidRPr="009046A2">
        <w:t>若双方支持且协商强制，则后续受保护的管理</w:t>
      </w:r>
      <w:proofErr w:type="gramStart"/>
      <w:r w:rsidRPr="009046A2">
        <w:t>帧</w:t>
      </w:r>
      <w:proofErr w:type="gramEnd"/>
      <w:r w:rsidRPr="009046A2">
        <w:t>必须携带有效的 MIC 元素。</w:t>
      </w:r>
    </w:p>
    <w:p w14:paraId="7A10C206" w14:textId="77777777" w:rsidR="009046A2" w:rsidRPr="009046A2" w:rsidRDefault="009046A2" w:rsidP="009046A2">
      <w:pPr>
        <w:numPr>
          <w:ilvl w:val="1"/>
          <w:numId w:val="8"/>
        </w:numPr>
      </w:pPr>
      <w:r w:rsidRPr="009046A2">
        <w:t>接收</w:t>
      </w:r>
      <w:proofErr w:type="gramStart"/>
      <w:r w:rsidRPr="009046A2">
        <w:t>方收到</w:t>
      </w:r>
      <w:proofErr w:type="gramEnd"/>
      <w:r w:rsidRPr="009046A2">
        <w:t>管理帧后，首先验证 MIC。若 MIC 无效或缺失，</w:t>
      </w:r>
      <w:proofErr w:type="gramStart"/>
      <w:r w:rsidRPr="009046A2">
        <w:t>帧将被</w:t>
      </w:r>
      <w:proofErr w:type="gramEnd"/>
      <w:r w:rsidRPr="009046A2">
        <w:t>丢弃。</w:t>
      </w:r>
    </w:p>
    <w:p w14:paraId="6FF05B49" w14:textId="77777777" w:rsidR="009046A2" w:rsidRPr="009046A2" w:rsidRDefault="009046A2" w:rsidP="009046A2">
      <w:pPr>
        <w:numPr>
          <w:ilvl w:val="1"/>
          <w:numId w:val="8"/>
        </w:numPr>
      </w:pPr>
      <w:r w:rsidRPr="009046A2">
        <w:lastRenderedPageBreak/>
        <w:t xml:space="preserve">攻击者由于没有密钥，无法为伪造的 </w:t>
      </w:r>
      <w:proofErr w:type="spellStart"/>
      <w:r w:rsidRPr="009046A2">
        <w:t>Deauth</w:t>
      </w:r>
      <w:proofErr w:type="spellEnd"/>
      <w:r w:rsidRPr="009046A2">
        <w:t xml:space="preserve"> </w:t>
      </w:r>
      <w:proofErr w:type="gramStart"/>
      <w:r w:rsidRPr="009046A2">
        <w:t>帧计算</w:t>
      </w:r>
      <w:proofErr w:type="gramEnd"/>
      <w:r w:rsidRPr="009046A2">
        <w:t>出合法 MIC，因此攻击无效。</w:t>
      </w:r>
    </w:p>
    <w:p w14:paraId="72EAEA24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3.3 实际部署情况</w:t>
      </w:r>
    </w:p>
    <w:p w14:paraId="39255333" w14:textId="77777777" w:rsidR="009046A2" w:rsidRPr="009046A2" w:rsidRDefault="009046A2" w:rsidP="009046A2">
      <w:pPr>
        <w:numPr>
          <w:ilvl w:val="0"/>
          <w:numId w:val="9"/>
        </w:numPr>
      </w:pPr>
      <w:r w:rsidRPr="009046A2">
        <w:rPr>
          <w:b/>
          <w:bCs/>
        </w:rPr>
        <w:t>端到端支持</w:t>
      </w:r>
      <w:r w:rsidRPr="009046A2">
        <w:t>：必须 AP 和客户端</w:t>
      </w:r>
      <w:r w:rsidRPr="009046A2">
        <w:rPr>
          <w:b/>
          <w:bCs/>
        </w:rPr>
        <w:t>都</w:t>
      </w:r>
      <w:r w:rsidRPr="009046A2">
        <w:t>支持并启用 PMF。如果有一方不支持，连接可能回退到无保护状态（取决于 AP 的配置是“可选”还是“强制”）。</w:t>
      </w:r>
    </w:p>
    <w:p w14:paraId="67F5A98F" w14:textId="77777777" w:rsidR="009046A2" w:rsidRPr="009046A2" w:rsidRDefault="009046A2" w:rsidP="009046A2">
      <w:pPr>
        <w:numPr>
          <w:ilvl w:val="0"/>
          <w:numId w:val="9"/>
        </w:numPr>
      </w:pPr>
      <w:r w:rsidRPr="009046A2">
        <w:rPr>
          <w:b/>
          <w:bCs/>
        </w:rPr>
        <w:t>配置选项</w:t>
      </w:r>
      <w:r w:rsidRPr="009046A2">
        <w:t>：</w:t>
      </w:r>
    </w:p>
    <w:p w14:paraId="5676D194" w14:textId="77777777" w:rsidR="009046A2" w:rsidRPr="009046A2" w:rsidRDefault="009046A2" w:rsidP="009046A2">
      <w:pPr>
        <w:numPr>
          <w:ilvl w:val="1"/>
          <w:numId w:val="9"/>
        </w:numPr>
      </w:pPr>
      <w:r w:rsidRPr="009046A2">
        <w:rPr>
          <w:b/>
          <w:bCs/>
        </w:rPr>
        <w:t>禁用 (Disabled)</w:t>
      </w:r>
      <w:r w:rsidRPr="009046A2">
        <w:t>：完全不使用 PMF。</w:t>
      </w:r>
    </w:p>
    <w:p w14:paraId="2752F38F" w14:textId="77777777" w:rsidR="009046A2" w:rsidRPr="009046A2" w:rsidRDefault="009046A2" w:rsidP="009046A2">
      <w:pPr>
        <w:numPr>
          <w:ilvl w:val="1"/>
          <w:numId w:val="9"/>
        </w:numPr>
      </w:pPr>
      <w:r w:rsidRPr="009046A2">
        <w:rPr>
          <w:b/>
          <w:bCs/>
        </w:rPr>
        <w:t>可选 (Optional)</w:t>
      </w:r>
      <w:r w:rsidRPr="009046A2">
        <w:t>：允许支持 PMF 的客户端使用保护，也允许不支持的客户端连接（此时它们不受保护）。</w:t>
      </w:r>
    </w:p>
    <w:p w14:paraId="345671CB" w14:textId="77777777" w:rsidR="009046A2" w:rsidRPr="009046A2" w:rsidRDefault="009046A2" w:rsidP="009046A2">
      <w:pPr>
        <w:numPr>
          <w:ilvl w:val="1"/>
          <w:numId w:val="9"/>
        </w:numPr>
      </w:pPr>
      <w:r w:rsidRPr="009046A2">
        <w:rPr>
          <w:b/>
          <w:bCs/>
        </w:rPr>
        <w:t>强制 (Mandatory)</w:t>
      </w:r>
      <w:r w:rsidRPr="009046A2">
        <w:t>：仅允许支持 PMF 的客户端关联。不支持 PMF 的设备将被拒绝。</w:t>
      </w:r>
    </w:p>
    <w:p w14:paraId="73583F1A" w14:textId="77777777" w:rsidR="009046A2" w:rsidRPr="009046A2" w:rsidRDefault="009046A2" w:rsidP="009046A2">
      <w:pPr>
        <w:numPr>
          <w:ilvl w:val="0"/>
          <w:numId w:val="9"/>
        </w:numPr>
      </w:pPr>
      <w:r w:rsidRPr="009046A2">
        <w:rPr>
          <w:b/>
          <w:bCs/>
        </w:rPr>
        <w:t>推广现状</w:t>
      </w:r>
      <w:r w:rsidRPr="009046A2">
        <w:t>：绝大多数近年生产的手机、电脑、AP 已支持 802.11w，但许多 IoT 设备（尤其是低成本 Wi-Fi 模组）仍不支持。这导致许多网络为兼容旧设备而仅设为“可选”，攻击</w:t>
      </w:r>
      <w:proofErr w:type="gramStart"/>
      <w:r w:rsidRPr="009046A2">
        <w:t>面因此</w:t>
      </w:r>
      <w:proofErr w:type="gramEnd"/>
      <w:r w:rsidRPr="009046A2">
        <w:t>残留。</w:t>
      </w:r>
    </w:p>
    <w:p w14:paraId="1B79B7CB" w14:textId="77777777" w:rsidR="009046A2" w:rsidRPr="009046A2" w:rsidRDefault="009046A2" w:rsidP="009046A2">
      <w:pPr>
        <w:numPr>
          <w:ilvl w:val="0"/>
          <w:numId w:val="9"/>
        </w:numPr>
      </w:pPr>
      <w:r w:rsidRPr="009046A2">
        <w:rPr>
          <w:b/>
          <w:bCs/>
        </w:rPr>
        <w:t>WPA3</w:t>
      </w:r>
      <w:r w:rsidRPr="009046A2">
        <w:t>：WPA3 认证要求强制启用 PMF，从而彻底消灭此类攻击。</w:t>
      </w:r>
    </w:p>
    <w:p w14:paraId="278C973A" w14:textId="77777777" w:rsidR="009046A2" w:rsidRPr="009046A2" w:rsidRDefault="009046A2" w:rsidP="009046A2">
      <w:r w:rsidRPr="009046A2">
        <w:pict w14:anchorId="2F1FADB9">
          <v:rect id="_x0000_i1069" style="width:0;height:.75pt" o:hralign="center" o:hrstd="t" o:hr="t" fillcolor="#a0a0a0" stroked="f"/>
        </w:pict>
      </w:r>
    </w:p>
    <w:p w14:paraId="5792538D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第四章 防御指南（操作与检测）</w:t>
      </w:r>
    </w:p>
    <w:p w14:paraId="239C2D01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4.1 网络侧防护配置</w:t>
      </w:r>
    </w:p>
    <w:p w14:paraId="39773E9A" w14:textId="77777777" w:rsidR="009046A2" w:rsidRPr="009046A2" w:rsidRDefault="009046A2" w:rsidP="009046A2">
      <w:r w:rsidRPr="009046A2">
        <w:rPr>
          <w:b/>
          <w:bCs/>
        </w:rPr>
        <w:t>目标</w:t>
      </w:r>
      <w:r w:rsidRPr="009046A2">
        <w:t xml:space="preserve">：让伪造的 </w:t>
      </w:r>
      <w:proofErr w:type="spellStart"/>
      <w:r w:rsidRPr="009046A2">
        <w:t>Deauth</w:t>
      </w:r>
      <w:proofErr w:type="spellEnd"/>
      <w:r w:rsidRPr="009046A2">
        <w:t xml:space="preserve"> </w:t>
      </w:r>
      <w:proofErr w:type="gramStart"/>
      <w:r w:rsidRPr="009046A2">
        <w:t>帧无法</w:t>
      </w:r>
      <w:proofErr w:type="gramEnd"/>
      <w:r w:rsidRPr="009046A2">
        <w:t>生效。</w:t>
      </w:r>
    </w:p>
    <w:p w14:paraId="2EA97F79" w14:textId="77777777" w:rsidR="009046A2" w:rsidRPr="009046A2" w:rsidRDefault="009046A2" w:rsidP="009046A2">
      <w:r w:rsidRPr="009046A2">
        <w:rPr>
          <w:b/>
          <w:bCs/>
        </w:rPr>
        <w:t>步骤 1：检查设备支持情况</w:t>
      </w:r>
    </w:p>
    <w:p w14:paraId="378C2384" w14:textId="77777777" w:rsidR="009046A2" w:rsidRPr="009046A2" w:rsidRDefault="009046A2" w:rsidP="009046A2">
      <w:pPr>
        <w:numPr>
          <w:ilvl w:val="0"/>
          <w:numId w:val="10"/>
        </w:numPr>
      </w:pPr>
      <w:r w:rsidRPr="009046A2">
        <w:t>登录 AP 管理后台，查找 “Protected Management Frames”、“PMF”、“802.11w” 或 “管理帧保护” 选项。</w:t>
      </w:r>
    </w:p>
    <w:p w14:paraId="163B61A3" w14:textId="77777777" w:rsidR="009046A2" w:rsidRPr="009046A2" w:rsidRDefault="009046A2" w:rsidP="009046A2">
      <w:pPr>
        <w:numPr>
          <w:ilvl w:val="0"/>
          <w:numId w:val="10"/>
        </w:numPr>
      </w:pPr>
      <w:r w:rsidRPr="009046A2">
        <w:t>主流企业级 AP（如 Cisco、Aruba、Ubiquiti）均已支持；家用路由器中，近年新款也多数支持。</w:t>
      </w:r>
    </w:p>
    <w:p w14:paraId="7F1D6627" w14:textId="77777777" w:rsidR="009046A2" w:rsidRPr="009046A2" w:rsidRDefault="009046A2" w:rsidP="009046A2">
      <w:r w:rsidRPr="009046A2">
        <w:rPr>
          <w:b/>
          <w:bCs/>
        </w:rPr>
        <w:t>步骤 2：配置 PMF</w:t>
      </w:r>
    </w:p>
    <w:p w14:paraId="25E4F25C" w14:textId="77777777" w:rsidR="009046A2" w:rsidRPr="009046A2" w:rsidRDefault="009046A2" w:rsidP="009046A2">
      <w:pPr>
        <w:numPr>
          <w:ilvl w:val="0"/>
          <w:numId w:val="11"/>
        </w:numPr>
      </w:pPr>
      <w:r w:rsidRPr="009046A2">
        <w:t>若所有客户端都较新（支持 WPA2 且驱动完整），可将 PMF 设为 </w:t>
      </w:r>
      <w:r w:rsidRPr="009046A2">
        <w:rPr>
          <w:b/>
          <w:bCs/>
        </w:rPr>
        <w:t>强制 (Mandatory)</w:t>
      </w:r>
      <w:r w:rsidRPr="009046A2">
        <w:t>。</w:t>
      </w:r>
    </w:p>
    <w:p w14:paraId="5B328791" w14:textId="77777777" w:rsidR="009046A2" w:rsidRPr="009046A2" w:rsidRDefault="009046A2" w:rsidP="009046A2">
      <w:pPr>
        <w:numPr>
          <w:ilvl w:val="0"/>
          <w:numId w:val="11"/>
        </w:numPr>
      </w:pPr>
      <w:r w:rsidRPr="009046A2">
        <w:t>若存在老旧 IoT 设备，建议设为 </w:t>
      </w:r>
      <w:r w:rsidRPr="009046A2">
        <w:rPr>
          <w:b/>
          <w:bCs/>
        </w:rPr>
        <w:t>可选 (Optional)</w:t>
      </w:r>
      <w:r w:rsidRPr="009046A2">
        <w:t> 并逐步迁移不支持设备，或创建单独的 IoT SSID 降级至“可选”，主 SSID 设为“强制”。</w:t>
      </w:r>
    </w:p>
    <w:p w14:paraId="3C879ED7" w14:textId="77777777" w:rsidR="009046A2" w:rsidRPr="009046A2" w:rsidRDefault="009046A2" w:rsidP="009046A2">
      <w:r w:rsidRPr="009046A2">
        <w:rPr>
          <w:b/>
          <w:bCs/>
        </w:rPr>
        <w:t>步骤 3：升级至 WPA3</w:t>
      </w:r>
    </w:p>
    <w:p w14:paraId="39E57DCA" w14:textId="77777777" w:rsidR="009046A2" w:rsidRPr="009046A2" w:rsidRDefault="009046A2" w:rsidP="009046A2">
      <w:pPr>
        <w:numPr>
          <w:ilvl w:val="0"/>
          <w:numId w:val="12"/>
        </w:numPr>
      </w:pPr>
      <w:r w:rsidRPr="009046A2">
        <w:lastRenderedPageBreak/>
        <w:t>WPA3-Personal 使用 SAE（Simultaneous Authentication of Equals）代替预共享密钥，同时强制 PMF，是更彻底的解决方案。</w:t>
      </w:r>
    </w:p>
    <w:p w14:paraId="34178680" w14:textId="77777777" w:rsidR="009046A2" w:rsidRPr="009046A2" w:rsidRDefault="009046A2" w:rsidP="009046A2">
      <w:pPr>
        <w:numPr>
          <w:ilvl w:val="0"/>
          <w:numId w:val="12"/>
        </w:numPr>
      </w:pPr>
      <w:r w:rsidRPr="009046A2">
        <w:t>若 AP 支持，可开启 WPA3-Transition 模式，允许 WPA2/WPA3 混合连接。</w:t>
      </w:r>
    </w:p>
    <w:p w14:paraId="058FA75B" w14:textId="77777777" w:rsidR="009046A2" w:rsidRPr="009046A2" w:rsidRDefault="009046A2" w:rsidP="009046A2">
      <w:r w:rsidRPr="009046A2">
        <w:rPr>
          <w:b/>
          <w:bCs/>
        </w:rPr>
        <w:t>步骤 4：频段隔离</w:t>
      </w:r>
    </w:p>
    <w:p w14:paraId="73141324" w14:textId="77777777" w:rsidR="009046A2" w:rsidRPr="009046A2" w:rsidRDefault="009046A2" w:rsidP="009046A2">
      <w:pPr>
        <w:numPr>
          <w:ilvl w:val="0"/>
          <w:numId w:val="13"/>
        </w:numPr>
      </w:pPr>
      <w:r w:rsidRPr="009046A2">
        <w:t>将关键业务终端迁移到 5GHz 频段。大部分廉价攻击工具只支持 2.4GHz，但注意高级攻击设备可能双频。</w:t>
      </w:r>
    </w:p>
    <w:p w14:paraId="642F380C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4.2 检测与监控方法</w:t>
      </w:r>
    </w:p>
    <w:p w14:paraId="02861AD3" w14:textId="77777777" w:rsidR="009046A2" w:rsidRPr="009046A2" w:rsidRDefault="009046A2" w:rsidP="009046A2">
      <w:r w:rsidRPr="009046A2">
        <w:rPr>
          <w:b/>
          <w:bCs/>
        </w:rPr>
        <w:t xml:space="preserve">即使启用了 PMF，监测 </w:t>
      </w:r>
      <w:proofErr w:type="spellStart"/>
      <w:r w:rsidRPr="009046A2">
        <w:rPr>
          <w:b/>
          <w:bCs/>
        </w:rPr>
        <w:t>Deauth</w:t>
      </w:r>
      <w:proofErr w:type="spellEnd"/>
      <w:r w:rsidRPr="009046A2">
        <w:rPr>
          <w:b/>
          <w:bCs/>
        </w:rPr>
        <w:t xml:space="preserve"> 泛洪仍有助于发现攻击企图（</w:t>
      </w:r>
      <w:proofErr w:type="gramStart"/>
      <w:r w:rsidRPr="009046A2">
        <w:rPr>
          <w:b/>
          <w:bCs/>
        </w:rPr>
        <w:t>伪造帧会被</w:t>
      </w:r>
      <w:proofErr w:type="gramEnd"/>
      <w:r w:rsidRPr="009046A2">
        <w:rPr>
          <w:b/>
          <w:bCs/>
        </w:rPr>
        <w:t>丢弃但可能留下日志），并为没有 PMF 的遗留网络提供预警。</w:t>
      </w:r>
    </w:p>
    <w:p w14:paraId="6DBFCACB" w14:textId="77777777" w:rsidR="009046A2" w:rsidRPr="009046A2" w:rsidRDefault="009046A2" w:rsidP="009046A2">
      <w:r w:rsidRPr="009046A2">
        <w:rPr>
          <w:b/>
          <w:bCs/>
        </w:rPr>
        <w:t>1. 信道扫描与抓包</w:t>
      </w:r>
      <w:r w:rsidRPr="009046A2">
        <w:br/>
        <w:t>使用支持监控模式的无线网卡配合抓包工具：</w:t>
      </w:r>
    </w:p>
    <w:p w14:paraId="71D3CC26" w14:textId="77777777" w:rsidR="009046A2" w:rsidRPr="009046A2" w:rsidRDefault="009046A2" w:rsidP="009046A2">
      <w:pPr>
        <w:numPr>
          <w:ilvl w:val="0"/>
          <w:numId w:val="14"/>
        </w:numPr>
      </w:pPr>
      <w:r w:rsidRPr="009046A2">
        <w:rPr>
          <w:b/>
          <w:bCs/>
        </w:rPr>
        <w:t>Wireshark 显示过滤器</w:t>
      </w:r>
      <w:r w:rsidRPr="009046A2">
        <w:t>：</w:t>
      </w:r>
      <w:proofErr w:type="spellStart"/>
      <w:r w:rsidRPr="009046A2">
        <w:t>wlan.fc.type_subtype</w:t>
      </w:r>
      <w:proofErr w:type="spellEnd"/>
      <w:r w:rsidRPr="009046A2">
        <w:t xml:space="preserve"> == 0x0c 可筛选出所有 </w:t>
      </w:r>
      <w:proofErr w:type="spellStart"/>
      <w:r w:rsidRPr="009046A2">
        <w:t>Deauth</w:t>
      </w:r>
      <w:proofErr w:type="spellEnd"/>
      <w:r w:rsidRPr="009046A2">
        <w:t xml:space="preserve"> 帧。</w:t>
      </w:r>
    </w:p>
    <w:p w14:paraId="654BCF0E" w14:textId="77777777" w:rsidR="009046A2" w:rsidRPr="009046A2" w:rsidRDefault="009046A2" w:rsidP="009046A2">
      <w:pPr>
        <w:numPr>
          <w:ilvl w:val="0"/>
          <w:numId w:val="14"/>
        </w:numPr>
      </w:pPr>
      <w:r w:rsidRPr="009046A2">
        <w:rPr>
          <w:b/>
          <w:bCs/>
        </w:rPr>
        <w:t>统计量测</w:t>
      </w:r>
      <w:r w:rsidRPr="009046A2">
        <w:t xml:space="preserve">：在特定时间段（如 10 秒）内统计来自同一 BSSID 的 </w:t>
      </w:r>
      <w:proofErr w:type="spellStart"/>
      <w:r w:rsidRPr="009046A2">
        <w:t>Deauth</w:t>
      </w:r>
      <w:proofErr w:type="spellEnd"/>
      <w:r w:rsidRPr="009046A2">
        <w:t xml:space="preserve"> 帧数量。正常网络中极少出现持续大量 </w:t>
      </w:r>
      <w:proofErr w:type="spellStart"/>
      <w:r w:rsidRPr="009046A2">
        <w:t>Deauth</w:t>
      </w:r>
      <w:proofErr w:type="spellEnd"/>
      <w:r w:rsidRPr="009046A2">
        <w:t>，若短时间内超过阈值（如 50 帧），则可判定为异常。</w:t>
      </w:r>
    </w:p>
    <w:p w14:paraId="285332AA" w14:textId="77777777" w:rsidR="009046A2" w:rsidRPr="009046A2" w:rsidRDefault="009046A2" w:rsidP="009046A2">
      <w:r w:rsidRPr="009046A2">
        <w:rPr>
          <w:b/>
          <w:bCs/>
        </w:rPr>
        <w:t>2. 开源无线 IDS</w:t>
      </w:r>
    </w:p>
    <w:p w14:paraId="1ACB70C9" w14:textId="77777777" w:rsidR="009046A2" w:rsidRPr="009046A2" w:rsidRDefault="009046A2" w:rsidP="009046A2">
      <w:pPr>
        <w:numPr>
          <w:ilvl w:val="0"/>
          <w:numId w:val="15"/>
        </w:numPr>
      </w:pPr>
      <w:r w:rsidRPr="009046A2">
        <w:rPr>
          <w:b/>
          <w:bCs/>
        </w:rPr>
        <w:t>Kismet</w:t>
      </w:r>
      <w:r w:rsidRPr="009046A2">
        <w:t>：被动监测工具，可通过插件或日志分析检测异常数量的管理帧。</w:t>
      </w:r>
    </w:p>
    <w:p w14:paraId="09B29E5F" w14:textId="77777777" w:rsidR="009046A2" w:rsidRPr="009046A2" w:rsidRDefault="009046A2" w:rsidP="009046A2">
      <w:pPr>
        <w:numPr>
          <w:ilvl w:val="0"/>
          <w:numId w:val="15"/>
        </w:numPr>
      </w:pPr>
      <w:r w:rsidRPr="009046A2">
        <w:rPr>
          <w:b/>
          <w:bCs/>
        </w:rPr>
        <w:t>Snort/Suricata</w:t>
      </w:r>
      <w:r w:rsidRPr="009046A2">
        <w:t xml:space="preserve"> 结合无线监听接口：自定义规则检测 </w:t>
      </w:r>
      <w:proofErr w:type="spellStart"/>
      <w:r w:rsidRPr="009046A2">
        <w:t>Deauth</w:t>
      </w:r>
      <w:proofErr w:type="spellEnd"/>
      <w:r w:rsidRPr="009046A2">
        <w:t xml:space="preserve"> 风暴。规则示例（抽象）：</w:t>
      </w:r>
    </w:p>
    <w:p w14:paraId="247263B4" w14:textId="77777777" w:rsidR="009046A2" w:rsidRPr="009046A2" w:rsidRDefault="009046A2" w:rsidP="009046A2">
      <w:r w:rsidRPr="009046A2">
        <w:t>text</w:t>
      </w:r>
    </w:p>
    <w:p w14:paraId="5367A4EA" w14:textId="77777777" w:rsidR="009046A2" w:rsidRPr="009046A2" w:rsidRDefault="009046A2" w:rsidP="009046A2">
      <w:r w:rsidRPr="009046A2">
        <w:t xml:space="preserve">alert </w:t>
      </w:r>
      <w:proofErr w:type="spellStart"/>
      <w:r w:rsidRPr="009046A2">
        <w:t>udp</w:t>
      </w:r>
      <w:proofErr w:type="spellEnd"/>
      <w:r w:rsidRPr="009046A2">
        <w:t xml:space="preserve"> any </w:t>
      </w:r>
      <w:proofErr w:type="spellStart"/>
      <w:r w:rsidRPr="009046A2">
        <w:t>any</w:t>
      </w:r>
      <w:proofErr w:type="spellEnd"/>
      <w:r w:rsidRPr="009046A2">
        <w:t xml:space="preserve"> -&gt; any </w:t>
      </w:r>
      <w:proofErr w:type="spellStart"/>
      <w:r w:rsidRPr="009046A2">
        <w:t>any</w:t>
      </w:r>
      <w:proofErr w:type="spellEnd"/>
      <w:r w:rsidRPr="009046A2">
        <w:t xml:space="preserve"> (</w:t>
      </w:r>
      <w:proofErr w:type="spellStart"/>
      <w:r w:rsidRPr="009046A2">
        <w:t>msg:"Possible</w:t>
      </w:r>
      <w:proofErr w:type="spellEnd"/>
      <w:r w:rsidRPr="009046A2">
        <w:t xml:space="preserve"> </w:t>
      </w:r>
      <w:proofErr w:type="spellStart"/>
      <w:r w:rsidRPr="009046A2">
        <w:t>Deauth</w:t>
      </w:r>
      <w:proofErr w:type="spellEnd"/>
      <w:r w:rsidRPr="009046A2">
        <w:t xml:space="preserve"> Flood"; content:"|c0 00|"; depth:2; threshold: type threshold, track </w:t>
      </w:r>
      <w:proofErr w:type="spellStart"/>
      <w:r w:rsidRPr="009046A2">
        <w:t>by_src</w:t>
      </w:r>
      <w:proofErr w:type="spellEnd"/>
      <w:r w:rsidRPr="009046A2">
        <w:t>, count 100, seconds 10; sid:1000001;)</w:t>
      </w:r>
    </w:p>
    <w:p w14:paraId="4A2E8B82" w14:textId="77777777" w:rsidR="009046A2" w:rsidRPr="009046A2" w:rsidRDefault="009046A2" w:rsidP="009046A2">
      <w:r w:rsidRPr="009046A2">
        <w:t>注意实际在无线</w:t>
      </w:r>
      <w:proofErr w:type="gramStart"/>
      <w:r w:rsidRPr="009046A2">
        <w:t>捕获中帧不含</w:t>
      </w:r>
      <w:proofErr w:type="gramEnd"/>
      <w:r w:rsidRPr="009046A2">
        <w:t xml:space="preserve"> IP/UDP 头，此处仅为示例逻辑，需适配无线链路层解析模块。</w:t>
      </w:r>
    </w:p>
    <w:p w14:paraId="76AAE6A5" w14:textId="77777777" w:rsidR="009046A2" w:rsidRPr="009046A2" w:rsidRDefault="009046A2" w:rsidP="009046A2">
      <w:r w:rsidRPr="009046A2">
        <w:rPr>
          <w:b/>
          <w:bCs/>
        </w:rPr>
        <w:t>3. 专用检测脚本</w:t>
      </w:r>
      <w:r w:rsidRPr="009046A2">
        <w:br/>
        <w:t xml:space="preserve">使用 Python + </w:t>
      </w:r>
      <w:proofErr w:type="spellStart"/>
      <w:r w:rsidRPr="009046A2">
        <w:t>Scapy</w:t>
      </w:r>
      <w:proofErr w:type="spellEnd"/>
      <w:r w:rsidRPr="009046A2">
        <w:t xml:space="preserve">（或 </w:t>
      </w:r>
      <w:proofErr w:type="spellStart"/>
      <w:r w:rsidRPr="009046A2">
        <w:t>pypcap</w:t>
      </w:r>
      <w:proofErr w:type="spellEnd"/>
      <w:r w:rsidRPr="009046A2">
        <w:t>）编写轻量级检测程序：</w:t>
      </w:r>
    </w:p>
    <w:p w14:paraId="155F41C7" w14:textId="77777777" w:rsidR="009046A2" w:rsidRPr="009046A2" w:rsidRDefault="009046A2" w:rsidP="009046A2">
      <w:pPr>
        <w:numPr>
          <w:ilvl w:val="0"/>
          <w:numId w:val="16"/>
        </w:numPr>
      </w:pPr>
      <w:proofErr w:type="gramStart"/>
      <w:r w:rsidRPr="009046A2">
        <w:t>嗅探指定</w:t>
      </w:r>
      <w:proofErr w:type="gramEnd"/>
      <w:r w:rsidRPr="009046A2">
        <w:t xml:space="preserve">信道，过滤 </w:t>
      </w:r>
      <w:proofErr w:type="spellStart"/>
      <w:r w:rsidRPr="009046A2">
        <w:t>Deauth</w:t>
      </w:r>
      <w:proofErr w:type="spellEnd"/>
      <w:r w:rsidRPr="009046A2">
        <w:t xml:space="preserve"> 帧。</w:t>
      </w:r>
    </w:p>
    <w:p w14:paraId="026B3043" w14:textId="77777777" w:rsidR="009046A2" w:rsidRPr="009046A2" w:rsidRDefault="009046A2" w:rsidP="009046A2">
      <w:pPr>
        <w:numPr>
          <w:ilvl w:val="0"/>
          <w:numId w:val="16"/>
        </w:numPr>
      </w:pPr>
      <w:proofErr w:type="gramStart"/>
      <w:r w:rsidRPr="009046A2">
        <w:t>按源</w:t>
      </w:r>
      <w:proofErr w:type="gramEnd"/>
      <w:r w:rsidRPr="009046A2">
        <w:t xml:space="preserve"> MAC（BSSID）聚合计数，超过阈值触发告警（邮件、Syslog）。</w:t>
      </w:r>
    </w:p>
    <w:p w14:paraId="652719F5" w14:textId="77777777" w:rsidR="009046A2" w:rsidRPr="009046A2" w:rsidRDefault="009046A2" w:rsidP="009046A2">
      <w:pPr>
        <w:numPr>
          <w:ilvl w:val="0"/>
          <w:numId w:val="16"/>
        </w:numPr>
      </w:pPr>
      <w:r w:rsidRPr="009046A2">
        <w:rPr>
          <w:b/>
          <w:bCs/>
        </w:rPr>
        <w:t>重要</w:t>
      </w:r>
      <w:r w:rsidRPr="009046A2">
        <w:t>：必须注明“仅在实验环境或获得书面授权的网络中使用”。</w:t>
      </w:r>
    </w:p>
    <w:p w14:paraId="281BBEE0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lastRenderedPageBreak/>
        <w:t>4.3 终端用户自保建议</w:t>
      </w:r>
    </w:p>
    <w:p w14:paraId="4B764CF3" w14:textId="77777777" w:rsidR="009046A2" w:rsidRPr="009046A2" w:rsidRDefault="009046A2" w:rsidP="009046A2">
      <w:pPr>
        <w:numPr>
          <w:ilvl w:val="0"/>
          <w:numId w:val="17"/>
        </w:numPr>
      </w:pPr>
      <w:r w:rsidRPr="009046A2">
        <w:t>保持操作系统和网卡驱动程序更新，以获得完整的 802.11w 支持。</w:t>
      </w:r>
    </w:p>
    <w:p w14:paraId="1472DB40" w14:textId="77777777" w:rsidR="009046A2" w:rsidRPr="009046A2" w:rsidRDefault="009046A2" w:rsidP="009046A2">
      <w:pPr>
        <w:numPr>
          <w:ilvl w:val="0"/>
          <w:numId w:val="17"/>
        </w:numPr>
      </w:pPr>
      <w:r w:rsidRPr="009046A2">
        <w:t>在公共 Wi-Fi 环境若频繁断连，应提高警惕，避免进行敏感操作（如</w:t>
      </w:r>
      <w:proofErr w:type="gramStart"/>
      <w:r w:rsidRPr="009046A2">
        <w:t>登录网银</w:t>
      </w:r>
      <w:proofErr w:type="gramEnd"/>
      <w:r w:rsidRPr="009046A2">
        <w:t>）。</w:t>
      </w:r>
    </w:p>
    <w:p w14:paraId="1551D8FB" w14:textId="77777777" w:rsidR="009046A2" w:rsidRPr="009046A2" w:rsidRDefault="009046A2" w:rsidP="009046A2">
      <w:pPr>
        <w:numPr>
          <w:ilvl w:val="0"/>
          <w:numId w:val="17"/>
        </w:numPr>
      </w:pPr>
      <w:r w:rsidRPr="009046A2">
        <w:t>使用 VPN 可在一定程度上应对 Evil Twin 攻击。</w:t>
      </w:r>
    </w:p>
    <w:p w14:paraId="7FFDC788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4.4 应急响应流程（简述）</w:t>
      </w:r>
    </w:p>
    <w:p w14:paraId="45DCAF02" w14:textId="77777777" w:rsidR="009046A2" w:rsidRPr="009046A2" w:rsidRDefault="009046A2" w:rsidP="009046A2">
      <w:pPr>
        <w:numPr>
          <w:ilvl w:val="0"/>
          <w:numId w:val="18"/>
        </w:numPr>
      </w:pPr>
      <w:r w:rsidRPr="009046A2">
        <w:rPr>
          <w:b/>
          <w:bCs/>
        </w:rPr>
        <w:t>确认攻击</w:t>
      </w:r>
      <w:r w:rsidRPr="009046A2">
        <w:t>：通过频谱分析或抓包确认是否存在泛洪。</w:t>
      </w:r>
    </w:p>
    <w:p w14:paraId="3E32AA48" w14:textId="77777777" w:rsidR="009046A2" w:rsidRPr="009046A2" w:rsidRDefault="009046A2" w:rsidP="009046A2">
      <w:pPr>
        <w:numPr>
          <w:ilvl w:val="0"/>
          <w:numId w:val="18"/>
        </w:numPr>
      </w:pPr>
      <w:r w:rsidRPr="009046A2">
        <w:rPr>
          <w:b/>
          <w:bCs/>
        </w:rPr>
        <w:t>临时规避</w:t>
      </w:r>
      <w:r w:rsidRPr="009046A2">
        <w:t>：将客户端切换到 5GHz 或启用 AP 的 PMF 强制模式（如果之前未开）。</w:t>
      </w:r>
    </w:p>
    <w:p w14:paraId="38BB5BBB" w14:textId="77777777" w:rsidR="009046A2" w:rsidRPr="009046A2" w:rsidRDefault="009046A2" w:rsidP="009046A2">
      <w:pPr>
        <w:numPr>
          <w:ilvl w:val="0"/>
          <w:numId w:val="18"/>
        </w:numPr>
      </w:pPr>
      <w:r w:rsidRPr="009046A2">
        <w:rPr>
          <w:b/>
          <w:bCs/>
        </w:rPr>
        <w:t>物理定位</w:t>
      </w:r>
      <w:r w:rsidRPr="009046A2">
        <w:t>：使用定向天线和信号强度指示（RSSI）逐步逼近攻击源。</w:t>
      </w:r>
      <w:r w:rsidRPr="009046A2">
        <w:rPr>
          <w:b/>
          <w:bCs/>
        </w:rPr>
        <w:t>此操作必须由具备授权的人员或执法部门执行，不得擅自采取私人追踪行动。</w:t>
      </w:r>
    </w:p>
    <w:p w14:paraId="06BAEB08" w14:textId="77777777" w:rsidR="009046A2" w:rsidRPr="009046A2" w:rsidRDefault="009046A2" w:rsidP="009046A2">
      <w:pPr>
        <w:numPr>
          <w:ilvl w:val="0"/>
          <w:numId w:val="18"/>
        </w:numPr>
      </w:pPr>
      <w:r w:rsidRPr="009046A2">
        <w:rPr>
          <w:b/>
          <w:bCs/>
        </w:rPr>
        <w:t>证据固定</w:t>
      </w:r>
      <w:r w:rsidRPr="009046A2">
        <w:t>：</w:t>
      </w:r>
      <w:proofErr w:type="gramStart"/>
      <w:r w:rsidRPr="009046A2">
        <w:t>保存抓</w:t>
      </w:r>
      <w:proofErr w:type="gramEnd"/>
      <w:r w:rsidRPr="009046A2">
        <w:t>包文件，记录时间、信道、攻击</w:t>
      </w:r>
      <w:proofErr w:type="gramStart"/>
      <w:r w:rsidRPr="009046A2">
        <w:t>帧</w:t>
      </w:r>
      <w:proofErr w:type="gramEnd"/>
      <w:r w:rsidRPr="009046A2">
        <w:t>特征，提供</w:t>
      </w:r>
      <w:proofErr w:type="gramStart"/>
      <w:r w:rsidRPr="009046A2">
        <w:t>给网安部门</w:t>
      </w:r>
      <w:proofErr w:type="gramEnd"/>
      <w:r w:rsidRPr="009046A2">
        <w:t>。</w:t>
      </w:r>
    </w:p>
    <w:p w14:paraId="4BD73A11" w14:textId="77777777" w:rsidR="009046A2" w:rsidRPr="009046A2" w:rsidRDefault="009046A2" w:rsidP="009046A2">
      <w:r w:rsidRPr="009046A2">
        <w:pict w14:anchorId="6D58611B">
          <v:rect id="_x0000_i1070" style="width:0;height:.75pt" o:hralign="center" o:hrstd="t" o:hr="t" fillcolor="#a0a0a0" stroked="f"/>
        </w:pict>
      </w:r>
    </w:p>
    <w:p w14:paraId="1ADB85CE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第五章 合</w:t>
      </w:r>
      <w:proofErr w:type="gramStart"/>
      <w:r w:rsidRPr="009046A2">
        <w:rPr>
          <w:b/>
          <w:bCs/>
        </w:rPr>
        <w:t>规</w:t>
      </w:r>
      <w:proofErr w:type="gramEnd"/>
      <w:r w:rsidRPr="009046A2">
        <w:rPr>
          <w:b/>
          <w:bCs/>
        </w:rPr>
        <w:t>测试与教学环境构建</w:t>
      </w:r>
    </w:p>
    <w:p w14:paraId="72A8EB54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5.1 安全研究的伦理边界</w:t>
      </w:r>
    </w:p>
    <w:p w14:paraId="5558D7E5" w14:textId="77777777" w:rsidR="009046A2" w:rsidRPr="009046A2" w:rsidRDefault="009046A2" w:rsidP="009046A2">
      <w:pPr>
        <w:numPr>
          <w:ilvl w:val="0"/>
          <w:numId w:val="19"/>
        </w:numPr>
      </w:pPr>
      <w:r w:rsidRPr="009046A2">
        <w:rPr>
          <w:b/>
          <w:bCs/>
        </w:rPr>
        <w:t>最小影响原则</w:t>
      </w:r>
      <w:r w:rsidRPr="009046A2">
        <w:t>：任何无线</w:t>
      </w:r>
      <w:proofErr w:type="gramStart"/>
      <w:r w:rsidRPr="009046A2">
        <w:t>帧</w:t>
      </w:r>
      <w:proofErr w:type="gramEnd"/>
      <w:r w:rsidRPr="009046A2">
        <w:t>注入实验必须在完全隔离 RF 的环境中操作，确保信号不会外泄干扰他人。</w:t>
      </w:r>
    </w:p>
    <w:p w14:paraId="4C5F5910" w14:textId="77777777" w:rsidR="009046A2" w:rsidRPr="009046A2" w:rsidRDefault="009046A2" w:rsidP="009046A2">
      <w:pPr>
        <w:numPr>
          <w:ilvl w:val="0"/>
          <w:numId w:val="19"/>
        </w:numPr>
      </w:pPr>
      <w:r w:rsidRPr="009046A2">
        <w:rPr>
          <w:b/>
          <w:bCs/>
        </w:rPr>
        <w:t>知情同意</w:t>
      </w:r>
      <w:r w:rsidRPr="009046A2">
        <w:t>：若进行渗透测试，必须获得客户的书面授权，明确测试范围和方法。</w:t>
      </w:r>
    </w:p>
    <w:p w14:paraId="00E891BC" w14:textId="77777777" w:rsidR="009046A2" w:rsidRPr="009046A2" w:rsidRDefault="009046A2" w:rsidP="009046A2">
      <w:pPr>
        <w:numPr>
          <w:ilvl w:val="0"/>
          <w:numId w:val="19"/>
        </w:numPr>
      </w:pPr>
      <w:r w:rsidRPr="009046A2">
        <w:rPr>
          <w:b/>
          <w:bCs/>
        </w:rPr>
        <w:t>不提供武器</w:t>
      </w:r>
      <w:r w:rsidRPr="009046A2">
        <w:t>：研究者的输出应是修复方案与检测规则，而非开箱即用的攻击工具。</w:t>
      </w:r>
    </w:p>
    <w:p w14:paraId="752B8161" w14:textId="77777777" w:rsidR="009046A2" w:rsidRPr="009046A2" w:rsidRDefault="009046A2" w:rsidP="009046A2">
      <w:pPr>
        <w:numPr>
          <w:ilvl w:val="0"/>
          <w:numId w:val="19"/>
        </w:numPr>
      </w:pPr>
      <w:r w:rsidRPr="009046A2">
        <w:rPr>
          <w:b/>
          <w:bCs/>
        </w:rPr>
        <w:t>遵守无线电法规</w:t>
      </w:r>
      <w:r w:rsidRPr="009046A2">
        <w:t>：在屏蔽环境外使用高功率发射或修改发射参数前，需核查当地法规。在中国，研制、生产、进口无线电发射设备需要型号核准，擅自扩大功率违法。</w:t>
      </w:r>
    </w:p>
    <w:p w14:paraId="210F6D43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5.2 教学实验环境设计</w:t>
      </w:r>
    </w:p>
    <w:p w14:paraId="67DF6E7E" w14:textId="77777777" w:rsidR="009046A2" w:rsidRPr="009046A2" w:rsidRDefault="009046A2" w:rsidP="009046A2">
      <w:r w:rsidRPr="009046A2">
        <w:t>推荐搭建</w:t>
      </w:r>
      <w:r w:rsidRPr="009046A2">
        <w:rPr>
          <w:b/>
          <w:bCs/>
        </w:rPr>
        <w:t>全封闭射频测试床</w:t>
      </w:r>
      <w:r w:rsidRPr="009046A2">
        <w:t>：</w:t>
      </w:r>
    </w:p>
    <w:p w14:paraId="019EB8BC" w14:textId="77777777" w:rsidR="009046A2" w:rsidRPr="009046A2" w:rsidRDefault="009046A2" w:rsidP="009046A2">
      <w:pPr>
        <w:numPr>
          <w:ilvl w:val="0"/>
          <w:numId w:val="20"/>
        </w:numPr>
      </w:pPr>
      <w:r w:rsidRPr="009046A2">
        <w:t>使用一台屏蔽箱（金属箱体，内部粘贴吸波材料，确保隔离度 &gt; 80dB）。</w:t>
      </w:r>
    </w:p>
    <w:p w14:paraId="4121B96C" w14:textId="77777777" w:rsidR="009046A2" w:rsidRPr="009046A2" w:rsidRDefault="009046A2" w:rsidP="009046A2">
      <w:pPr>
        <w:numPr>
          <w:ilvl w:val="0"/>
          <w:numId w:val="20"/>
        </w:numPr>
      </w:pPr>
      <w:r w:rsidRPr="009046A2">
        <w:t>箱内放置待测 AP 和客户端，通过 SMA 转接线连接到箱外可编程衰减器，再连接到外部监听/攻击设备的有线端口。</w:t>
      </w:r>
    </w:p>
    <w:p w14:paraId="45D335C2" w14:textId="77777777" w:rsidR="009046A2" w:rsidRPr="009046A2" w:rsidRDefault="009046A2" w:rsidP="009046A2">
      <w:pPr>
        <w:numPr>
          <w:ilvl w:val="0"/>
          <w:numId w:val="20"/>
        </w:numPr>
      </w:pPr>
      <w:r w:rsidRPr="009046A2">
        <w:lastRenderedPageBreak/>
        <w:t>这样所有的“空口”实际上都是有线传导，毫无泄漏。</w:t>
      </w:r>
    </w:p>
    <w:p w14:paraId="52C22A64" w14:textId="77777777" w:rsidR="009046A2" w:rsidRPr="009046A2" w:rsidRDefault="009046A2" w:rsidP="009046A2">
      <w:pPr>
        <w:numPr>
          <w:ilvl w:val="0"/>
          <w:numId w:val="20"/>
        </w:numPr>
      </w:pPr>
      <w:r w:rsidRPr="009046A2">
        <w:t>可在监听设备上使用 Wireshark 观察</w:t>
      </w:r>
      <w:proofErr w:type="gramStart"/>
      <w:r w:rsidRPr="009046A2">
        <w:t>帧</w:t>
      </w:r>
      <w:proofErr w:type="gramEnd"/>
      <w:r w:rsidRPr="009046A2">
        <w:t>结构，开启/关闭 PMF 比较结果。</w:t>
      </w:r>
    </w:p>
    <w:p w14:paraId="7DE13323" w14:textId="77777777" w:rsidR="009046A2" w:rsidRPr="009046A2" w:rsidRDefault="009046A2" w:rsidP="009046A2">
      <w:r w:rsidRPr="009046A2">
        <w:rPr>
          <w:b/>
          <w:bCs/>
        </w:rPr>
        <w:t>安全演示步骤</w:t>
      </w:r>
      <w:r w:rsidRPr="009046A2">
        <w:t>：</w:t>
      </w:r>
    </w:p>
    <w:p w14:paraId="4373CCBC" w14:textId="77777777" w:rsidR="009046A2" w:rsidRPr="009046A2" w:rsidRDefault="009046A2" w:rsidP="009046A2">
      <w:pPr>
        <w:numPr>
          <w:ilvl w:val="0"/>
          <w:numId w:val="21"/>
        </w:numPr>
      </w:pPr>
      <w:r w:rsidRPr="009046A2">
        <w:t>箱内搭建无 PMF 网络。</w:t>
      </w:r>
    </w:p>
    <w:p w14:paraId="4C822E6C" w14:textId="77777777" w:rsidR="009046A2" w:rsidRPr="009046A2" w:rsidRDefault="009046A2" w:rsidP="009046A2">
      <w:pPr>
        <w:numPr>
          <w:ilvl w:val="0"/>
          <w:numId w:val="21"/>
        </w:numPr>
      </w:pPr>
      <w:r w:rsidRPr="009046A2">
        <w:t xml:space="preserve">通过衰减器注入伪造 </w:t>
      </w:r>
      <w:proofErr w:type="spellStart"/>
      <w:r w:rsidRPr="009046A2">
        <w:t>Deauth</w:t>
      </w:r>
      <w:proofErr w:type="spellEnd"/>
      <w:r w:rsidRPr="009046A2">
        <w:t xml:space="preserve"> 帧，观察客户端掉线。</w:t>
      </w:r>
    </w:p>
    <w:p w14:paraId="393BD52E" w14:textId="77777777" w:rsidR="009046A2" w:rsidRPr="009046A2" w:rsidRDefault="009046A2" w:rsidP="009046A2">
      <w:pPr>
        <w:numPr>
          <w:ilvl w:val="0"/>
          <w:numId w:val="21"/>
        </w:numPr>
      </w:pPr>
      <w:r w:rsidRPr="009046A2">
        <w:t>启用 PMF（强制），重复注入，</w:t>
      </w:r>
      <w:proofErr w:type="gramStart"/>
      <w:r w:rsidRPr="009046A2">
        <w:t>观察帧被丢弃</w:t>
      </w:r>
      <w:proofErr w:type="gramEnd"/>
      <w:r w:rsidRPr="009046A2">
        <w:t>且连接保持。</w:t>
      </w:r>
    </w:p>
    <w:p w14:paraId="476E076C" w14:textId="77777777" w:rsidR="009046A2" w:rsidRPr="009046A2" w:rsidRDefault="009046A2" w:rsidP="009046A2">
      <w:pPr>
        <w:numPr>
          <w:ilvl w:val="0"/>
          <w:numId w:val="21"/>
        </w:numPr>
      </w:pPr>
      <w:proofErr w:type="gramStart"/>
      <w:r w:rsidRPr="009046A2">
        <w:t>对比抓</w:t>
      </w:r>
      <w:proofErr w:type="gramEnd"/>
      <w:r w:rsidRPr="009046A2">
        <w:t>包，解释 MIC 字段的存在。</w:t>
      </w:r>
    </w:p>
    <w:p w14:paraId="631F9F89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5.3 法律红线提醒</w:t>
      </w:r>
    </w:p>
    <w:p w14:paraId="4F383AC9" w14:textId="77777777" w:rsidR="009046A2" w:rsidRPr="009046A2" w:rsidRDefault="009046A2" w:rsidP="009046A2">
      <w:r w:rsidRPr="009046A2">
        <w:t>在公开材料中必须醒目注明：</w:t>
      </w:r>
    </w:p>
    <w:p w14:paraId="3B342010" w14:textId="77777777" w:rsidR="009046A2" w:rsidRPr="009046A2" w:rsidRDefault="009046A2" w:rsidP="009046A2">
      <w:r w:rsidRPr="009046A2">
        <w:t>根据《中华人民共和国网络安全法》第二十七条，任何个人和组织不得提供专门用于从事侵入网络、干扰网络正常功能及防护措施等活动的程序、工具。本文所有内容仅用于网络安全防御教学，任何未经授权的测试或干扰均属违法。在实际环境中发射无线干扰信号还可能违反《中华人民共和国无线电管理条例》。读者须对自己的行为负责。</w:t>
      </w:r>
    </w:p>
    <w:p w14:paraId="59BEE6FE" w14:textId="77777777" w:rsidR="009046A2" w:rsidRPr="009046A2" w:rsidRDefault="009046A2" w:rsidP="009046A2">
      <w:r w:rsidRPr="009046A2">
        <w:pict w14:anchorId="72922CE9">
          <v:rect id="_x0000_i1071" style="width:0;height:.75pt" o:hralign="center" o:hrstd="t" o:hr="t" fillcolor="#a0a0a0" stroked="f"/>
        </w:pict>
      </w:r>
    </w:p>
    <w:p w14:paraId="0BB08EAB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第六章 总结与展望</w:t>
      </w:r>
    </w:p>
    <w:p w14:paraId="0F5DFB49" w14:textId="77777777" w:rsidR="009046A2" w:rsidRPr="009046A2" w:rsidRDefault="009046A2" w:rsidP="009046A2">
      <w:pPr>
        <w:numPr>
          <w:ilvl w:val="0"/>
          <w:numId w:val="22"/>
        </w:numPr>
      </w:pPr>
      <w:proofErr w:type="spellStart"/>
      <w:r w:rsidRPr="009046A2">
        <w:t>Deauth</w:t>
      </w:r>
      <w:proofErr w:type="spellEnd"/>
      <w:r w:rsidRPr="009046A2">
        <w:t xml:space="preserve"> 攻击是 Wi-Fi 协议发展早期安全设计疏忽的典型表现，凸显了“设计安全”的重要性。</w:t>
      </w:r>
    </w:p>
    <w:p w14:paraId="237DC5BC" w14:textId="77777777" w:rsidR="009046A2" w:rsidRPr="009046A2" w:rsidRDefault="009046A2" w:rsidP="009046A2">
      <w:pPr>
        <w:numPr>
          <w:ilvl w:val="0"/>
          <w:numId w:val="22"/>
        </w:numPr>
      </w:pPr>
      <w:r w:rsidRPr="009046A2">
        <w:t>802.11w 的出现为管理</w:t>
      </w:r>
      <w:proofErr w:type="gramStart"/>
      <w:r w:rsidRPr="009046A2">
        <w:t>帧</w:t>
      </w:r>
      <w:proofErr w:type="gramEnd"/>
      <w:r w:rsidRPr="009046A2">
        <w:t>补充了完整性保护，这一防御机制已被证明有效且成本极低。</w:t>
      </w:r>
    </w:p>
    <w:p w14:paraId="2B178933" w14:textId="77777777" w:rsidR="009046A2" w:rsidRPr="009046A2" w:rsidRDefault="009046A2" w:rsidP="009046A2">
      <w:pPr>
        <w:numPr>
          <w:ilvl w:val="0"/>
          <w:numId w:val="22"/>
        </w:numPr>
      </w:pPr>
      <w:r w:rsidRPr="009046A2">
        <w:t>WPA3 的强制采用正推动整个生态系统向前演进，IoT 设备厂商应加快跟进。</w:t>
      </w:r>
    </w:p>
    <w:p w14:paraId="40F74371" w14:textId="77777777" w:rsidR="009046A2" w:rsidRPr="009046A2" w:rsidRDefault="009046A2" w:rsidP="009046A2">
      <w:pPr>
        <w:numPr>
          <w:ilvl w:val="0"/>
          <w:numId w:val="22"/>
        </w:numPr>
      </w:pPr>
      <w:r w:rsidRPr="009046A2">
        <w:t>安全从业者的使命是发现缺陷、推动修复、教育公众，而不是利用缺陷牟利或破坏。</w:t>
      </w:r>
    </w:p>
    <w:p w14:paraId="68E31EB0" w14:textId="77777777" w:rsidR="009046A2" w:rsidRPr="009046A2" w:rsidRDefault="009046A2" w:rsidP="009046A2">
      <w:pPr>
        <w:numPr>
          <w:ilvl w:val="0"/>
          <w:numId w:val="22"/>
        </w:numPr>
      </w:pPr>
      <w:r w:rsidRPr="009046A2">
        <w:t>学习攻击技术是为了更深刻地理解防御，正如医学生学习病理是为了治病救人。</w:t>
      </w:r>
    </w:p>
    <w:p w14:paraId="6C1D4191" w14:textId="77777777" w:rsidR="009046A2" w:rsidRPr="009046A2" w:rsidRDefault="009046A2" w:rsidP="009046A2">
      <w:r w:rsidRPr="009046A2">
        <w:pict w14:anchorId="6CD1DA42">
          <v:rect id="_x0000_i1072" style="width:0;height:.75pt" o:hralign="center" o:hrstd="t" o:hr="t" fillcolor="#a0a0a0" stroked="f"/>
        </w:pict>
      </w:r>
    </w:p>
    <w:p w14:paraId="39694CA4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附录 A：Wireshark 抓</w:t>
      </w:r>
      <w:proofErr w:type="gramStart"/>
      <w:r w:rsidRPr="009046A2">
        <w:rPr>
          <w:b/>
          <w:bCs/>
        </w:rPr>
        <w:t>包分析</w:t>
      </w:r>
      <w:proofErr w:type="gramEnd"/>
      <w:r w:rsidRPr="009046A2">
        <w:rPr>
          <w:b/>
          <w:bCs/>
        </w:rPr>
        <w:t>指引（教学用）</w:t>
      </w:r>
    </w:p>
    <w:p w14:paraId="17ADF7E3" w14:textId="77777777" w:rsidR="009046A2" w:rsidRPr="009046A2" w:rsidRDefault="009046A2" w:rsidP="009046A2">
      <w:r w:rsidRPr="009046A2">
        <w:rPr>
          <w:b/>
          <w:bCs/>
        </w:rPr>
        <w:t>展示</w:t>
      </w:r>
      <w:proofErr w:type="gramStart"/>
      <w:r w:rsidRPr="009046A2">
        <w:rPr>
          <w:b/>
          <w:bCs/>
        </w:rPr>
        <w:t>帧</w:t>
      </w:r>
      <w:proofErr w:type="gramEnd"/>
      <w:r w:rsidRPr="009046A2">
        <w:rPr>
          <w:b/>
          <w:bCs/>
        </w:rPr>
        <w:t>结构</w:t>
      </w:r>
      <w:r w:rsidRPr="009046A2">
        <w:t>：</w:t>
      </w:r>
    </w:p>
    <w:p w14:paraId="080B7DCF" w14:textId="77777777" w:rsidR="009046A2" w:rsidRPr="009046A2" w:rsidRDefault="009046A2" w:rsidP="009046A2">
      <w:pPr>
        <w:numPr>
          <w:ilvl w:val="0"/>
          <w:numId w:val="23"/>
        </w:numPr>
      </w:pPr>
      <w:r w:rsidRPr="009046A2">
        <w:t xml:space="preserve">在屏蔽环境内捕获一个 </w:t>
      </w:r>
      <w:proofErr w:type="spellStart"/>
      <w:r w:rsidRPr="009046A2">
        <w:t>Deauth</w:t>
      </w:r>
      <w:proofErr w:type="spellEnd"/>
      <w:r w:rsidRPr="009046A2">
        <w:t xml:space="preserve"> 帧。</w:t>
      </w:r>
    </w:p>
    <w:p w14:paraId="3BE62679" w14:textId="77777777" w:rsidR="009046A2" w:rsidRPr="009046A2" w:rsidRDefault="009046A2" w:rsidP="009046A2">
      <w:pPr>
        <w:numPr>
          <w:ilvl w:val="0"/>
          <w:numId w:val="23"/>
        </w:numPr>
      </w:pPr>
      <w:r w:rsidRPr="009046A2">
        <w:lastRenderedPageBreak/>
        <w:t>展开 “IEEE 802.11” 头部，逐层讲解 Frame Control、地址字段。</w:t>
      </w:r>
    </w:p>
    <w:p w14:paraId="075EB33F" w14:textId="77777777" w:rsidR="009046A2" w:rsidRPr="009046A2" w:rsidRDefault="009046A2" w:rsidP="009046A2">
      <w:pPr>
        <w:numPr>
          <w:ilvl w:val="0"/>
          <w:numId w:val="23"/>
        </w:numPr>
      </w:pPr>
      <w:r w:rsidRPr="009046A2">
        <w:t>定位 Fixed parameters 中的 Reason Code。</w:t>
      </w:r>
    </w:p>
    <w:p w14:paraId="570F2FB5" w14:textId="77777777" w:rsidR="009046A2" w:rsidRPr="009046A2" w:rsidRDefault="009046A2" w:rsidP="009046A2">
      <w:r w:rsidRPr="009046A2">
        <w:rPr>
          <w:b/>
          <w:bCs/>
        </w:rPr>
        <w:t>对比 PMF 开启后的变化</w:t>
      </w:r>
      <w:r w:rsidRPr="009046A2">
        <w:t>：</w:t>
      </w:r>
    </w:p>
    <w:p w14:paraId="7CA618F4" w14:textId="77777777" w:rsidR="009046A2" w:rsidRPr="009046A2" w:rsidRDefault="009046A2" w:rsidP="009046A2">
      <w:pPr>
        <w:numPr>
          <w:ilvl w:val="0"/>
          <w:numId w:val="24"/>
        </w:numPr>
      </w:pPr>
      <w:r w:rsidRPr="009046A2">
        <w:t xml:space="preserve">正常 </w:t>
      </w:r>
      <w:proofErr w:type="spellStart"/>
      <w:r w:rsidRPr="009046A2">
        <w:t>Deauth</w:t>
      </w:r>
      <w:proofErr w:type="spellEnd"/>
      <w:r w:rsidRPr="009046A2">
        <w:t xml:space="preserve"> </w:t>
      </w:r>
      <w:proofErr w:type="gramStart"/>
      <w:r w:rsidRPr="009046A2">
        <w:t>帧会额外</w:t>
      </w:r>
      <w:proofErr w:type="gramEnd"/>
      <w:r w:rsidRPr="009046A2">
        <w:t>包含 “PMKID” 或 “MIC” 元素。</w:t>
      </w:r>
    </w:p>
    <w:p w14:paraId="0B183F8E" w14:textId="77777777" w:rsidR="009046A2" w:rsidRPr="009046A2" w:rsidRDefault="009046A2" w:rsidP="009046A2">
      <w:pPr>
        <w:numPr>
          <w:ilvl w:val="0"/>
          <w:numId w:val="24"/>
        </w:numPr>
      </w:pPr>
      <w:proofErr w:type="gramStart"/>
      <w:r w:rsidRPr="009046A2">
        <w:t>伪造帧因缺少</w:t>
      </w:r>
      <w:proofErr w:type="gramEnd"/>
      <w:r w:rsidRPr="009046A2">
        <w:t>有效 MIC 而被标记为“无效”或被接收方静默丢弃。</w:t>
      </w:r>
    </w:p>
    <w:p w14:paraId="3C4AE841" w14:textId="77777777" w:rsidR="009046A2" w:rsidRPr="009046A2" w:rsidRDefault="009046A2" w:rsidP="009046A2">
      <w:r w:rsidRPr="009046A2">
        <w:rPr>
          <w:b/>
          <w:bCs/>
        </w:rPr>
        <w:t>过滤语法</w:t>
      </w:r>
      <w:r w:rsidRPr="009046A2">
        <w:t>：</w:t>
      </w:r>
    </w:p>
    <w:p w14:paraId="20BCCBE6" w14:textId="77777777" w:rsidR="009046A2" w:rsidRPr="009046A2" w:rsidRDefault="009046A2" w:rsidP="009046A2">
      <w:pPr>
        <w:numPr>
          <w:ilvl w:val="0"/>
          <w:numId w:val="25"/>
        </w:numPr>
      </w:pPr>
      <w:r w:rsidRPr="009046A2">
        <w:t>所有管理帧：</w:t>
      </w:r>
      <w:proofErr w:type="spellStart"/>
      <w:r w:rsidRPr="009046A2">
        <w:t>wlan.</w:t>
      </w:r>
      <w:proofErr w:type="gramStart"/>
      <w:r w:rsidRPr="009046A2">
        <w:t>fc.type</w:t>
      </w:r>
      <w:proofErr w:type="spellEnd"/>
      <w:proofErr w:type="gramEnd"/>
      <w:r w:rsidRPr="009046A2">
        <w:t xml:space="preserve"> == 0</w:t>
      </w:r>
    </w:p>
    <w:p w14:paraId="05E6F892" w14:textId="77777777" w:rsidR="009046A2" w:rsidRPr="009046A2" w:rsidRDefault="009046A2" w:rsidP="009046A2">
      <w:pPr>
        <w:numPr>
          <w:ilvl w:val="0"/>
          <w:numId w:val="25"/>
        </w:numPr>
      </w:pPr>
      <w:proofErr w:type="spellStart"/>
      <w:r w:rsidRPr="009046A2">
        <w:t>Deauth</w:t>
      </w:r>
      <w:proofErr w:type="spellEnd"/>
      <w:r w:rsidRPr="009046A2">
        <w:t xml:space="preserve"> 帧：</w:t>
      </w:r>
      <w:proofErr w:type="spellStart"/>
      <w:r w:rsidRPr="009046A2">
        <w:t>wlan.</w:t>
      </w:r>
      <w:proofErr w:type="gramStart"/>
      <w:r w:rsidRPr="009046A2">
        <w:t>fc.type</w:t>
      </w:r>
      <w:proofErr w:type="gramEnd"/>
      <w:r w:rsidRPr="009046A2">
        <w:t>_subtype</w:t>
      </w:r>
      <w:proofErr w:type="spellEnd"/>
      <w:r w:rsidRPr="009046A2">
        <w:t xml:space="preserve"> == 0x0c</w:t>
      </w:r>
    </w:p>
    <w:p w14:paraId="08DAAD7E" w14:textId="77777777" w:rsidR="009046A2" w:rsidRPr="009046A2" w:rsidRDefault="009046A2" w:rsidP="009046A2">
      <w:pPr>
        <w:numPr>
          <w:ilvl w:val="0"/>
          <w:numId w:val="25"/>
        </w:numPr>
      </w:pPr>
      <w:r w:rsidRPr="009046A2">
        <w:t>特定 BSSID：</w:t>
      </w:r>
      <w:proofErr w:type="spellStart"/>
      <w:proofErr w:type="gramStart"/>
      <w:r w:rsidRPr="009046A2">
        <w:t>wlan.bssid</w:t>
      </w:r>
      <w:proofErr w:type="spellEnd"/>
      <w:proofErr w:type="gramEnd"/>
      <w:r w:rsidRPr="009046A2">
        <w:t xml:space="preserve"> == </w:t>
      </w:r>
      <w:proofErr w:type="spellStart"/>
      <w:proofErr w:type="gramStart"/>
      <w:r w:rsidRPr="009046A2">
        <w:t>xx:xx</w:t>
      </w:r>
      <w:proofErr w:type="gramEnd"/>
      <w:r w:rsidRPr="009046A2">
        <w:t>:</w:t>
      </w:r>
      <w:proofErr w:type="gramStart"/>
      <w:r w:rsidRPr="009046A2">
        <w:t>xx:xx</w:t>
      </w:r>
      <w:proofErr w:type="gramEnd"/>
      <w:r w:rsidRPr="009046A2">
        <w:t>:</w:t>
      </w:r>
      <w:proofErr w:type="gramStart"/>
      <w:r w:rsidRPr="009046A2">
        <w:t>xx:xx</w:t>
      </w:r>
      <w:proofErr w:type="spellEnd"/>
      <w:proofErr w:type="gramEnd"/>
    </w:p>
    <w:p w14:paraId="483E73F2" w14:textId="77777777" w:rsidR="009046A2" w:rsidRPr="009046A2" w:rsidRDefault="009046A2" w:rsidP="009046A2">
      <w:r w:rsidRPr="009046A2">
        <w:pict w14:anchorId="49AEFA4E">
          <v:rect id="_x0000_i1073" style="width:0;height:.75pt" o:hralign="center" o:hrstd="t" o:hr="t" fillcolor="#a0a0a0" stroked="f"/>
        </w:pict>
      </w:r>
    </w:p>
    <w:p w14:paraId="1EF2D518" w14:textId="77777777" w:rsidR="009046A2" w:rsidRPr="009046A2" w:rsidRDefault="009046A2" w:rsidP="009046A2">
      <w:pPr>
        <w:rPr>
          <w:b/>
          <w:bCs/>
        </w:rPr>
      </w:pPr>
      <w:r w:rsidRPr="009046A2">
        <w:rPr>
          <w:b/>
          <w:bCs/>
        </w:rPr>
        <w:t>附录 B：防御配置实用命令与示例（供网络管理员参考）</w:t>
      </w:r>
    </w:p>
    <w:p w14:paraId="64E5CCD0" w14:textId="77777777" w:rsidR="009046A2" w:rsidRPr="009046A2" w:rsidRDefault="009046A2" w:rsidP="009046A2">
      <w:r w:rsidRPr="009046A2">
        <w:t>以下是部分常见 AP 系统的配置提示（不提供完整脚本，仅展示关键配置名）：</w:t>
      </w:r>
    </w:p>
    <w:p w14:paraId="5EEF3242" w14:textId="77777777" w:rsidR="009046A2" w:rsidRPr="009046A2" w:rsidRDefault="009046A2" w:rsidP="009046A2">
      <w:pPr>
        <w:numPr>
          <w:ilvl w:val="0"/>
          <w:numId w:val="26"/>
        </w:numPr>
      </w:pPr>
      <w:proofErr w:type="spellStart"/>
      <w:r w:rsidRPr="009046A2">
        <w:rPr>
          <w:b/>
          <w:bCs/>
        </w:rPr>
        <w:t>OpenWrt</w:t>
      </w:r>
      <w:proofErr w:type="spellEnd"/>
      <w:r w:rsidRPr="009046A2">
        <w:t>：/</w:t>
      </w:r>
      <w:proofErr w:type="spellStart"/>
      <w:r w:rsidRPr="009046A2">
        <w:t>etc</w:t>
      </w:r>
      <w:proofErr w:type="spellEnd"/>
      <w:r w:rsidRPr="009046A2">
        <w:t>/config/wireless 中设置 option ieee80211w '2' （1=可选，2=强制）</w:t>
      </w:r>
    </w:p>
    <w:p w14:paraId="196800FF" w14:textId="77777777" w:rsidR="009046A2" w:rsidRPr="009046A2" w:rsidRDefault="009046A2" w:rsidP="009046A2">
      <w:pPr>
        <w:numPr>
          <w:ilvl w:val="0"/>
          <w:numId w:val="26"/>
        </w:numPr>
      </w:pPr>
      <w:r w:rsidRPr="009046A2">
        <w:rPr>
          <w:b/>
          <w:bCs/>
        </w:rPr>
        <w:t>Cisco</w:t>
      </w:r>
      <w:r w:rsidRPr="009046A2">
        <w:t>：config t → </w:t>
      </w:r>
      <w:proofErr w:type="spellStart"/>
      <w:r w:rsidRPr="009046A2">
        <w:t>wlan</w:t>
      </w:r>
      <w:proofErr w:type="spellEnd"/>
      <w:r w:rsidRPr="009046A2">
        <w:t xml:space="preserve"> security </w:t>
      </w:r>
      <w:proofErr w:type="spellStart"/>
      <w:r w:rsidRPr="009046A2">
        <w:t>wpa</w:t>
      </w:r>
      <w:proofErr w:type="spellEnd"/>
      <w:r w:rsidRPr="009046A2">
        <w:t xml:space="preserve"> </w:t>
      </w:r>
      <w:proofErr w:type="spellStart"/>
      <w:r w:rsidRPr="009046A2">
        <w:t>pmf</w:t>
      </w:r>
      <w:proofErr w:type="spellEnd"/>
      <w:r w:rsidRPr="009046A2">
        <w:t xml:space="preserve"> required</w:t>
      </w:r>
    </w:p>
    <w:p w14:paraId="45FAE325" w14:textId="77777777" w:rsidR="009046A2" w:rsidRPr="009046A2" w:rsidRDefault="009046A2" w:rsidP="009046A2">
      <w:pPr>
        <w:numPr>
          <w:ilvl w:val="0"/>
          <w:numId w:val="26"/>
        </w:numPr>
      </w:pPr>
      <w:r w:rsidRPr="009046A2">
        <w:rPr>
          <w:b/>
          <w:bCs/>
        </w:rPr>
        <w:t>Aruba Instant</w:t>
      </w:r>
      <w:r w:rsidRPr="009046A2">
        <w:t>：在 SSID 配置</w:t>
      </w:r>
      <w:proofErr w:type="gramStart"/>
      <w:r w:rsidRPr="009046A2">
        <w:t>中勾选</w:t>
      </w:r>
      <w:proofErr w:type="gramEnd"/>
      <w:r w:rsidRPr="009046A2">
        <w:t xml:space="preserve"> “Protected Management Frames” 为 “Required”</w:t>
      </w:r>
    </w:p>
    <w:p w14:paraId="44E8D83C" w14:textId="77777777" w:rsidR="009046A2" w:rsidRPr="009046A2" w:rsidRDefault="009046A2" w:rsidP="009046A2">
      <w:pPr>
        <w:numPr>
          <w:ilvl w:val="0"/>
          <w:numId w:val="26"/>
        </w:numPr>
      </w:pPr>
      <w:r w:rsidRPr="009046A2">
        <w:rPr>
          <w:b/>
          <w:bCs/>
        </w:rPr>
        <w:t>家用路由器</w:t>
      </w:r>
      <w:r w:rsidRPr="009046A2">
        <w:t>：登录后在无线安全设置中寻找 “管理帧保护” 或 “PMF” 选项。</w:t>
      </w:r>
    </w:p>
    <w:p w14:paraId="33BC4ED0" w14:textId="77777777" w:rsidR="009046A2" w:rsidRPr="009046A2" w:rsidRDefault="009046A2" w:rsidP="009046A2">
      <w:r w:rsidRPr="009046A2">
        <w:t>提醒：修改前请确认所有客户端兼容性，避免造成连接问题。</w:t>
      </w:r>
    </w:p>
    <w:p w14:paraId="5AB464F1" w14:textId="77777777" w:rsidR="0060777C" w:rsidRDefault="0060777C"/>
    <w:sectPr w:rsidR="006077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10BF"/>
    <w:multiLevelType w:val="multilevel"/>
    <w:tmpl w:val="4E9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D3A57"/>
    <w:multiLevelType w:val="multilevel"/>
    <w:tmpl w:val="9BAE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080EC9"/>
    <w:multiLevelType w:val="multilevel"/>
    <w:tmpl w:val="B3CAD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0E22A6"/>
    <w:multiLevelType w:val="multilevel"/>
    <w:tmpl w:val="08D8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55BAC"/>
    <w:multiLevelType w:val="multilevel"/>
    <w:tmpl w:val="49B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21900"/>
    <w:multiLevelType w:val="multilevel"/>
    <w:tmpl w:val="AEF68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C59B8"/>
    <w:multiLevelType w:val="multilevel"/>
    <w:tmpl w:val="7F9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DA0F55"/>
    <w:multiLevelType w:val="multilevel"/>
    <w:tmpl w:val="E2E2A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B4960"/>
    <w:multiLevelType w:val="multilevel"/>
    <w:tmpl w:val="518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BF1C26"/>
    <w:multiLevelType w:val="multilevel"/>
    <w:tmpl w:val="3852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44C16"/>
    <w:multiLevelType w:val="multilevel"/>
    <w:tmpl w:val="3A4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933881"/>
    <w:multiLevelType w:val="multilevel"/>
    <w:tmpl w:val="F760A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F56226"/>
    <w:multiLevelType w:val="multilevel"/>
    <w:tmpl w:val="1D9A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B30DD"/>
    <w:multiLevelType w:val="multilevel"/>
    <w:tmpl w:val="8808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D3810"/>
    <w:multiLevelType w:val="multilevel"/>
    <w:tmpl w:val="F71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9B0985"/>
    <w:multiLevelType w:val="multilevel"/>
    <w:tmpl w:val="D32E3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6652449"/>
    <w:multiLevelType w:val="multilevel"/>
    <w:tmpl w:val="74E8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13415C"/>
    <w:multiLevelType w:val="multilevel"/>
    <w:tmpl w:val="36DA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8621D"/>
    <w:multiLevelType w:val="multilevel"/>
    <w:tmpl w:val="9EBE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25044"/>
    <w:multiLevelType w:val="multilevel"/>
    <w:tmpl w:val="228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1E3F62"/>
    <w:multiLevelType w:val="multilevel"/>
    <w:tmpl w:val="94365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2547A9"/>
    <w:multiLevelType w:val="multilevel"/>
    <w:tmpl w:val="A1D0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465AA"/>
    <w:multiLevelType w:val="multilevel"/>
    <w:tmpl w:val="F37C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954F5"/>
    <w:multiLevelType w:val="multilevel"/>
    <w:tmpl w:val="146AA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F029B3"/>
    <w:multiLevelType w:val="multilevel"/>
    <w:tmpl w:val="0744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14371B"/>
    <w:multiLevelType w:val="multilevel"/>
    <w:tmpl w:val="6A6C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530865">
    <w:abstractNumId w:val="13"/>
  </w:num>
  <w:num w:numId="2" w16cid:durableId="19865874">
    <w:abstractNumId w:val="17"/>
  </w:num>
  <w:num w:numId="3" w16cid:durableId="1295405010">
    <w:abstractNumId w:val="24"/>
  </w:num>
  <w:num w:numId="4" w16cid:durableId="1130130160">
    <w:abstractNumId w:val="23"/>
  </w:num>
  <w:num w:numId="5" w16cid:durableId="202639520">
    <w:abstractNumId w:val="18"/>
  </w:num>
  <w:num w:numId="6" w16cid:durableId="102892916">
    <w:abstractNumId w:val="1"/>
  </w:num>
  <w:num w:numId="7" w16cid:durableId="961837522">
    <w:abstractNumId w:val="20"/>
  </w:num>
  <w:num w:numId="8" w16cid:durableId="459425747">
    <w:abstractNumId w:val="10"/>
  </w:num>
  <w:num w:numId="9" w16cid:durableId="550533650">
    <w:abstractNumId w:val="3"/>
  </w:num>
  <w:num w:numId="10" w16cid:durableId="1906060426">
    <w:abstractNumId w:val="22"/>
  </w:num>
  <w:num w:numId="11" w16cid:durableId="813106681">
    <w:abstractNumId w:val="25"/>
  </w:num>
  <w:num w:numId="12" w16cid:durableId="177351106">
    <w:abstractNumId w:val="12"/>
  </w:num>
  <w:num w:numId="13" w16cid:durableId="420757910">
    <w:abstractNumId w:val="6"/>
  </w:num>
  <w:num w:numId="14" w16cid:durableId="1806696489">
    <w:abstractNumId w:val="19"/>
  </w:num>
  <w:num w:numId="15" w16cid:durableId="2126536571">
    <w:abstractNumId w:val="14"/>
  </w:num>
  <w:num w:numId="16" w16cid:durableId="2139637176">
    <w:abstractNumId w:val="7"/>
  </w:num>
  <w:num w:numId="17" w16cid:durableId="1545169750">
    <w:abstractNumId w:val="16"/>
  </w:num>
  <w:num w:numId="18" w16cid:durableId="1819805076">
    <w:abstractNumId w:val="2"/>
  </w:num>
  <w:num w:numId="19" w16cid:durableId="617300367">
    <w:abstractNumId w:val="5"/>
  </w:num>
  <w:num w:numId="20" w16cid:durableId="1030450108">
    <w:abstractNumId w:val="8"/>
  </w:num>
  <w:num w:numId="21" w16cid:durableId="686299240">
    <w:abstractNumId w:val="15"/>
  </w:num>
  <w:num w:numId="22" w16cid:durableId="1496189270">
    <w:abstractNumId w:val="0"/>
  </w:num>
  <w:num w:numId="23" w16cid:durableId="1717847202">
    <w:abstractNumId w:val="11"/>
  </w:num>
  <w:num w:numId="24" w16cid:durableId="2013296536">
    <w:abstractNumId w:val="9"/>
  </w:num>
  <w:num w:numId="25" w16cid:durableId="243952257">
    <w:abstractNumId w:val="21"/>
  </w:num>
  <w:num w:numId="26" w16cid:durableId="9137074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7C"/>
    <w:rsid w:val="00290B75"/>
    <w:rsid w:val="0060777C"/>
    <w:rsid w:val="00691A9F"/>
    <w:rsid w:val="00904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BED9DE-9D83-4BCC-A15C-C4A3F276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07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77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77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77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7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7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7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777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777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777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777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77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77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77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77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7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7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77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77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777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991</Words>
  <Characters>5652</Characters>
  <Application>Microsoft Office Word</Application>
  <DocSecurity>0</DocSecurity>
  <Lines>47</Lines>
  <Paragraphs>13</Paragraphs>
  <ScaleCrop>false</ScaleCrop>
  <Company/>
  <LinksUpToDate>false</LinksUpToDate>
  <CharactersWithSpaces>6630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小吴同学</dc:creator>
  <cp:keywords/>
  <dc:description/>
  <cp:lastModifiedBy>小吴同学</cp:lastModifiedBy>
  <cp:revision>3</cp:revision>
  <dcterms:created xsi:type="dcterms:W3CDTF">2026-06-24T07:13:00Z</dcterms:created>
  <dcterms:modified xsi:type="dcterms:W3CDTF">2026-06-24T07:13:00Z</dcterms:modified>
</cp:coreProperties>
</file>