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21 Sep 2026, 12:31  ·  8 deals  ·  6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53 ingested → 28 after de-duplication (25 duplicates removed) → 8 relevant deals.</w:t>
      </w:r>
    </w:p>
    <w:p>
      <w:pPr>
        <w:pStyle w:val="ListBullet"/>
      </w:pPr>
      <w:r>
        <w:t>Most active categories: Beauty &amp; Personal Care (4), Food (2), Beverages (1).</w:t>
      </w:r>
    </w:p>
    <w:p>
      <w:pPr>
        <w:pStyle w:val="ListBullet"/>
      </w:pPr>
      <w:r>
        <w:t>Average source credibility: 0.50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t>Wipro eyes ₹30,000 cr personal care mart, acquires 60% stake in Dermatouch for enterprise value of ₹387.5 cr</w:t>
      </w:r>
      <w:r>
        <w:rPr>
          <w:b/>
        </w:rPr>
        <w:t xml:space="preserve">  [30,000 cr]</w:t>
      </w:r>
    </w:p>
    <w:p>
      <w:r>
        <w:rPr>
          <w:color w:val="666666"/>
          <w:sz w:val="17"/>
        </w:rPr>
        <w:t>Beauty &amp; Personal Care  ·  Source: The Hindu  ·  credibility 0.50  ·  relevance 53</w:t>
      </w:r>
    </w:p>
    <w:p>
      <w:r>
        <w:rPr>
          <w:i/>
          <w:color w:val="1A5FB4"/>
          <w:sz w:val="17"/>
        </w:rPr>
        <w:t>https://news.google.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?oc=5</w:t>
      </w:r>
    </w:p>
    <w:p>
      <w:r>
        <w:rPr>
          <w:b/>
        </w:rPr>
        <w:t xml:space="preserve">2. </w:t>
      </w:r>
      <w:r>
        <w:t>NHC Foods: Acquires Lotmor Brands and Walya’s Beverages</w:t>
      </w:r>
    </w:p>
    <w:p>
      <w:r>
        <w:rPr>
          <w:color w:val="666666"/>
          <w:sz w:val="17"/>
        </w:rPr>
        <w:t>Food  ·  Source: InvestyWise  ·  credibility 0.40  ·  relevance 48</w:t>
      </w:r>
    </w:p>
    <w:p>
      <w:r>
        <w:rPr>
          <w:i/>
          <w:color w:val="1A5FB4"/>
          <w:sz w:val="17"/>
        </w:rPr>
        <w:t>https://news.google.com/rss/articles/CBMilgFBVV95cUxQNzJNQzZKSk1FRmlrdmwxTnZyU0ZReXcxaVVXTEZwTzIxT0lnWjJhdHBPQ0VVOVVsZWQ5VTFyUGdQazhwVlJaZHNyRWdYMjRjWXp4MXlGR0JHMTJwd1FNb0pUSXh5LWJzRndDYnhMcWJONUlNdExXa2ktV0hwZ1RZOEpDR2NQZk5jX0FFbXl0WUtBcjh5bFE?oc=5</w:t>
      </w:r>
    </w:p>
    <w:p>
      <w:r>
        <w:rPr>
          <w:b/>
        </w:rPr>
        <w:t xml:space="preserve">3. </w:t>
      </w:r>
      <w:r>
        <w:t>British haute perfumery house Roja London acquired by Extravaganza Beauty</w:t>
      </w:r>
    </w:p>
    <w:p>
      <w:r>
        <w:rPr>
          <w:color w:val="666666"/>
          <w:sz w:val="17"/>
        </w:rPr>
        <w:t>Beauty &amp; Personal Care  ·  Source: Cosmetics Business  ·  credibility 0.75  ·  relevance 45 · corroborated by 2 sources</w:t>
      </w:r>
    </w:p>
    <w:p>
      <w:r>
        <w:rPr>
          <w:i/>
          <w:color w:val="1A5FB4"/>
          <w:sz w:val="17"/>
        </w:rPr>
        <w:t>https://news.google.com/rss/articles/CBMifkFVX3lxTFBJVEtJc0h1SGF3b2RyYkZqemVCbHl5WjBiRjVvSXFOSTRSN29HdUNJMVVFN0J2Y19CNjVBaHNxMlM1d21aczh0THpHZkctTmxHS1FfZW5pTEFqTTFsaFlXb3pJMTNxWld3blllQ1FkTXlhYzFkaVUwczFGUjJDZw?oc=5</w:t>
      </w:r>
    </w:p>
    <w:p>
      <w:r>
        <w:rPr>
          <w:b/>
        </w:rPr>
        <w:t xml:space="preserve">4. </w:t>
      </w:r>
      <w:r>
        <w:t>Estée Lauder Companies on helping acquired ‘indie’ brands thrive as The Ordinary nears $1 billion sales</w:t>
      </w:r>
      <w:r>
        <w:rPr>
          <w:b/>
        </w:rPr>
        <w:t xml:space="preserve">  [$1 billion]</w:t>
      </w:r>
    </w:p>
    <w:p>
      <w:r>
        <w:rPr>
          <w:color w:val="666666"/>
          <w:sz w:val="17"/>
        </w:rPr>
        <w:t>Beauty &amp; Personal Care  ·  Source: Cosmetics Business  ·  credibility 0.75  ·  relevance 45</w:t>
      </w:r>
    </w:p>
    <w:p>
      <w:r>
        <w:rPr>
          <w:i/>
          <w:color w:val="1A5FB4"/>
          <w:sz w:val="17"/>
        </w:rPr>
        <w:t>https://news.google.com/rss/articles/CBMisgFBVV95cUxPbDJ0N2pxOExIWTZaeEk4ejNYbE1XN2RyZWp0NEFubzl4ZGRYZ3hoMVVHVkNkSWxVYUVBSjRzZWx2M00tM0lqaUVWazFlQlRYUEZ5d0dHN2U5U1Q0cnVZS0NXNElxMzZVWGNWR3VtRE5nZ0JtS2Y4eldxMjZMR0kwZXZlUjBPVm5CSUR2LW80ZE9wcXZqU0I4RkRNTHdhQ0Vkdm1tMm5SUWV6UHBjWElVaXd3?oc=5</w:t>
      </w:r>
    </w:p>
    <w:p>
      <w:r>
        <w:rPr>
          <w:b/>
        </w:rPr>
        <w:t xml:space="preserve">5. </w:t>
      </w:r>
      <w:r>
        <w:t>Philadelphia's largest independent craft brewery to be acquired</w:t>
      </w:r>
    </w:p>
    <w:p>
      <w:r>
        <w:rPr>
          <w:color w:val="666666"/>
          <w:sz w:val="17"/>
        </w:rPr>
        <w:t>Beverages  ·  Source: The Business Journals  ·  credibility 0.40  ·  relevance 39</w:t>
      </w:r>
    </w:p>
    <w:p>
      <w:r>
        <w:rPr>
          <w:i/>
          <w:color w:val="1A5FB4"/>
          <w:sz w:val="17"/>
        </w:rPr>
        <w:t>https://news.google.com/rss/articles/CBMipAFBVV95cUxNVjFUbE93d2Fteld4U2JkeEJsZEpkV0w1eHhqUktNTGVlNkN6UDFZUERnWEJKVnV5RGVtQTV4N3FtVXRZWnBhTlpDUVR1TWtKalBER25YSHVRazkxZlBxcUpVTmxvS3lvRVVTT05QVk1VQ3I5VmFyWFZxTzRlRkthdHRxMEVvSnl5OWJ6RlUxbWVGbllDZzBwZlRjRUw2M21kakpzMA?oc=5</w:t>
      </w:r>
    </w:p>
    <w:p>
      <w:r>
        <w:rPr>
          <w:b/>
        </w:rPr>
        <w:t xml:space="preserve">6. </w:t>
      </w:r>
      <w:r>
        <w:t>List of 40 Acquisitions by L'Oreal (Sep 2026)</w:t>
      </w:r>
    </w:p>
    <w:p>
      <w:r>
        <w:rPr>
          <w:color w:val="666666"/>
          <w:sz w:val="17"/>
        </w:rPr>
        <w:t>Other / Diversified  ·  Source: Tracxn  ·  credibility 0.40  ·  relevance 39</w:t>
      </w:r>
    </w:p>
    <w:p>
      <w:r>
        <w:rPr>
          <w:i/>
          <w:color w:val="1A5FB4"/>
          <w:sz w:val="17"/>
        </w:rPr>
        <w:t>https://news.google.com/rss/articles/CBMipAFBVV95cUxOMW04ZDBkZzNUQTdUWVVtbmVyRktEMVcyS0FPbEI1OXJISHc3WnFsOFQ1V2Q2cGNPOU1lancyUWZLM2JURjhra0ZyQXB0eVFjM0JPOWtNNFFEaHlzLTB2cEJNUGtIREw5cmxWVTZTaHllbWRoY09oSUR0UGUwU2tkZU9BTEpWekhVOTJjaFB4enJxckN5UUw2Vm5BZEdxQ1Q3bUFOYw?oc=5</w:t>
      </w:r>
    </w:p>
    <w:p>
      <w:r>
        <w:rPr>
          <w:b/>
        </w:rPr>
        <w:t xml:space="preserve">7. </w:t>
      </w:r>
      <w:r>
        <w:t>NHC Foods Approves Strategic Acquisitions</w:t>
      </w:r>
    </w:p>
    <w:p>
      <w:r>
        <w:rPr>
          <w:color w:val="666666"/>
          <w:sz w:val="17"/>
        </w:rPr>
        <w:t>Food  ·  Source: InvestyWise  ·  credibility 0.40  ·  relevance 35</w:t>
      </w:r>
    </w:p>
    <w:p>
      <w:r>
        <w:rPr>
          <w:i/>
          <w:color w:val="1A5FB4"/>
          <w:sz w:val="17"/>
        </w:rPr>
        <w:t>https://news.google.com/rss/articles/CBMimgFBVV95cUxQZjd5cDFBR0xhVXl4aW1qSzhxdE1aakRuRkJyLWd0U2VjR0M0YVR3M0FXbnEyNFZ3VEJ1RlhUaE5fT29jOHdtMzFtUXpfeTFkYTZYbVdaNktmUDBNVjhWTUhiUGM5VmhaUkRDSkdyc1hmOGFuaWFrUXhRV2pPbXhoMTJ0WGV0V015MGlvdVZkcWl1WWFVWEx5b2VB?oc=5</w:t>
      </w:r>
    </w:p>
    <w:p>
      <w:r>
        <w:rPr>
          <w:b/>
        </w:rPr>
        <w:t xml:space="preserve">8. </w:t>
      </w:r>
      <w:r>
        <w:t>Colgate-Palmolive seeks to divest some personal care brands, sources say</w:t>
      </w:r>
    </w:p>
    <w:p>
      <w:r>
        <w:rPr>
          <w:color w:val="666666"/>
          <w:sz w:val="17"/>
        </w:rPr>
        <w:t>Beauty &amp; Personal Care  ·  Source: marketscreener.com  ·  credibility 0.40  ·  relevance 33</w:t>
      </w:r>
    </w:p>
    <w:p>
      <w:r>
        <w:rPr>
          <w:i/>
          <w:color w:val="1A5FB4"/>
          <w:sz w:val="17"/>
        </w:rPr>
        <w:t>https://news.google.com/rss/articles/CBMiwgFBVV95cUxPQTVTSE1SYV9pZENrQ2dpeEU3MGloZW9IV0NGaWc0Q2Z6bDduTzQteUJSb1oyUktUSURJLXZLbjhqMk13clhCYU1vRWdtYVB1ZXUyNXg1b0ZGSlRqWENqZG9iSFUwR3dlR05tcjF2TXFBenRiWEZzOXl3YU8zd0Q1Vi1Od18yS1A1eEUxZENLRk5OM05kdDVrNUJnbmJ3YW9XOVY4Q3BMTDFXRUp2MjFFWlZ1VGF2MDNZTGpFMFhxUy1mUQ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Beverages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