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440" w:firstLine="720"/>
        <w:jc w:val="left"/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shd w:fill="auto" w:val="clear"/>
        </w:rPr>
        <w:t xml:space="preserve">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CURRICULUM VITAE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32"/>
          <w:shd w:fill="auto" w:val="clear"/>
        </w:rPr>
        <w:t xml:space="preserve">Mangal  Singh</w:t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A-31 Radha Vihar,Sodala  Jaipur</w:t>
      </w:r>
      <w:r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Contact Number: +919351478762, +919936249947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Email ID  : mangalthakur91@gmail.com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8" w:type="dxa"/>
      </w:tblPr>
      <w:tblGrid>
        <w:gridCol w:w="9540"/>
      </w:tblGrid>
      <w:tr>
        <w:trPr>
          <w:trHeight w:val="1" w:hRule="atLeast"/>
          <w:jc w:val="left"/>
        </w:trPr>
        <w:tc>
          <w:tcPr>
            <w:tcW w:w="9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0e0e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OBJECTIVE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succeed in an environment of growth and excellence and aiming to achieving a meaningful challenging position in 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where I can make significant contribution using skill I have acquired and also can enrich my knowledge library and improve on my skills.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8" w:type="dxa"/>
      </w:tblPr>
      <w:tblGrid>
        <w:gridCol w:w="9540"/>
      </w:tblGrid>
      <w:tr>
        <w:trPr>
          <w:trHeight w:val="1" w:hRule="atLeast"/>
          <w:jc w:val="left"/>
        </w:trPr>
        <w:tc>
          <w:tcPr>
            <w:tcW w:w="9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EDUCATIONAL QUALIFICATION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8" w:type="dxa"/>
      </w:tblPr>
      <w:tblGrid>
        <w:gridCol w:w="3420"/>
        <w:gridCol w:w="3240"/>
        <w:gridCol w:w="1170"/>
        <w:gridCol w:w="1728"/>
      </w:tblGrid>
      <w:tr>
        <w:trPr>
          <w:trHeight w:val="1" w:hRule="atLeast"/>
          <w:jc w:val="left"/>
        </w:trPr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8db3e2" w:fill="548dd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Course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8db3e2" w:fill="548dd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Board/University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8db3e2" w:fill="548dd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Year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8db3e2" w:fill="548dd4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Percentage</w:t>
            </w:r>
          </w:p>
        </w:tc>
      </w:tr>
      <w:tr>
        <w:trPr>
          <w:trHeight w:val="422" w:hRule="auto"/>
          <w:jc w:val="left"/>
        </w:trPr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High School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U.P. Board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2007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53.5%</w:t>
            </w:r>
          </w:p>
        </w:tc>
      </w:tr>
      <w:tr>
        <w:trPr>
          <w:trHeight w:val="395" w:hRule="auto"/>
          <w:jc w:val="left"/>
        </w:trPr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Sr. Secondary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U.P. Board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2009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54.2%</w:t>
            </w:r>
          </w:p>
        </w:tc>
      </w:tr>
      <w:tr>
        <w:trPr>
          <w:trHeight w:val="350" w:hRule="auto"/>
          <w:jc w:val="left"/>
        </w:trPr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BCA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M.J.P.R.U. Bareilly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2012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67.5%</w:t>
            </w:r>
          </w:p>
        </w:tc>
      </w:tr>
      <w:tr>
        <w:trPr>
          <w:trHeight w:val="395" w:hRule="auto"/>
          <w:jc w:val="left"/>
        </w:trPr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center" w:pos="1368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MCA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Rajasthan Technical University</w:t>
            </w:r>
          </w:p>
        </w:tc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2015</w:t>
            </w:r>
          </w:p>
        </w:tc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75%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>
        <w:tblInd w:w="18" w:type="dxa"/>
      </w:tblPr>
      <w:tblGrid>
        <w:gridCol w:w="9540"/>
      </w:tblGrid>
      <w:tr>
        <w:trPr>
          <w:trHeight w:val="1" w:hRule="atLeast"/>
          <w:jc w:val="left"/>
        </w:trPr>
        <w:tc>
          <w:tcPr>
            <w:tcW w:w="9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TECHNICAL SKILLS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tbl>
      <w:tblPr>
        <w:tblInd w:w="18" w:type="dxa"/>
      </w:tblPr>
      <w:tblGrid>
        <w:gridCol w:w="3414"/>
        <w:gridCol w:w="3246"/>
        <w:gridCol w:w="2880"/>
      </w:tblGrid>
      <w:tr>
        <w:trPr>
          <w:trHeight w:val="404" w:hRule="auto"/>
          <w:jc w:val="left"/>
        </w:trPr>
        <w:tc>
          <w:tcPr>
            <w:tcW w:w="3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Languages/Framework</w:t>
            </w:r>
          </w:p>
        </w:tc>
        <w:tc>
          <w:tcPr>
            <w:tcW w:w="3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Web Designing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DataBase</w:t>
            </w:r>
          </w:p>
        </w:tc>
      </w:tr>
      <w:tr>
        <w:trPr>
          <w:trHeight w:val="350" w:hRule="auto"/>
          <w:jc w:val="left"/>
        </w:trPr>
        <w:tc>
          <w:tcPr>
            <w:tcW w:w="3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ASP.Net   3.5, 4.0, 4.5</w:t>
            </w:r>
          </w:p>
        </w:tc>
        <w:tc>
          <w:tcPr>
            <w:tcW w:w="3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HTML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SQL Server 2008,2014</w:t>
            </w:r>
          </w:p>
        </w:tc>
      </w:tr>
      <w:tr>
        <w:trPr>
          <w:trHeight w:val="350" w:hRule="auto"/>
          <w:jc w:val="left"/>
        </w:trPr>
        <w:tc>
          <w:tcPr>
            <w:tcW w:w="3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‘C’  Language</w:t>
            </w:r>
          </w:p>
        </w:tc>
        <w:tc>
          <w:tcPr>
            <w:tcW w:w="3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CSS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0" w:hRule="auto"/>
          <w:jc w:val="left"/>
        </w:trPr>
        <w:tc>
          <w:tcPr>
            <w:tcW w:w="3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‘C++’  Language</w:t>
            </w:r>
          </w:p>
        </w:tc>
        <w:tc>
          <w:tcPr>
            <w:tcW w:w="3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Java Script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0" w:hRule="auto"/>
          <w:jc w:val="left"/>
        </w:trPr>
        <w:tc>
          <w:tcPr>
            <w:tcW w:w="3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‘C#’  Language</w:t>
            </w:r>
          </w:p>
        </w:tc>
        <w:tc>
          <w:tcPr>
            <w:tcW w:w="3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Jquery , Ajax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0" w:hRule="auto"/>
          <w:jc w:val="left"/>
        </w:trPr>
        <w:tc>
          <w:tcPr>
            <w:tcW w:w="3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Linq and Entity Framework</w:t>
            </w:r>
          </w:p>
        </w:tc>
        <w:tc>
          <w:tcPr>
            <w:tcW w:w="3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Bootstrape(Responsive)</w:t>
            </w: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0" w:hRule="auto"/>
          <w:jc w:val="left"/>
        </w:trPr>
        <w:tc>
          <w:tcPr>
            <w:tcW w:w="3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MVC  4.0</w:t>
            </w:r>
          </w:p>
        </w:tc>
        <w:tc>
          <w:tcPr>
            <w:tcW w:w="3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8" w:type="dxa"/>
      </w:tblPr>
      <w:tblGrid>
        <w:gridCol w:w="9540"/>
      </w:tblGrid>
      <w:tr>
        <w:trPr>
          <w:trHeight w:val="1" w:hRule="atLeast"/>
          <w:jc w:val="left"/>
        </w:trPr>
        <w:tc>
          <w:tcPr>
            <w:tcW w:w="9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CERTIFICATIONS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Compete in several inter-college competitions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:-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8" w:type="dxa"/>
      </w:tblPr>
      <w:tblGrid>
        <w:gridCol w:w="3396"/>
        <w:gridCol w:w="2761"/>
        <w:gridCol w:w="3383"/>
      </w:tblGrid>
      <w:tr>
        <w:trPr>
          <w:trHeight w:val="1" w:hRule="atLeast"/>
          <w:jc w:val="left"/>
        </w:trPr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8db3e2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College List</w:t>
            </w:r>
          </w:p>
        </w:tc>
        <w:tc>
          <w:tcPr>
            <w:tcW w:w="2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8db3e2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Competition</w:t>
            </w:r>
          </w:p>
        </w:tc>
        <w:tc>
          <w:tcPr>
            <w:tcW w:w="3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8db3e2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RIET</w:t>
            </w:r>
          </w:p>
        </w:tc>
        <w:tc>
          <w:tcPr>
            <w:tcW w:w="2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‘C’ Language</w:t>
            </w:r>
          </w:p>
        </w:tc>
        <w:tc>
          <w:tcPr>
            <w:tcW w:w="3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nd</w:t>
            </w:r>
          </w:p>
        </w:tc>
      </w:tr>
      <w:tr>
        <w:trPr>
          <w:trHeight w:val="1" w:hRule="atLeast"/>
          <w:jc w:val="left"/>
        </w:trPr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RIET</w:t>
            </w:r>
          </w:p>
        </w:tc>
        <w:tc>
          <w:tcPr>
            <w:tcW w:w="27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Linux</w:t>
            </w:r>
          </w:p>
        </w:tc>
        <w:tc>
          <w:tcPr>
            <w:tcW w:w="33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prize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8" w:type="dxa"/>
      </w:tblPr>
      <w:tblGrid>
        <w:gridCol w:w="9540"/>
      </w:tblGrid>
      <w:tr>
        <w:trPr>
          <w:trHeight w:val="1" w:hRule="atLeast"/>
          <w:jc w:val="left"/>
        </w:trPr>
        <w:tc>
          <w:tcPr>
            <w:tcW w:w="9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EXPERIENCE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8" w:type="dxa"/>
      </w:tblPr>
      <w:tblGrid>
        <w:gridCol w:w="6120"/>
        <w:gridCol w:w="3420"/>
      </w:tblGrid>
      <w:tr>
        <w:trPr>
          <w:trHeight w:val="1" w:hRule="atLeast"/>
          <w:jc w:val="left"/>
        </w:trPr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8db3e2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Company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8db3e2" w:fill="8db3e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Work Duration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</w:t>
            </w:r>
          </w:p>
        </w:tc>
      </w:tr>
      <w:tr>
        <w:trPr>
          <w:trHeight w:val="503" w:hRule="auto"/>
          <w:jc w:val="left"/>
        </w:trPr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SigmaTech Software Solutions Pvt Ltd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  Month Training</w:t>
            </w:r>
          </w:p>
        </w:tc>
      </w:tr>
      <w:tr>
        <w:trPr>
          <w:trHeight w:val="530" w:hRule="auto"/>
          <w:jc w:val="left"/>
        </w:trPr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Libit Solutions Pvt Ltd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 Year (Working)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18" w:type="dxa"/>
      </w:tblPr>
      <w:tblGrid>
        <w:gridCol w:w="9540"/>
      </w:tblGrid>
      <w:tr>
        <w:trPr>
          <w:trHeight w:val="1" w:hRule="atLeast"/>
          <w:jc w:val="left"/>
        </w:trPr>
        <w:tc>
          <w:tcPr>
            <w:tcW w:w="9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PROJECTS UNDERTAKEN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98" w:type="dxa"/>
      </w:tblPr>
      <w:tblGrid>
        <w:gridCol w:w="3438"/>
        <w:gridCol w:w="6022"/>
      </w:tblGrid>
      <w:tr>
        <w:trPr>
          <w:trHeight w:val="1340" w:hRule="auto"/>
          <w:jc w:val="left"/>
        </w:trPr>
        <w:tc>
          <w:tcPr>
            <w:tcW w:w="3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Title Of The Project</w:t>
            </w:r>
          </w:p>
        </w:tc>
        <w:tc>
          <w:tcPr>
            <w:tcW w:w="6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Finance Management System</w:t>
            </w:r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Tour &amp; Travel Packages</w:t>
            </w:r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E-Book</w:t>
            </w:r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ERP System (Standalone Application)</w:t>
            </w:r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www.VibrentTechnik.com</w:t>
              </w:r>
            </w:hyperlink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www.Hellosharmaji.com</w:t>
              </w:r>
            </w:hyperlink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www.reka.ru</w:t>
              </w:r>
            </w:hyperlink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www.slavianski.com</w:t>
              </w:r>
            </w:hyperlink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www.pashmera.com</w:t>
              </w:r>
            </w:hyperlink>
          </w:p>
          <w:p>
            <w:pPr>
              <w:numPr>
                <w:ilvl w:val="0"/>
                <w:numId w:val="8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www.video.practiceguru.in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251" w:hRule="auto"/>
          <w:jc w:val="left"/>
        </w:trPr>
        <w:tc>
          <w:tcPr>
            <w:tcW w:w="3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Front –End</w:t>
            </w:r>
          </w:p>
        </w:tc>
        <w:tc>
          <w:tcPr>
            <w:tcW w:w="6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ASP.Net with C# Language</w:t>
            </w:r>
          </w:p>
        </w:tc>
      </w:tr>
      <w:tr>
        <w:trPr>
          <w:trHeight w:val="332" w:hRule="auto"/>
          <w:jc w:val="left"/>
        </w:trPr>
        <w:tc>
          <w:tcPr>
            <w:tcW w:w="3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Back-End </w:t>
            </w:r>
          </w:p>
        </w:tc>
        <w:tc>
          <w:tcPr>
            <w:tcW w:w="6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SQL Server 2008, using with Store Procedure</w:t>
            </w:r>
          </w:p>
        </w:tc>
      </w:tr>
      <w:tr>
        <w:trPr>
          <w:trHeight w:val="143" w:hRule="auto"/>
          <w:jc w:val="left"/>
        </w:trPr>
        <w:tc>
          <w:tcPr>
            <w:tcW w:w="34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Size</w:t>
            </w:r>
          </w:p>
        </w:tc>
        <w:tc>
          <w:tcPr>
            <w:tcW w:w="60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Single, Team Work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98" w:type="dxa"/>
      </w:tblPr>
      <w:tblGrid>
        <w:gridCol w:w="9460"/>
      </w:tblGrid>
      <w:tr>
        <w:trPr>
          <w:trHeight w:val="1" w:hRule="atLeast"/>
          <w:jc w:val="left"/>
        </w:trPr>
        <w:tc>
          <w:tcPr>
            <w:tcW w:w="9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STRENGTH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Hard Working.</w:t>
      </w:r>
    </w:p>
    <w:p>
      <w:pPr>
        <w:numPr>
          <w:ilvl w:val="0"/>
          <w:numId w:val="10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Enthusiastic to learn.</w:t>
      </w:r>
    </w:p>
    <w:p>
      <w:pPr>
        <w:numPr>
          <w:ilvl w:val="0"/>
          <w:numId w:val="10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Good at personal relations with people.</w:t>
      </w:r>
    </w:p>
    <w:tbl>
      <w:tblPr>
        <w:tblInd w:w="98" w:type="dxa"/>
      </w:tblPr>
      <w:tblGrid>
        <w:gridCol w:w="9460"/>
      </w:tblGrid>
      <w:tr>
        <w:trPr>
          <w:trHeight w:val="1" w:hRule="atLeast"/>
          <w:jc w:val="left"/>
        </w:trPr>
        <w:tc>
          <w:tcPr>
            <w:tcW w:w="9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PERSONAL DETAILS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</w:t>
        <w:tab/>
        <w:tab/>
        <w:tab/>
        <w:t xml:space="preserve">: </w:t>
        <w:tab/>
        <w:t xml:space="preserve">Mangal Singh</w:t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Father’s Name</w:t>
        <w:tab/>
        <w:tab/>
        <w:t xml:space="preserve">: </w:t>
        <w:tab/>
        <w:t xml:space="preserve">Mr. Parimal Singh </w:t>
      </w:r>
    </w:p>
    <w:p>
      <w:pPr>
        <w:spacing w:before="0" w:after="100" w:line="240"/>
        <w:ind w:right="0" w:left="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College’s 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          RIET College, Jaipur</w:t>
      </w:r>
    </w:p>
    <w:p>
      <w:pPr>
        <w:spacing w:before="0" w:after="10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Department’s Name</w:t>
        <w:tab/>
        <w:t xml:space="preserve">:</w:t>
        <w:tab/>
        <w:t xml:space="preserve">Master of Computer Application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 xml:space="preserve">  </w:t>
        <w:tab/>
        <w:t xml:space="preserve">: </w:t>
        <w:tab/>
        <w:t xml:space="preserve">15 May 1993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Gender </w:t>
        <w:tab/>
        <w:tab/>
        <w:tab/>
        <w:t xml:space="preserve">: </w:t>
        <w:tab/>
        <w:t xml:space="preserve">Male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ab/>
        <w:t xml:space="preserve">: </w:t>
        <w:tab/>
        <w:t xml:space="preserve">Indian.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Languages Known</w:t>
        <w:tab/>
        <w:tab/>
        <w:t xml:space="preserve">: </w:t>
        <w:tab/>
        <w:t xml:space="preserve">Hindi, English 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Marital Status</w:t>
        <w:tab/>
        <w:tab/>
        <w:t xml:space="preserve">: </w:t>
        <w:tab/>
        <w:t xml:space="preserve">Single.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Signature</w:t>
      </w:r>
    </w:p>
    <w:p>
      <w:pPr>
        <w:spacing w:before="0" w:after="0" w:line="240"/>
        <w:ind w:right="0" w:left="504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(Mangal Singh)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4">
    <w:abstractNumId w:val="12"/>
  </w:num>
  <w:num w:numId="85">
    <w:abstractNumId w:val="6"/>
  </w:num>
  <w:num w:numId="10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hellosharmaji.com/" Id="docRId1" Type="http://schemas.openxmlformats.org/officeDocument/2006/relationships/hyperlink"/><Relationship TargetMode="External" Target="http://www.slavianski.com/" Id="docRId3" Type="http://schemas.openxmlformats.org/officeDocument/2006/relationships/hyperlink"/><Relationship TargetMode="External" Target="http://www.video.practiceguru.in/" Id="docRId5" Type="http://schemas.openxmlformats.org/officeDocument/2006/relationships/hyperlink"/><Relationship Target="styles.xml" Id="docRId7" Type="http://schemas.openxmlformats.org/officeDocument/2006/relationships/styles"/><Relationship TargetMode="External" Target="http://www.vibrenttechnik.com/" Id="docRId0" Type="http://schemas.openxmlformats.org/officeDocument/2006/relationships/hyperlink"/><Relationship TargetMode="External" Target="http://www.reka.ru/" Id="docRId2" Type="http://schemas.openxmlformats.org/officeDocument/2006/relationships/hyperlink"/><Relationship TargetMode="External" Target="http://www.pashmera.com/" Id="docRId4" Type="http://schemas.openxmlformats.org/officeDocument/2006/relationships/hyperlink"/><Relationship Target="numbering.xml" Id="docRId6" Type="http://schemas.openxmlformats.org/officeDocument/2006/relationships/numbering"/></Relationships>
</file>