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a="http://schemas.openxmlformats.org/drawingml/2006/main" xmlns:pic="http://schemas.openxmlformats.org/drawingml/2006/picture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40" w:after="240"/>
        <w:rPr>
          <w:b/>
          <w:color w:val="999999"/>
          <w:sz w:val="32"/>
          <w:szCs w:val="32"/>
        </w:rPr>
      </w:pPr>
      <w:r>
        <w:rPr>
          <w:b/>
          <w:color w:val="999999"/>
          <w:sz w:val="32"/>
          <w:szCs w:val="32"/>
          <w:rtl w:val="0"/>
        </w:rPr>
        <w:t>Closed parking lot _ Pham Tien Anh</w:t>
      </w:r>
    </w:p>
    <w:p>
      <w:pPr>
        <w:spacing w:before="240" w:after="240"/>
        <w:ind w:left="0" w:firstLine="720"/>
        <w:rPr>
          <w:b/>
          <w:color w:val="999999"/>
          <w:sz w:val="36"/>
          <w:szCs w:val="36"/>
        </w:rPr>
      </w:pPr>
      <w:r>
        <w:rPr>
          <w:b/>
          <w:color w:val="999999"/>
          <w:sz w:val="36"/>
          <w:szCs w:val="36"/>
        </w:rPr>
        <w:drawing>
          <wp:inline distT="114300" distB="114300" distL="114300" distR="114300">
            <wp:extent cx="4995545" cy="274510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274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240"/>
        <w:rPr>
          <w:b/>
          <w:color w:val="999999"/>
          <w:sz w:val="16"/>
          <w:szCs w:val="16"/>
        </w:rPr>
      </w:pPr>
      <w:r>
        <w:rPr>
          <w:b/>
          <w:color w:val="999999"/>
          <w:sz w:val="32"/>
          <w:szCs w:val="32"/>
          <w:rtl w:val="0"/>
        </w:rPr>
        <w:t>Service list</w:t>
      </w:r>
    </w:p>
    <w:tbl>
      <w:tblPr>
        <w:tblStyle w:val="13"/>
        <w:tblW w:w="892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275"/>
        <w:gridCol w:w="1185"/>
        <w:gridCol w:w="1365"/>
        <w:gridCol w:w="1275"/>
        <w:gridCol w:w="1275"/>
        <w:gridCol w:w="1275"/>
        <w:gridCol w:w="127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  <w:rtl w:val="0"/>
              </w:rPr>
              <w:t>ServiceId</w:t>
            </w:r>
          </w:p>
        </w:tc>
        <w:tc>
          <w:tcPr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  <w:rtl w:val="0"/>
              </w:rPr>
              <w:t>Name</w:t>
            </w:r>
          </w:p>
        </w:tc>
        <w:tc>
          <w:tcPr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  <w:rtl w:val="0"/>
              </w:rPr>
              <w:t>Description</w:t>
            </w:r>
          </w:p>
        </w:tc>
        <w:tc>
          <w:tcPr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  <w:rtl w:val="0"/>
              </w:rPr>
              <w:t>Price</w:t>
            </w:r>
          </w:p>
        </w:tc>
        <w:tc>
          <w:tcPr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  <w:rtl w:val="0"/>
              </w:rPr>
              <w:t xml:space="preserve">Type </w:t>
            </w:r>
          </w:p>
        </w:tc>
        <w:tc>
          <w:tcPr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  <w:rtl w:val="0"/>
              </w:rPr>
              <w:t>Type Vehical</w:t>
            </w:r>
          </w:p>
        </w:tc>
        <w:tc>
          <w:tcPr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  <w:rtl w:val="0"/>
              </w:rPr>
              <w:t>Time (Hours)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bookmarkStart w:name="_GoBack" w:colFirst="0" w:colLast="6" w:id="0"/>
            <w:r>
              <w:rPr>
                <w:b w:val="0"/>
                <w:bCs/>
                <w:sz w:val="18"/>
                <w:szCs w:val="18"/>
                <w:rtl w:val="0"/>
              </w:rPr>
              <w:t>45781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Cho Công Ty Thuê Xe 1 Tháng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Cho Công Ty Thuê Xe Ô tô 1 tháng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1457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rent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Car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720</w:t>
              <w:t/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bookmarkStart w:name="_GoBack" w:colFirst="0" w:colLast="6" w:id="0"/>
            <w:r>
              <w:rPr>
                <w:b w:val="0"/>
                <w:bCs/>
                <w:sz w:val="18"/>
                <w:szCs w:val="18"/>
                <w:rtl w:val="0"/>
              </w:rPr>
              <w:t>7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Rửa xe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Rửa xe ô tô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20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wash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Car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5</w:t>
              <w:t/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bookmarkStart w:name="_GoBack" w:colFirst="0" w:colLast="6" w:id="0"/>
            <w:r>
              <w:rPr>
                <w:b w:val="0"/>
                <w:bCs/>
                <w:sz w:val="18"/>
                <w:szCs w:val="18"/>
                <w:rtl w:val="0"/>
              </w:rPr>
              <w:t>6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Thay nhớt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Thay nhớt ô tô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20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maintenance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Car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5</w:t>
              <w:t/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bookmarkStart w:name="_GoBack" w:colFirst="0" w:colLast="6" w:id="0"/>
            <w:r>
              <w:rPr>
                <w:b w:val="0"/>
                <w:bCs/>
                <w:sz w:val="18"/>
                <w:szCs w:val="18"/>
                <w:rtl w:val="0"/>
              </w:rPr>
              <w:t>8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Vá lốp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Vá lốp ô tô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50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maintenance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Car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5</w:t>
              <w:t/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bookmarkStart w:name="_GoBack" w:colFirst="0" w:colLast="6" w:id="0"/>
            <w:r>
              <w:rPr>
                <w:b w:val="0"/>
                <w:bCs/>
                <w:sz w:val="18"/>
                <w:szCs w:val="18"/>
                <w:rtl w:val="0"/>
              </w:rPr>
              <w:t>101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Mượn xe từ công ty 1 tuần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Mượn ô tô từ công ty 1 tuần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15.2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borrow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Car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168</w:t>
              <w:t/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bookmarkStart w:name="_GoBack" w:colFirst="0" w:colLast="6" w:id="0"/>
            <w:r>
              <w:rPr>
                <w:b w:val="0"/>
                <w:bCs/>
                <w:sz w:val="18"/>
                <w:szCs w:val="18"/>
                <w:rtl w:val="0"/>
              </w:rPr>
              <w:t>45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Mượn Xe từ công ty 1 tháng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Mượn ô tô từ công ty 1 tháng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127.5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borrow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Car</w:t>
              <w:t/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720</w:t>
              <w:t/>
            </w:r>
          </w:p>
        </w:tc>
      </w:tr>
      <w:bookmarkEnd w:id="0"/>
    </w:tbl>
    <w:p>
      <w:pPr>
        <w:spacing w:before="240" w:after="240"/>
        <w:ind w:left="0" w:firstLine="0"/>
      </w:pPr>
      <w:r>
        <w:rPr>
          <w:b/>
          <w:color w:val="999999"/>
          <w:sz w:val="36"/>
          <w:szCs w:val="36"/>
          <w:rtl w:val="0"/>
        </w:rPr>
        <w:t xml:space="preserve"> </w:t>
      </w:r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16"/>
          <w:szCs w:val="16"/>
          <w:rtl w:val="0"/>
        </w:rPr>
        <w:t>Print Day : 2024-05-08</w:t>
      </w:r>
    </w:p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2C6D792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unhideWhenUsed="0" w:uiPriority="0" w:semiHidden="0" w:name="heading 3"/>
    <w:lsdException w:qFormat="1"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vi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autoRedefine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autoRedefine/>
    <w:uiPriority w:val="0"/>
  </w:style>
  <w:style w:type="table" w:customStyle="1" w:styleId="13">
    <w:name w:val="_Style 10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1</Pages>
  <TotalTime>4</TotalTime>
  <ScaleCrop>false</ScaleCrop>
  <LinksUpToDate>false</LinksUpToDate>
  <Application>WPS Office_12.2.0.16731_F1E327BC-269C-435d-A152-05C5408002CA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2024-05-06T16:02:07Z</dcterms:created>
  <dc:creator>LENOVO</dc:creator>
  <cp:lastModifiedBy>Phạm Tiến Anh</cp:lastModifiedBy>
  <dcterms:modified xsi:type="dcterms:W3CDTF">2024-05-06T16:09:09Z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400383F605384F1EB42070FFB12B6CF5_12</vt:lpwstr>
  </property>
</Properties>
</file>