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61" w:rsidRDefault="00C02861" w:rsidP="00337569">
      <w:pPr>
        <w:rPr>
          <w:b/>
        </w:rPr>
      </w:pPr>
    </w:p>
    <w:p w:rsidR="00C02861" w:rsidRDefault="00C02861" w:rsidP="00337569">
      <w:pPr>
        <w:rPr>
          <w:b/>
        </w:rPr>
      </w:pPr>
      <w:r>
        <w:rPr>
          <w:b/>
        </w:rPr>
        <w:t>Sources</w:t>
      </w:r>
      <w:bookmarkStart w:id="0" w:name="_GoBack"/>
      <w:bookmarkEnd w:id="0"/>
    </w:p>
    <w:p w:rsidR="00337569" w:rsidRPr="00337569" w:rsidRDefault="00337569" w:rsidP="00337569">
      <w:pPr>
        <w:rPr>
          <w:b/>
        </w:rPr>
      </w:pPr>
      <w:r w:rsidRPr="00337569">
        <w:rPr>
          <w:b/>
        </w:rPr>
        <w:t>Aggregated COVID-19 Data</w:t>
      </w:r>
      <w:r w:rsidRPr="00337569">
        <w:rPr>
          <w:b/>
        </w:rPr>
        <w:tab/>
      </w:r>
    </w:p>
    <w:p w:rsidR="00337569" w:rsidRDefault="00337569">
      <w:pPr>
        <w:rPr>
          <w:rFonts w:ascii="Consolas" w:hAnsi="Consolas"/>
          <w:color w:val="24292E"/>
          <w:sz w:val="20"/>
          <w:szCs w:val="20"/>
        </w:rPr>
      </w:pPr>
      <w:r w:rsidRPr="00337569">
        <w:rPr>
          <w:rFonts w:ascii="Consolas" w:hAnsi="Consolas"/>
          <w:color w:val="24292E"/>
          <w:sz w:val="20"/>
          <w:szCs w:val="20"/>
        </w:rPr>
        <w:t>aggr_covid_data</w:t>
      </w:r>
      <w:r>
        <w:rPr>
          <w:rFonts w:ascii="Consolas" w:hAnsi="Consolas"/>
          <w:color w:val="24292E"/>
          <w:sz w:val="20"/>
          <w:szCs w:val="20"/>
        </w:rPr>
        <w:t xml:space="preserve">.csv: </w:t>
      </w:r>
      <w:hyperlink r:id="rId4" w:history="1">
        <w:r w:rsidRPr="001B6EE9">
          <w:rPr>
            <w:rStyle w:val="Hyperlink"/>
            <w:rFonts w:ascii="Consolas" w:hAnsi="Consolas"/>
            <w:sz w:val="20"/>
            <w:szCs w:val="20"/>
          </w:rPr>
          <w:t>https://covid.ourworldindata.org/</w:t>
        </w:r>
      </w:hyperlink>
      <w:r>
        <w:rPr>
          <w:rFonts w:ascii="Consolas" w:hAnsi="Consolas"/>
          <w:color w:val="24292E"/>
          <w:sz w:val="20"/>
          <w:szCs w:val="20"/>
        </w:rPr>
        <w:tab/>
      </w:r>
    </w:p>
    <w:p w:rsidR="00337569" w:rsidRDefault="00337569" w:rsidP="00337569">
      <w:pPr>
        <w:rPr>
          <w:rFonts w:ascii="Consolas" w:hAnsi="Consolas"/>
          <w:color w:val="24292E"/>
          <w:sz w:val="20"/>
          <w:szCs w:val="20"/>
        </w:rPr>
      </w:pPr>
      <w:hyperlink r:id="rId5" w:history="1">
        <w:r w:rsidRPr="001B6EE9">
          <w:rPr>
            <w:rStyle w:val="Hyperlink"/>
          </w:rPr>
          <w:t>https://github.com/owid/covid-19-data/tree/master/public/data</w:t>
        </w:r>
      </w:hyperlink>
    </w:p>
    <w:p w:rsidR="00337569" w:rsidRDefault="00337569">
      <w:proofErr w:type="gramStart"/>
      <w:r w:rsidRPr="00337569">
        <w:t>covid-19.csv</w:t>
      </w:r>
      <w:proofErr w:type="gramEnd"/>
      <w:r>
        <w:t xml:space="preserve">: 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https://github.com/datasets/covid-19</w:t>
        </w:r>
      </w:hyperlink>
      <w:r>
        <w:tab/>
      </w:r>
    </w:p>
    <w:p w:rsidR="000B0A69" w:rsidRPr="00337569" w:rsidRDefault="00C04287">
      <w:pPr>
        <w:rPr>
          <w:b/>
        </w:rPr>
      </w:pPr>
      <w:r w:rsidRPr="00337569">
        <w:rPr>
          <w:b/>
        </w:rPr>
        <w:t>CPI-Monthly Germany</w:t>
      </w:r>
      <w:r w:rsidR="00337569">
        <w:rPr>
          <w:b/>
        </w:rPr>
        <w:t>, Import, Export Price Index for Germany &amp; EU &amp; Non-EU</w:t>
      </w:r>
    </w:p>
    <w:p w:rsidR="00C04287" w:rsidRDefault="00337569">
      <w:r w:rsidRPr="00337569">
        <w:t>CPI_Export_Import_Aggr.csv</w:t>
      </w:r>
      <w:r>
        <w:t xml:space="preserve">: </w:t>
      </w:r>
      <w:hyperlink r:id="rId7" w:history="1">
        <w:r w:rsidRPr="001B6EE9">
          <w:rPr>
            <w:rStyle w:val="Hyperlink"/>
          </w:rPr>
          <w:t>https://www-genesis.destatis.de/genesis/online?operation=statistic&amp;levelindex=0&amp;levelid=1611798404676&amp;code=61111</w:t>
        </w:r>
      </w:hyperlink>
      <w:r>
        <w:tab/>
      </w:r>
      <w:r w:rsidR="00C04287">
        <w:tab/>
      </w:r>
    </w:p>
    <w:p w:rsidR="00337569" w:rsidRDefault="00337569" w:rsidP="00337569">
      <w:hyperlink r:id="rId8" w:history="1">
        <w:r w:rsidRPr="001B6EE9">
          <w:rPr>
            <w:rStyle w:val="Hyperlink"/>
          </w:rPr>
          <w:t>https://www-genesis.destatis.de/genesis/online#astructure</w:t>
        </w:r>
      </w:hyperlink>
      <w:r>
        <w:tab/>
      </w:r>
    </w:p>
    <w:p w:rsidR="00337569" w:rsidRDefault="00337569">
      <w:hyperlink r:id="rId9" w:history="1">
        <w:r w:rsidRPr="001B6EE9">
          <w:rPr>
            <w:rStyle w:val="Hyperlink"/>
          </w:rPr>
          <w:t>https://www-genesis.destatis.de/genesis/online?operation=find&amp;suchanweisung_language=en&amp;query=export+price+#abreadcrumb</w:t>
        </w:r>
      </w:hyperlink>
    </w:p>
    <w:p w:rsidR="001D5E1D" w:rsidRPr="001D5E1D" w:rsidRDefault="001D5E1D" w:rsidP="001D5E1D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en-IN"/>
        </w:rPr>
      </w:pPr>
      <w:r w:rsidRPr="001D5E1D">
        <w:rPr>
          <w:rFonts w:ascii="Arial" w:eastAsia="Times New Roman" w:hAnsi="Arial" w:cs="Arial"/>
          <w:i/>
          <w:iCs/>
          <w:sz w:val="20"/>
          <w:szCs w:val="20"/>
          <w:lang w:eastAsia="en-IN"/>
        </w:rPr>
        <w:t>© Federal Statistical Office, Wiesbaden 2021 | created: 2021-01-28 / 01:58:28</w:t>
      </w:r>
    </w:p>
    <w:p w:rsidR="001D5E1D" w:rsidRDefault="001D5E1D"/>
    <w:p w:rsidR="00337569" w:rsidRDefault="00337569">
      <w:pPr>
        <w:rPr>
          <w:rFonts w:ascii="Arial" w:eastAsia="Times New Roman" w:hAnsi="Arial" w:cs="Arial"/>
          <w:i/>
          <w:iCs/>
          <w:sz w:val="20"/>
          <w:szCs w:val="20"/>
          <w:lang w:eastAsia="en-IN"/>
        </w:rPr>
      </w:pPr>
      <w:r>
        <w:rPr>
          <w:rFonts w:ascii="Arial" w:eastAsia="Times New Roman" w:hAnsi="Arial" w:cs="Arial"/>
          <w:i/>
          <w:iCs/>
          <w:sz w:val="20"/>
          <w:szCs w:val="20"/>
          <w:lang w:eastAsia="en-IN"/>
        </w:rPr>
        <w:t>Unemployment Rate in China</w:t>
      </w:r>
    </w:p>
    <w:p w:rsidR="00337569" w:rsidRDefault="00337569">
      <w:hyperlink r:id="rId10" w:history="1">
        <w:r w:rsidRPr="001B6EE9">
          <w:rPr>
            <w:rStyle w:val="Hyperlink"/>
          </w:rPr>
          <w:t>https://www.statista.com/download/MTYxMTQ4OTg4NiMjMjUwNTA2IyMxMTA5ODgxIyMxIyN4bHN4IyNTdGF0aXN0aWM</w:t>
        </w:r>
      </w:hyperlink>
      <w:r w:rsidRPr="00337569">
        <w:t>=</w:t>
      </w:r>
    </w:p>
    <w:p w:rsidR="00337569" w:rsidRDefault="00337569">
      <w:r>
        <w:t>Unemployment Rate in India</w:t>
      </w:r>
    </w:p>
    <w:p w:rsidR="00337569" w:rsidRDefault="00337569">
      <w:hyperlink r:id="rId11" w:history="1">
        <w:r w:rsidRPr="001B6EE9">
          <w:rPr>
            <w:rStyle w:val="Hyperlink"/>
          </w:rPr>
          <w:t>https://www.statista.com/download/MTYxMTQ4OTYzOCMjMjUwNTA2IyMxMTExNDg3IyMxIyN4bHN4IyNTdGF0aXN0aWM</w:t>
        </w:r>
      </w:hyperlink>
      <w:r w:rsidRPr="00337569">
        <w:t>=</w:t>
      </w:r>
      <w:r>
        <w:tab/>
      </w:r>
    </w:p>
    <w:p w:rsidR="00C02861" w:rsidRDefault="00C02861">
      <w:r>
        <w:t xml:space="preserve">Unemployment Rate in </w:t>
      </w:r>
      <w:proofErr w:type="spellStart"/>
      <w:r>
        <w:t>UK</w:t>
      </w:r>
      <w:proofErr w:type="gramStart"/>
      <w:r>
        <w:t>,Germany,USA</w:t>
      </w:r>
      <w:proofErr w:type="spellEnd"/>
      <w:proofErr w:type="gramEnd"/>
      <w:r>
        <w:t>, Italy</w:t>
      </w:r>
    </w:p>
    <w:p w:rsidR="00C02861" w:rsidRDefault="00C02861">
      <w:hyperlink r:id="rId12" w:history="1">
        <w:r w:rsidRPr="001B6EE9">
          <w:rPr>
            <w:rStyle w:val="Hyperlink"/>
          </w:rPr>
          <w:t>https://data.oecd.org/unemp/unemployment-rate.htm</w:t>
        </w:r>
      </w:hyperlink>
      <w:r>
        <w:tab/>
      </w:r>
    </w:p>
    <w:sectPr w:rsidR="00C0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7"/>
    <w:rsid w:val="00174CFE"/>
    <w:rsid w:val="001D5E1D"/>
    <w:rsid w:val="00337569"/>
    <w:rsid w:val="003429A5"/>
    <w:rsid w:val="00600D17"/>
    <w:rsid w:val="0061448D"/>
    <w:rsid w:val="007646C3"/>
    <w:rsid w:val="0079234D"/>
    <w:rsid w:val="0079570B"/>
    <w:rsid w:val="00AF20EE"/>
    <w:rsid w:val="00C02861"/>
    <w:rsid w:val="00C04287"/>
    <w:rsid w:val="00CD7ACB"/>
    <w:rsid w:val="00D56E77"/>
    <w:rsid w:val="00F5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F1901-B4A5-493B-ADA6-F2F962E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20E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48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448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20EE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C04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genesis.destatis.de/genesis/online#astructur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-genesis.destatis.de/genesis/online?operation=statistic&amp;levelindex=0&amp;levelid=1611798404676&amp;code=61111" TargetMode="External"/><Relationship Id="rId12" Type="http://schemas.openxmlformats.org/officeDocument/2006/relationships/hyperlink" Target="https://data.oecd.org/unemp/unemployment-rat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tasets/covid-19" TargetMode="External"/><Relationship Id="rId11" Type="http://schemas.openxmlformats.org/officeDocument/2006/relationships/hyperlink" Target="https://www.statista.com/download/MTYxMTQ4OTYzOCMjMjUwNTA2IyMxMTExNDg3IyMxIyN4bHN4IyNTdGF0aXN0aWM" TargetMode="External"/><Relationship Id="rId5" Type="http://schemas.openxmlformats.org/officeDocument/2006/relationships/hyperlink" Target="https://github.com/owid/covid-19-data/tree/master/public/data" TargetMode="External"/><Relationship Id="rId10" Type="http://schemas.openxmlformats.org/officeDocument/2006/relationships/hyperlink" Target="https://www.statista.com/download/MTYxMTQ4OTg4NiMjMjUwNTA2IyMxMTA5ODgxIyMxIyN4bHN4IyNTdGF0aXN0aWM" TargetMode="External"/><Relationship Id="rId4" Type="http://schemas.openxmlformats.org/officeDocument/2006/relationships/hyperlink" Target="https://covid.ourworldindata.org/" TargetMode="External"/><Relationship Id="rId9" Type="http://schemas.openxmlformats.org/officeDocument/2006/relationships/hyperlink" Target="https://www-genesis.destatis.de/genesis/online?operation=find&amp;suchanweisung_language=en&amp;query=export+price+#abreadcrum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2021-01-28T00:49:00Z</dcterms:created>
  <dcterms:modified xsi:type="dcterms:W3CDTF">2021-01-28T03:00:00Z</dcterms:modified>
</cp:coreProperties>
</file>