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CE1A7" w14:textId="03B32596" w:rsidR="00C53DB6" w:rsidRDefault="00C53DB6">
      <w:pPr>
        <w:spacing w:before="0" w:after="160" w:line="259" w:lineRule="auto"/>
        <w:jc w:val="left"/>
      </w:pPr>
      <w:r>
        <w:br w:type="page"/>
      </w:r>
      <w:r>
        <w:rPr>
          <w:noProof/>
          <w:lang w:eastAsia="de-DE"/>
        </w:rPr>
        <mc:AlternateContent>
          <mc:Choice Requires="wps">
            <w:drawing>
              <wp:anchor distT="0" distB="0" distL="114300" distR="114300" simplePos="0" relativeHeight="251659264" behindDoc="0" locked="0" layoutInCell="1" allowOverlap="1" wp14:anchorId="0AB59ED2" wp14:editId="008EC0AF">
                <wp:simplePos x="0" y="0"/>
                <wp:positionH relativeFrom="page">
                  <wp:align>center</wp:align>
                </wp:positionH>
                <wp:positionV relativeFrom="page">
                  <wp:posOffset>1800225</wp:posOffset>
                </wp:positionV>
                <wp:extent cx="3135600" cy="1202400"/>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3135600" cy="1202400"/>
                        </a:xfrm>
                        <a:prstGeom prst="rect">
                          <a:avLst/>
                        </a:prstGeom>
                        <a:solidFill>
                          <a:schemeClr val="lt1"/>
                        </a:solidFill>
                        <a:ln w="6350">
                          <a:noFill/>
                        </a:ln>
                      </wps:spPr>
                      <wps:txbx>
                        <w:txbxContent>
                          <w:p w14:paraId="30C859B9" w14:textId="77777777" w:rsidR="00C53DB6" w:rsidRPr="007D7F1C" w:rsidRDefault="00C53DB6" w:rsidP="00C53DB6">
                            <w:pPr>
                              <w:jc w:val="center"/>
                              <w:rPr>
                                <w:b/>
                              </w:rPr>
                            </w:pPr>
                            <w:proofErr w:type="spellStart"/>
                            <w:r>
                              <w:rPr>
                                <w:b/>
                              </w:rPr>
                              <w:t>DLsP</w:t>
                            </w:r>
                            <w:proofErr w:type="spellEnd"/>
                            <w:r>
                              <w:rPr>
                                <w:b/>
                              </w:rPr>
                              <w:t xml:space="preserve"> Projektaufgabe</w:t>
                            </w:r>
                            <w:r>
                              <w:rPr>
                                <w:b/>
                              </w:rPr>
                              <w:br/>
                              <w:t>Prozessüberwachung einer Waschmaschine</w:t>
                            </w:r>
                          </w:p>
                          <w:p w14:paraId="1126D11F" w14:textId="77777777" w:rsidR="00C53DB6" w:rsidRDefault="00C53DB6" w:rsidP="00C53DB6">
                            <w:pPr>
                              <w:jc w:val="center"/>
                            </w:pPr>
                            <w:r>
                              <w: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59ED2" id="_x0000_t202" coordsize="21600,21600" o:spt="202" path="m,l,21600r21600,l21600,xe">
                <v:stroke joinstyle="miter"/>
                <v:path gradientshapeok="t" o:connecttype="rect"/>
              </v:shapetype>
              <v:shape id="Textfeld 2" o:spid="_x0000_s1026" type="#_x0000_t202" style="position:absolute;margin-left:0;margin-top:141.75pt;width:246.9pt;height:94.7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" fillcolor="white [3201]" stroked="f" strokeweight=".5pt">
                <v:textbox>
                  <w:txbxContent>
                    <w:p w14:paraId="30C859B9" w14:textId="77777777" w:rsidR="00C53DB6" w:rsidRPr="007D7F1C" w:rsidRDefault="00C53DB6" w:rsidP="00C53DB6">
                      <w:pPr>
                        <w:jc w:val="center"/>
                        <w:rPr>
                          <w:b/>
                        </w:rPr>
                      </w:pPr>
                      <w:proofErr w:type="spellStart"/>
                      <w:r>
                        <w:rPr>
                          <w:b/>
                        </w:rPr>
                        <w:t>DLsP</w:t>
                      </w:r>
                      <w:proofErr w:type="spellEnd"/>
                      <w:r>
                        <w:rPr>
                          <w:b/>
                        </w:rPr>
                        <w:t xml:space="preserve"> Projektaufgabe</w:t>
                      </w:r>
                      <w:r>
                        <w:rPr>
                          <w:b/>
                        </w:rPr>
                        <w:br/>
                        <w:t>Prozessüberwachung einer Waschmaschine</w:t>
                      </w:r>
                    </w:p>
                    <w:p w14:paraId="1126D11F" w14:textId="77777777" w:rsidR="00C53DB6" w:rsidRDefault="00C53DB6" w:rsidP="00C53DB6">
                      <w:pPr>
                        <w:jc w:val="center"/>
                      </w:pPr>
                      <w:r>
                        <w:t>Dokumentation</w:t>
                      </w:r>
                    </w:p>
                  </w:txbxContent>
                </v:textbox>
                <w10:wrap anchorx="page" anchory="page"/>
              </v:shape>
            </w:pict>
          </mc:Fallback>
        </mc:AlternateContent>
      </w:r>
      <w:r>
        <w:rPr>
          <w:noProof/>
          <w:lang w:eastAsia="de-DE"/>
        </w:rPr>
        <mc:AlternateContent>
          <mc:Choice Requires="wps">
            <w:drawing>
              <wp:anchor distT="0" distB="0" distL="114300" distR="114300" simplePos="0" relativeHeight="251660288" behindDoc="0" locked="0" layoutInCell="1" allowOverlap="1" wp14:anchorId="6B46A1CF" wp14:editId="423EEA91">
                <wp:simplePos x="0" y="0"/>
                <wp:positionH relativeFrom="page">
                  <wp:posOffset>720090</wp:posOffset>
                </wp:positionH>
                <wp:positionV relativeFrom="page">
                  <wp:posOffset>5760720</wp:posOffset>
                </wp:positionV>
                <wp:extent cx="3074400" cy="2944800"/>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074400" cy="2944800"/>
                        </a:xfrm>
                        <a:prstGeom prst="rect">
                          <a:avLst/>
                        </a:prstGeom>
                        <a:solidFill>
                          <a:schemeClr val="lt1"/>
                        </a:solidFill>
                        <a:ln w="6350">
                          <a:noFill/>
                        </a:ln>
                      </wps:spPr>
                      <wps:txbx>
                        <w:txbxContent>
                          <w:p w14:paraId="19314D9C" w14:textId="77777777" w:rsidR="00C53DB6" w:rsidRDefault="00C53DB6" w:rsidP="00C53DB6">
                            <w:pPr>
                              <w:jc w:val="left"/>
                            </w:pPr>
                            <w:r>
                              <w:t>an der</w:t>
                            </w:r>
                            <w:r>
                              <w:br/>
                              <w:t>FH Aachen</w:t>
                            </w:r>
                            <w:r>
                              <w:br/>
                              <w:t>FB Wirtschaftswissenschaften</w:t>
                            </w:r>
                            <w:r>
                              <w:br/>
                            </w:r>
                            <w:r w:rsidRPr="007D7F1C">
                              <w:t>Industrial Engineering</w:t>
                            </w:r>
                            <w:r>
                              <w:br/>
                              <w:t xml:space="preserve">Dozent </w:t>
                            </w:r>
                            <w:r w:rsidRPr="00343678">
                              <w:t>Prof. Dr.</w:t>
                            </w:r>
                            <w:r>
                              <w:t>-</w:t>
                            </w:r>
                            <w:r w:rsidRPr="00343678">
                              <w:t>Ing. Stephan Kallweit</w:t>
                            </w:r>
                            <w:r>
                              <w:br/>
                              <w:t>15.03.2022</w:t>
                            </w:r>
                          </w:p>
                          <w:p w14:paraId="137B07C1" w14:textId="77777777" w:rsidR="00C53DB6" w:rsidRDefault="00C53DB6" w:rsidP="00C53DB6">
                            <w:pPr>
                              <w:jc w:val="left"/>
                            </w:pPr>
                          </w:p>
                          <w:p w14:paraId="71E545C9" w14:textId="77777777" w:rsidR="00C53DB6" w:rsidRDefault="00C53DB6" w:rsidP="00C53DB6">
                            <w:pPr>
                              <w:jc w:val="left"/>
                            </w:pPr>
                            <w:r>
                              <w:t>Vorgelegt von</w:t>
                            </w:r>
                            <w:r>
                              <w:br/>
                              <w:t>Tony Peter Ettrich</w:t>
                            </w:r>
                            <w:r>
                              <w:br/>
                            </w:r>
                            <w:proofErr w:type="spellStart"/>
                            <w:r>
                              <w:t>Matr.Nr</w:t>
                            </w:r>
                            <w:proofErr w:type="spellEnd"/>
                            <w:r>
                              <w:t>.: 3093498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6A1CF" id="Textfeld 3" o:spid="_x0000_s1027" type="#_x0000_t202" style="position:absolute;margin-left:56.7pt;margin-top:453.6pt;width:242.1pt;height:231.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" fillcolor="white [3201]" stroked="f" strokeweight=".5pt">
                <v:textbox>
                  <w:txbxContent>
                    <w:p w14:paraId="19314D9C" w14:textId="77777777" w:rsidR="00C53DB6" w:rsidRDefault="00C53DB6" w:rsidP="00C53DB6">
                      <w:pPr>
                        <w:jc w:val="left"/>
                      </w:pPr>
                      <w:r>
                        <w:t>an der</w:t>
                      </w:r>
                      <w:r>
                        <w:br/>
                        <w:t>FH Aachen</w:t>
                      </w:r>
                      <w:r>
                        <w:br/>
                        <w:t>FB Wirtschaftswissenschaften</w:t>
                      </w:r>
                      <w:r>
                        <w:br/>
                      </w:r>
                      <w:r w:rsidRPr="007D7F1C">
                        <w:t>Industrial Engineering</w:t>
                      </w:r>
                      <w:r>
                        <w:br/>
                        <w:t xml:space="preserve">Dozent </w:t>
                      </w:r>
                      <w:r w:rsidRPr="00343678">
                        <w:t>Prof. Dr.</w:t>
                      </w:r>
                      <w:r>
                        <w:t>-</w:t>
                      </w:r>
                      <w:r w:rsidRPr="00343678">
                        <w:t>Ing. Stephan Kallweit</w:t>
                      </w:r>
                      <w:r>
                        <w:br/>
                        <w:t>15.03.2022</w:t>
                      </w:r>
                    </w:p>
                    <w:p w14:paraId="137B07C1" w14:textId="77777777" w:rsidR="00C53DB6" w:rsidRDefault="00C53DB6" w:rsidP="00C53DB6">
                      <w:pPr>
                        <w:jc w:val="left"/>
                      </w:pPr>
                    </w:p>
                    <w:p w14:paraId="71E545C9" w14:textId="77777777" w:rsidR="00C53DB6" w:rsidRDefault="00C53DB6" w:rsidP="00C53DB6">
                      <w:pPr>
                        <w:jc w:val="left"/>
                      </w:pPr>
                      <w:r>
                        <w:t>Vorgelegt von</w:t>
                      </w:r>
                      <w:r>
                        <w:br/>
                        <w:t>Tony Peter Ettrich</w:t>
                      </w:r>
                      <w:r>
                        <w:br/>
                      </w:r>
                      <w:proofErr w:type="spellStart"/>
                      <w:r>
                        <w:t>Matr.Nr</w:t>
                      </w:r>
                      <w:proofErr w:type="spellEnd"/>
                      <w:r>
                        <w:t>.: 3093498</w:t>
                      </w:r>
                    </w:p>
                  </w:txbxContent>
                </v:textbox>
                <w10:wrap anchorx="page" anchory="page"/>
              </v:shape>
            </w:pict>
          </mc:Fallback>
        </mc:AlternateContent>
      </w:r>
    </w:p>
    <w:p w14:paraId="1BE47FD5" w14:textId="77777777" w:rsidR="002B38A9" w:rsidRDefault="002B38A9" w:rsidP="00CD6946">
      <w:pPr>
        <w:pStyle w:val="berschrift1"/>
        <w:numPr>
          <w:ilvl w:val="0"/>
          <w:numId w:val="0"/>
        </w:numPr>
        <w:ind w:left="431" w:hanging="431"/>
      </w:pPr>
      <w:bookmarkStart w:id="0" w:name="_Toc98268588"/>
      <w:r>
        <w:lastRenderedPageBreak/>
        <w:t>Inhaltsverzeichnis</w:t>
      </w:r>
      <w:bookmarkEnd w:id="0"/>
    </w:p>
    <w:p w14:paraId="289AE958" w14:textId="0CD03E2F" w:rsidR="00DC54B1" w:rsidRDefault="00B820F1">
      <w:pPr>
        <w:pStyle w:val="Verzeichnis1"/>
        <w:tabs>
          <w:tab w:val="right" w:leader="dot" w:pos="7927"/>
        </w:tabs>
        <w:rPr>
          <w:rFonts w:asciiTheme="minorHAnsi" w:eastAsiaTheme="minorEastAsia" w:hAnsiTheme="minorHAnsi" w:cstheme="minorBidi"/>
          <w:noProof/>
          <w:sz w:val="22"/>
          <w:szCs w:val="22"/>
          <w:lang w:eastAsia="de-DE"/>
        </w:rPr>
      </w:pPr>
      <w:r>
        <w:rPr>
          <w:b/>
        </w:rPr>
        <w:fldChar w:fldCharType="begin"/>
      </w:r>
      <w:r>
        <w:rPr>
          <w:b/>
        </w:rPr>
        <w:instrText xml:space="preserve"> TOC \o "1-3" \h \z \u </w:instrText>
      </w:r>
      <w:r>
        <w:rPr>
          <w:b/>
        </w:rPr>
        <w:fldChar w:fldCharType="separate"/>
      </w:r>
      <w:hyperlink w:anchor="_Toc98268588" w:history="1">
        <w:r w:rsidR="00DC54B1" w:rsidRPr="00C741FA">
          <w:rPr>
            <w:rStyle w:val="Hyperlink"/>
            <w:noProof/>
          </w:rPr>
          <w:t>Inhaltsverzeichnis</w:t>
        </w:r>
        <w:r w:rsidR="00DC54B1">
          <w:rPr>
            <w:noProof/>
            <w:webHidden/>
          </w:rPr>
          <w:tab/>
        </w:r>
        <w:r w:rsidR="00DC54B1">
          <w:rPr>
            <w:noProof/>
            <w:webHidden/>
          </w:rPr>
          <w:fldChar w:fldCharType="begin"/>
        </w:r>
        <w:r w:rsidR="00DC54B1">
          <w:rPr>
            <w:noProof/>
            <w:webHidden/>
          </w:rPr>
          <w:instrText xml:space="preserve"> PAGEREF _Toc98268588 \h </w:instrText>
        </w:r>
        <w:r w:rsidR="00DC54B1">
          <w:rPr>
            <w:noProof/>
            <w:webHidden/>
          </w:rPr>
        </w:r>
        <w:r w:rsidR="00DC54B1">
          <w:rPr>
            <w:noProof/>
            <w:webHidden/>
          </w:rPr>
          <w:fldChar w:fldCharType="separate"/>
        </w:r>
        <w:r w:rsidR="00DC54B1">
          <w:rPr>
            <w:noProof/>
            <w:webHidden/>
          </w:rPr>
          <w:t>II</w:t>
        </w:r>
        <w:r w:rsidR="00DC54B1">
          <w:rPr>
            <w:noProof/>
            <w:webHidden/>
          </w:rPr>
          <w:fldChar w:fldCharType="end"/>
        </w:r>
      </w:hyperlink>
    </w:p>
    <w:p w14:paraId="59F6AEF5" w14:textId="4E9093AF"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89" w:history="1">
        <w:r w:rsidRPr="00C741FA">
          <w:rPr>
            <w:rStyle w:val="Hyperlink"/>
            <w:noProof/>
          </w:rPr>
          <w:t>1</w:t>
        </w:r>
        <w:r>
          <w:rPr>
            <w:rFonts w:asciiTheme="minorHAnsi" w:eastAsiaTheme="minorEastAsia" w:hAnsiTheme="minorHAnsi" w:cstheme="minorBidi"/>
            <w:noProof/>
            <w:sz w:val="22"/>
            <w:szCs w:val="22"/>
            <w:lang w:eastAsia="de-DE"/>
          </w:rPr>
          <w:tab/>
        </w:r>
        <w:r w:rsidRPr="00C741FA">
          <w:rPr>
            <w:rStyle w:val="Hyperlink"/>
            <w:noProof/>
          </w:rPr>
          <w:t>Prozessbeschreibung</w:t>
        </w:r>
        <w:r>
          <w:rPr>
            <w:noProof/>
            <w:webHidden/>
          </w:rPr>
          <w:tab/>
        </w:r>
        <w:r>
          <w:rPr>
            <w:noProof/>
            <w:webHidden/>
          </w:rPr>
          <w:fldChar w:fldCharType="begin"/>
        </w:r>
        <w:r>
          <w:rPr>
            <w:noProof/>
            <w:webHidden/>
          </w:rPr>
          <w:instrText xml:space="preserve"> PAGEREF _Toc98268589 \h </w:instrText>
        </w:r>
        <w:r>
          <w:rPr>
            <w:noProof/>
            <w:webHidden/>
          </w:rPr>
        </w:r>
        <w:r>
          <w:rPr>
            <w:noProof/>
            <w:webHidden/>
          </w:rPr>
          <w:fldChar w:fldCharType="separate"/>
        </w:r>
        <w:r>
          <w:rPr>
            <w:noProof/>
            <w:webHidden/>
          </w:rPr>
          <w:t>1</w:t>
        </w:r>
        <w:r>
          <w:rPr>
            <w:noProof/>
            <w:webHidden/>
          </w:rPr>
          <w:fldChar w:fldCharType="end"/>
        </w:r>
      </w:hyperlink>
    </w:p>
    <w:p w14:paraId="67A2CC9C" w14:textId="4B36AD64"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0" w:history="1">
        <w:r w:rsidRPr="00C741FA">
          <w:rPr>
            <w:rStyle w:val="Hyperlink"/>
            <w:noProof/>
          </w:rPr>
          <w:t>2</w:t>
        </w:r>
        <w:r>
          <w:rPr>
            <w:rFonts w:asciiTheme="minorHAnsi" w:eastAsiaTheme="minorEastAsia" w:hAnsiTheme="minorHAnsi" w:cstheme="minorBidi"/>
            <w:noProof/>
            <w:sz w:val="22"/>
            <w:szCs w:val="22"/>
            <w:lang w:eastAsia="de-DE"/>
          </w:rPr>
          <w:tab/>
        </w:r>
        <w:r w:rsidRPr="00C741FA">
          <w:rPr>
            <w:rStyle w:val="Hyperlink"/>
            <w:noProof/>
          </w:rPr>
          <w:t>Datenerfassung</w:t>
        </w:r>
        <w:r>
          <w:rPr>
            <w:noProof/>
            <w:webHidden/>
          </w:rPr>
          <w:tab/>
        </w:r>
        <w:r>
          <w:rPr>
            <w:noProof/>
            <w:webHidden/>
          </w:rPr>
          <w:fldChar w:fldCharType="begin"/>
        </w:r>
        <w:r>
          <w:rPr>
            <w:noProof/>
            <w:webHidden/>
          </w:rPr>
          <w:instrText xml:space="preserve"> PAGEREF _Toc98268590 \h </w:instrText>
        </w:r>
        <w:r>
          <w:rPr>
            <w:noProof/>
            <w:webHidden/>
          </w:rPr>
        </w:r>
        <w:r>
          <w:rPr>
            <w:noProof/>
            <w:webHidden/>
          </w:rPr>
          <w:fldChar w:fldCharType="separate"/>
        </w:r>
        <w:r>
          <w:rPr>
            <w:noProof/>
            <w:webHidden/>
          </w:rPr>
          <w:t>1</w:t>
        </w:r>
        <w:r>
          <w:rPr>
            <w:noProof/>
            <w:webHidden/>
          </w:rPr>
          <w:fldChar w:fldCharType="end"/>
        </w:r>
      </w:hyperlink>
    </w:p>
    <w:p w14:paraId="6B90742E" w14:textId="28A05843"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1" w:history="1">
        <w:r w:rsidRPr="00C741FA">
          <w:rPr>
            <w:rStyle w:val="Hyperlink"/>
            <w:noProof/>
          </w:rPr>
          <w:t>3</w:t>
        </w:r>
        <w:r>
          <w:rPr>
            <w:rFonts w:asciiTheme="minorHAnsi" w:eastAsiaTheme="minorEastAsia" w:hAnsiTheme="minorHAnsi" w:cstheme="minorBidi"/>
            <w:noProof/>
            <w:sz w:val="22"/>
            <w:szCs w:val="22"/>
            <w:lang w:eastAsia="de-DE"/>
          </w:rPr>
          <w:tab/>
        </w:r>
        <w:r w:rsidRPr="00C741FA">
          <w:rPr>
            <w:rStyle w:val="Hyperlink"/>
            <w:noProof/>
          </w:rPr>
          <w:t>Datentypen</w:t>
        </w:r>
        <w:r>
          <w:rPr>
            <w:noProof/>
            <w:webHidden/>
          </w:rPr>
          <w:tab/>
        </w:r>
        <w:r>
          <w:rPr>
            <w:noProof/>
            <w:webHidden/>
          </w:rPr>
          <w:fldChar w:fldCharType="begin"/>
        </w:r>
        <w:r>
          <w:rPr>
            <w:noProof/>
            <w:webHidden/>
          </w:rPr>
          <w:instrText xml:space="preserve"> PAGEREF _Toc98268591 \h </w:instrText>
        </w:r>
        <w:r>
          <w:rPr>
            <w:noProof/>
            <w:webHidden/>
          </w:rPr>
        </w:r>
        <w:r>
          <w:rPr>
            <w:noProof/>
            <w:webHidden/>
          </w:rPr>
          <w:fldChar w:fldCharType="separate"/>
        </w:r>
        <w:r>
          <w:rPr>
            <w:noProof/>
            <w:webHidden/>
          </w:rPr>
          <w:t>2</w:t>
        </w:r>
        <w:r>
          <w:rPr>
            <w:noProof/>
            <w:webHidden/>
          </w:rPr>
          <w:fldChar w:fldCharType="end"/>
        </w:r>
      </w:hyperlink>
    </w:p>
    <w:p w14:paraId="1FC5FE0D" w14:textId="494C2493"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2" w:history="1">
        <w:r w:rsidRPr="00C741FA">
          <w:rPr>
            <w:rStyle w:val="Hyperlink"/>
            <w:noProof/>
          </w:rPr>
          <w:t>4</w:t>
        </w:r>
        <w:r>
          <w:rPr>
            <w:rFonts w:asciiTheme="minorHAnsi" w:eastAsiaTheme="minorEastAsia" w:hAnsiTheme="minorHAnsi" w:cstheme="minorBidi"/>
            <w:noProof/>
            <w:sz w:val="22"/>
            <w:szCs w:val="22"/>
            <w:lang w:eastAsia="de-DE"/>
          </w:rPr>
          <w:tab/>
        </w:r>
        <w:r w:rsidRPr="00C741FA">
          <w:rPr>
            <w:rStyle w:val="Hyperlink"/>
            <w:noProof/>
          </w:rPr>
          <w:t>Datenmenge</w:t>
        </w:r>
        <w:r>
          <w:rPr>
            <w:noProof/>
            <w:webHidden/>
          </w:rPr>
          <w:tab/>
        </w:r>
        <w:r>
          <w:rPr>
            <w:noProof/>
            <w:webHidden/>
          </w:rPr>
          <w:fldChar w:fldCharType="begin"/>
        </w:r>
        <w:r>
          <w:rPr>
            <w:noProof/>
            <w:webHidden/>
          </w:rPr>
          <w:instrText xml:space="preserve"> PAGEREF _Toc98268592 \h </w:instrText>
        </w:r>
        <w:r>
          <w:rPr>
            <w:noProof/>
            <w:webHidden/>
          </w:rPr>
        </w:r>
        <w:r>
          <w:rPr>
            <w:noProof/>
            <w:webHidden/>
          </w:rPr>
          <w:fldChar w:fldCharType="separate"/>
        </w:r>
        <w:r>
          <w:rPr>
            <w:noProof/>
            <w:webHidden/>
          </w:rPr>
          <w:t>2</w:t>
        </w:r>
        <w:r>
          <w:rPr>
            <w:noProof/>
            <w:webHidden/>
          </w:rPr>
          <w:fldChar w:fldCharType="end"/>
        </w:r>
      </w:hyperlink>
    </w:p>
    <w:p w14:paraId="09AFFD96" w14:textId="0E47576B"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3" w:history="1">
        <w:r w:rsidRPr="00C741FA">
          <w:rPr>
            <w:rStyle w:val="Hyperlink"/>
            <w:noProof/>
          </w:rPr>
          <w:t>5</w:t>
        </w:r>
        <w:r>
          <w:rPr>
            <w:rFonts w:asciiTheme="minorHAnsi" w:eastAsiaTheme="minorEastAsia" w:hAnsiTheme="minorHAnsi" w:cstheme="minorBidi"/>
            <w:noProof/>
            <w:sz w:val="22"/>
            <w:szCs w:val="22"/>
            <w:lang w:eastAsia="de-DE"/>
          </w:rPr>
          <w:tab/>
        </w:r>
        <w:r w:rsidRPr="00C741FA">
          <w:rPr>
            <w:rStyle w:val="Hyperlink"/>
            <w:noProof/>
          </w:rPr>
          <w:t>Datenprotokolle</w:t>
        </w:r>
        <w:r>
          <w:rPr>
            <w:noProof/>
            <w:webHidden/>
          </w:rPr>
          <w:tab/>
        </w:r>
        <w:r>
          <w:rPr>
            <w:noProof/>
            <w:webHidden/>
          </w:rPr>
          <w:fldChar w:fldCharType="begin"/>
        </w:r>
        <w:r>
          <w:rPr>
            <w:noProof/>
            <w:webHidden/>
          </w:rPr>
          <w:instrText xml:space="preserve"> PAGEREF _Toc98268593 \h </w:instrText>
        </w:r>
        <w:r>
          <w:rPr>
            <w:noProof/>
            <w:webHidden/>
          </w:rPr>
        </w:r>
        <w:r>
          <w:rPr>
            <w:noProof/>
            <w:webHidden/>
          </w:rPr>
          <w:fldChar w:fldCharType="separate"/>
        </w:r>
        <w:r>
          <w:rPr>
            <w:noProof/>
            <w:webHidden/>
          </w:rPr>
          <w:t>2</w:t>
        </w:r>
        <w:r>
          <w:rPr>
            <w:noProof/>
            <w:webHidden/>
          </w:rPr>
          <w:fldChar w:fldCharType="end"/>
        </w:r>
      </w:hyperlink>
    </w:p>
    <w:p w14:paraId="3FA01432" w14:textId="4298047C"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4" w:history="1">
        <w:r w:rsidRPr="00C741FA">
          <w:rPr>
            <w:rStyle w:val="Hyperlink"/>
            <w:noProof/>
          </w:rPr>
          <w:t>6</w:t>
        </w:r>
        <w:r>
          <w:rPr>
            <w:rFonts w:asciiTheme="minorHAnsi" w:eastAsiaTheme="minorEastAsia" w:hAnsiTheme="minorHAnsi" w:cstheme="minorBidi"/>
            <w:noProof/>
            <w:sz w:val="22"/>
            <w:szCs w:val="22"/>
            <w:lang w:eastAsia="de-DE"/>
          </w:rPr>
          <w:tab/>
        </w:r>
        <w:r w:rsidRPr="00C741FA">
          <w:rPr>
            <w:rStyle w:val="Hyperlink"/>
            <w:noProof/>
          </w:rPr>
          <w:t>Analyse</w:t>
        </w:r>
        <w:r>
          <w:rPr>
            <w:noProof/>
            <w:webHidden/>
          </w:rPr>
          <w:tab/>
        </w:r>
        <w:r>
          <w:rPr>
            <w:noProof/>
            <w:webHidden/>
          </w:rPr>
          <w:fldChar w:fldCharType="begin"/>
        </w:r>
        <w:r>
          <w:rPr>
            <w:noProof/>
            <w:webHidden/>
          </w:rPr>
          <w:instrText xml:space="preserve"> PAGEREF _Toc98268594 \h </w:instrText>
        </w:r>
        <w:r>
          <w:rPr>
            <w:noProof/>
            <w:webHidden/>
          </w:rPr>
        </w:r>
        <w:r>
          <w:rPr>
            <w:noProof/>
            <w:webHidden/>
          </w:rPr>
          <w:fldChar w:fldCharType="separate"/>
        </w:r>
        <w:r>
          <w:rPr>
            <w:noProof/>
            <w:webHidden/>
          </w:rPr>
          <w:t>2</w:t>
        </w:r>
        <w:r>
          <w:rPr>
            <w:noProof/>
            <w:webHidden/>
          </w:rPr>
          <w:fldChar w:fldCharType="end"/>
        </w:r>
      </w:hyperlink>
    </w:p>
    <w:p w14:paraId="7B339E8C" w14:textId="3C7C0F23"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5" w:history="1">
        <w:r w:rsidRPr="00C741FA">
          <w:rPr>
            <w:rStyle w:val="Hyperlink"/>
            <w:noProof/>
          </w:rPr>
          <w:t>7</w:t>
        </w:r>
        <w:r>
          <w:rPr>
            <w:rFonts w:asciiTheme="minorHAnsi" w:eastAsiaTheme="minorEastAsia" w:hAnsiTheme="minorHAnsi" w:cstheme="minorBidi"/>
            <w:noProof/>
            <w:sz w:val="22"/>
            <w:szCs w:val="22"/>
            <w:lang w:eastAsia="de-DE"/>
          </w:rPr>
          <w:tab/>
        </w:r>
        <w:r w:rsidRPr="00C741FA">
          <w:rPr>
            <w:rStyle w:val="Hyperlink"/>
            <w:noProof/>
          </w:rPr>
          <w:t>Datenbankanbindung</w:t>
        </w:r>
        <w:r>
          <w:rPr>
            <w:noProof/>
            <w:webHidden/>
          </w:rPr>
          <w:tab/>
        </w:r>
        <w:r>
          <w:rPr>
            <w:noProof/>
            <w:webHidden/>
          </w:rPr>
          <w:fldChar w:fldCharType="begin"/>
        </w:r>
        <w:r>
          <w:rPr>
            <w:noProof/>
            <w:webHidden/>
          </w:rPr>
          <w:instrText xml:space="preserve"> PAGEREF _Toc98268595 \h </w:instrText>
        </w:r>
        <w:r>
          <w:rPr>
            <w:noProof/>
            <w:webHidden/>
          </w:rPr>
        </w:r>
        <w:r>
          <w:rPr>
            <w:noProof/>
            <w:webHidden/>
          </w:rPr>
          <w:fldChar w:fldCharType="separate"/>
        </w:r>
        <w:r>
          <w:rPr>
            <w:noProof/>
            <w:webHidden/>
          </w:rPr>
          <w:t>5</w:t>
        </w:r>
        <w:r>
          <w:rPr>
            <w:noProof/>
            <w:webHidden/>
          </w:rPr>
          <w:fldChar w:fldCharType="end"/>
        </w:r>
      </w:hyperlink>
    </w:p>
    <w:p w14:paraId="06565FA4" w14:textId="6ECA1B12"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6" w:history="1">
        <w:r w:rsidRPr="00C741FA">
          <w:rPr>
            <w:rStyle w:val="Hyperlink"/>
            <w:noProof/>
          </w:rPr>
          <w:t>8</w:t>
        </w:r>
        <w:r>
          <w:rPr>
            <w:rFonts w:asciiTheme="minorHAnsi" w:eastAsiaTheme="minorEastAsia" w:hAnsiTheme="minorHAnsi" w:cstheme="minorBidi"/>
            <w:noProof/>
            <w:sz w:val="22"/>
            <w:szCs w:val="22"/>
            <w:lang w:eastAsia="de-DE"/>
          </w:rPr>
          <w:tab/>
        </w:r>
        <w:r w:rsidRPr="00C741FA">
          <w:rPr>
            <w:rStyle w:val="Hyperlink"/>
            <w:noProof/>
          </w:rPr>
          <w:t>Datenzugänglichkeit</w:t>
        </w:r>
        <w:r>
          <w:rPr>
            <w:noProof/>
            <w:webHidden/>
          </w:rPr>
          <w:tab/>
        </w:r>
        <w:r>
          <w:rPr>
            <w:noProof/>
            <w:webHidden/>
          </w:rPr>
          <w:fldChar w:fldCharType="begin"/>
        </w:r>
        <w:r>
          <w:rPr>
            <w:noProof/>
            <w:webHidden/>
          </w:rPr>
          <w:instrText xml:space="preserve"> PAGEREF _Toc98268596 \h </w:instrText>
        </w:r>
        <w:r>
          <w:rPr>
            <w:noProof/>
            <w:webHidden/>
          </w:rPr>
        </w:r>
        <w:r>
          <w:rPr>
            <w:noProof/>
            <w:webHidden/>
          </w:rPr>
          <w:fldChar w:fldCharType="separate"/>
        </w:r>
        <w:r>
          <w:rPr>
            <w:noProof/>
            <w:webHidden/>
          </w:rPr>
          <w:t>5</w:t>
        </w:r>
        <w:r>
          <w:rPr>
            <w:noProof/>
            <w:webHidden/>
          </w:rPr>
          <w:fldChar w:fldCharType="end"/>
        </w:r>
      </w:hyperlink>
    </w:p>
    <w:p w14:paraId="3A9FD6F1" w14:textId="794ED0B7" w:rsidR="00DC54B1" w:rsidRDefault="00DC54B1">
      <w:pPr>
        <w:pStyle w:val="Verzeichnis1"/>
        <w:tabs>
          <w:tab w:val="left" w:pos="709"/>
          <w:tab w:val="right" w:leader="dot" w:pos="7927"/>
        </w:tabs>
        <w:rPr>
          <w:rFonts w:asciiTheme="minorHAnsi" w:eastAsiaTheme="minorEastAsia" w:hAnsiTheme="minorHAnsi" w:cstheme="minorBidi"/>
          <w:noProof/>
          <w:sz w:val="22"/>
          <w:szCs w:val="22"/>
          <w:lang w:eastAsia="de-DE"/>
        </w:rPr>
      </w:pPr>
      <w:hyperlink w:anchor="_Toc98268597" w:history="1">
        <w:r w:rsidRPr="00C741FA">
          <w:rPr>
            <w:rStyle w:val="Hyperlink"/>
            <w:noProof/>
          </w:rPr>
          <w:t>9</w:t>
        </w:r>
        <w:r>
          <w:rPr>
            <w:rFonts w:asciiTheme="minorHAnsi" w:eastAsiaTheme="minorEastAsia" w:hAnsiTheme="minorHAnsi" w:cstheme="minorBidi"/>
            <w:noProof/>
            <w:sz w:val="22"/>
            <w:szCs w:val="22"/>
            <w:lang w:eastAsia="de-DE"/>
          </w:rPr>
          <w:tab/>
        </w:r>
        <w:r w:rsidRPr="00C741FA">
          <w:rPr>
            <w:rStyle w:val="Hyperlink"/>
            <w:noProof/>
          </w:rPr>
          <w:t>Benutzeroberfläche</w:t>
        </w:r>
        <w:r>
          <w:rPr>
            <w:noProof/>
            <w:webHidden/>
          </w:rPr>
          <w:tab/>
        </w:r>
        <w:r>
          <w:rPr>
            <w:noProof/>
            <w:webHidden/>
          </w:rPr>
          <w:fldChar w:fldCharType="begin"/>
        </w:r>
        <w:r>
          <w:rPr>
            <w:noProof/>
            <w:webHidden/>
          </w:rPr>
          <w:instrText xml:space="preserve"> PAGEREF _Toc98268597 \h </w:instrText>
        </w:r>
        <w:r>
          <w:rPr>
            <w:noProof/>
            <w:webHidden/>
          </w:rPr>
        </w:r>
        <w:r>
          <w:rPr>
            <w:noProof/>
            <w:webHidden/>
          </w:rPr>
          <w:fldChar w:fldCharType="separate"/>
        </w:r>
        <w:r>
          <w:rPr>
            <w:noProof/>
            <w:webHidden/>
          </w:rPr>
          <w:t>6</w:t>
        </w:r>
        <w:r>
          <w:rPr>
            <w:noProof/>
            <w:webHidden/>
          </w:rPr>
          <w:fldChar w:fldCharType="end"/>
        </w:r>
      </w:hyperlink>
    </w:p>
    <w:p w14:paraId="590B051F" w14:textId="2105B684" w:rsidR="00CD3558" w:rsidRDefault="00B820F1" w:rsidP="00EA5048">
      <w:pPr>
        <w:rPr>
          <w:b/>
        </w:rPr>
      </w:pPr>
      <w:r>
        <w:rPr>
          <w:b/>
        </w:rPr>
        <w:fldChar w:fldCharType="end"/>
      </w:r>
    </w:p>
    <w:p w14:paraId="69B3FFB5" w14:textId="6467A8F0" w:rsidR="003E7734" w:rsidRPr="00E33F04" w:rsidRDefault="003E7734" w:rsidP="00E33F04">
      <w:pPr>
        <w:spacing w:before="0" w:after="160" w:line="259" w:lineRule="auto"/>
        <w:jc w:val="left"/>
        <w:rPr>
          <w:b/>
        </w:rPr>
      </w:pPr>
    </w:p>
    <w:p w14:paraId="3965B52C" w14:textId="77777777" w:rsidR="003E7734" w:rsidRDefault="003E7734" w:rsidP="003E7734">
      <w:pPr>
        <w:sectPr w:rsidR="003E7734" w:rsidSect="003E7734">
          <w:headerReference w:type="default" r:id="rId8"/>
          <w:pgSz w:w="11906" w:h="16838"/>
          <w:pgMar w:top="1134" w:right="1134" w:bottom="1134" w:left="2835" w:header="709" w:footer="709" w:gutter="0"/>
          <w:pgNumType w:fmt="upperRoman"/>
          <w:cols w:space="708"/>
          <w:titlePg/>
          <w:docGrid w:linePitch="360"/>
        </w:sectPr>
      </w:pPr>
    </w:p>
    <w:p w14:paraId="0DE41A7A" w14:textId="26231B6B" w:rsidR="002B38A9" w:rsidRDefault="00B30857" w:rsidP="00431D2F">
      <w:pPr>
        <w:pStyle w:val="berschrift1"/>
      </w:pPr>
      <w:bookmarkStart w:id="1" w:name="_Toc98268589"/>
      <w:r>
        <w:lastRenderedPageBreak/>
        <w:t>Prozessbeschreibung</w:t>
      </w:r>
      <w:bookmarkEnd w:id="1"/>
    </w:p>
    <w:p w14:paraId="69D2BA90" w14:textId="5164B01A" w:rsidR="00B30857" w:rsidRDefault="004C4C2A" w:rsidP="00B30857">
      <w:r>
        <w:t>Die verschiedenen Betriebszustände einer Waschmaschine sollen diagnostiziert werden. Hierzu wird ein IoT</w:t>
      </w:r>
      <w:r w:rsidR="00366E05">
        <w:t>-</w:t>
      </w:r>
      <w:r>
        <w:t xml:space="preserve">Device </w:t>
      </w:r>
      <w:r w:rsidR="00AF5195">
        <w:t>mit einer IMU (Inertial Measurement Unit) verwendet. Die Vibrationen sind signifikant für den Betriebszustand. Die Daten sollen aufbereitet, umgewandelt, komprimiert, klassifiziert und dargestellt werden.</w:t>
      </w:r>
    </w:p>
    <w:p w14:paraId="06CEF821" w14:textId="1D7F518E" w:rsidR="00AF5195" w:rsidRDefault="00AF5195" w:rsidP="00B30857">
      <w:r>
        <w:t xml:space="preserve">Zur Datenerfassung </w:t>
      </w:r>
      <w:r w:rsidR="00366E05">
        <w:t xml:space="preserve">wird das IoT-Device an der Waschmaschine angebracht. </w:t>
      </w:r>
      <w:r w:rsidR="0058520A">
        <w:t xml:space="preserve">Es erfasst die Vibrationen der Waschmaschine. </w:t>
      </w:r>
      <w:r w:rsidR="008B2261" w:rsidRPr="008B2261">
        <w:t>Die Daten</w:t>
      </w:r>
      <w:r w:rsidR="008B2261">
        <w:t xml:space="preserve"> werden </w:t>
      </w:r>
      <w:r w:rsidR="00576A4F">
        <w:t>als UTF8-String</w:t>
      </w:r>
      <w:r w:rsidR="008B2261" w:rsidRPr="008B2261">
        <w:t xml:space="preserve"> via MQTT an einen Broker </w:t>
      </w:r>
      <w:r w:rsidR="008B2261">
        <w:t xml:space="preserve">übermittelt. Der Broker </w:t>
      </w:r>
      <w:r w:rsidR="00576A4F">
        <w:t>ist mit einem MongoDB-Server verbunden. Der Broker konvertiert die Daten in ein JSON-</w:t>
      </w:r>
      <w:proofErr w:type="spellStart"/>
      <w:r w:rsidR="00576A4F">
        <w:t>Dict</w:t>
      </w:r>
      <w:proofErr w:type="spellEnd"/>
      <w:r w:rsidR="00576A4F">
        <w:t xml:space="preserve"> und schreibt sie in eine Collection, die auf dem MongoDB-Server liegt.</w:t>
      </w:r>
    </w:p>
    <w:p w14:paraId="19FB90AB" w14:textId="507B4017" w:rsidR="0031488D" w:rsidRPr="00343678" w:rsidRDefault="00576A4F" w:rsidP="00576A4F">
      <w:r>
        <w:t xml:space="preserve">Die Daten können von Jedermann mit den Zugangsdaten vom Server abgerufen werden. Die abgerufenen Daten werden per fast Fourier Transformation und </w:t>
      </w:r>
      <w:r w:rsidRPr="00576A4F">
        <w:t>Power-</w:t>
      </w:r>
      <w:proofErr w:type="spellStart"/>
      <w:r w:rsidRPr="00576A4F">
        <w:t>Spectral</w:t>
      </w:r>
      <w:proofErr w:type="spellEnd"/>
      <w:r w:rsidRPr="00576A4F">
        <w:t>-Density</w:t>
      </w:r>
      <w:r>
        <w:t xml:space="preserve"> analysiert und visualisiert.</w:t>
      </w:r>
      <w:r w:rsidR="0070368D">
        <w:t xml:space="preserve"> Das Ergebnis soll in einem GUI ausgegeben werden können.</w:t>
      </w:r>
    </w:p>
    <w:p w14:paraId="427B7BDE" w14:textId="5CF49BCE" w:rsidR="00734788" w:rsidRDefault="00B30857" w:rsidP="00431D2F">
      <w:pPr>
        <w:pStyle w:val="berschrift1"/>
      </w:pPr>
      <w:bookmarkStart w:id="2" w:name="_Toc98268590"/>
      <w:r>
        <w:t>Datenerfassung</w:t>
      </w:r>
      <w:bookmarkEnd w:id="2"/>
    </w:p>
    <w:p w14:paraId="30567831" w14:textId="23568B4C" w:rsidR="0058520A" w:rsidRDefault="0058520A" w:rsidP="0058520A">
      <w:r>
        <w:t>Zur Datenerfassung wird das IoT-Device an der Waschmaschine angebracht. Das IoT-Device besteht aus einem ESP8266 Microcontroller (</w:t>
      </w:r>
      <w:proofErr w:type="spellStart"/>
      <w:r>
        <w:t>Wemos</w:t>
      </w:r>
      <w:proofErr w:type="spellEnd"/>
      <w:r>
        <w:t xml:space="preserve"> D1 Mini) und einem MPU6050 </w:t>
      </w:r>
      <w:r w:rsidRPr="00170C0D">
        <w:t>Beschleunigungssensor und Gyroskop</w:t>
      </w:r>
      <w:r>
        <w:t>. Via I2C-Bus liest der Microcontroller die Daten des MPU6050. Zur Programmierung des IoT-Devices wird Micropython verwendet.</w:t>
      </w:r>
    </w:p>
    <w:p w14:paraId="77DFAC8D" w14:textId="49E06AAC" w:rsidR="0070368D" w:rsidRDefault="0070368D" w:rsidP="0070368D">
      <w:pPr>
        <w:pStyle w:val="Abbildung"/>
        <w:keepNext/>
      </w:pPr>
      <w:r>
        <w:rPr>
          <w:noProof/>
        </w:rPr>
        <mc:AlternateContent>
          <mc:Choice Requires="wps">
            <w:drawing>
              <wp:anchor distT="0" distB="0" distL="114300" distR="114300" simplePos="0" relativeHeight="251661312" behindDoc="0" locked="0" layoutInCell="1" allowOverlap="1" wp14:anchorId="41691523" wp14:editId="3A4EE96B">
                <wp:simplePos x="0" y="0"/>
                <wp:positionH relativeFrom="column">
                  <wp:posOffset>1123711</wp:posOffset>
                </wp:positionH>
                <wp:positionV relativeFrom="paragraph">
                  <wp:posOffset>532478</wp:posOffset>
                </wp:positionV>
                <wp:extent cx="698740" cy="370936"/>
                <wp:effectExtent l="0" t="76200" r="25400" b="67310"/>
                <wp:wrapNone/>
                <wp:docPr id="5" name="Pfeil: nach links 5"/>
                <wp:cNvGraphicFramePr/>
                <a:graphic xmlns:a="http://schemas.openxmlformats.org/drawingml/2006/main">
                  <a:graphicData uri="http://schemas.microsoft.com/office/word/2010/wordprocessingShape">
                    <wps:wsp>
                      <wps:cNvSpPr/>
                      <wps:spPr>
                        <a:xfrm rot="1386962">
                          <a:off x="0" y="0"/>
                          <a:ext cx="698740" cy="37093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1165B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5" o:spid="_x0000_s1026" type="#_x0000_t66" style="position:absolute;margin-left:88.5pt;margin-top:41.95pt;width:55pt;height:29.2pt;rotation:1514932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" adj="5733" fillcolor="#5b9bd5 [3204]" strokecolor="#1f4d78 [1604]" strokeweight="1pt"/>
            </w:pict>
          </mc:Fallback>
        </mc:AlternateContent>
      </w:r>
      <w:r>
        <w:rPr>
          <w:noProof/>
        </w:rPr>
        <w:drawing>
          <wp:inline distT="0" distB="0" distL="0" distR="0" wp14:anchorId="4C1AC917" wp14:editId="49CA833B">
            <wp:extent cx="3382671" cy="2924115"/>
            <wp:effectExtent l="0" t="0" r="8255" b="0"/>
            <wp:docPr id="4" name="Grafik 4"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drinnen enthält.&#10;&#10;Automatisch generierte Beschreibung"/>
                    <pic:cNvPicPr/>
                  </pic:nvPicPr>
                  <pic:blipFill rotWithShape="1">
                    <a:blip r:embed="rId9" cstate="print">
                      <a:extLst>
                        <a:ext uri="{28A0092B-C50C-407E-A947-70E740481C1C}">
                          <a14:useLocalDpi xmlns:a14="http://schemas.microsoft.com/office/drawing/2010/main" val="0"/>
                        </a:ext>
                      </a:extLst>
                    </a:blip>
                    <a:srcRect t="19127" b="16043"/>
                    <a:stretch/>
                  </pic:blipFill>
                  <pic:spPr bwMode="auto">
                    <a:xfrm>
                      <a:off x="0" y="0"/>
                      <a:ext cx="3388899" cy="2929499"/>
                    </a:xfrm>
                    <a:prstGeom prst="rect">
                      <a:avLst/>
                    </a:prstGeom>
                    <a:ln>
                      <a:noFill/>
                    </a:ln>
                    <a:extLst>
                      <a:ext uri="{53640926-AAD7-44D8-BBD7-CCE9431645EC}">
                        <a14:shadowObscured xmlns:a14="http://schemas.microsoft.com/office/drawing/2010/main"/>
                      </a:ext>
                    </a:extLst>
                  </pic:spPr>
                </pic:pic>
              </a:graphicData>
            </a:graphic>
          </wp:inline>
        </w:drawing>
      </w:r>
    </w:p>
    <w:p w14:paraId="4A2AAD63" w14:textId="4E693F16" w:rsidR="0070368D" w:rsidRDefault="0070368D" w:rsidP="0070368D">
      <w:pPr>
        <w:pStyle w:val="Beschriftung"/>
        <w:jc w:val="both"/>
      </w:pPr>
      <w:bookmarkStart w:id="3" w:name="_Ref98264206"/>
      <w:r>
        <w:t xml:space="preserve">Abb. </w:t>
      </w:r>
      <w:r w:rsidR="000609F4">
        <w:fldChar w:fldCharType="begin"/>
      </w:r>
      <w:r w:rsidR="000609F4">
        <w:instrText xml:space="preserve"> STYLEREF 1 \s </w:instrText>
      </w:r>
      <w:r w:rsidR="000609F4">
        <w:fldChar w:fldCharType="separate"/>
      </w:r>
      <w:r w:rsidR="00DC54B1">
        <w:rPr>
          <w:noProof/>
        </w:rPr>
        <w:t>2</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1</w:t>
      </w:r>
      <w:r w:rsidR="000609F4">
        <w:fldChar w:fldCharType="end"/>
      </w:r>
      <w:bookmarkEnd w:id="3"/>
      <w:r>
        <w:t xml:space="preserve"> IoT-Device an der Waschmaschine</w:t>
      </w:r>
    </w:p>
    <w:p w14:paraId="2F0A11B7" w14:textId="2D539EAE" w:rsidR="0058520A" w:rsidRPr="0058520A" w:rsidRDefault="00372A27" w:rsidP="0058520A">
      <w:r>
        <w:lastRenderedPageBreak/>
        <w:t xml:space="preserve">Die Waschmaschine hat eine maximale Drehzahl von 1.200 Umdrehungen pro Minute. </w:t>
      </w:r>
      <w:r w:rsidR="00623C17">
        <w:t>Zur Sicherheit sollte d</w:t>
      </w:r>
      <w:r>
        <w:t xml:space="preserve">ie Messung mit der </w:t>
      </w:r>
      <w:r w:rsidR="00623C17">
        <w:t>zehnfachen</w:t>
      </w:r>
      <w:r>
        <w:t xml:space="preserve"> Frequenz stattfinden, also mit mindestens </w:t>
      </w:r>
      <w:r w:rsidR="00623C17">
        <w:t>12.000</w:t>
      </w:r>
      <w:r>
        <w:t xml:space="preserve"> Messungen pro Minute</w:t>
      </w:r>
      <w:r w:rsidR="00623C17">
        <w:t xml:space="preserve"> bzw. 200 Hz</w:t>
      </w:r>
      <w:r>
        <w:t>.</w:t>
      </w:r>
    </w:p>
    <w:p w14:paraId="4952FEB4" w14:textId="1AAC08BA" w:rsidR="00734788" w:rsidRDefault="00B30857" w:rsidP="00431D2F">
      <w:pPr>
        <w:pStyle w:val="berschrift1"/>
      </w:pPr>
      <w:bookmarkStart w:id="4" w:name="_Toc98268591"/>
      <w:r>
        <w:t>Datentypen</w:t>
      </w:r>
      <w:bookmarkEnd w:id="4"/>
    </w:p>
    <w:p w14:paraId="54D779C5" w14:textId="59665E8D" w:rsidR="00623C17" w:rsidRDefault="008F39AD" w:rsidP="00623C17">
      <w:r>
        <w:t>Jeder Datensatz</w:t>
      </w:r>
      <w:r w:rsidR="007D1F00">
        <w:t xml:space="preserve"> hat eine Größe von 121 Byte und</w:t>
      </w:r>
      <w:r>
        <w:t xml:space="preserve"> beinhaltet 6 Variablen:</w:t>
      </w:r>
    </w:p>
    <w:p w14:paraId="114398D9" w14:textId="5D0FBC71" w:rsidR="008F39AD" w:rsidRDefault="008F39AD" w:rsidP="008F39AD">
      <w:pPr>
        <w:pStyle w:val="Listenabsatz"/>
        <w:numPr>
          <w:ilvl w:val="0"/>
          <w:numId w:val="19"/>
        </w:numPr>
      </w:pPr>
      <w:proofErr w:type="spellStart"/>
      <w:r w:rsidRPr="008F39AD">
        <w:rPr>
          <w:i/>
        </w:rPr>
        <w:t>dev</w:t>
      </w:r>
      <w:proofErr w:type="spellEnd"/>
      <w:r w:rsidRPr="008F39AD">
        <w:tab/>
        <w:t>Name des IoT-Device</w:t>
      </w:r>
      <w:r w:rsidRPr="008F39AD">
        <w:tab/>
      </w:r>
      <w:r w:rsidRPr="008F39AD">
        <w:tab/>
        <w:t>String mit 6 Zei</w:t>
      </w:r>
      <w:r>
        <w:t>chen</w:t>
      </w:r>
    </w:p>
    <w:p w14:paraId="3FBD2F91" w14:textId="5C57A9D4" w:rsidR="008F39AD" w:rsidRDefault="008F39AD" w:rsidP="008F39AD">
      <w:pPr>
        <w:pStyle w:val="Listenabsatz"/>
        <w:numPr>
          <w:ilvl w:val="0"/>
          <w:numId w:val="19"/>
        </w:numPr>
      </w:pPr>
      <w:proofErr w:type="spellStart"/>
      <w:r>
        <w:rPr>
          <w:i/>
        </w:rPr>
        <w:t>dt</w:t>
      </w:r>
      <w:proofErr w:type="spellEnd"/>
      <w:r>
        <w:tab/>
      </w:r>
      <w:proofErr w:type="spellStart"/>
      <w:r>
        <w:t>DateTime</w:t>
      </w:r>
      <w:proofErr w:type="spellEnd"/>
      <w:r>
        <w:tab/>
      </w:r>
      <w:r>
        <w:tab/>
      </w:r>
      <w:r>
        <w:tab/>
        <w:t>String mit 19 Zeichen</w:t>
      </w:r>
    </w:p>
    <w:p w14:paraId="2A1B164A" w14:textId="7436BD5B" w:rsidR="008F39AD" w:rsidRDefault="008F39AD" w:rsidP="008F39AD">
      <w:pPr>
        <w:pStyle w:val="Listenabsatz"/>
        <w:numPr>
          <w:ilvl w:val="0"/>
          <w:numId w:val="19"/>
        </w:numPr>
      </w:pPr>
      <w:r w:rsidRPr="007D1F00">
        <w:rPr>
          <w:i/>
        </w:rPr>
        <w:t>time</w:t>
      </w:r>
      <w:r w:rsidRPr="007D1F00">
        <w:tab/>
        <w:t xml:space="preserve">Unix </w:t>
      </w:r>
      <w:proofErr w:type="spellStart"/>
      <w:r w:rsidRPr="007D1F00">
        <w:t>epoch</w:t>
      </w:r>
      <w:proofErr w:type="spellEnd"/>
      <w:r w:rsidRPr="007D1F00">
        <w:t xml:space="preserve"> time</w:t>
      </w:r>
      <w:r w:rsidRPr="007D1F00">
        <w:tab/>
      </w:r>
      <w:r w:rsidRPr="007D1F00">
        <w:tab/>
      </w:r>
      <w:proofErr w:type="gramStart"/>
      <w:r w:rsidR="007D1F00" w:rsidRPr="007D1F00">
        <w:t>Integer</w:t>
      </w:r>
      <w:proofErr w:type="gramEnd"/>
      <w:r w:rsidR="007D1F00" w:rsidRPr="007D1F00">
        <w:t xml:space="preserve"> mit 10 Zeich</w:t>
      </w:r>
      <w:r w:rsidR="007D1F00">
        <w:t>en</w:t>
      </w:r>
    </w:p>
    <w:p w14:paraId="730B3D92" w14:textId="589AC30F" w:rsidR="007D1F00" w:rsidRDefault="007D1F00" w:rsidP="008F39AD">
      <w:pPr>
        <w:pStyle w:val="Listenabsatz"/>
        <w:numPr>
          <w:ilvl w:val="0"/>
          <w:numId w:val="19"/>
        </w:numPr>
      </w:pPr>
      <w:proofErr w:type="spellStart"/>
      <w:r>
        <w:rPr>
          <w:i/>
        </w:rPr>
        <w:t>x_a</w:t>
      </w:r>
      <w:proofErr w:type="spellEnd"/>
      <w:r>
        <w:rPr>
          <w:i/>
        </w:rPr>
        <w:tab/>
      </w:r>
      <w:r w:rsidRPr="007D1F00">
        <w:t>X-</w:t>
      </w:r>
      <w:r>
        <w:t xml:space="preserve">Beschleunigung </w:t>
      </w:r>
      <w:r>
        <w:tab/>
      </w:r>
      <w:r>
        <w:tab/>
      </w:r>
      <w:proofErr w:type="spellStart"/>
      <w:r>
        <w:t>float</w:t>
      </w:r>
      <w:proofErr w:type="spellEnd"/>
    </w:p>
    <w:p w14:paraId="2D73FB52" w14:textId="010DD4D6" w:rsidR="007D1F00" w:rsidRDefault="007D1F00" w:rsidP="008F39AD">
      <w:pPr>
        <w:pStyle w:val="Listenabsatz"/>
        <w:numPr>
          <w:ilvl w:val="0"/>
          <w:numId w:val="19"/>
        </w:numPr>
      </w:pPr>
      <w:proofErr w:type="spellStart"/>
      <w:r>
        <w:rPr>
          <w:i/>
        </w:rPr>
        <w:t>y_a</w:t>
      </w:r>
      <w:proofErr w:type="spellEnd"/>
      <w:r>
        <w:rPr>
          <w:i/>
        </w:rPr>
        <w:tab/>
      </w:r>
      <w:r w:rsidRPr="007D1F00">
        <w:t>Y-</w:t>
      </w:r>
      <w:r>
        <w:t>Beschleunigung</w:t>
      </w:r>
      <w:r>
        <w:tab/>
      </w:r>
      <w:r>
        <w:tab/>
      </w:r>
      <w:proofErr w:type="spellStart"/>
      <w:r>
        <w:t>float</w:t>
      </w:r>
      <w:proofErr w:type="spellEnd"/>
    </w:p>
    <w:p w14:paraId="4426EC45" w14:textId="47461FCA" w:rsidR="007D1F00" w:rsidRDefault="007D1F00" w:rsidP="008F39AD">
      <w:pPr>
        <w:pStyle w:val="Listenabsatz"/>
        <w:numPr>
          <w:ilvl w:val="0"/>
          <w:numId w:val="19"/>
        </w:numPr>
      </w:pPr>
      <w:proofErr w:type="spellStart"/>
      <w:r w:rsidRPr="007D1F00">
        <w:rPr>
          <w:i/>
        </w:rPr>
        <w:t>z_a</w:t>
      </w:r>
      <w:proofErr w:type="spellEnd"/>
      <w:r>
        <w:tab/>
        <w:t>Z-Beschleunigung</w:t>
      </w:r>
      <w:r>
        <w:tab/>
      </w:r>
      <w:r>
        <w:tab/>
      </w:r>
      <w:proofErr w:type="spellStart"/>
      <w:r>
        <w:t>float</w:t>
      </w:r>
      <w:proofErr w:type="spellEnd"/>
    </w:p>
    <w:p w14:paraId="2F8D47E2" w14:textId="4DD41F41" w:rsidR="00CD3558" w:rsidRDefault="00B30857" w:rsidP="00CD3558">
      <w:pPr>
        <w:pStyle w:val="berschrift1"/>
      </w:pPr>
      <w:bookmarkStart w:id="5" w:name="_Toc98268592"/>
      <w:r>
        <w:t>Datenmenge</w:t>
      </w:r>
      <w:bookmarkEnd w:id="5"/>
    </w:p>
    <w:p w14:paraId="4D5D90F7" w14:textId="5D52414C" w:rsidR="007D1F00" w:rsidRDefault="007D1F00" w:rsidP="007D1F00">
      <w:r>
        <w:t>Pro Messung werden 100 Datensätze erfasst.</w:t>
      </w:r>
      <w:r>
        <w:t xml:space="preserve"> Jede Messung erzeugt 12.100 Byte bzw. 11,82 kB an Daten.</w:t>
      </w:r>
    </w:p>
    <w:p w14:paraId="25ECD1A4" w14:textId="1F3E8FE3" w:rsidR="007D1F00" w:rsidRPr="007D1F00" w:rsidRDefault="007D1F00" w:rsidP="007D1F00">
      <w:r>
        <w:t xml:space="preserve">Alle 30 Sekunden findet eine Messung statt. </w:t>
      </w:r>
      <w:r>
        <w:t xml:space="preserve">Pro Stunde werden </w:t>
      </w:r>
      <w:r w:rsidR="002E6117">
        <w:t xml:space="preserve">bis zu 1.452.000 Byte bzw. 1,38 </w:t>
      </w:r>
      <w:proofErr w:type="spellStart"/>
      <w:r w:rsidR="002E6117">
        <w:t>mB</w:t>
      </w:r>
      <w:proofErr w:type="spellEnd"/>
      <w:r w:rsidR="002E6117">
        <w:t xml:space="preserve"> Daten erzeugt.</w:t>
      </w:r>
    </w:p>
    <w:p w14:paraId="5DBFE624" w14:textId="62D4E825" w:rsidR="007D1F00" w:rsidRPr="007D1F00" w:rsidRDefault="002E6117" w:rsidP="007D1F00">
      <w:r>
        <w:t xml:space="preserve">Pro Tag würde eine Datenmenge von bis zu 33,23 </w:t>
      </w:r>
      <w:proofErr w:type="spellStart"/>
      <w:r>
        <w:t>mB</w:t>
      </w:r>
      <w:proofErr w:type="spellEnd"/>
      <w:r>
        <w:t xml:space="preserve"> anfallen.</w:t>
      </w:r>
    </w:p>
    <w:p w14:paraId="618E6B12" w14:textId="10A8C19E" w:rsidR="002B38A9" w:rsidRDefault="00AD2072" w:rsidP="00AD2072">
      <w:pPr>
        <w:pStyle w:val="berschrift1"/>
      </w:pPr>
      <w:bookmarkStart w:id="6" w:name="_Toc98268593"/>
      <w:r>
        <w:t>Datenprotokolle</w:t>
      </w:r>
      <w:bookmarkEnd w:id="6"/>
    </w:p>
    <w:p w14:paraId="35188F1C" w14:textId="43CB2B09" w:rsidR="002E6117" w:rsidRDefault="002E6117" w:rsidP="002E6117">
      <w:r w:rsidRPr="002E6117">
        <w:t>Das IoT-Device übermittelt die</w:t>
      </w:r>
      <w:r>
        <w:t xml:space="preserve"> Daten</w:t>
      </w:r>
      <w:r w:rsidRPr="002E6117">
        <w:t xml:space="preserve"> per MQTT-Pro</w:t>
      </w:r>
      <w:r>
        <w:t xml:space="preserve">tokoll </w:t>
      </w:r>
      <w:r w:rsidR="00D457EB">
        <w:t xml:space="preserve">als </w:t>
      </w:r>
      <w:r w:rsidR="00D457EB">
        <w:t>UTF8-String</w:t>
      </w:r>
      <w:r w:rsidR="00D457EB" w:rsidRPr="008B2261">
        <w:t xml:space="preserve"> </w:t>
      </w:r>
      <w:r>
        <w:t xml:space="preserve">an den Broker. Es hat sich herausgestellt, dass das MQTT-Protokoll zu langsam ist, um Daten in einer Geschwindigkeit von 200 Hz </w:t>
      </w:r>
      <w:r w:rsidR="00306F37">
        <w:t>zu senden. Die Frequenz zur Messung wurde auf 100 Hz reduziert. Da die immer noch fünfmal so hoch wie die maximale Drehzahl der Waschmaschine ist, könnten trotzdem geeignete Messwerte ohne Aliasing erfasst werden.</w:t>
      </w:r>
    </w:p>
    <w:p w14:paraId="6170CB79" w14:textId="16BBB1A5" w:rsidR="00AD2072" w:rsidRDefault="00AD33A6" w:rsidP="00AD2072">
      <w:pPr>
        <w:pStyle w:val="berschrift1"/>
      </w:pPr>
      <w:bookmarkStart w:id="7" w:name="_Toc98268594"/>
      <w:r>
        <w:t>Analyse</w:t>
      </w:r>
      <w:bookmarkEnd w:id="7"/>
    </w:p>
    <w:p w14:paraId="711B023D" w14:textId="192D64F1" w:rsidR="00AD33A6" w:rsidRPr="00AD33A6" w:rsidRDefault="00AD33A6" w:rsidP="00AD33A6">
      <w:r>
        <w:fldChar w:fldCharType="begin"/>
      </w:r>
      <w:r>
        <w:instrText xml:space="preserve"> REF _Ref98264206 \h </w:instrText>
      </w:r>
      <w:r>
        <w:fldChar w:fldCharType="separate"/>
      </w:r>
      <w:r w:rsidR="00DC54B1">
        <w:t xml:space="preserve">Abb. </w:t>
      </w:r>
      <w:r w:rsidR="00DC54B1">
        <w:rPr>
          <w:noProof/>
        </w:rPr>
        <w:t>2</w:t>
      </w:r>
      <w:r w:rsidR="00DC54B1">
        <w:noBreakHyphen/>
      </w:r>
      <w:r w:rsidR="00DC54B1">
        <w:rPr>
          <w:noProof/>
        </w:rPr>
        <w:t>1</w:t>
      </w:r>
      <w:r>
        <w:fldChar w:fldCharType="end"/>
      </w:r>
      <w:r>
        <w:t xml:space="preserve"> zeigt den Plot </w:t>
      </w:r>
      <w:r w:rsidR="002F6F61">
        <w:t>aller</w:t>
      </w:r>
      <w:r>
        <w:t xml:space="preserve"> Mess</w:t>
      </w:r>
      <w:r w:rsidR="002F6F61">
        <w:t>daten. Es wird deutlich, dass es unterschiedliche Zustände gibt.</w:t>
      </w:r>
    </w:p>
    <w:p w14:paraId="231B7A86" w14:textId="77777777" w:rsidR="00AD33A6" w:rsidRDefault="00AD33A6" w:rsidP="00AD33A6">
      <w:pPr>
        <w:pStyle w:val="Abbildung"/>
        <w:keepNext/>
      </w:pPr>
      <w:r w:rsidRPr="00AD33A6">
        <w:drawing>
          <wp:inline distT="0" distB="0" distL="0" distR="0" wp14:anchorId="378FB7FC" wp14:editId="030A9040">
            <wp:extent cx="5040000" cy="12443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45" t="14103" r="9145" b="59049"/>
                    <a:stretch/>
                  </pic:blipFill>
                  <pic:spPr bwMode="auto">
                    <a:xfrm>
                      <a:off x="0" y="0"/>
                      <a:ext cx="5040000" cy="1244360"/>
                    </a:xfrm>
                    <a:prstGeom prst="rect">
                      <a:avLst/>
                    </a:prstGeom>
                    <a:ln>
                      <a:noFill/>
                    </a:ln>
                    <a:extLst>
                      <a:ext uri="{53640926-AAD7-44D8-BBD7-CCE9431645EC}">
                        <a14:shadowObscured xmlns:a14="http://schemas.microsoft.com/office/drawing/2010/main"/>
                      </a:ext>
                    </a:extLst>
                  </pic:spPr>
                </pic:pic>
              </a:graphicData>
            </a:graphic>
          </wp:inline>
        </w:drawing>
      </w:r>
    </w:p>
    <w:p w14:paraId="4F2984E8" w14:textId="5E99E5D4" w:rsidR="00B30D2C" w:rsidRDefault="00AD33A6" w:rsidP="00AD33A6">
      <w:pPr>
        <w:pStyle w:val="Beschriftung"/>
        <w:jc w:val="both"/>
      </w:pPr>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1</w:t>
      </w:r>
      <w:r w:rsidR="000609F4">
        <w:fldChar w:fldCharType="end"/>
      </w:r>
      <w:r>
        <w:t xml:space="preserve"> Plot der Messdaten</w:t>
      </w:r>
    </w:p>
    <w:p w14:paraId="3C3525E3" w14:textId="79DF1E1D" w:rsidR="00AE5B57" w:rsidRDefault="00AE5B57" w:rsidP="00AE5B57">
      <w:r>
        <w:lastRenderedPageBreak/>
        <w:fldChar w:fldCharType="begin"/>
      </w:r>
      <w:r>
        <w:instrText xml:space="preserve"> REF _Ref98264687 \h </w:instrText>
      </w:r>
      <w:r>
        <w:fldChar w:fldCharType="separate"/>
      </w:r>
      <w:r w:rsidR="00DC54B1">
        <w:t xml:space="preserve">Abb. </w:t>
      </w:r>
      <w:r w:rsidR="00DC54B1">
        <w:rPr>
          <w:noProof/>
        </w:rPr>
        <w:t>6</w:t>
      </w:r>
      <w:r w:rsidR="00DC54B1">
        <w:noBreakHyphen/>
      </w:r>
      <w:r w:rsidR="00DC54B1">
        <w:rPr>
          <w:noProof/>
        </w:rPr>
        <w:t>2</w:t>
      </w:r>
      <w:r>
        <w:fldChar w:fldCharType="end"/>
      </w:r>
      <w:r>
        <w:t xml:space="preserve"> visualisiert die Messdaten eines Waschmaschinen-Zyklus. Es können </w:t>
      </w:r>
      <w:r w:rsidR="00C23A83">
        <w:t>vier</w:t>
      </w:r>
      <w:r>
        <w:t xml:space="preserve"> unterschiedliche Zustände erkannt werden: (1) Leerlauf, (2) leichter Waschgang, (3) starker Waschgang und (4) Schleudergang.</w:t>
      </w:r>
    </w:p>
    <w:p w14:paraId="6CEBBCEA" w14:textId="662D5E63" w:rsidR="00AE5B57" w:rsidRDefault="00AE5B57" w:rsidP="00AE5B57">
      <w:pPr>
        <w:pStyle w:val="Abbildung"/>
        <w:keepNext/>
      </w:pPr>
      <w:r>
        <w:rPr>
          <w:noProof/>
        </w:rPr>
        <mc:AlternateContent>
          <mc:Choice Requires="wps">
            <w:drawing>
              <wp:anchor distT="0" distB="0" distL="114300" distR="114300" simplePos="0" relativeHeight="251671552" behindDoc="0" locked="0" layoutInCell="1" allowOverlap="1" wp14:anchorId="514CECBD" wp14:editId="15A3E326">
                <wp:simplePos x="0" y="0"/>
                <wp:positionH relativeFrom="margin">
                  <wp:posOffset>2358073</wp:posOffset>
                </wp:positionH>
                <wp:positionV relativeFrom="paragraph">
                  <wp:posOffset>575310</wp:posOffset>
                </wp:positionV>
                <wp:extent cx="241401" cy="438912"/>
                <wp:effectExtent l="0" t="0" r="6350" b="0"/>
                <wp:wrapNone/>
                <wp:docPr id="13" name="Textfeld 13"/>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49B94B5D" w14:textId="45DD3295" w:rsidR="00AE5B57" w:rsidRDefault="00AE5B57" w:rsidP="00AE5B57">
                            <w:pPr>
                              <w:pStyle w:val="Abbildung"/>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ECBD" id="Textfeld 13" o:spid="_x0000_s1028" type="#_x0000_t202" style="position:absolute;left:0;text-align:left;margin-left:185.7pt;margin-top:45.3pt;width:19pt;height:34.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" filled="f" stroked="f" strokeweight=".5pt">
                <v:textbox inset="0,0,0,0">
                  <w:txbxContent>
                    <w:p w14:paraId="49B94B5D" w14:textId="45DD3295" w:rsidR="00AE5B57" w:rsidRDefault="00AE5B57" w:rsidP="00AE5B57">
                      <w:pPr>
                        <w:pStyle w:val="Abbildung"/>
                      </w:pPr>
                      <w:r>
                        <w:t>(1)</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19FB75" wp14:editId="7882A949">
                <wp:simplePos x="0" y="0"/>
                <wp:positionH relativeFrom="margin">
                  <wp:posOffset>3846162</wp:posOffset>
                </wp:positionH>
                <wp:positionV relativeFrom="paragraph">
                  <wp:posOffset>532130</wp:posOffset>
                </wp:positionV>
                <wp:extent cx="241401" cy="438912"/>
                <wp:effectExtent l="0" t="0" r="6350" b="0"/>
                <wp:wrapNone/>
                <wp:docPr id="17" name="Textfeld 17"/>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74A4EA31" w14:textId="2CA2AE48" w:rsidR="00AE5B57" w:rsidRDefault="00AE5B57" w:rsidP="00AE5B57">
                            <w:pPr>
                              <w:ind w:left="360" w:hanging="360"/>
                            </w:pP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9FB75" id="Textfeld 17" o:spid="_x0000_s1029" type="#_x0000_t202" style="position:absolute;left:0;text-align:left;margin-left:302.85pt;margin-top:41.9pt;width:19pt;height:34.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" filled="f" stroked="f" strokeweight=".5pt">
                <v:textbox inset="0,0,0,0">
                  <w:txbxContent>
                    <w:p w14:paraId="74A4EA31" w14:textId="2CA2AE48" w:rsidR="00AE5B57" w:rsidRDefault="00AE5B57" w:rsidP="00AE5B57">
                      <w:pPr>
                        <w:ind w:left="360" w:hanging="360"/>
                      </w:pPr>
                      <w:r>
                        <w:t>(4)</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57B69ED" wp14:editId="37E23D31">
                <wp:simplePos x="0" y="0"/>
                <wp:positionH relativeFrom="margin">
                  <wp:posOffset>3183573</wp:posOffset>
                </wp:positionH>
                <wp:positionV relativeFrom="paragraph">
                  <wp:posOffset>532130</wp:posOffset>
                </wp:positionV>
                <wp:extent cx="241401" cy="438912"/>
                <wp:effectExtent l="0" t="0" r="6350" b="0"/>
                <wp:wrapNone/>
                <wp:docPr id="16" name="Textfeld 16"/>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2308414F" w14:textId="5BF3312C" w:rsidR="00AE5B57" w:rsidRDefault="00AE5B57" w:rsidP="00AE5B57">
                            <w:pPr>
                              <w:ind w:left="360" w:hanging="360"/>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B69ED" id="Textfeld 16" o:spid="_x0000_s1030" type="#_x0000_t202" style="position:absolute;left:0;text-align:left;margin-left:250.7pt;margin-top:41.9pt;width:19pt;height:34.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" filled="f" stroked="f" strokeweight=".5pt">
                <v:textbox inset="0,0,0,0">
                  <w:txbxContent>
                    <w:p w14:paraId="2308414F" w14:textId="5BF3312C" w:rsidR="00AE5B57" w:rsidRDefault="00AE5B57" w:rsidP="00AE5B57">
                      <w:pPr>
                        <w:ind w:left="360" w:hanging="360"/>
                      </w:pPr>
                      <w:r>
                        <w:t>(3)</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20E45D7" wp14:editId="7A649C23">
                <wp:simplePos x="0" y="0"/>
                <wp:positionH relativeFrom="margin">
                  <wp:posOffset>1169035</wp:posOffset>
                </wp:positionH>
                <wp:positionV relativeFrom="paragraph">
                  <wp:posOffset>503555</wp:posOffset>
                </wp:positionV>
                <wp:extent cx="241401" cy="438912"/>
                <wp:effectExtent l="0" t="0" r="6350" b="0"/>
                <wp:wrapNone/>
                <wp:docPr id="15" name="Textfeld 15"/>
                <wp:cNvGraphicFramePr/>
                <a:graphic xmlns:a="http://schemas.openxmlformats.org/drawingml/2006/main">
                  <a:graphicData uri="http://schemas.microsoft.com/office/word/2010/wordprocessingShape">
                    <wps:wsp>
                      <wps:cNvSpPr txBox="1"/>
                      <wps:spPr>
                        <a:xfrm>
                          <a:off x="0" y="0"/>
                          <a:ext cx="241401" cy="438912"/>
                        </a:xfrm>
                        <a:prstGeom prst="rect">
                          <a:avLst/>
                        </a:prstGeom>
                        <a:noFill/>
                        <a:ln w="6350">
                          <a:noFill/>
                        </a:ln>
                      </wps:spPr>
                      <wps:txbx>
                        <w:txbxContent>
                          <w:p w14:paraId="0A1AC165" w14:textId="436D3AF3" w:rsidR="00AE5B57" w:rsidRDefault="00AE5B57" w:rsidP="00AE5B57">
                            <w:pPr>
                              <w:ind w:left="360" w:hanging="360"/>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E45D7" id="Textfeld 15" o:spid="_x0000_s1031" type="#_x0000_t202" style="position:absolute;left:0;text-align:left;margin-left:92.05pt;margin-top:39.65pt;width:19pt;height:34.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" filled="f" stroked="f" strokeweight=".5pt">
                <v:textbox inset="0,0,0,0">
                  <w:txbxContent>
                    <w:p w14:paraId="0A1AC165" w14:textId="436D3AF3" w:rsidR="00AE5B57" w:rsidRDefault="00AE5B57" w:rsidP="00AE5B57">
                      <w:pPr>
                        <w:ind w:left="360" w:hanging="360"/>
                      </w:pPr>
                      <w:r>
                        <w:t>(2)</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393F072" wp14:editId="5198BFAB">
                <wp:simplePos x="0" y="0"/>
                <wp:positionH relativeFrom="column">
                  <wp:posOffset>4043247</wp:posOffset>
                </wp:positionH>
                <wp:positionV relativeFrom="paragraph">
                  <wp:posOffset>560048</wp:posOffset>
                </wp:positionV>
                <wp:extent cx="402336" cy="175565"/>
                <wp:effectExtent l="0" t="76200" r="0" b="110490"/>
                <wp:wrapNone/>
                <wp:docPr id="12" name="Pfeil: nach links 12"/>
                <wp:cNvGraphicFramePr/>
                <a:graphic xmlns:a="http://schemas.openxmlformats.org/drawingml/2006/main">
                  <a:graphicData uri="http://schemas.microsoft.com/office/word/2010/wordprocessingShape">
                    <wps:wsp>
                      <wps:cNvSpPr/>
                      <wps:spPr>
                        <a:xfrm rot="8204012">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786CC" id="Pfeil: nach links 12" o:spid="_x0000_s1026" type="#_x0000_t66" style="position:absolute;margin-left:318.35pt;margin-top:44.1pt;width:31.7pt;height:13.8pt;rotation:8960969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" adj="4713" fillcolor="#5b9bd5 [3204]" strokecolor="#1f4d78 [1604]" strokeweight="1pt"/>
            </w:pict>
          </mc:Fallback>
        </mc:AlternateContent>
      </w:r>
      <w:r>
        <w:rPr>
          <w:noProof/>
        </w:rPr>
        <mc:AlternateContent>
          <mc:Choice Requires="wps">
            <w:drawing>
              <wp:anchor distT="0" distB="0" distL="114300" distR="114300" simplePos="0" relativeHeight="251668480" behindDoc="0" locked="0" layoutInCell="1" allowOverlap="1" wp14:anchorId="592A7B12" wp14:editId="5C784B65">
                <wp:simplePos x="0" y="0"/>
                <wp:positionH relativeFrom="column">
                  <wp:posOffset>2763330</wp:posOffset>
                </wp:positionH>
                <wp:positionV relativeFrom="paragraph">
                  <wp:posOffset>552564</wp:posOffset>
                </wp:positionV>
                <wp:extent cx="402336" cy="175565"/>
                <wp:effectExtent l="75248" t="0" r="92392" b="0"/>
                <wp:wrapNone/>
                <wp:docPr id="11" name="Pfeil: nach links 11"/>
                <wp:cNvGraphicFramePr/>
                <a:graphic xmlns:a="http://schemas.openxmlformats.org/drawingml/2006/main">
                  <a:graphicData uri="http://schemas.microsoft.com/office/word/2010/wordprocessingShape">
                    <wps:wsp>
                      <wps:cNvSpPr/>
                      <wps:spPr>
                        <a:xfrm rot="2933269">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BB0675" id="Pfeil: nach links 11" o:spid="_x0000_s1026" type="#_x0000_t66" style="position:absolute;margin-left:217.6pt;margin-top:43.5pt;width:31.7pt;height:13.8pt;rotation:3203912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" adj="4713"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14:anchorId="579841BF" wp14:editId="78076F3E">
                <wp:simplePos x="0" y="0"/>
                <wp:positionH relativeFrom="column">
                  <wp:posOffset>2017738</wp:posOffset>
                </wp:positionH>
                <wp:positionV relativeFrom="paragraph">
                  <wp:posOffset>450736</wp:posOffset>
                </wp:positionV>
                <wp:extent cx="402336" cy="175565"/>
                <wp:effectExtent l="75248" t="0" r="92392" b="0"/>
                <wp:wrapNone/>
                <wp:docPr id="10" name="Pfeil: nach links 10"/>
                <wp:cNvGraphicFramePr/>
                <a:graphic xmlns:a="http://schemas.openxmlformats.org/drawingml/2006/main">
                  <a:graphicData uri="http://schemas.microsoft.com/office/word/2010/wordprocessingShape">
                    <wps:wsp>
                      <wps:cNvSpPr/>
                      <wps:spPr>
                        <a:xfrm rot="2933269">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CF87C1" id="Pfeil: nach links 10" o:spid="_x0000_s1026" type="#_x0000_t66" style="position:absolute;margin-left:158.9pt;margin-top:35.5pt;width:31.7pt;height:13.8pt;rotation:3203912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" adj="4713"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0A031D6E" wp14:editId="3B410F62">
                <wp:simplePos x="0" y="0"/>
                <wp:positionH relativeFrom="column">
                  <wp:posOffset>774611</wp:posOffset>
                </wp:positionH>
                <wp:positionV relativeFrom="paragraph">
                  <wp:posOffset>480912</wp:posOffset>
                </wp:positionV>
                <wp:extent cx="402336" cy="175565"/>
                <wp:effectExtent l="75248" t="0" r="92392" b="0"/>
                <wp:wrapNone/>
                <wp:docPr id="8" name="Pfeil: nach links 8"/>
                <wp:cNvGraphicFramePr/>
                <a:graphic xmlns:a="http://schemas.openxmlformats.org/drawingml/2006/main">
                  <a:graphicData uri="http://schemas.microsoft.com/office/word/2010/wordprocessingShape">
                    <wps:wsp>
                      <wps:cNvSpPr/>
                      <wps:spPr>
                        <a:xfrm rot="2933269">
                          <a:off x="0" y="0"/>
                          <a:ext cx="402336" cy="175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16D688" id="Pfeil: nach links 8" o:spid="_x0000_s1026" type="#_x0000_t66" style="position:absolute;margin-left:61pt;margin-top:37.85pt;width:31.7pt;height:13.8pt;rotation:3203912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" adj="4713" fillcolor="#5b9bd5 [3204]" strokecolor="#1f4d78 [1604]" strokeweight="1pt"/>
            </w:pict>
          </mc:Fallback>
        </mc:AlternateContent>
      </w:r>
      <w:r w:rsidR="002F6F61">
        <w:rPr>
          <w:noProof/>
        </w:rPr>
        <w:drawing>
          <wp:inline distT="0" distB="0" distL="0" distR="0" wp14:anchorId="4E501D02" wp14:editId="758AE5FC">
            <wp:extent cx="5037377" cy="13014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1" cstate="print">
                      <a:extLst>
                        <a:ext uri="{28A0092B-C50C-407E-A947-70E740481C1C}">
                          <a14:useLocalDpi xmlns:a14="http://schemas.microsoft.com/office/drawing/2010/main" val="0"/>
                        </a:ext>
                      </a:extLst>
                    </a:blip>
                    <a:srcRect l="7257" t="9612" r="7257" b="61771"/>
                    <a:stretch/>
                  </pic:blipFill>
                  <pic:spPr bwMode="auto">
                    <a:xfrm>
                      <a:off x="0" y="0"/>
                      <a:ext cx="5040000" cy="1302174"/>
                    </a:xfrm>
                    <a:prstGeom prst="rect">
                      <a:avLst/>
                    </a:prstGeom>
                    <a:ln>
                      <a:noFill/>
                    </a:ln>
                    <a:extLst>
                      <a:ext uri="{53640926-AAD7-44D8-BBD7-CCE9431645EC}">
                        <a14:shadowObscured xmlns:a14="http://schemas.microsoft.com/office/drawing/2010/main"/>
                      </a:ext>
                    </a:extLst>
                  </pic:spPr>
                </pic:pic>
              </a:graphicData>
            </a:graphic>
          </wp:inline>
        </w:drawing>
      </w:r>
    </w:p>
    <w:p w14:paraId="3D8A7E5A" w14:textId="513A4CE9" w:rsidR="002F6F61" w:rsidRDefault="00AE5B57" w:rsidP="00AE5B57">
      <w:pPr>
        <w:pStyle w:val="Beschriftung"/>
        <w:jc w:val="both"/>
      </w:pPr>
      <w:bookmarkStart w:id="8" w:name="_Ref98264687"/>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2</w:t>
      </w:r>
      <w:r w:rsidR="000609F4">
        <w:fldChar w:fldCharType="end"/>
      </w:r>
      <w:bookmarkEnd w:id="8"/>
      <w:r>
        <w:t xml:space="preserve"> Plot der Messdaten eines Waschmaschinen-Zyklus</w:t>
      </w:r>
    </w:p>
    <w:p w14:paraId="4BD67446" w14:textId="60E4D3AF" w:rsidR="00392C59" w:rsidRPr="00392C59" w:rsidRDefault="00392C59" w:rsidP="00392C59">
      <w:r>
        <w:t xml:space="preserve">Ein näherer Blick auf die Messdaten der markierten Bereiche stärkt den Eindruck. Wie in </w:t>
      </w:r>
      <w:r>
        <w:fldChar w:fldCharType="begin"/>
      </w:r>
      <w:r>
        <w:instrText xml:space="preserve"> REF _Ref98264687 \h </w:instrText>
      </w:r>
      <w:r>
        <w:fldChar w:fldCharType="separate"/>
      </w:r>
      <w:r w:rsidR="00DC54B1">
        <w:t xml:space="preserve">Abb. </w:t>
      </w:r>
      <w:r w:rsidR="00DC54B1">
        <w:rPr>
          <w:noProof/>
        </w:rPr>
        <w:t>6</w:t>
      </w:r>
      <w:r w:rsidR="00DC54B1">
        <w:noBreakHyphen/>
      </w:r>
      <w:r w:rsidR="00DC54B1">
        <w:rPr>
          <w:noProof/>
        </w:rPr>
        <w:t>2</w:t>
      </w:r>
      <w:r>
        <w:fldChar w:fldCharType="end"/>
      </w:r>
      <w:r>
        <w:t xml:space="preserve"> zu sehen ist, unterscheiden sich die Ausschläge der Messdaten der vier Betriebszustände. Der Leerlauf zeigt einen ruhigen Verlauf, der Schleudergang zeigt die stärksten Ausschläge.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62"/>
      </w:tblGrid>
      <w:tr w:rsidR="00755983" w14:paraId="401DB4E1" w14:textId="77777777" w:rsidTr="003279E7">
        <w:trPr>
          <w:cantSplit/>
          <w:trHeight w:val="1134"/>
        </w:trPr>
        <w:tc>
          <w:tcPr>
            <w:tcW w:w="421" w:type="dxa"/>
            <w:textDirection w:val="btLr"/>
            <w:vAlign w:val="bottom"/>
          </w:tcPr>
          <w:p w14:paraId="099D70F9" w14:textId="77777777" w:rsidR="00755983" w:rsidRPr="007E1278" w:rsidRDefault="00755983" w:rsidP="003279E7">
            <w:pPr>
              <w:pStyle w:val="Abbildung"/>
              <w:jc w:val="center"/>
              <w:rPr>
                <w:sz w:val="18"/>
                <w:szCs w:val="14"/>
              </w:rPr>
            </w:pPr>
            <w:r>
              <w:rPr>
                <w:sz w:val="18"/>
                <w:szCs w:val="14"/>
              </w:rPr>
              <w:t>(1) Leerlauf</w:t>
            </w:r>
          </w:p>
        </w:tc>
        <w:tc>
          <w:tcPr>
            <w:tcW w:w="7506" w:type="dxa"/>
          </w:tcPr>
          <w:p w14:paraId="7803AD56" w14:textId="77777777" w:rsidR="00755983" w:rsidRDefault="00755983" w:rsidP="003279E7">
            <w:pPr>
              <w:pStyle w:val="Abbildung"/>
            </w:pPr>
            <w:r>
              <w:rPr>
                <w:noProof/>
              </w:rPr>
              <w:drawing>
                <wp:inline distT="0" distB="0" distL="0" distR="0" wp14:anchorId="0FF00715" wp14:editId="44166BB4">
                  <wp:extent cx="4162302" cy="1062282"/>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12" cstate="print">
                            <a:extLst>
                              <a:ext uri="{28A0092B-C50C-407E-A947-70E740481C1C}">
                                <a14:useLocalDpi xmlns:a14="http://schemas.microsoft.com/office/drawing/2010/main" val="0"/>
                              </a:ext>
                            </a:extLst>
                          </a:blip>
                          <a:srcRect l="8251" t="9897" r="9128" b="62783"/>
                          <a:stretch/>
                        </pic:blipFill>
                        <pic:spPr bwMode="auto">
                          <a:xfrm>
                            <a:off x="0" y="0"/>
                            <a:ext cx="4164138" cy="1062751"/>
                          </a:xfrm>
                          <a:prstGeom prst="rect">
                            <a:avLst/>
                          </a:prstGeom>
                          <a:ln>
                            <a:noFill/>
                          </a:ln>
                          <a:extLst>
                            <a:ext uri="{53640926-AAD7-44D8-BBD7-CCE9431645EC}">
                              <a14:shadowObscured xmlns:a14="http://schemas.microsoft.com/office/drawing/2010/main"/>
                            </a:ext>
                          </a:extLst>
                        </pic:spPr>
                      </pic:pic>
                    </a:graphicData>
                  </a:graphic>
                </wp:inline>
              </w:drawing>
            </w:r>
          </w:p>
        </w:tc>
      </w:tr>
      <w:tr w:rsidR="00755983" w14:paraId="0B622922" w14:textId="77777777" w:rsidTr="003279E7">
        <w:trPr>
          <w:cantSplit/>
          <w:trHeight w:val="1134"/>
        </w:trPr>
        <w:tc>
          <w:tcPr>
            <w:tcW w:w="421" w:type="dxa"/>
            <w:textDirection w:val="btLr"/>
            <w:vAlign w:val="bottom"/>
          </w:tcPr>
          <w:p w14:paraId="4EB0E04C" w14:textId="77777777" w:rsidR="00755983" w:rsidRPr="007E1278" w:rsidRDefault="00755983" w:rsidP="003279E7">
            <w:pPr>
              <w:pStyle w:val="Abbildung"/>
              <w:jc w:val="center"/>
              <w:rPr>
                <w:sz w:val="18"/>
                <w:szCs w:val="14"/>
              </w:rPr>
            </w:pPr>
            <w:r>
              <w:rPr>
                <w:sz w:val="18"/>
                <w:szCs w:val="14"/>
              </w:rPr>
              <w:t>(2) leichter W.</w:t>
            </w:r>
          </w:p>
        </w:tc>
        <w:tc>
          <w:tcPr>
            <w:tcW w:w="7506" w:type="dxa"/>
          </w:tcPr>
          <w:p w14:paraId="7299A52A" w14:textId="77777777" w:rsidR="00755983" w:rsidRDefault="00755983" w:rsidP="003279E7">
            <w:pPr>
              <w:pStyle w:val="Abbildung"/>
            </w:pPr>
            <w:r>
              <w:rPr>
                <w:noProof/>
              </w:rPr>
              <w:drawing>
                <wp:inline distT="0" distB="0" distL="0" distR="0" wp14:anchorId="3D66BD6F" wp14:editId="2B2EA412">
                  <wp:extent cx="4184408" cy="1039091"/>
                  <wp:effectExtent l="0" t="0" r="6985"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13" cstate="print">
                            <a:extLst>
                              <a:ext uri="{28A0092B-C50C-407E-A947-70E740481C1C}">
                                <a14:useLocalDpi xmlns:a14="http://schemas.microsoft.com/office/drawing/2010/main" val="0"/>
                              </a:ext>
                            </a:extLst>
                          </a:blip>
                          <a:srcRect l="8600" t="10526" r="8364" b="62759"/>
                          <a:stretch/>
                        </pic:blipFill>
                        <pic:spPr bwMode="auto">
                          <a:xfrm>
                            <a:off x="0" y="0"/>
                            <a:ext cx="4184970" cy="1039231"/>
                          </a:xfrm>
                          <a:prstGeom prst="rect">
                            <a:avLst/>
                          </a:prstGeom>
                          <a:ln>
                            <a:noFill/>
                          </a:ln>
                          <a:extLst>
                            <a:ext uri="{53640926-AAD7-44D8-BBD7-CCE9431645EC}">
                              <a14:shadowObscured xmlns:a14="http://schemas.microsoft.com/office/drawing/2010/main"/>
                            </a:ext>
                          </a:extLst>
                        </pic:spPr>
                      </pic:pic>
                    </a:graphicData>
                  </a:graphic>
                </wp:inline>
              </w:drawing>
            </w:r>
          </w:p>
        </w:tc>
      </w:tr>
      <w:tr w:rsidR="00755983" w14:paraId="46F42F7B" w14:textId="77777777" w:rsidTr="003279E7">
        <w:trPr>
          <w:cantSplit/>
          <w:trHeight w:val="1134"/>
        </w:trPr>
        <w:tc>
          <w:tcPr>
            <w:tcW w:w="421" w:type="dxa"/>
            <w:textDirection w:val="btLr"/>
            <w:vAlign w:val="bottom"/>
          </w:tcPr>
          <w:p w14:paraId="4FD0ADFB" w14:textId="77777777" w:rsidR="00755983" w:rsidRPr="007E1278" w:rsidRDefault="00755983" w:rsidP="003279E7">
            <w:pPr>
              <w:pStyle w:val="Abbildung"/>
              <w:jc w:val="center"/>
              <w:rPr>
                <w:sz w:val="18"/>
                <w:szCs w:val="14"/>
              </w:rPr>
            </w:pPr>
            <w:r>
              <w:rPr>
                <w:sz w:val="18"/>
                <w:szCs w:val="14"/>
              </w:rPr>
              <w:t>(3) starker W.</w:t>
            </w:r>
          </w:p>
        </w:tc>
        <w:tc>
          <w:tcPr>
            <w:tcW w:w="7506" w:type="dxa"/>
          </w:tcPr>
          <w:p w14:paraId="13AF4B9B" w14:textId="77777777" w:rsidR="00755983" w:rsidRDefault="00755983" w:rsidP="003279E7">
            <w:pPr>
              <w:pStyle w:val="Abbildung"/>
            </w:pPr>
            <w:r>
              <w:rPr>
                <w:noProof/>
              </w:rPr>
              <w:drawing>
                <wp:inline distT="0" distB="0" distL="0" distR="0" wp14:anchorId="6955D78E" wp14:editId="37590B8D">
                  <wp:extent cx="4160890" cy="10153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rotWithShape="1">
                          <a:blip r:embed="rId14" cstate="print">
                            <a:extLst>
                              <a:ext uri="{28A0092B-C50C-407E-A947-70E740481C1C}">
                                <a14:useLocalDpi xmlns:a14="http://schemas.microsoft.com/office/drawing/2010/main" val="0"/>
                              </a:ext>
                            </a:extLst>
                          </a:blip>
                          <a:srcRect l="8718" t="10513" r="8718" b="63383"/>
                          <a:stretch/>
                        </pic:blipFill>
                        <pic:spPr bwMode="auto">
                          <a:xfrm>
                            <a:off x="0" y="0"/>
                            <a:ext cx="4161220" cy="1015421"/>
                          </a:xfrm>
                          <a:prstGeom prst="rect">
                            <a:avLst/>
                          </a:prstGeom>
                          <a:ln>
                            <a:noFill/>
                          </a:ln>
                          <a:extLst>
                            <a:ext uri="{53640926-AAD7-44D8-BBD7-CCE9431645EC}">
                              <a14:shadowObscured xmlns:a14="http://schemas.microsoft.com/office/drawing/2010/main"/>
                            </a:ext>
                          </a:extLst>
                        </pic:spPr>
                      </pic:pic>
                    </a:graphicData>
                  </a:graphic>
                </wp:inline>
              </w:drawing>
            </w:r>
          </w:p>
        </w:tc>
      </w:tr>
      <w:tr w:rsidR="00755983" w14:paraId="48556AD3" w14:textId="77777777" w:rsidTr="003279E7">
        <w:trPr>
          <w:cantSplit/>
          <w:trHeight w:val="1134"/>
        </w:trPr>
        <w:tc>
          <w:tcPr>
            <w:tcW w:w="421" w:type="dxa"/>
            <w:textDirection w:val="btLr"/>
            <w:vAlign w:val="bottom"/>
          </w:tcPr>
          <w:p w14:paraId="20CE680A" w14:textId="77777777" w:rsidR="00755983" w:rsidRPr="007E1278" w:rsidRDefault="00755983" w:rsidP="003279E7">
            <w:pPr>
              <w:pStyle w:val="Abbildung"/>
              <w:jc w:val="center"/>
              <w:rPr>
                <w:sz w:val="18"/>
                <w:szCs w:val="14"/>
              </w:rPr>
            </w:pPr>
            <w:r>
              <w:rPr>
                <w:sz w:val="18"/>
                <w:szCs w:val="14"/>
              </w:rPr>
              <w:t>(4) Schleudern</w:t>
            </w:r>
          </w:p>
        </w:tc>
        <w:tc>
          <w:tcPr>
            <w:tcW w:w="7506" w:type="dxa"/>
          </w:tcPr>
          <w:p w14:paraId="2979FFC1" w14:textId="77777777" w:rsidR="00755983" w:rsidRDefault="00755983" w:rsidP="00755983">
            <w:pPr>
              <w:pStyle w:val="Abbildung"/>
              <w:keepNext/>
            </w:pPr>
            <w:r>
              <w:rPr>
                <w:noProof/>
              </w:rPr>
              <w:drawing>
                <wp:inline distT="0" distB="0" distL="0" distR="0" wp14:anchorId="06DCF881" wp14:editId="6E1CDEDC">
                  <wp:extent cx="4132613" cy="1026741"/>
                  <wp:effectExtent l="0" t="0" r="127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5" cstate="print">
                            <a:extLst>
                              <a:ext uri="{28A0092B-C50C-407E-A947-70E740481C1C}">
                                <a14:useLocalDpi xmlns:a14="http://schemas.microsoft.com/office/drawing/2010/main" val="0"/>
                              </a:ext>
                            </a:extLst>
                          </a:blip>
                          <a:srcRect l="8842" t="10037" r="9103" b="63549"/>
                          <a:stretch/>
                        </pic:blipFill>
                        <pic:spPr bwMode="auto">
                          <a:xfrm>
                            <a:off x="0" y="0"/>
                            <a:ext cx="4135602" cy="1027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AF3AE0" w14:textId="0AC926C7" w:rsidR="00755983" w:rsidRDefault="00755983" w:rsidP="00755983">
      <w:pPr>
        <w:pStyle w:val="Beschriftung"/>
      </w:pPr>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3</w:t>
      </w:r>
      <w:r w:rsidR="000609F4">
        <w:fldChar w:fldCharType="end"/>
      </w:r>
      <w:r>
        <w:t xml:space="preserve"> Plot der Messdaten der vier Betriebszustände</w:t>
      </w:r>
    </w:p>
    <w:p w14:paraId="478E9F6E" w14:textId="458722FD" w:rsidR="00353CBB" w:rsidRDefault="00353CBB">
      <w:pPr>
        <w:spacing w:before="0" w:after="160" w:line="259" w:lineRule="auto"/>
        <w:jc w:val="left"/>
      </w:pPr>
      <w:r>
        <w:br w:type="page"/>
      </w:r>
    </w:p>
    <w:p w14:paraId="590CE3CD" w14:textId="6BB439E8" w:rsidR="00C23A83" w:rsidRPr="00C23A83" w:rsidRDefault="00C23A83" w:rsidP="00C23A83">
      <w:r>
        <w:lastRenderedPageBreak/>
        <w:t xml:space="preserve">In </w:t>
      </w:r>
      <w:r>
        <w:fldChar w:fldCharType="begin"/>
      </w:r>
      <w:r>
        <w:instrText xml:space="preserve"> REF _Ref98266051 \h </w:instrText>
      </w:r>
      <w:r>
        <w:fldChar w:fldCharType="separate"/>
      </w:r>
      <w:r w:rsidR="00DC54B1">
        <w:t xml:space="preserve">Abb. </w:t>
      </w:r>
      <w:r w:rsidR="00DC54B1">
        <w:rPr>
          <w:noProof/>
        </w:rPr>
        <w:t>6</w:t>
      </w:r>
      <w:r w:rsidR="00DC54B1">
        <w:noBreakHyphen/>
      </w:r>
      <w:r w:rsidR="00DC54B1">
        <w:rPr>
          <w:noProof/>
        </w:rPr>
        <w:t>4</w:t>
      </w:r>
      <w:r>
        <w:fldChar w:fldCharType="end"/>
      </w:r>
      <w:r>
        <w:t xml:space="preserve"> werden die Fast</w:t>
      </w:r>
      <w:r w:rsidRPr="00C23A83">
        <w:t xml:space="preserve"> Fourier </w:t>
      </w:r>
      <w:r>
        <w:t>T</w:t>
      </w:r>
      <w:r w:rsidRPr="00C23A83">
        <w:t>ransformation</w:t>
      </w:r>
      <w:r>
        <w:t xml:space="preserve">en der vier </w:t>
      </w:r>
      <w:r w:rsidR="00755983">
        <w:t>Betriebsz</w:t>
      </w:r>
      <w:r>
        <w:t>ustände dargestellt. Sie unterscheiden sich deutlich.</w:t>
      </w:r>
      <w:r w:rsidR="00392C59">
        <w:t xml:space="preserve"> Leerlauf und leichter Waschgang sehen sich zwar ähnlich, jedoch sind die Ausschläge des leichten Waschgangs im Verlauf stärker. Der starke Waschgang </w:t>
      </w:r>
      <w:r w:rsidR="00353CBB">
        <w:t xml:space="preserve">und der Schleudergang </w:t>
      </w:r>
      <w:r w:rsidR="00392C59">
        <w:t>unterscheide</w:t>
      </w:r>
      <w:r w:rsidR="00353CBB">
        <w:t>n</w:t>
      </w:r>
      <w:r w:rsidR="00392C59">
        <w:t xml:space="preserve"> sich deutlich von den beiden vorherigen</w:t>
      </w:r>
      <w:r w:rsidR="00353CBB">
        <w:t xml:space="preserve"> und voneinander</w:t>
      </w:r>
      <w:r w:rsidR="00392C59">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62"/>
      </w:tblGrid>
      <w:tr w:rsidR="007E1278" w14:paraId="71215780" w14:textId="77777777" w:rsidTr="00C23A83">
        <w:trPr>
          <w:cantSplit/>
          <w:trHeight w:val="1134"/>
        </w:trPr>
        <w:tc>
          <w:tcPr>
            <w:tcW w:w="421" w:type="dxa"/>
            <w:textDirection w:val="btLr"/>
            <w:vAlign w:val="bottom"/>
          </w:tcPr>
          <w:p w14:paraId="052B54C4" w14:textId="6F31C878" w:rsidR="007E1278" w:rsidRPr="007E1278" w:rsidRDefault="007E1278" w:rsidP="00C23A83">
            <w:pPr>
              <w:pStyle w:val="Abbildung"/>
              <w:jc w:val="center"/>
              <w:rPr>
                <w:sz w:val="18"/>
                <w:szCs w:val="14"/>
              </w:rPr>
            </w:pPr>
            <w:r>
              <w:rPr>
                <w:sz w:val="18"/>
                <w:szCs w:val="14"/>
              </w:rPr>
              <w:t>(1) Leerlauf</w:t>
            </w:r>
          </w:p>
        </w:tc>
        <w:tc>
          <w:tcPr>
            <w:tcW w:w="7506" w:type="dxa"/>
          </w:tcPr>
          <w:p w14:paraId="6A5F9D45" w14:textId="37231321" w:rsidR="007E1278" w:rsidRDefault="007E1278" w:rsidP="007E1278">
            <w:pPr>
              <w:pStyle w:val="Abbildung"/>
            </w:pPr>
            <w:r>
              <w:rPr>
                <w:noProof/>
              </w:rPr>
              <w:drawing>
                <wp:inline distT="0" distB="0" distL="0" distR="0" wp14:anchorId="57A1A45D" wp14:editId="56033F9F">
                  <wp:extent cx="4162302" cy="1062282"/>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12" cstate="print">
                            <a:extLst>
                              <a:ext uri="{28A0092B-C50C-407E-A947-70E740481C1C}">
                                <a14:useLocalDpi xmlns:a14="http://schemas.microsoft.com/office/drawing/2010/main" val="0"/>
                              </a:ext>
                            </a:extLst>
                          </a:blip>
                          <a:srcRect l="8251" t="37552" r="9128" b="35128"/>
                          <a:stretch/>
                        </pic:blipFill>
                        <pic:spPr bwMode="auto">
                          <a:xfrm>
                            <a:off x="0" y="0"/>
                            <a:ext cx="4164138" cy="1062751"/>
                          </a:xfrm>
                          <a:prstGeom prst="rect">
                            <a:avLst/>
                          </a:prstGeom>
                          <a:ln>
                            <a:noFill/>
                          </a:ln>
                          <a:extLst>
                            <a:ext uri="{53640926-AAD7-44D8-BBD7-CCE9431645EC}">
                              <a14:shadowObscured xmlns:a14="http://schemas.microsoft.com/office/drawing/2010/main"/>
                            </a:ext>
                          </a:extLst>
                        </pic:spPr>
                      </pic:pic>
                    </a:graphicData>
                  </a:graphic>
                </wp:inline>
              </w:drawing>
            </w:r>
          </w:p>
        </w:tc>
      </w:tr>
      <w:tr w:rsidR="007E1278" w14:paraId="320B3D19" w14:textId="77777777" w:rsidTr="00C23A83">
        <w:trPr>
          <w:cantSplit/>
          <w:trHeight w:val="1134"/>
        </w:trPr>
        <w:tc>
          <w:tcPr>
            <w:tcW w:w="421" w:type="dxa"/>
            <w:textDirection w:val="btLr"/>
            <w:vAlign w:val="bottom"/>
          </w:tcPr>
          <w:p w14:paraId="2726B7DF" w14:textId="55761271" w:rsidR="007E1278" w:rsidRPr="007E1278" w:rsidRDefault="007E1278" w:rsidP="00C23A83">
            <w:pPr>
              <w:pStyle w:val="Abbildung"/>
              <w:jc w:val="center"/>
              <w:rPr>
                <w:sz w:val="18"/>
                <w:szCs w:val="14"/>
              </w:rPr>
            </w:pPr>
            <w:r>
              <w:rPr>
                <w:sz w:val="18"/>
                <w:szCs w:val="14"/>
              </w:rPr>
              <w:t>(2) leichter W.</w:t>
            </w:r>
          </w:p>
        </w:tc>
        <w:tc>
          <w:tcPr>
            <w:tcW w:w="7506" w:type="dxa"/>
          </w:tcPr>
          <w:p w14:paraId="1368AEEC" w14:textId="31825664" w:rsidR="007E1278" w:rsidRDefault="007E1278" w:rsidP="007E1278">
            <w:pPr>
              <w:pStyle w:val="Abbildung"/>
            </w:pPr>
            <w:r>
              <w:rPr>
                <w:noProof/>
              </w:rPr>
              <w:drawing>
                <wp:inline distT="0" distB="0" distL="0" distR="0" wp14:anchorId="70390B9F" wp14:editId="3C620E2D">
                  <wp:extent cx="4184408" cy="1039091"/>
                  <wp:effectExtent l="0" t="0" r="698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13" cstate="print">
                            <a:extLst>
                              <a:ext uri="{28A0092B-C50C-407E-A947-70E740481C1C}">
                                <a14:useLocalDpi xmlns:a14="http://schemas.microsoft.com/office/drawing/2010/main" val="0"/>
                              </a:ext>
                            </a:extLst>
                          </a:blip>
                          <a:srcRect l="8482" t="38010" r="8482" b="35275"/>
                          <a:stretch/>
                        </pic:blipFill>
                        <pic:spPr bwMode="auto">
                          <a:xfrm>
                            <a:off x="0" y="0"/>
                            <a:ext cx="4184970" cy="1039231"/>
                          </a:xfrm>
                          <a:prstGeom prst="rect">
                            <a:avLst/>
                          </a:prstGeom>
                          <a:ln>
                            <a:noFill/>
                          </a:ln>
                          <a:extLst>
                            <a:ext uri="{53640926-AAD7-44D8-BBD7-CCE9431645EC}">
                              <a14:shadowObscured xmlns:a14="http://schemas.microsoft.com/office/drawing/2010/main"/>
                            </a:ext>
                          </a:extLst>
                        </pic:spPr>
                      </pic:pic>
                    </a:graphicData>
                  </a:graphic>
                </wp:inline>
              </w:drawing>
            </w:r>
          </w:p>
        </w:tc>
      </w:tr>
      <w:tr w:rsidR="007E1278" w14:paraId="1C4B846F" w14:textId="77777777" w:rsidTr="00C23A83">
        <w:trPr>
          <w:cantSplit/>
          <w:trHeight w:val="1134"/>
        </w:trPr>
        <w:tc>
          <w:tcPr>
            <w:tcW w:w="421" w:type="dxa"/>
            <w:textDirection w:val="btLr"/>
            <w:vAlign w:val="bottom"/>
          </w:tcPr>
          <w:p w14:paraId="7433A5BF" w14:textId="4A5F0D0C" w:rsidR="007E1278" w:rsidRPr="007E1278" w:rsidRDefault="007E1278" w:rsidP="00C23A83">
            <w:pPr>
              <w:pStyle w:val="Abbildung"/>
              <w:jc w:val="center"/>
              <w:rPr>
                <w:sz w:val="18"/>
                <w:szCs w:val="14"/>
              </w:rPr>
            </w:pPr>
            <w:r>
              <w:rPr>
                <w:sz w:val="18"/>
                <w:szCs w:val="14"/>
              </w:rPr>
              <w:t>(3) starker W.</w:t>
            </w:r>
          </w:p>
        </w:tc>
        <w:tc>
          <w:tcPr>
            <w:tcW w:w="7506" w:type="dxa"/>
          </w:tcPr>
          <w:p w14:paraId="7C6A7D08" w14:textId="156F0325" w:rsidR="007E1278" w:rsidRDefault="007E1278" w:rsidP="007E1278">
            <w:pPr>
              <w:pStyle w:val="Abbildung"/>
            </w:pPr>
            <w:r>
              <w:rPr>
                <w:noProof/>
              </w:rPr>
              <w:drawing>
                <wp:inline distT="0" distB="0" distL="0" distR="0" wp14:anchorId="5ED85218" wp14:editId="0FE5527F">
                  <wp:extent cx="4160890" cy="101534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rotWithShape="1">
                          <a:blip r:embed="rId14" cstate="print">
                            <a:extLst>
                              <a:ext uri="{28A0092B-C50C-407E-A947-70E740481C1C}">
                                <a14:useLocalDpi xmlns:a14="http://schemas.microsoft.com/office/drawing/2010/main" val="0"/>
                              </a:ext>
                            </a:extLst>
                          </a:blip>
                          <a:srcRect l="8718" t="38160" r="8718" b="35736"/>
                          <a:stretch/>
                        </pic:blipFill>
                        <pic:spPr bwMode="auto">
                          <a:xfrm>
                            <a:off x="0" y="0"/>
                            <a:ext cx="4161220" cy="1015421"/>
                          </a:xfrm>
                          <a:prstGeom prst="rect">
                            <a:avLst/>
                          </a:prstGeom>
                          <a:ln>
                            <a:noFill/>
                          </a:ln>
                          <a:extLst>
                            <a:ext uri="{53640926-AAD7-44D8-BBD7-CCE9431645EC}">
                              <a14:shadowObscured xmlns:a14="http://schemas.microsoft.com/office/drawing/2010/main"/>
                            </a:ext>
                          </a:extLst>
                        </pic:spPr>
                      </pic:pic>
                    </a:graphicData>
                  </a:graphic>
                </wp:inline>
              </w:drawing>
            </w:r>
          </w:p>
        </w:tc>
      </w:tr>
      <w:tr w:rsidR="007E1278" w14:paraId="4CC491F7" w14:textId="77777777" w:rsidTr="00C23A83">
        <w:trPr>
          <w:cantSplit/>
          <w:trHeight w:val="1134"/>
        </w:trPr>
        <w:tc>
          <w:tcPr>
            <w:tcW w:w="421" w:type="dxa"/>
            <w:textDirection w:val="btLr"/>
            <w:vAlign w:val="bottom"/>
          </w:tcPr>
          <w:p w14:paraId="182458CA" w14:textId="06439754" w:rsidR="007E1278" w:rsidRPr="007E1278" w:rsidRDefault="007E1278" w:rsidP="00C23A83">
            <w:pPr>
              <w:pStyle w:val="Abbildung"/>
              <w:jc w:val="center"/>
              <w:rPr>
                <w:sz w:val="18"/>
                <w:szCs w:val="14"/>
              </w:rPr>
            </w:pPr>
            <w:r>
              <w:rPr>
                <w:sz w:val="18"/>
                <w:szCs w:val="14"/>
              </w:rPr>
              <w:t>(4) Schleudern</w:t>
            </w:r>
          </w:p>
        </w:tc>
        <w:tc>
          <w:tcPr>
            <w:tcW w:w="7506" w:type="dxa"/>
          </w:tcPr>
          <w:p w14:paraId="456EF548" w14:textId="20E81683" w:rsidR="007E1278" w:rsidRDefault="007E1278" w:rsidP="00C23A83">
            <w:pPr>
              <w:pStyle w:val="Abbildung"/>
              <w:keepNext/>
            </w:pPr>
            <w:r>
              <w:rPr>
                <w:noProof/>
              </w:rPr>
              <w:drawing>
                <wp:inline distT="0" distB="0" distL="0" distR="0" wp14:anchorId="02B46B0C" wp14:editId="22256059">
                  <wp:extent cx="4132613" cy="1026741"/>
                  <wp:effectExtent l="0" t="0" r="127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5" cstate="print">
                            <a:extLst>
                              <a:ext uri="{28A0092B-C50C-407E-A947-70E740481C1C}">
                                <a14:useLocalDpi xmlns:a14="http://schemas.microsoft.com/office/drawing/2010/main" val="0"/>
                              </a:ext>
                            </a:extLst>
                          </a:blip>
                          <a:srcRect l="8842" t="38312" r="9103" b="35274"/>
                          <a:stretch/>
                        </pic:blipFill>
                        <pic:spPr bwMode="auto">
                          <a:xfrm>
                            <a:off x="0" y="0"/>
                            <a:ext cx="4135602" cy="1027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2CDBF0" w14:textId="01422989" w:rsidR="007E1278" w:rsidRDefault="00C23A83" w:rsidP="00C23A83">
      <w:pPr>
        <w:pStyle w:val="Beschriftung"/>
      </w:pPr>
      <w:bookmarkStart w:id="9" w:name="_Ref98266051"/>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4</w:t>
      </w:r>
      <w:r w:rsidR="000609F4">
        <w:fldChar w:fldCharType="end"/>
      </w:r>
      <w:bookmarkEnd w:id="9"/>
      <w:r>
        <w:t xml:space="preserve"> </w:t>
      </w:r>
      <w:r w:rsidR="00755983">
        <w:t xml:space="preserve">Plot der </w:t>
      </w:r>
      <w:r>
        <w:t>F</w:t>
      </w:r>
      <w:r w:rsidRPr="00C23A83">
        <w:t xml:space="preserve">ast Fourier </w:t>
      </w:r>
      <w:r>
        <w:t>T</w:t>
      </w:r>
      <w:r w:rsidRPr="00C23A83">
        <w:t>ransformation</w:t>
      </w:r>
      <w:r>
        <w:t xml:space="preserve">en der </w:t>
      </w:r>
      <w:r w:rsidR="00755983">
        <w:t>vier</w:t>
      </w:r>
      <w:r>
        <w:t xml:space="preserve"> </w:t>
      </w:r>
      <w:r w:rsidR="00755983">
        <w:t>Betriebsz</w:t>
      </w:r>
      <w:r>
        <w:t>ustände</w:t>
      </w:r>
    </w:p>
    <w:p w14:paraId="0AB27B42" w14:textId="77777777" w:rsidR="00353CBB" w:rsidRDefault="00353CBB">
      <w:pPr>
        <w:spacing w:before="0" w:after="160" w:line="259" w:lineRule="auto"/>
        <w:jc w:val="left"/>
      </w:pPr>
      <w:r>
        <w:br w:type="page"/>
      </w:r>
    </w:p>
    <w:p w14:paraId="35941442" w14:textId="5D037D96" w:rsidR="007E1278" w:rsidRPr="00755983" w:rsidRDefault="00755983" w:rsidP="007E1278">
      <w:r w:rsidRPr="00755983">
        <w:lastRenderedPageBreak/>
        <w:t>Die</w:t>
      </w:r>
      <w:r>
        <w:t xml:space="preserve"> in </w:t>
      </w:r>
      <w:r>
        <w:fldChar w:fldCharType="begin"/>
      </w:r>
      <w:r>
        <w:instrText xml:space="preserve"> REF _Ref98266542 \h </w:instrText>
      </w:r>
      <w:r>
        <w:fldChar w:fldCharType="separate"/>
      </w:r>
      <w:r w:rsidR="00DC54B1">
        <w:t xml:space="preserve">Abb. </w:t>
      </w:r>
      <w:r w:rsidR="00DC54B1">
        <w:rPr>
          <w:noProof/>
        </w:rPr>
        <w:t>6</w:t>
      </w:r>
      <w:r w:rsidR="00DC54B1">
        <w:noBreakHyphen/>
      </w:r>
      <w:r w:rsidR="00DC54B1">
        <w:rPr>
          <w:noProof/>
        </w:rPr>
        <w:t>5</w:t>
      </w:r>
      <w:r>
        <w:fldChar w:fldCharType="end"/>
      </w:r>
      <w:r>
        <w:t xml:space="preserve"> dargestellten</w:t>
      </w:r>
      <w:r w:rsidRPr="00755983">
        <w:t xml:space="preserve"> </w:t>
      </w:r>
      <w:r w:rsidRPr="00755983">
        <w:t>Power-</w:t>
      </w:r>
      <w:proofErr w:type="spellStart"/>
      <w:r w:rsidRPr="00755983">
        <w:t>Spectral</w:t>
      </w:r>
      <w:proofErr w:type="spellEnd"/>
      <w:r w:rsidRPr="00755983">
        <w:t>-Density</w:t>
      </w:r>
      <w:r w:rsidRPr="00755983">
        <w:t xml:space="preserve"> verstärk</w:t>
      </w:r>
      <w:r>
        <w:t xml:space="preserve">t den Eindruck, dass </w:t>
      </w:r>
      <w:r w:rsidR="00392C59">
        <w:t>sich vier Betriebszustände unterscheiden lassen.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62"/>
      </w:tblGrid>
      <w:tr w:rsidR="00C23A83" w14:paraId="60BAFA69" w14:textId="77777777" w:rsidTr="003279E7">
        <w:trPr>
          <w:cantSplit/>
          <w:trHeight w:val="1134"/>
        </w:trPr>
        <w:tc>
          <w:tcPr>
            <w:tcW w:w="421" w:type="dxa"/>
            <w:textDirection w:val="btLr"/>
            <w:vAlign w:val="bottom"/>
          </w:tcPr>
          <w:p w14:paraId="46F80837" w14:textId="77777777" w:rsidR="00C23A83" w:rsidRPr="007E1278" w:rsidRDefault="00C23A83" w:rsidP="003279E7">
            <w:pPr>
              <w:pStyle w:val="Abbildung"/>
              <w:jc w:val="center"/>
              <w:rPr>
                <w:sz w:val="18"/>
                <w:szCs w:val="14"/>
              </w:rPr>
            </w:pPr>
            <w:r>
              <w:rPr>
                <w:sz w:val="18"/>
                <w:szCs w:val="14"/>
              </w:rPr>
              <w:t>(1) Leerlauf</w:t>
            </w:r>
          </w:p>
        </w:tc>
        <w:tc>
          <w:tcPr>
            <w:tcW w:w="7506" w:type="dxa"/>
          </w:tcPr>
          <w:p w14:paraId="345FF807" w14:textId="77777777" w:rsidR="00C23A83" w:rsidRDefault="00C23A83" w:rsidP="003279E7">
            <w:pPr>
              <w:pStyle w:val="Abbildung"/>
            </w:pPr>
            <w:r>
              <w:rPr>
                <w:noProof/>
              </w:rPr>
              <w:drawing>
                <wp:inline distT="0" distB="0" distL="0" distR="0" wp14:anchorId="52EB575C" wp14:editId="00376E88">
                  <wp:extent cx="4162302" cy="1062282"/>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rotWithShape="1">
                          <a:blip r:embed="rId12" cstate="print">
                            <a:extLst>
                              <a:ext uri="{28A0092B-C50C-407E-A947-70E740481C1C}">
                                <a14:useLocalDpi xmlns:a14="http://schemas.microsoft.com/office/drawing/2010/main" val="0"/>
                              </a:ext>
                            </a:extLst>
                          </a:blip>
                          <a:srcRect l="7779" t="64442" r="9600" b="8238"/>
                          <a:stretch/>
                        </pic:blipFill>
                        <pic:spPr bwMode="auto">
                          <a:xfrm>
                            <a:off x="0" y="0"/>
                            <a:ext cx="4164138" cy="1062751"/>
                          </a:xfrm>
                          <a:prstGeom prst="rect">
                            <a:avLst/>
                          </a:prstGeom>
                          <a:ln>
                            <a:noFill/>
                          </a:ln>
                          <a:extLst>
                            <a:ext uri="{53640926-AAD7-44D8-BBD7-CCE9431645EC}">
                              <a14:shadowObscured xmlns:a14="http://schemas.microsoft.com/office/drawing/2010/main"/>
                            </a:ext>
                          </a:extLst>
                        </pic:spPr>
                      </pic:pic>
                    </a:graphicData>
                  </a:graphic>
                </wp:inline>
              </w:drawing>
            </w:r>
          </w:p>
        </w:tc>
      </w:tr>
      <w:tr w:rsidR="00C23A83" w14:paraId="648A28C4" w14:textId="77777777" w:rsidTr="003279E7">
        <w:trPr>
          <w:cantSplit/>
          <w:trHeight w:val="1134"/>
        </w:trPr>
        <w:tc>
          <w:tcPr>
            <w:tcW w:w="421" w:type="dxa"/>
            <w:textDirection w:val="btLr"/>
            <w:vAlign w:val="bottom"/>
          </w:tcPr>
          <w:p w14:paraId="00256E22" w14:textId="77777777" w:rsidR="00C23A83" w:rsidRPr="007E1278" w:rsidRDefault="00C23A83" w:rsidP="003279E7">
            <w:pPr>
              <w:pStyle w:val="Abbildung"/>
              <w:jc w:val="center"/>
              <w:rPr>
                <w:sz w:val="18"/>
                <w:szCs w:val="14"/>
              </w:rPr>
            </w:pPr>
            <w:r>
              <w:rPr>
                <w:sz w:val="18"/>
                <w:szCs w:val="14"/>
              </w:rPr>
              <w:t>(2) leichter W.</w:t>
            </w:r>
          </w:p>
        </w:tc>
        <w:tc>
          <w:tcPr>
            <w:tcW w:w="7506" w:type="dxa"/>
          </w:tcPr>
          <w:p w14:paraId="36FEB59D" w14:textId="77777777" w:rsidR="00C23A83" w:rsidRDefault="00C23A83" w:rsidP="003279E7">
            <w:pPr>
              <w:pStyle w:val="Abbildung"/>
            </w:pPr>
            <w:r>
              <w:rPr>
                <w:noProof/>
              </w:rPr>
              <w:drawing>
                <wp:inline distT="0" distB="0" distL="0" distR="0" wp14:anchorId="2EF7B3F9" wp14:editId="69980496">
                  <wp:extent cx="4184408" cy="1039091"/>
                  <wp:effectExtent l="0" t="0" r="6985"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16" cstate="print">
                            <a:extLst>
                              <a:ext uri="{28A0092B-C50C-407E-A947-70E740481C1C}">
                                <a14:useLocalDpi xmlns:a14="http://schemas.microsoft.com/office/drawing/2010/main" val="0"/>
                              </a:ext>
                            </a:extLst>
                          </a:blip>
                          <a:srcRect l="7657" t="64731" r="9307" b="8554"/>
                          <a:stretch/>
                        </pic:blipFill>
                        <pic:spPr bwMode="auto">
                          <a:xfrm>
                            <a:off x="0" y="0"/>
                            <a:ext cx="4184970" cy="1039231"/>
                          </a:xfrm>
                          <a:prstGeom prst="rect">
                            <a:avLst/>
                          </a:prstGeom>
                          <a:ln>
                            <a:noFill/>
                          </a:ln>
                          <a:extLst>
                            <a:ext uri="{53640926-AAD7-44D8-BBD7-CCE9431645EC}">
                              <a14:shadowObscured xmlns:a14="http://schemas.microsoft.com/office/drawing/2010/main"/>
                            </a:ext>
                          </a:extLst>
                        </pic:spPr>
                      </pic:pic>
                    </a:graphicData>
                  </a:graphic>
                </wp:inline>
              </w:drawing>
            </w:r>
          </w:p>
        </w:tc>
      </w:tr>
      <w:tr w:rsidR="00C23A83" w14:paraId="073322A4" w14:textId="77777777" w:rsidTr="003279E7">
        <w:trPr>
          <w:cantSplit/>
          <w:trHeight w:val="1134"/>
        </w:trPr>
        <w:tc>
          <w:tcPr>
            <w:tcW w:w="421" w:type="dxa"/>
            <w:textDirection w:val="btLr"/>
            <w:vAlign w:val="bottom"/>
          </w:tcPr>
          <w:p w14:paraId="234AE28A" w14:textId="77777777" w:rsidR="00C23A83" w:rsidRPr="007E1278" w:rsidRDefault="00C23A83" w:rsidP="003279E7">
            <w:pPr>
              <w:pStyle w:val="Abbildung"/>
              <w:jc w:val="center"/>
              <w:rPr>
                <w:sz w:val="18"/>
                <w:szCs w:val="14"/>
              </w:rPr>
            </w:pPr>
            <w:r>
              <w:rPr>
                <w:sz w:val="18"/>
                <w:szCs w:val="14"/>
              </w:rPr>
              <w:t>(3) starker W.</w:t>
            </w:r>
          </w:p>
        </w:tc>
        <w:tc>
          <w:tcPr>
            <w:tcW w:w="7506" w:type="dxa"/>
          </w:tcPr>
          <w:p w14:paraId="0AE17ADD" w14:textId="77777777" w:rsidR="00C23A83" w:rsidRDefault="00C23A83" w:rsidP="003279E7">
            <w:pPr>
              <w:pStyle w:val="Abbildung"/>
            </w:pPr>
            <w:r>
              <w:rPr>
                <w:noProof/>
              </w:rPr>
              <w:drawing>
                <wp:inline distT="0" distB="0" distL="0" distR="0" wp14:anchorId="39BA5318" wp14:editId="07F4DCA4">
                  <wp:extent cx="4160890" cy="1015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rotWithShape="1">
                          <a:blip r:embed="rId14" cstate="print">
                            <a:extLst>
                              <a:ext uri="{28A0092B-C50C-407E-A947-70E740481C1C}">
                                <a14:useLocalDpi xmlns:a14="http://schemas.microsoft.com/office/drawing/2010/main" val="0"/>
                              </a:ext>
                            </a:extLst>
                          </a:blip>
                          <a:srcRect l="7893" t="65196" r="9543" b="8700"/>
                          <a:stretch/>
                        </pic:blipFill>
                        <pic:spPr bwMode="auto">
                          <a:xfrm>
                            <a:off x="0" y="0"/>
                            <a:ext cx="4161220" cy="1015421"/>
                          </a:xfrm>
                          <a:prstGeom prst="rect">
                            <a:avLst/>
                          </a:prstGeom>
                          <a:ln>
                            <a:noFill/>
                          </a:ln>
                          <a:extLst>
                            <a:ext uri="{53640926-AAD7-44D8-BBD7-CCE9431645EC}">
                              <a14:shadowObscured xmlns:a14="http://schemas.microsoft.com/office/drawing/2010/main"/>
                            </a:ext>
                          </a:extLst>
                        </pic:spPr>
                      </pic:pic>
                    </a:graphicData>
                  </a:graphic>
                </wp:inline>
              </w:drawing>
            </w:r>
          </w:p>
        </w:tc>
      </w:tr>
      <w:tr w:rsidR="00C23A83" w14:paraId="5A5D935E" w14:textId="77777777" w:rsidTr="003279E7">
        <w:trPr>
          <w:cantSplit/>
          <w:trHeight w:val="1134"/>
        </w:trPr>
        <w:tc>
          <w:tcPr>
            <w:tcW w:w="421" w:type="dxa"/>
            <w:textDirection w:val="btLr"/>
            <w:vAlign w:val="bottom"/>
          </w:tcPr>
          <w:p w14:paraId="4FC4A373" w14:textId="77777777" w:rsidR="00C23A83" w:rsidRPr="007E1278" w:rsidRDefault="00C23A83" w:rsidP="003279E7">
            <w:pPr>
              <w:pStyle w:val="Abbildung"/>
              <w:jc w:val="center"/>
              <w:rPr>
                <w:sz w:val="18"/>
                <w:szCs w:val="14"/>
              </w:rPr>
            </w:pPr>
            <w:r>
              <w:rPr>
                <w:sz w:val="18"/>
                <w:szCs w:val="14"/>
              </w:rPr>
              <w:t>(4) Schleudern</w:t>
            </w:r>
          </w:p>
        </w:tc>
        <w:tc>
          <w:tcPr>
            <w:tcW w:w="7506" w:type="dxa"/>
          </w:tcPr>
          <w:p w14:paraId="45BF639F" w14:textId="77777777" w:rsidR="00C23A83" w:rsidRDefault="00C23A83" w:rsidP="00755983">
            <w:pPr>
              <w:pStyle w:val="Abbildung"/>
              <w:keepNext/>
            </w:pPr>
            <w:r>
              <w:rPr>
                <w:noProof/>
              </w:rPr>
              <w:drawing>
                <wp:inline distT="0" distB="0" distL="0" distR="0" wp14:anchorId="3054D7BA" wp14:editId="57C141E3">
                  <wp:extent cx="4132613" cy="1026741"/>
                  <wp:effectExtent l="0" t="0" r="127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5" cstate="print">
                            <a:extLst>
                              <a:ext uri="{28A0092B-C50C-407E-A947-70E740481C1C}">
                                <a14:useLocalDpi xmlns:a14="http://schemas.microsoft.com/office/drawing/2010/main" val="0"/>
                              </a:ext>
                            </a:extLst>
                          </a:blip>
                          <a:srcRect l="8370" t="65365" r="9575" b="8221"/>
                          <a:stretch/>
                        </pic:blipFill>
                        <pic:spPr bwMode="auto">
                          <a:xfrm>
                            <a:off x="0" y="0"/>
                            <a:ext cx="4135602" cy="1027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E387EA" w14:textId="3490C056" w:rsidR="00755983" w:rsidRDefault="00755983">
      <w:pPr>
        <w:pStyle w:val="Beschriftung"/>
      </w:pPr>
      <w:bookmarkStart w:id="10" w:name="_Ref98266542"/>
      <w:r>
        <w:t xml:space="preserve">Abb. </w:t>
      </w:r>
      <w:r w:rsidR="000609F4">
        <w:fldChar w:fldCharType="begin"/>
      </w:r>
      <w:r w:rsidR="000609F4">
        <w:instrText xml:space="preserve"> STYLEREF 1 \s </w:instrText>
      </w:r>
      <w:r w:rsidR="000609F4">
        <w:fldChar w:fldCharType="separate"/>
      </w:r>
      <w:r w:rsidR="00DC54B1">
        <w:rPr>
          <w:noProof/>
        </w:rPr>
        <w:t>6</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5</w:t>
      </w:r>
      <w:r w:rsidR="000609F4">
        <w:fldChar w:fldCharType="end"/>
      </w:r>
      <w:bookmarkEnd w:id="10"/>
      <w:r>
        <w:t xml:space="preserve"> Plot der </w:t>
      </w:r>
      <w:r w:rsidRPr="002B4B37">
        <w:t>Power-</w:t>
      </w:r>
      <w:proofErr w:type="spellStart"/>
      <w:r w:rsidRPr="002B4B37">
        <w:t>Spectral</w:t>
      </w:r>
      <w:proofErr w:type="spellEnd"/>
      <w:r w:rsidRPr="002B4B37">
        <w:t>-Density</w:t>
      </w:r>
      <w:r>
        <w:t xml:space="preserve"> der vier Betriebszustände</w:t>
      </w:r>
    </w:p>
    <w:p w14:paraId="6BB206DF" w14:textId="2F27278A" w:rsidR="00AD2072" w:rsidRDefault="00AD2072" w:rsidP="00AD2072">
      <w:pPr>
        <w:pStyle w:val="berschrift1"/>
      </w:pPr>
      <w:bookmarkStart w:id="11" w:name="_Toc98268595"/>
      <w:r>
        <w:t>Datenbankanbindung</w:t>
      </w:r>
      <w:bookmarkEnd w:id="11"/>
    </w:p>
    <w:p w14:paraId="20CC6127" w14:textId="1486962F" w:rsidR="00B30D2C" w:rsidRDefault="00B30D2C" w:rsidP="00B30D2C">
      <w:r>
        <w:t xml:space="preserve">Es kann sowohl ein lokaler MongoDB-Server oder eine MongoDB Atlas Cloud-Server genutzt werden. Es bietet sich an, einen Cloud-Server zu nutzen. Die Daten können jederzeit </w:t>
      </w:r>
      <w:r w:rsidR="00BA54CB">
        <w:t xml:space="preserve">via </w:t>
      </w:r>
      <w:r w:rsidR="00BA54CB">
        <w:fldChar w:fldCharType="begin"/>
      </w:r>
      <w:r w:rsidR="00BA54CB">
        <w:instrText xml:space="preserve"> REF _Ref98262671 \h </w:instrText>
      </w:r>
      <w:r w:rsidR="00BA54CB">
        <w:fldChar w:fldCharType="separate"/>
      </w:r>
      <w:r w:rsidR="00DC54B1" w:rsidRPr="00BA54CB">
        <w:t xml:space="preserve">Code </w:t>
      </w:r>
      <w:r w:rsidR="00DC54B1">
        <w:rPr>
          <w:noProof/>
        </w:rPr>
        <w:t>7</w:t>
      </w:r>
      <w:r w:rsidR="00DC54B1" w:rsidRPr="00BA54CB">
        <w:noBreakHyphen/>
      </w:r>
      <w:r w:rsidR="00DC54B1">
        <w:rPr>
          <w:noProof/>
        </w:rPr>
        <w:t>1</w:t>
      </w:r>
      <w:r w:rsidR="00BA54CB">
        <w:fldChar w:fldCharType="end"/>
      </w:r>
      <w:r w:rsidR="00BA54CB">
        <w:t xml:space="preserve"> </w:t>
      </w:r>
      <w:r w:rsidR="00BA54CB" w:rsidRPr="00BA54CB">
        <w:t xml:space="preserve">aus </w:t>
      </w:r>
      <w:r w:rsidR="00BA54CB">
        <w:t xml:space="preserve">der </w:t>
      </w:r>
      <w:r w:rsidR="00BA54CB" w:rsidRPr="00BA54CB">
        <w:t>MongoDB Atlas Cloud-Datenbank exportier</w:t>
      </w:r>
      <w:r w:rsidR="00BA54CB">
        <w:t>t werden.</w:t>
      </w:r>
    </w:p>
    <w:p w14:paraId="45E74DE3" w14:textId="77777777" w:rsidR="00BA54CB" w:rsidRDefault="00BA54CB" w:rsidP="00BA54CB">
      <w:pPr>
        <w:pStyle w:val="Abbildung"/>
        <w:keepNext/>
      </w:pPr>
      <w:r>
        <w:rPr>
          <w:noProof/>
          <w:lang w:val="en-US"/>
        </w:rPr>
        <mc:AlternateContent>
          <mc:Choice Requires="wps">
            <w:drawing>
              <wp:inline distT="0" distB="0" distL="0" distR="0" wp14:anchorId="00874B3E" wp14:editId="5B8C5E2E">
                <wp:extent cx="5040000" cy="576000"/>
                <wp:effectExtent l="0" t="0" r="27305" b="14605"/>
                <wp:docPr id="6" name="Textfeld 6"/>
                <wp:cNvGraphicFramePr/>
                <a:graphic xmlns:a="http://schemas.openxmlformats.org/drawingml/2006/main">
                  <a:graphicData uri="http://schemas.microsoft.com/office/word/2010/wordprocessingShape">
                    <wps:wsp>
                      <wps:cNvSpPr txBox="1"/>
                      <wps:spPr>
                        <a:xfrm>
                          <a:off x="0" y="0"/>
                          <a:ext cx="5040000" cy="576000"/>
                        </a:xfrm>
                        <a:prstGeom prst="rect">
                          <a:avLst/>
                        </a:prstGeom>
                        <a:solidFill>
                          <a:schemeClr val="lt1"/>
                        </a:solidFill>
                        <a:ln w="6350">
                          <a:solidFill>
                            <a:prstClr val="black"/>
                          </a:solidFill>
                        </a:ln>
                      </wps:spPr>
                      <wps:txbx>
                        <w:txbxContent>
                          <w:p w14:paraId="4982E4DF" w14:textId="77777777" w:rsidR="00BA54CB" w:rsidRPr="00BA54CB" w:rsidRDefault="00BA54CB" w:rsidP="00BA54CB">
                            <w:pPr>
                              <w:spacing w:before="0" w:line="240" w:lineRule="auto"/>
                              <w:jc w:val="left"/>
                              <w:rPr>
                                <w:rFonts w:ascii="Courier New" w:hAnsi="Courier New" w:cs="Courier New"/>
                                <w:sz w:val="18"/>
                                <w:szCs w:val="14"/>
                                <w:lang w:val="en-US"/>
                              </w:rPr>
                            </w:pPr>
                            <w:r w:rsidRPr="00BA54CB">
                              <w:rPr>
                                <w:rFonts w:ascii="Courier New" w:hAnsi="Courier New" w:cs="Courier New"/>
                                <w:sz w:val="18"/>
                                <w:szCs w:val="14"/>
                                <w:lang w:val="en-US"/>
                              </w:rPr>
                              <w:t>cd C:\Program Files\MongoDB\Server\4.2\bin</w:t>
                            </w:r>
                          </w:p>
                          <w:p w14:paraId="4D410456" w14:textId="3D931794" w:rsidR="00BA54CB" w:rsidRPr="00BA54CB" w:rsidRDefault="00BA54CB" w:rsidP="00BA54CB">
                            <w:pPr>
                              <w:spacing w:before="0" w:line="240" w:lineRule="auto"/>
                              <w:jc w:val="left"/>
                              <w:rPr>
                                <w:rFonts w:ascii="Courier New" w:hAnsi="Courier New" w:cs="Courier New"/>
                                <w:sz w:val="18"/>
                                <w:szCs w:val="14"/>
                                <w:lang w:val="en-US"/>
                              </w:rPr>
                            </w:pPr>
                            <w:proofErr w:type="spellStart"/>
                            <w:r w:rsidRPr="00BA54CB">
                              <w:rPr>
                                <w:rFonts w:ascii="Courier New" w:hAnsi="Courier New" w:cs="Courier New"/>
                                <w:sz w:val="18"/>
                                <w:szCs w:val="14"/>
                                <w:lang w:val="en-US"/>
                              </w:rPr>
                              <w:t>mongoexport</w:t>
                            </w:r>
                            <w:proofErr w:type="spellEnd"/>
                            <w:r w:rsidRPr="00BA54CB">
                              <w:rPr>
                                <w:rFonts w:ascii="Courier New" w:hAnsi="Courier New" w:cs="Courier New"/>
                                <w:sz w:val="18"/>
                                <w:szCs w:val="14"/>
                                <w:lang w:val="en-US"/>
                              </w:rPr>
                              <w:t xml:space="preserve"> --</w:t>
                            </w:r>
                            <w:proofErr w:type="spellStart"/>
                            <w:r w:rsidRPr="00BA54CB">
                              <w:rPr>
                                <w:rFonts w:ascii="Courier New" w:hAnsi="Courier New" w:cs="Courier New"/>
                                <w:sz w:val="18"/>
                                <w:szCs w:val="14"/>
                                <w:lang w:val="en-US"/>
                              </w:rPr>
                              <w:t>uri</w:t>
                            </w:r>
                            <w:proofErr w:type="spellEnd"/>
                            <w:r w:rsidRPr="00BA54CB">
                              <w:rPr>
                                <w:rFonts w:ascii="Courier New" w:hAnsi="Courier New" w:cs="Courier New"/>
                                <w:sz w:val="18"/>
                                <w:szCs w:val="14"/>
                                <w:lang w:val="en-US"/>
                              </w:rPr>
                              <w:t xml:space="preserve"> mongodb+srv://test:test@cluster1337.kv1ih.mongodb.net/ProjectData --collection Data  --out=C:\Users\Tony\Desktop\WaMaData.json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inline>
            </w:drawing>
          </mc:Choice>
          <mc:Fallback>
            <w:pict>
              <v:shape w14:anchorId="00874B3E" id="Textfeld 6" o:spid="_x0000_s1032" type="#_x0000_t202" style="width:396.85pt;height: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" fillcolor="white [3201]" strokeweight=".5pt">
                <v:textbox inset="1mm,1mm,1mm,1mm">
                  <w:txbxContent>
                    <w:p w14:paraId="4982E4DF" w14:textId="77777777" w:rsidR="00BA54CB" w:rsidRPr="00BA54CB" w:rsidRDefault="00BA54CB" w:rsidP="00BA54CB">
                      <w:pPr>
                        <w:spacing w:before="0" w:line="240" w:lineRule="auto"/>
                        <w:jc w:val="left"/>
                        <w:rPr>
                          <w:rFonts w:ascii="Courier New" w:hAnsi="Courier New" w:cs="Courier New"/>
                          <w:sz w:val="18"/>
                          <w:szCs w:val="14"/>
                          <w:lang w:val="en-US"/>
                        </w:rPr>
                      </w:pPr>
                      <w:r w:rsidRPr="00BA54CB">
                        <w:rPr>
                          <w:rFonts w:ascii="Courier New" w:hAnsi="Courier New" w:cs="Courier New"/>
                          <w:sz w:val="18"/>
                          <w:szCs w:val="14"/>
                          <w:lang w:val="en-US"/>
                        </w:rPr>
                        <w:t>cd C:\Program Files\MongoDB\Server\4.2\bin</w:t>
                      </w:r>
                    </w:p>
                    <w:p w14:paraId="4D410456" w14:textId="3D931794" w:rsidR="00BA54CB" w:rsidRPr="00BA54CB" w:rsidRDefault="00BA54CB" w:rsidP="00BA54CB">
                      <w:pPr>
                        <w:spacing w:before="0" w:line="240" w:lineRule="auto"/>
                        <w:jc w:val="left"/>
                        <w:rPr>
                          <w:rFonts w:ascii="Courier New" w:hAnsi="Courier New" w:cs="Courier New"/>
                          <w:sz w:val="18"/>
                          <w:szCs w:val="14"/>
                          <w:lang w:val="en-US"/>
                        </w:rPr>
                      </w:pPr>
                      <w:proofErr w:type="spellStart"/>
                      <w:r w:rsidRPr="00BA54CB">
                        <w:rPr>
                          <w:rFonts w:ascii="Courier New" w:hAnsi="Courier New" w:cs="Courier New"/>
                          <w:sz w:val="18"/>
                          <w:szCs w:val="14"/>
                          <w:lang w:val="en-US"/>
                        </w:rPr>
                        <w:t>mongoexport</w:t>
                      </w:r>
                      <w:proofErr w:type="spellEnd"/>
                      <w:r w:rsidRPr="00BA54CB">
                        <w:rPr>
                          <w:rFonts w:ascii="Courier New" w:hAnsi="Courier New" w:cs="Courier New"/>
                          <w:sz w:val="18"/>
                          <w:szCs w:val="14"/>
                          <w:lang w:val="en-US"/>
                        </w:rPr>
                        <w:t xml:space="preserve"> --</w:t>
                      </w:r>
                      <w:proofErr w:type="spellStart"/>
                      <w:r w:rsidRPr="00BA54CB">
                        <w:rPr>
                          <w:rFonts w:ascii="Courier New" w:hAnsi="Courier New" w:cs="Courier New"/>
                          <w:sz w:val="18"/>
                          <w:szCs w:val="14"/>
                          <w:lang w:val="en-US"/>
                        </w:rPr>
                        <w:t>uri</w:t>
                      </w:r>
                      <w:proofErr w:type="spellEnd"/>
                      <w:r w:rsidRPr="00BA54CB">
                        <w:rPr>
                          <w:rFonts w:ascii="Courier New" w:hAnsi="Courier New" w:cs="Courier New"/>
                          <w:sz w:val="18"/>
                          <w:szCs w:val="14"/>
                          <w:lang w:val="en-US"/>
                        </w:rPr>
                        <w:t xml:space="preserve"> mongodb+srv://test:test@cluster1337.kv1ih.mongodb.net/ProjectData --collection Data  --out=C:\Users\Tony\Desktop\WaMaData.json</w:t>
                      </w:r>
                    </w:p>
                  </w:txbxContent>
                </v:textbox>
                <w10:anchorlock/>
              </v:shape>
            </w:pict>
          </mc:Fallback>
        </mc:AlternateContent>
      </w:r>
    </w:p>
    <w:p w14:paraId="589E4033" w14:textId="5749DD21" w:rsidR="00BA54CB" w:rsidRPr="00BA54CB" w:rsidRDefault="00BA54CB" w:rsidP="00BA54CB">
      <w:pPr>
        <w:pStyle w:val="Beschriftung"/>
        <w:jc w:val="both"/>
      </w:pPr>
      <w:bookmarkStart w:id="12" w:name="_Ref98262671"/>
      <w:r w:rsidRPr="00BA54CB">
        <w:t xml:space="preserve">Code </w:t>
      </w:r>
      <w:r>
        <w:fldChar w:fldCharType="begin"/>
      </w:r>
      <w:r w:rsidRPr="00BA54CB">
        <w:instrText xml:space="preserve"> STYLEREF 1 \s </w:instrText>
      </w:r>
      <w:r>
        <w:fldChar w:fldCharType="separate"/>
      </w:r>
      <w:r w:rsidR="00DC54B1">
        <w:rPr>
          <w:noProof/>
        </w:rPr>
        <w:t>7</w:t>
      </w:r>
      <w:r>
        <w:fldChar w:fldCharType="end"/>
      </w:r>
      <w:r w:rsidRPr="00BA54CB">
        <w:noBreakHyphen/>
      </w:r>
      <w:r>
        <w:fldChar w:fldCharType="begin"/>
      </w:r>
      <w:r w:rsidRPr="00BA54CB">
        <w:instrText xml:space="preserve"> SEQ Code \* ARABIC \s 1 </w:instrText>
      </w:r>
      <w:r>
        <w:fldChar w:fldCharType="separate"/>
      </w:r>
      <w:r w:rsidR="00DC54B1">
        <w:rPr>
          <w:noProof/>
        </w:rPr>
        <w:t>1</w:t>
      </w:r>
      <w:r>
        <w:fldChar w:fldCharType="end"/>
      </w:r>
      <w:bookmarkEnd w:id="12"/>
      <w:r w:rsidRPr="00BA54CB">
        <w:t xml:space="preserve"> Daten aus MongoDB Atlas Cloud-Datenb</w:t>
      </w:r>
      <w:r>
        <w:t xml:space="preserve">ank per </w:t>
      </w:r>
      <w:proofErr w:type="spellStart"/>
      <w:r>
        <w:t>Mongoexport</w:t>
      </w:r>
      <w:proofErr w:type="spellEnd"/>
      <w:r>
        <w:t xml:space="preserve"> exportieren</w:t>
      </w:r>
    </w:p>
    <w:p w14:paraId="7941124B" w14:textId="461284E0" w:rsidR="00B30D2C" w:rsidRDefault="00BA54CB" w:rsidP="00B30D2C">
      <w:r>
        <w:t>Die Daten werden als JSON-Datei auf dem Desktop abgelegt.</w:t>
      </w:r>
    </w:p>
    <w:p w14:paraId="2A22F3ED" w14:textId="4F806F8C" w:rsidR="00AD2072" w:rsidRDefault="00AD2072" w:rsidP="00AD2072">
      <w:pPr>
        <w:pStyle w:val="berschrift1"/>
      </w:pPr>
      <w:bookmarkStart w:id="13" w:name="_Toc98268596"/>
      <w:r>
        <w:t>Datenzugänglichkeit</w:t>
      </w:r>
      <w:bookmarkEnd w:id="13"/>
    </w:p>
    <w:p w14:paraId="0D443676" w14:textId="1D0D827A" w:rsidR="00BA54CB" w:rsidRDefault="00BA54CB" w:rsidP="00BA54CB">
      <w:r>
        <w:t xml:space="preserve">Auf die Daten kann mit den folgenden </w:t>
      </w:r>
      <w:r w:rsidR="001C7A2A">
        <w:t>Informationen zugegriffen werden:</w:t>
      </w:r>
    </w:p>
    <w:p w14:paraId="2A534B61" w14:textId="77777777" w:rsidR="001C7A2A" w:rsidRDefault="001C7A2A" w:rsidP="00BA54CB"/>
    <w:tbl>
      <w:tblPr>
        <w:tblStyle w:val="Tabellenraster"/>
        <w:tblW w:w="0" w:type="auto"/>
        <w:tblLook w:val="04A0" w:firstRow="1" w:lastRow="0" w:firstColumn="1" w:lastColumn="0" w:noHBand="0" w:noVBand="1"/>
      </w:tblPr>
      <w:tblGrid>
        <w:gridCol w:w="1271"/>
        <w:gridCol w:w="6656"/>
      </w:tblGrid>
      <w:tr w:rsidR="001C7A2A" w14:paraId="2654AF67" w14:textId="77777777" w:rsidTr="001C7A2A">
        <w:tc>
          <w:tcPr>
            <w:tcW w:w="1271" w:type="dxa"/>
          </w:tcPr>
          <w:p w14:paraId="0DF2ECA5" w14:textId="77777777" w:rsidR="001C7A2A" w:rsidRDefault="001C7A2A" w:rsidP="001C7A2A">
            <w:pPr>
              <w:spacing w:before="0" w:line="288" w:lineRule="auto"/>
              <w:rPr>
                <w:sz w:val="18"/>
                <w:szCs w:val="14"/>
              </w:rPr>
            </w:pPr>
            <w:r>
              <w:rPr>
                <w:sz w:val="18"/>
                <w:szCs w:val="14"/>
              </w:rPr>
              <w:lastRenderedPageBreak/>
              <w:t>URI</w:t>
            </w:r>
          </w:p>
          <w:p w14:paraId="27133E65" w14:textId="77777777" w:rsidR="001C7A2A" w:rsidRDefault="001C7A2A" w:rsidP="001C7A2A">
            <w:pPr>
              <w:spacing w:before="0" w:line="288" w:lineRule="auto"/>
              <w:rPr>
                <w:sz w:val="18"/>
                <w:szCs w:val="14"/>
              </w:rPr>
            </w:pPr>
            <w:r>
              <w:rPr>
                <w:sz w:val="18"/>
                <w:szCs w:val="14"/>
              </w:rPr>
              <w:t>Dataset</w:t>
            </w:r>
          </w:p>
          <w:p w14:paraId="559AE806" w14:textId="57A360B5" w:rsidR="001C7A2A" w:rsidRPr="001C7A2A" w:rsidRDefault="001C7A2A" w:rsidP="001C7A2A">
            <w:pPr>
              <w:spacing w:before="0" w:line="288" w:lineRule="auto"/>
              <w:rPr>
                <w:sz w:val="18"/>
                <w:szCs w:val="14"/>
              </w:rPr>
            </w:pPr>
            <w:r>
              <w:rPr>
                <w:sz w:val="18"/>
                <w:szCs w:val="14"/>
              </w:rPr>
              <w:t>Collection</w:t>
            </w:r>
          </w:p>
        </w:tc>
        <w:tc>
          <w:tcPr>
            <w:tcW w:w="6656" w:type="dxa"/>
          </w:tcPr>
          <w:p w14:paraId="49934213" w14:textId="77777777" w:rsidR="001C7A2A" w:rsidRDefault="001C7A2A" w:rsidP="001C7A2A">
            <w:pPr>
              <w:spacing w:before="0" w:line="288" w:lineRule="auto"/>
              <w:rPr>
                <w:sz w:val="18"/>
                <w:szCs w:val="14"/>
              </w:rPr>
            </w:pPr>
            <w:r w:rsidRPr="001C7A2A">
              <w:rPr>
                <w:sz w:val="18"/>
                <w:szCs w:val="14"/>
              </w:rPr>
              <w:t>mongodb+srv://test:test@cluster1337.kv1ih.mongodb.net/ProjectData</w:t>
            </w:r>
          </w:p>
          <w:p w14:paraId="788B426F" w14:textId="77777777" w:rsidR="001C7A2A" w:rsidRDefault="001C7A2A" w:rsidP="001C7A2A">
            <w:pPr>
              <w:spacing w:before="0" w:line="288" w:lineRule="auto"/>
              <w:rPr>
                <w:sz w:val="18"/>
                <w:szCs w:val="14"/>
              </w:rPr>
            </w:pPr>
            <w:proofErr w:type="spellStart"/>
            <w:r w:rsidRPr="001C7A2A">
              <w:rPr>
                <w:sz w:val="18"/>
                <w:szCs w:val="14"/>
              </w:rPr>
              <w:t>ProjectData</w:t>
            </w:r>
            <w:proofErr w:type="spellEnd"/>
          </w:p>
          <w:p w14:paraId="32C40DDD" w14:textId="3B6C412E" w:rsidR="001C7A2A" w:rsidRPr="001C7A2A" w:rsidRDefault="001C7A2A" w:rsidP="001C7A2A">
            <w:pPr>
              <w:spacing w:before="0" w:line="288" w:lineRule="auto"/>
              <w:rPr>
                <w:sz w:val="18"/>
                <w:szCs w:val="14"/>
              </w:rPr>
            </w:pPr>
            <w:r>
              <w:rPr>
                <w:sz w:val="18"/>
                <w:szCs w:val="14"/>
              </w:rPr>
              <w:t>Data</w:t>
            </w:r>
          </w:p>
        </w:tc>
      </w:tr>
    </w:tbl>
    <w:p w14:paraId="1DC8636A" w14:textId="33190232" w:rsidR="00AD2072" w:rsidRDefault="00AD2072" w:rsidP="00AD2072">
      <w:pPr>
        <w:pStyle w:val="berschrift1"/>
      </w:pPr>
      <w:bookmarkStart w:id="14" w:name="_Toc98268597"/>
      <w:r>
        <w:t>Benutzeroberfläche</w:t>
      </w:r>
      <w:bookmarkEnd w:id="14"/>
    </w:p>
    <w:p w14:paraId="6B680270" w14:textId="51C2780F" w:rsidR="003855EA" w:rsidRDefault="001C7A2A" w:rsidP="001C7A2A">
      <w:r>
        <w:t xml:space="preserve">Die Benutzeroberfläche wird mit Qt generiert. </w:t>
      </w:r>
      <w:r w:rsidR="006C40AD">
        <w:t>In einem ersten Schritt sollen die Daten vom MongoDB Atlas Cloud-Server abgerufen werden. Die Daten werden in einen Pandas Dataframe geschrieben, um effizient verarbeitet werden zu können.</w:t>
      </w:r>
    </w:p>
    <w:p w14:paraId="78E5BD50" w14:textId="77777777" w:rsidR="00C75F62" w:rsidRDefault="00C75F62" w:rsidP="00C75F62">
      <w:pPr>
        <w:pStyle w:val="Abbildung"/>
        <w:keepNext/>
      </w:pPr>
      <w:r w:rsidRPr="00C75F62">
        <w:drawing>
          <wp:inline distT="0" distB="0" distL="0" distR="0" wp14:anchorId="3161B5F5" wp14:editId="0603A9F3">
            <wp:extent cx="5039995" cy="1235033"/>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rotWithShape="1">
                    <a:blip r:embed="rId17">
                      <a:extLst>
                        <a:ext uri="{28A0092B-C50C-407E-A947-70E740481C1C}">
                          <a14:useLocalDpi xmlns:a14="http://schemas.microsoft.com/office/drawing/2010/main" val="0"/>
                        </a:ext>
                      </a:extLst>
                    </a:blip>
                    <a:srcRect l="118" t="-225" r="-118" b="64823"/>
                    <a:stretch/>
                  </pic:blipFill>
                  <pic:spPr bwMode="auto">
                    <a:xfrm>
                      <a:off x="0" y="0"/>
                      <a:ext cx="5039995" cy="1235033"/>
                    </a:xfrm>
                    <a:prstGeom prst="rect">
                      <a:avLst/>
                    </a:prstGeom>
                    <a:ln>
                      <a:noFill/>
                    </a:ln>
                    <a:extLst>
                      <a:ext uri="{53640926-AAD7-44D8-BBD7-CCE9431645EC}">
                        <a14:shadowObscured xmlns:a14="http://schemas.microsoft.com/office/drawing/2010/main"/>
                      </a:ext>
                    </a:extLst>
                  </pic:spPr>
                </pic:pic>
              </a:graphicData>
            </a:graphic>
          </wp:inline>
        </w:drawing>
      </w:r>
    </w:p>
    <w:p w14:paraId="209C908A" w14:textId="6F05A3EF" w:rsidR="00C75F62" w:rsidRPr="006C40AD" w:rsidRDefault="00C75F62" w:rsidP="00C75F62">
      <w:pPr>
        <w:pStyle w:val="Beschriftung"/>
        <w:jc w:val="both"/>
      </w:pPr>
      <w:bookmarkStart w:id="15" w:name="_Ref98267617"/>
      <w:r>
        <w:t xml:space="preserve">Abb. </w:t>
      </w:r>
      <w:r w:rsidR="000609F4">
        <w:fldChar w:fldCharType="begin"/>
      </w:r>
      <w:r w:rsidR="000609F4">
        <w:instrText xml:space="preserve"> STYLEREF 1 \s </w:instrText>
      </w:r>
      <w:r w:rsidR="000609F4">
        <w:fldChar w:fldCharType="separate"/>
      </w:r>
      <w:r w:rsidR="00DC54B1">
        <w:rPr>
          <w:noProof/>
        </w:rPr>
        <w:t>9</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1</w:t>
      </w:r>
      <w:r w:rsidR="000609F4">
        <w:fldChar w:fldCharType="end"/>
      </w:r>
      <w:bookmarkEnd w:id="15"/>
      <w:r>
        <w:t xml:space="preserve"> </w:t>
      </w:r>
      <w:proofErr w:type="spellStart"/>
      <w:r>
        <w:t>MainWindow</w:t>
      </w:r>
      <w:proofErr w:type="spellEnd"/>
      <w:r>
        <w:t xml:space="preserve"> des GUI - Daten importieren</w:t>
      </w:r>
    </w:p>
    <w:p w14:paraId="06C54C72" w14:textId="0842A325" w:rsidR="006C40AD" w:rsidRDefault="006C40AD" w:rsidP="001C7A2A">
      <w:r>
        <w:t xml:space="preserve">Per </w:t>
      </w:r>
      <w:r>
        <w:rPr>
          <w:i/>
        </w:rPr>
        <w:t>Daten</w:t>
      </w:r>
      <w:r>
        <w:t xml:space="preserve"> &gt; </w:t>
      </w:r>
      <w:r>
        <w:rPr>
          <w:i/>
        </w:rPr>
        <w:t>importieren</w:t>
      </w:r>
      <w:r>
        <w:t xml:space="preserve"> lassen sich die Daten vom MongoDB-Server abrufen</w:t>
      </w:r>
      <w:r w:rsidR="00C75F62">
        <w:t xml:space="preserve"> (vgl. </w:t>
      </w:r>
      <w:r w:rsidR="00C75F62">
        <w:fldChar w:fldCharType="begin"/>
      </w:r>
      <w:r w:rsidR="00C75F62">
        <w:instrText xml:space="preserve"> REF _Ref98267617 \h </w:instrText>
      </w:r>
      <w:r w:rsidR="00C75F62">
        <w:fldChar w:fldCharType="separate"/>
      </w:r>
      <w:r w:rsidR="00DC54B1">
        <w:t xml:space="preserve">Abb. </w:t>
      </w:r>
      <w:r w:rsidR="00DC54B1">
        <w:rPr>
          <w:noProof/>
        </w:rPr>
        <w:t>9</w:t>
      </w:r>
      <w:r w:rsidR="00DC54B1">
        <w:noBreakHyphen/>
      </w:r>
      <w:r w:rsidR="00DC54B1">
        <w:rPr>
          <w:noProof/>
        </w:rPr>
        <w:t>1</w:t>
      </w:r>
      <w:r w:rsidR="00C75F62">
        <w:fldChar w:fldCharType="end"/>
      </w:r>
      <w:r w:rsidR="00C75F62">
        <w:t>)</w:t>
      </w:r>
      <w:r>
        <w:t>. Die Status</w:t>
      </w:r>
      <w:r w:rsidR="00C75F62">
        <w:t>ausgabe</w:t>
      </w:r>
      <w:r>
        <w:t xml:space="preserve"> gibt </w:t>
      </w:r>
      <w:r w:rsidRPr="006C40AD">
        <w:t>„Dataframe erfolgreich erstellt.“</w:t>
      </w:r>
      <w:r>
        <w:t xml:space="preserve"> aus, sobald das Dataframe erstellt ist</w:t>
      </w:r>
      <w:r w:rsidR="00C75F62">
        <w:t xml:space="preserve"> (vgl. </w:t>
      </w:r>
      <w:r w:rsidR="00C75F62">
        <w:fldChar w:fldCharType="begin"/>
      </w:r>
      <w:r w:rsidR="00C75F62">
        <w:instrText xml:space="preserve"> REF _Ref98267738 \h </w:instrText>
      </w:r>
      <w:r w:rsidR="00C75F62">
        <w:fldChar w:fldCharType="separate"/>
      </w:r>
      <w:r w:rsidR="00DC54B1">
        <w:t xml:space="preserve">Abb. </w:t>
      </w:r>
      <w:r w:rsidR="00DC54B1">
        <w:rPr>
          <w:noProof/>
        </w:rPr>
        <w:t>9</w:t>
      </w:r>
      <w:r w:rsidR="00DC54B1">
        <w:noBreakHyphen/>
      </w:r>
      <w:r w:rsidR="00DC54B1">
        <w:rPr>
          <w:noProof/>
        </w:rPr>
        <w:t>2</w:t>
      </w:r>
      <w:r w:rsidR="00C75F62">
        <w:fldChar w:fldCharType="end"/>
      </w:r>
      <w:r w:rsidR="00C75F62">
        <w:t>)</w:t>
      </w:r>
      <w:r>
        <w:t>.</w:t>
      </w:r>
    </w:p>
    <w:p w14:paraId="4AD84B27" w14:textId="77777777" w:rsidR="00C75F62" w:rsidRDefault="00C75F62" w:rsidP="00C75F62">
      <w:pPr>
        <w:pStyle w:val="Abbildung"/>
        <w:keepNext/>
      </w:pPr>
      <w:r w:rsidRPr="00C75F62">
        <w:drawing>
          <wp:inline distT="0" distB="0" distL="0" distR="0" wp14:anchorId="12E1165A" wp14:editId="62514B61">
            <wp:extent cx="5039995" cy="3488690"/>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488690"/>
                    </a:xfrm>
                    <a:prstGeom prst="rect">
                      <a:avLst/>
                    </a:prstGeom>
                  </pic:spPr>
                </pic:pic>
              </a:graphicData>
            </a:graphic>
          </wp:inline>
        </w:drawing>
      </w:r>
    </w:p>
    <w:p w14:paraId="12B5BF69" w14:textId="74BB7D5B" w:rsidR="00C75F62" w:rsidRDefault="00C75F62" w:rsidP="00C75F62">
      <w:pPr>
        <w:pStyle w:val="Beschriftung"/>
        <w:jc w:val="both"/>
      </w:pPr>
      <w:bookmarkStart w:id="16" w:name="_Ref98267738"/>
      <w:r>
        <w:t xml:space="preserve">Abb. </w:t>
      </w:r>
      <w:r w:rsidR="000609F4">
        <w:fldChar w:fldCharType="begin"/>
      </w:r>
      <w:r w:rsidR="000609F4">
        <w:instrText xml:space="preserve"> STYLEREF 1 \s </w:instrText>
      </w:r>
      <w:r w:rsidR="000609F4">
        <w:fldChar w:fldCharType="separate"/>
      </w:r>
      <w:r w:rsidR="00DC54B1">
        <w:rPr>
          <w:noProof/>
        </w:rPr>
        <w:t>9</w:t>
      </w:r>
      <w:r w:rsidR="000609F4">
        <w:fldChar w:fldCharType="end"/>
      </w:r>
      <w:r w:rsidR="000609F4">
        <w:noBreakHyphen/>
      </w:r>
      <w:r w:rsidR="000609F4">
        <w:fldChar w:fldCharType="begin"/>
      </w:r>
      <w:r w:rsidR="000609F4">
        <w:instrText xml:space="preserve"> SEQ Abb. \* ARABIC \s 1 </w:instrText>
      </w:r>
      <w:r w:rsidR="000609F4">
        <w:fldChar w:fldCharType="separate"/>
      </w:r>
      <w:r w:rsidR="00DC54B1">
        <w:rPr>
          <w:noProof/>
        </w:rPr>
        <w:t>2</w:t>
      </w:r>
      <w:r w:rsidR="000609F4">
        <w:fldChar w:fldCharType="end"/>
      </w:r>
      <w:bookmarkEnd w:id="16"/>
      <w:r>
        <w:t xml:space="preserve"> </w:t>
      </w:r>
      <w:proofErr w:type="spellStart"/>
      <w:r>
        <w:t>MainWindow</w:t>
      </w:r>
      <w:proofErr w:type="spellEnd"/>
      <w:r>
        <w:t xml:space="preserve"> des GUI - Dataframe erfolgreich erstellt</w:t>
      </w:r>
    </w:p>
    <w:p w14:paraId="1C69E23F" w14:textId="38312566" w:rsidR="000609F4" w:rsidRDefault="00C75F62" w:rsidP="00C75F62">
      <w:r>
        <w:t xml:space="preserve">In einem nächsten Schritt sollen die Daten </w:t>
      </w:r>
      <w:r w:rsidR="00D907E5">
        <w:t xml:space="preserve">visualisiert werden. Der Nutzer </w:t>
      </w:r>
      <w:r w:rsidR="000609F4">
        <w:t xml:space="preserve">mit per </w:t>
      </w:r>
      <w:r w:rsidR="000609F4" w:rsidRPr="000609F4">
        <w:rPr>
          <w:i/>
        </w:rPr>
        <w:t>Daten</w:t>
      </w:r>
      <w:r w:rsidR="000609F4">
        <w:t xml:space="preserve"> &gt; </w:t>
      </w:r>
      <w:r w:rsidR="000609F4" w:rsidRPr="000609F4">
        <w:rPr>
          <w:i/>
        </w:rPr>
        <w:t>aktualisieren</w:t>
      </w:r>
      <w:r w:rsidR="000609F4">
        <w:t xml:space="preserve"> </w:t>
      </w:r>
      <w:r w:rsidR="00DC54B1">
        <w:t xml:space="preserve">(vgl. </w:t>
      </w:r>
      <w:r w:rsidR="00DC54B1">
        <w:fldChar w:fldCharType="begin"/>
      </w:r>
      <w:r w:rsidR="00DC54B1">
        <w:instrText xml:space="preserve"> REF _Ref98267617 \h </w:instrText>
      </w:r>
      <w:r w:rsidR="00DC54B1">
        <w:fldChar w:fldCharType="separate"/>
      </w:r>
      <w:r w:rsidR="00DC54B1">
        <w:t xml:space="preserve">Abb. </w:t>
      </w:r>
      <w:r w:rsidR="00DC54B1">
        <w:rPr>
          <w:noProof/>
        </w:rPr>
        <w:t>9</w:t>
      </w:r>
      <w:r w:rsidR="00DC54B1">
        <w:noBreakHyphen/>
      </w:r>
      <w:r w:rsidR="00DC54B1">
        <w:rPr>
          <w:noProof/>
        </w:rPr>
        <w:t>1</w:t>
      </w:r>
      <w:r w:rsidR="00DC54B1">
        <w:fldChar w:fldCharType="end"/>
      </w:r>
      <w:r w:rsidR="00DC54B1">
        <w:t>)</w:t>
      </w:r>
      <w:r w:rsidR="00DC54B1">
        <w:t xml:space="preserve">. </w:t>
      </w:r>
      <w:r w:rsidR="000609F4">
        <w:t>die Möglichkeit haben, den Betrachtungszeitraum des Dataframes einzugrenzen. Dazu können Start und Ende des Betrachtungszeitraums in einem Dialogfenster mit Datum und Uhrzeit festgelegt werden.</w:t>
      </w:r>
    </w:p>
    <w:p w14:paraId="65A4D3BA" w14:textId="77777777" w:rsidR="000609F4" w:rsidRDefault="000609F4" w:rsidP="000609F4">
      <w:pPr>
        <w:pStyle w:val="Abbildung"/>
        <w:keepNext/>
      </w:pPr>
      <w:r w:rsidRPr="000609F4">
        <w:lastRenderedPageBreak/>
        <w:drawing>
          <wp:inline distT="0" distB="0" distL="0" distR="0" wp14:anchorId="23484447" wp14:editId="26701BE8">
            <wp:extent cx="2686425" cy="1638529"/>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19"/>
                    <a:stretch>
                      <a:fillRect/>
                    </a:stretch>
                  </pic:blipFill>
                  <pic:spPr>
                    <a:xfrm>
                      <a:off x="0" y="0"/>
                      <a:ext cx="2686425" cy="1638529"/>
                    </a:xfrm>
                    <a:prstGeom prst="rect">
                      <a:avLst/>
                    </a:prstGeom>
                  </pic:spPr>
                </pic:pic>
              </a:graphicData>
            </a:graphic>
          </wp:inline>
        </w:drawing>
      </w:r>
    </w:p>
    <w:p w14:paraId="3F9DCBDD" w14:textId="19233899" w:rsidR="00C75F62" w:rsidRDefault="000609F4" w:rsidP="000609F4">
      <w:pPr>
        <w:pStyle w:val="Beschriftung"/>
        <w:jc w:val="both"/>
      </w:pPr>
      <w:r>
        <w:t xml:space="preserve">Abb. </w:t>
      </w:r>
      <w:r>
        <w:fldChar w:fldCharType="begin"/>
      </w:r>
      <w:r>
        <w:instrText xml:space="preserve"> STYLEREF 1 \s </w:instrText>
      </w:r>
      <w:r>
        <w:fldChar w:fldCharType="separate"/>
      </w:r>
      <w:r w:rsidR="00DC54B1">
        <w:rPr>
          <w:noProof/>
        </w:rPr>
        <w:t>9</w:t>
      </w:r>
      <w:r>
        <w:fldChar w:fldCharType="end"/>
      </w:r>
      <w:r>
        <w:noBreakHyphen/>
      </w:r>
      <w:r>
        <w:fldChar w:fldCharType="begin"/>
      </w:r>
      <w:r>
        <w:instrText xml:space="preserve"> SEQ Abb. \* ARABIC \s 1 </w:instrText>
      </w:r>
      <w:r>
        <w:fldChar w:fldCharType="separate"/>
      </w:r>
      <w:r w:rsidR="00DC54B1">
        <w:rPr>
          <w:noProof/>
        </w:rPr>
        <w:t>3</w:t>
      </w:r>
      <w:r>
        <w:fldChar w:fldCharType="end"/>
      </w:r>
      <w:r>
        <w:t xml:space="preserve"> Dialogfenster zur Eingrenzung des Betrachtungszeitraums</w:t>
      </w:r>
    </w:p>
    <w:p w14:paraId="3C33AFB0" w14:textId="25C62196" w:rsidR="000609F4" w:rsidRPr="000609F4" w:rsidRDefault="000609F4" w:rsidP="000609F4">
      <w:r>
        <w:t xml:space="preserve">Anhand der Daten soll das Dataframe gefiltert werden. </w:t>
      </w:r>
      <w:r w:rsidR="00E33F04">
        <w:t>Daraus sollen die Analysen zum Betrachtungszeitraum angestellt und visualisiert werden.</w:t>
      </w:r>
    </w:p>
    <w:sectPr w:rsidR="000609F4" w:rsidRPr="000609F4" w:rsidSect="003E7734">
      <w:headerReference w:type="default" r:id="rId20"/>
      <w:pgSz w:w="11906" w:h="16838"/>
      <w:pgMar w:top="1134" w:right="1134" w:bottom="1134" w:left="283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D4B2A" w14:textId="77777777" w:rsidR="000D4623" w:rsidRDefault="000D4623" w:rsidP="002B38A9">
      <w:pPr>
        <w:spacing w:before="0" w:line="240" w:lineRule="auto"/>
      </w:pPr>
      <w:r>
        <w:separator/>
      </w:r>
    </w:p>
  </w:endnote>
  <w:endnote w:type="continuationSeparator" w:id="0">
    <w:p w14:paraId="17A6C09F" w14:textId="77777777" w:rsidR="000D4623" w:rsidRDefault="000D4623" w:rsidP="002B38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6EF8D" w14:textId="77777777" w:rsidR="000D4623" w:rsidRDefault="000D4623" w:rsidP="002B38A9">
      <w:pPr>
        <w:spacing w:before="0" w:line="240" w:lineRule="auto"/>
      </w:pPr>
      <w:r>
        <w:separator/>
      </w:r>
    </w:p>
  </w:footnote>
  <w:footnote w:type="continuationSeparator" w:id="0">
    <w:p w14:paraId="041B88E4" w14:textId="77777777" w:rsidR="000D4623" w:rsidRDefault="000D4623" w:rsidP="002B38A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551040"/>
      <w:docPartObj>
        <w:docPartGallery w:val="Page Numbers (Top of Page)"/>
        <w:docPartUnique/>
      </w:docPartObj>
    </w:sdtPr>
    <w:sdtEndPr/>
    <w:sdtContent>
      <w:p w14:paraId="0E9522D2" w14:textId="77777777" w:rsidR="003B0D1F" w:rsidRDefault="003B0D1F">
        <w:pPr>
          <w:pStyle w:val="Kopfzeile"/>
          <w:jc w:val="center"/>
        </w:pPr>
        <w:r>
          <w:fldChar w:fldCharType="begin"/>
        </w:r>
        <w:r>
          <w:instrText>PAGE   \* MERGEFORMAT</w:instrText>
        </w:r>
        <w:r>
          <w:fldChar w:fldCharType="separate"/>
        </w:r>
        <w:r w:rsidR="00B9138E">
          <w:rPr>
            <w:noProof/>
          </w:rPr>
          <w:t>VII</w:t>
        </w:r>
        <w:r>
          <w:fldChar w:fldCharType="end"/>
        </w:r>
      </w:p>
    </w:sdtContent>
  </w:sdt>
  <w:p w14:paraId="0A6580C0" w14:textId="77777777" w:rsidR="003B0D1F" w:rsidRDefault="003B0D1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0CA9" w14:textId="77777777" w:rsidR="003B0D1F" w:rsidRDefault="003B0D1F">
    <w:pPr>
      <w:pStyle w:val="Kopfzeile"/>
      <w:jc w:val="center"/>
    </w:pPr>
  </w:p>
  <w:p w14:paraId="2B706E30" w14:textId="77777777" w:rsidR="003B0D1F" w:rsidRDefault="003B0D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B46A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style="width:2.8pt;height:.45pt;visibility:visible;mso-wrap-style:square" o:bullet="t">
        <v:imagedata r:id="rId1" o:title=""/>
      </v:shape>
    </w:pict>
  </w:numPicBullet>
  <w:abstractNum w:abstractNumId="0" w15:restartNumberingAfterBreak="0">
    <w:nsid w:val="FFFFFF89"/>
    <w:multiLevelType w:val="singleLevel"/>
    <w:tmpl w:val="2B002A6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071BFD"/>
    <w:multiLevelType w:val="hybridMultilevel"/>
    <w:tmpl w:val="CA6E54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836A1"/>
    <w:multiLevelType w:val="hybridMultilevel"/>
    <w:tmpl w:val="EB48C464"/>
    <w:lvl w:ilvl="0" w:tplc="E1D8DB10">
      <w:start w:val="1"/>
      <w:numFmt w:val="bullet"/>
      <w:pStyle w:val="Listenabsatz"/>
      <w:lvlText w:val="-"/>
      <w:lvlJc w:val="left"/>
      <w:pPr>
        <w:ind w:left="360" w:hanging="360"/>
      </w:pPr>
      <w:rPr>
        <w:rFonts w:ascii="Arial" w:hAnsi="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6D13FCC"/>
    <w:multiLevelType w:val="hybridMultilevel"/>
    <w:tmpl w:val="559A55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614B9C"/>
    <w:multiLevelType w:val="hybridMultilevel"/>
    <w:tmpl w:val="D3C60A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AD5AFC"/>
    <w:multiLevelType w:val="hybridMultilevel"/>
    <w:tmpl w:val="86B43D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0D79D8"/>
    <w:multiLevelType w:val="hybridMultilevel"/>
    <w:tmpl w:val="340ACB44"/>
    <w:lvl w:ilvl="0" w:tplc="F4C6E1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50C1CD4"/>
    <w:multiLevelType w:val="multilevel"/>
    <w:tmpl w:val="9640B4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1B472F10"/>
    <w:multiLevelType w:val="hybridMultilevel"/>
    <w:tmpl w:val="056AF77A"/>
    <w:lvl w:ilvl="0" w:tplc="D5D4B9DC">
      <w:start w:val="1"/>
      <w:numFmt w:val="bullet"/>
      <w:lvlText w:val="-"/>
      <w:lvlJc w:val="left"/>
      <w:pPr>
        <w:ind w:left="357" w:hanging="357"/>
      </w:pPr>
      <w:rPr>
        <w:rFonts w:ascii="Arial" w:hAnsi="Arial" w:hint="default"/>
      </w:rPr>
    </w:lvl>
    <w:lvl w:ilvl="1" w:tplc="945E4DA4">
      <w:start w:val="1"/>
      <w:numFmt w:val="bullet"/>
      <w:lvlText w:val="o"/>
      <w:lvlJc w:val="left"/>
      <w:pPr>
        <w:ind w:left="1077" w:hanging="357"/>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B329F2"/>
    <w:multiLevelType w:val="hybridMultilevel"/>
    <w:tmpl w:val="A7D89A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54A44D4"/>
    <w:multiLevelType w:val="hybridMultilevel"/>
    <w:tmpl w:val="7F568470"/>
    <w:lvl w:ilvl="0" w:tplc="B7747514">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B76F2E"/>
    <w:multiLevelType w:val="hybridMultilevel"/>
    <w:tmpl w:val="1DF46456"/>
    <w:lvl w:ilvl="0" w:tplc="B7747514">
      <w:start w:val="1"/>
      <w:numFmt w:val="bullet"/>
      <w:lvlText w:val="-"/>
      <w:lvlJc w:val="left"/>
      <w:pPr>
        <w:ind w:left="720" w:hanging="360"/>
      </w:pPr>
      <w:rPr>
        <w:rFonts w:ascii="Arial" w:hAnsi="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8433D55"/>
    <w:multiLevelType w:val="hybridMultilevel"/>
    <w:tmpl w:val="4B2061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F1BB2"/>
    <w:multiLevelType w:val="hybridMultilevel"/>
    <w:tmpl w:val="4E28E5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E653B4"/>
    <w:multiLevelType w:val="hybridMultilevel"/>
    <w:tmpl w:val="096CD6C2"/>
    <w:lvl w:ilvl="0" w:tplc="5568FDA4">
      <w:start w:val="1"/>
      <w:numFmt w:val="bullet"/>
      <w:lvlText w:val="-"/>
      <w:lvlJc w:val="left"/>
      <w:pPr>
        <w:ind w:left="357" w:hanging="357"/>
      </w:pPr>
      <w:rPr>
        <w:rFonts w:ascii="Arial" w:hAnsi="Arial" w:hint="default"/>
      </w:rPr>
    </w:lvl>
    <w:lvl w:ilvl="1" w:tplc="ACA4B0AA">
      <w:start w:val="1"/>
      <w:numFmt w:val="bullet"/>
      <w:lvlText w:val="o"/>
      <w:lvlJc w:val="left"/>
      <w:pPr>
        <w:ind w:left="1077" w:hanging="38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42650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035B1"/>
    <w:multiLevelType w:val="hybridMultilevel"/>
    <w:tmpl w:val="007ABCCE"/>
    <w:lvl w:ilvl="0" w:tplc="ACA4B0AA">
      <w:start w:val="1"/>
      <w:numFmt w:val="bullet"/>
      <w:lvlText w:val="o"/>
      <w:lvlJc w:val="left"/>
      <w:pPr>
        <w:ind w:left="380" w:hanging="380"/>
      </w:pPr>
      <w:rPr>
        <w:rFonts w:ascii="Courier New" w:hAnsi="Courier New" w:hint="default"/>
      </w:rPr>
    </w:lvl>
    <w:lvl w:ilvl="1" w:tplc="04070003" w:tentative="1">
      <w:start w:val="1"/>
      <w:numFmt w:val="bullet"/>
      <w:lvlText w:val="o"/>
      <w:lvlJc w:val="left"/>
      <w:pPr>
        <w:ind w:left="743" w:hanging="360"/>
      </w:pPr>
      <w:rPr>
        <w:rFonts w:ascii="Courier New" w:hAnsi="Courier New" w:cs="Courier New" w:hint="default"/>
      </w:rPr>
    </w:lvl>
    <w:lvl w:ilvl="2" w:tplc="04070005" w:tentative="1">
      <w:start w:val="1"/>
      <w:numFmt w:val="bullet"/>
      <w:lvlText w:val=""/>
      <w:lvlJc w:val="left"/>
      <w:pPr>
        <w:ind w:left="1463" w:hanging="360"/>
      </w:pPr>
      <w:rPr>
        <w:rFonts w:ascii="Wingdings" w:hAnsi="Wingdings" w:hint="default"/>
      </w:rPr>
    </w:lvl>
    <w:lvl w:ilvl="3" w:tplc="04070001" w:tentative="1">
      <w:start w:val="1"/>
      <w:numFmt w:val="bullet"/>
      <w:lvlText w:val=""/>
      <w:lvlJc w:val="left"/>
      <w:pPr>
        <w:ind w:left="2183" w:hanging="360"/>
      </w:pPr>
      <w:rPr>
        <w:rFonts w:ascii="Symbol" w:hAnsi="Symbol" w:hint="default"/>
      </w:rPr>
    </w:lvl>
    <w:lvl w:ilvl="4" w:tplc="04070003" w:tentative="1">
      <w:start w:val="1"/>
      <w:numFmt w:val="bullet"/>
      <w:lvlText w:val="o"/>
      <w:lvlJc w:val="left"/>
      <w:pPr>
        <w:ind w:left="2903" w:hanging="360"/>
      </w:pPr>
      <w:rPr>
        <w:rFonts w:ascii="Courier New" w:hAnsi="Courier New" w:cs="Courier New" w:hint="default"/>
      </w:rPr>
    </w:lvl>
    <w:lvl w:ilvl="5" w:tplc="04070005" w:tentative="1">
      <w:start w:val="1"/>
      <w:numFmt w:val="bullet"/>
      <w:lvlText w:val=""/>
      <w:lvlJc w:val="left"/>
      <w:pPr>
        <w:ind w:left="3623" w:hanging="360"/>
      </w:pPr>
      <w:rPr>
        <w:rFonts w:ascii="Wingdings" w:hAnsi="Wingdings" w:hint="default"/>
      </w:rPr>
    </w:lvl>
    <w:lvl w:ilvl="6" w:tplc="04070001" w:tentative="1">
      <w:start w:val="1"/>
      <w:numFmt w:val="bullet"/>
      <w:lvlText w:val=""/>
      <w:lvlJc w:val="left"/>
      <w:pPr>
        <w:ind w:left="4343" w:hanging="360"/>
      </w:pPr>
      <w:rPr>
        <w:rFonts w:ascii="Symbol" w:hAnsi="Symbol" w:hint="default"/>
      </w:rPr>
    </w:lvl>
    <w:lvl w:ilvl="7" w:tplc="04070003" w:tentative="1">
      <w:start w:val="1"/>
      <w:numFmt w:val="bullet"/>
      <w:lvlText w:val="o"/>
      <w:lvlJc w:val="left"/>
      <w:pPr>
        <w:ind w:left="5063" w:hanging="360"/>
      </w:pPr>
      <w:rPr>
        <w:rFonts w:ascii="Courier New" w:hAnsi="Courier New" w:cs="Courier New" w:hint="default"/>
      </w:rPr>
    </w:lvl>
    <w:lvl w:ilvl="8" w:tplc="04070005" w:tentative="1">
      <w:start w:val="1"/>
      <w:numFmt w:val="bullet"/>
      <w:lvlText w:val=""/>
      <w:lvlJc w:val="left"/>
      <w:pPr>
        <w:ind w:left="5783" w:hanging="360"/>
      </w:pPr>
      <w:rPr>
        <w:rFonts w:ascii="Wingdings" w:hAnsi="Wingdings" w:hint="default"/>
      </w:rPr>
    </w:lvl>
  </w:abstractNum>
  <w:abstractNum w:abstractNumId="17" w15:restartNumberingAfterBreak="0">
    <w:nsid w:val="52071D24"/>
    <w:multiLevelType w:val="hybridMultilevel"/>
    <w:tmpl w:val="FB8253D6"/>
    <w:lvl w:ilvl="0" w:tplc="BB6CA932">
      <w:start w:val="1"/>
      <w:numFmt w:val="bullet"/>
      <w:lvlText w:val="-"/>
      <w:lvlJc w:val="left"/>
      <w:pPr>
        <w:ind w:left="357" w:hanging="357"/>
      </w:pPr>
      <w:rPr>
        <w:rFonts w:ascii="Arial" w:hAnsi="Arial" w:hint="default"/>
      </w:rPr>
    </w:lvl>
    <w:lvl w:ilvl="1" w:tplc="3B0EF0E4">
      <w:start w:val="1"/>
      <w:numFmt w:val="bullet"/>
      <w:lvlText w:val="o"/>
      <w:lvlJc w:val="left"/>
      <w:pPr>
        <w:ind w:left="1077" w:hanging="38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4A111C"/>
    <w:multiLevelType w:val="hybridMultilevel"/>
    <w:tmpl w:val="3E280D98"/>
    <w:lvl w:ilvl="0" w:tplc="F4C6E1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6031AB9"/>
    <w:multiLevelType w:val="hybridMultilevel"/>
    <w:tmpl w:val="B866B7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11"/>
  </w:num>
  <w:num w:numId="5">
    <w:abstractNumId w:val="14"/>
  </w:num>
  <w:num w:numId="6">
    <w:abstractNumId w:val="8"/>
  </w:num>
  <w:num w:numId="7">
    <w:abstractNumId w:val="17"/>
  </w:num>
  <w:num w:numId="8">
    <w:abstractNumId w:val="16"/>
  </w:num>
  <w:num w:numId="9">
    <w:abstractNumId w:val="8"/>
  </w:num>
  <w:num w:numId="10">
    <w:abstractNumId w:val="13"/>
  </w:num>
  <w:num w:numId="11">
    <w:abstractNumId w:val="1"/>
  </w:num>
  <w:num w:numId="12">
    <w:abstractNumId w:val="15"/>
  </w:num>
  <w:num w:numId="13">
    <w:abstractNumId w:val="12"/>
  </w:num>
  <w:num w:numId="14">
    <w:abstractNumId w:val="3"/>
  </w:num>
  <w:num w:numId="15">
    <w:abstractNumId w:val="19"/>
  </w:num>
  <w:num w:numId="16">
    <w:abstractNumId w:val="4"/>
  </w:num>
  <w:num w:numId="17">
    <w:abstractNumId w:val="5"/>
  </w:num>
  <w:num w:numId="18">
    <w:abstractNumId w:val="6"/>
  </w:num>
  <w:num w:numId="19">
    <w:abstractNumId w:val="18"/>
  </w:num>
  <w:num w:numId="20">
    <w:abstractNumId w:val="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8A9"/>
    <w:rsid w:val="000609F4"/>
    <w:rsid w:val="000968B3"/>
    <w:rsid w:val="000D2856"/>
    <w:rsid w:val="000D4623"/>
    <w:rsid w:val="00170C0D"/>
    <w:rsid w:val="001C7A2A"/>
    <w:rsid w:val="002B38A9"/>
    <w:rsid w:val="002E6117"/>
    <w:rsid w:val="002F6F61"/>
    <w:rsid w:val="00306F37"/>
    <w:rsid w:val="0031488D"/>
    <w:rsid w:val="00334E8A"/>
    <w:rsid w:val="00343678"/>
    <w:rsid w:val="00353CBB"/>
    <w:rsid w:val="00366E05"/>
    <w:rsid w:val="00372A27"/>
    <w:rsid w:val="003855EA"/>
    <w:rsid w:val="00387568"/>
    <w:rsid w:val="00392C59"/>
    <w:rsid w:val="003B0D1F"/>
    <w:rsid w:val="003C52F8"/>
    <w:rsid w:val="003E7734"/>
    <w:rsid w:val="00431D2F"/>
    <w:rsid w:val="0043359C"/>
    <w:rsid w:val="004C4C2A"/>
    <w:rsid w:val="0052325A"/>
    <w:rsid w:val="00576A4F"/>
    <w:rsid w:val="0058520A"/>
    <w:rsid w:val="00623C17"/>
    <w:rsid w:val="006928B8"/>
    <w:rsid w:val="006C40AD"/>
    <w:rsid w:val="006D7705"/>
    <w:rsid w:val="0070368D"/>
    <w:rsid w:val="00704B9C"/>
    <w:rsid w:val="0073455E"/>
    <w:rsid w:val="00734788"/>
    <w:rsid w:val="00755983"/>
    <w:rsid w:val="00780DFD"/>
    <w:rsid w:val="007D1F00"/>
    <w:rsid w:val="007D7F1C"/>
    <w:rsid w:val="007E1278"/>
    <w:rsid w:val="00852B26"/>
    <w:rsid w:val="008B2261"/>
    <w:rsid w:val="008F39AD"/>
    <w:rsid w:val="009728BE"/>
    <w:rsid w:val="00A77697"/>
    <w:rsid w:val="00AD2072"/>
    <w:rsid w:val="00AD33A6"/>
    <w:rsid w:val="00AE5B57"/>
    <w:rsid w:val="00AF5195"/>
    <w:rsid w:val="00B30857"/>
    <w:rsid w:val="00B30D2C"/>
    <w:rsid w:val="00B820F1"/>
    <w:rsid w:val="00B9138E"/>
    <w:rsid w:val="00BA54CB"/>
    <w:rsid w:val="00C23A83"/>
    <w:rsid w:val="00C53DB6"/>
    <w:rsid w:val="00C75F62"/>
    <w:rsid w:val="00CD3558"/>
    <w:rsid w:val="00CD6946"/>
    <w:rsid w:val="00D457EB"/>
    <w:rsid w:val="00D5680F"/>
    <w:rsid w:val="00D875A3"/>
    <w:rsid w:val="00D907E5"/>
    <w:rsid w:val="00DC54B1"/>
    <w:rsid w:val="00E33F04"/>
    <w:rsid w:val="00E37835"/>
    <w:rsid w:val="00E53443"/>
    <w:rsid w:val="00EA5048"/>
    <w:rsid w:val="00F36D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B37"/>
  <w15:chartTrackingRefBased/>
  <w15:docId w15:val="{F75DE5BD-2DBE-4C3D-ADD2-80F51EDD5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38A9"/>
    <w:pPr>
      <w:spacing w:before="160" w:after="0" w:line="360" w:lineRule="exact"/>
      <w:jc w:val="both"/>
    </w:pPr>
    <w:rPr>
      <w:rFonts w:ascii="Times New Roman" w:hAnsi="Times New Roman"/>
      <w:sz w:val="24"/>
    </w:rPr>
  </w:style>
  <w:style w:type="paragraph" w:styleId="berschrift1">
    <w:name w:val="heading 1"/>
    <w:basedOn w:val="Standard"/>
    <w:next w:val="Standard"/>
    <w:link w:val="berschrift1Zchn"/>
    <w:uiPriority w:val="9"/>
    <w:qFormat/>
    <w:rsid w:val="00B30857"/>
    <w:pPr>
      <w:keepNext/>
      <w:keepLines/>
      <w:numPr>
        <w:numId w:val="1"/>
      </w:numPr>
      <w:spacing w:before="240"/>
      <w:outlineLvl w:val="0"/>
    </w:pPr>
    <w:rPr>
      <w:rFonts w:eastAsiaTheme="majorEastAsia" w:cs="Times New Roman"/>
      <w:b/>
      <w:sz w:val="32"/>
      <w:szCs w:val="32"/>
    </w:rPr>
  </w:style>
  <w:style w:type="paragraph" w:styleId="berschrift2">
    <w:name w:val="heading 2"/>
    <w:basedOn w:val="Standard"/>
    <w:next w:val="Standard"/>
    <w:link w:val="berschrift2Zchn"/>
    <w:uiPriority w:val="9"/>
    <w:unhideWhenUsed/>
    <w:qFormat/>
    <w:rsid w:val="00431D2F"/>
    <w:pPr>
      <w:keepNext/>
      <w:keepLines/>
      <w:numPr>
        <w:ilvl w:val="1"/>
        <w:numId w:val="1"/>
      </w:numPr>
      <w:spacing w:before="40"/>
      <w:outlineLvl w:val="1"/>
    </w:pPr>
    <w:rPr>
      <w:rFonts w:eastAsiaTheme="majorEastAsia" w:cs="Times New Roman"/>
      <w:color w:val="000000" w:themeColor="text1"/>
      <w:sz w:val="28"/>
      <w:szCs w:val="26"/>
    </w:rPr>
  </w:style>
  <w:style w:type="paragraph" w:styleId="berschrift3">
    <w:name w:val="heading 3"/>
    <w:basedOn w:val="Standard"/>
    <w:next w:val="Standard"/>
    <w:link w:val="berschrift3Zchn"/>
    <w:uiPriority w:val="9"/>
    <w:unhideWhenUsed/>
    <w:qFormat/>
    <w:rsid w:val="00431D2F"/>
    <w:pPr>
      <w:keepNext/>
      <w:keepLines/>
      <w:numPr>
        <w:ilvl w:val="2"/>
        <w:numId w:val="1"/>
      </w:numPr>
      <w:spacing w:before="40"/>
      <w:outlineLvl w:val="2"/>
    </w:pPr>
    <w:rPr>
      <w:rFonts w:eastAsiaTheme="majorEastAsia" w:cs="Times New Roman"/>
      <w:color w:val="000000" w:themeColor="text1"/>
      <w:sz w:val="26"/>
      <w:szCs w:val="26"/>
    </w:rPr>
  </w:style>
  <w:style w:type="paragraph" w:styleId="berschrift4">
    <w:name w:val="heading 4"/>
    <w:basedOn w:val="Standard"/>
    <w:next w:val="Standard"/>
    <w:link w:val="berschrift4Zchn"/>
    <w:uiPriority w:val="9"/>
    <w:unhideWhenUsed/>
    <w:qFormat/>
    <w:rsid w:val="00431D2F"/>
    <w:pPr>
      <w:keepNext/>
      <w:keepLines/>
      <w:spacing w:before="40"/>
      <w:outlineLvl w:val="3"/>
    </w:pPr>
    <w:rPr>
      <w:rFonts w:eastAsiaTheme="majorEastAsia" w:cs="Times New Roman"/>
      <w:b/>
      <w:iCs/>
      <w:color w:val="000000" w:themeColor="text1"/>
    </w:rPr>
  </w:style>
  <w:style w:type="paragraph" w:styleId="berschrift5">
    <w:name w:val="heading 5"/>
    <w:basedOn w:val="Standard"/>
    <w:next w:val="Standard"/>
    <w:link w:val="berschrift5Zchn"/>
    <w:uiPriority w:val="9"/>
    <w:semiHidden/>
    <w:unhideWhenUsed/>
    <w:qFormat/>
    <w:rsid w:val="003E7734"/>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3E773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3E773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3E773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E773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D6946"/>
    <w:pPr>
      <w:numPr>
        <w:numId w:val="3"/>
      </w:numPr>
      <w:contextualSpacing/>
    </w:pPr>
  </w:style>
  <w:style w:type="paragraph" w:styleId="Funotentext">
    <w:name w:val="footnote text"/>
    <w:basedOn w:val="Standard"/>
    <w:link w:val="FunotentextZchn"/>
    <w:uiPriority w:val="99"/>
    <w:unhideWhenUsed/>
    <w:rsid w:val="003E7734"/>
    <w:pPr>
      <w:spacing w:before="0" w:line="240" w:lineRule="exact"/>
    </w:pPr>
    <w:rPr>
      <w:sz w:val="18"/>
    </w:rPr>
  </w:style>
  <w:style w:type="character" w:customStyle="1" w:styleId="FunotentextZchn">
    <w:name w:val="Fußnotentext Zchn"/>
    <w:basedOn w:val="Absatz-Standardschriftart"/>
    <w:link w:val="Funotentext"/>
    <w:uiPriority w:val="99"/>
    <w:rsid w:val="003E7734"/>
    <w:rPr>
      <w:rFonts w:ascii="Times New Roman" w:hAnsi="Times New Roman"/>
      <w:sz w:val="18"/>
    </w:rPr>
  </w:style>
  <w:style w:type="character" w:styleId="Funotenzeichen">
    <w:name w:val="footnote reference"/>
    <w:basedOn w:val="Absatz-Standardschriftart"/>
    <w:uiPriority w:val="99"/>
    <w:semiHidden/>
    <w:unhideWhenUsed/>
    <w:rsid w:val="002B38A9"/>
    <w:rPr>
      <w:vertAlign w:val="superscript"/>
    </w:rPr>
  </w:style>
  <w:style w:type="paragraph" w:styleId="Kopfzeile">
    <w:name w:val="header"/>
    <w:basedOn w:val="Standard"/>
    <w:link w:val="KopfzeileZchn"/>
    <w:uiPriority w:val="99"/>
    <w:unhideWhenUsed/>
    <w:rsid w:val="003E7734"/>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3E7734"/>
    <w:rPr>
      <w:rFonts w:ascii="Times New Roman" w:hAnsi="Times New Roman"/>
      <w:sz w:val="24"/>
    </w:rPr>
  </w:style>
  <w:style w:type="paragraph" w:styleId="Fuzeile">
    <w:name w:val="footer"/>
    <w:basedOn w:val="Standard"/>
    <w:link w:val="FuzeileZchn"/>
    <w:uiPriority w:val="99"/>
    <w:unhideWhenUsed/>
    <w:rsid w:val="003E7734"/>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3E7734"/>
    <w:rPr>
      <w:rFonts w:ascii="Times New Roman" w:hAnsi="Times New Roman"/>
      <w:sz w:val="24"/>
    </w:rPr>
  </w:style>
  <w:style w:type="character" w:customStyle="1" w:styleId="berschrift1Zchn">
    <w:name w:val="Überschrift 1 Zchn"/>
    <w:basedOn w:val="Absatz-Standardschriftart"/>
    <w:link w:val="berschrift1"/>
    <w:uiPriority w:val="9"/>
    <w:rsid w:val="00B30857"/>
    <w:rPr>
      <w:rFonts w:ascii="Times New Roman" w:eastAsiaTheme="majorEastAsia" w:hAnsi="Times New Roman" w:cs="Times New Roman"/>
      <w:b/>
      <w:sz w:val="32"/>
      <w:szCs w:val="32"/>
    </w:rPr>
  </w:style>
  <w:style w:type="character" w:customStyle="1" w:styleId="berschrift2Zchn">
    <w:name w:val="Überschrift 2 Zchn"/>
    <w:basedOn w:val="Absatz-Standardschriftart"/>
    <w:link w:val="berschrift2"/>
    <w:uiPriority w:val="9"/>
    <w:rsid w:val="00431D2F"/>
    <w:rPr>
      <w:rFonts w:ascii="Times New Roman" w:eastAsiaTheme="majorEastAsia" w:hAnsi="Times New Roman" w:cs="Times New Roman"/>
      <w:color w:val="000000" w:themeColor="text1"/>
      <w:sz w:val="28"/>
      <w:szCs w:val="26"/>
    </w:rPr>
  </w:style>
  <w:style w:type="character" w:customStyle="1" w:styleId="berschrift3Zchn">
    <w:name w:val="Überschrift 3 Zchn"/>
    <w:basedOn w:val="Absatz-Standardschriftart"/>
    <w:link w:val="berschrift3"/>
    <w:uiPriority w:val="9"/>
    <w:rsid w:val="00431D2F"/>
    <w:rPr>
      <w:rFonts w:ascii="Times New Roman" w:eastAsiaTheme="majorEastAsia" w:hAnsi="Times New Roman" w:cs="Times New Roman"/>
      <w:color w:val="000000" w:themeColor="text1"/>
      <w:sz w:val="26"/>
      <w:szCs w:val="26"/>
    </w:rPr>
  </w:style>
  <w:style w:type="character" w:customStyle="1" w:styleId="berschrift4Zchn">
    <w:name w:val="Überschrift 4 Zchn"/>
    <w:basedOn w:val="Absatz-Standardschriftart"/>
    <w:link w:val="berschrift4"/>
    <w:uiPriority w:val="9"/>
    <w:rsid w:val="00431D2F"/>
    <w:rPr>
      <w:rFonts w:ascii="Times New Roman" w:eastAsiaTheme="majorEastAsia" w:hAnsi="Times New Roman" w:cs="Times New Roman"/>
      <w:b/>
      <w:iCs/>
      <w:color w:val="000000" w:themeColor="text1"/>
      <w:sz w:val="24"/>
    </w:rPr>
  </w:style>
  <w:style w:type="character" w:customStyle="1" w:styleId="berschrift5Zchn">
    <w:name w:val="Überschrift 5 Zchn"/>
    <w:basedOn w:val="Absatz-Standardschriftart"/>
    <w:link w:val="berschrift5"/>
    <w:uiPriority w:val="9"/>
    <w:semiHidden/>
    <w:rsid w:val="003E7734"/>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3E7734"/>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3E7734"/>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3E773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E7734"/>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EA5048"/>
    <w:rPr>
      <w:color w:val="0563C1" w:themeColor="hyperlink"/>
      <w:u w:val="single"/>
    </w:rPr>
  </w:style>
  <w:style w:type="paragraph" w:styleId="Verzeichnis1">
    <w:name w:val="toc 1"/>
    <w:basedOn w:val="Standard"/>
    <w:next w:val="Standard"/>
    <w:autoRedefine/>
    <w:uiPriority w:val="39"/>
    <w:unhideWhenUsed/>
    <w:rsid w:val="00B820F1"/>
  </w:style>
  <w:style w:type="paragraph" w:styleId="Verzeichnis2">
    <w:name w:val="toc 2"/>
    <w:basedOn w:val="Standard"/>
    <w:next w:val="Standard"/>
    <w:autoRedefine/>
    <w:uiPriority w:val="39"/>
    <w:unhideWhenUsed/>
    <w:rsid w:val="00A77697"/>
    <w:pPr>
      <w:spacing w:before="0"/>
      <w:ind w:left="709" w:hanging="709"/>
    </w:pPr>
  </w:style>
  <w:style w:type="paragraph" w:styleId="Verzeichnis3">
    <w:name w:val="toc 3"/>
    <w:basedOn w:val="Standard"/>
    <w:next w:val="Standard"/>
    <w:autoRedefine/>
    <w:uiPriority w:val="39"/>
    <w:semiHidden/>
    <w:unhideWhenUsed/>
    <w:rsid w:val="00A77697"/>
    <w:pPr>
      <w:spacing w:before="0"/>
      <w:ind w:left="709" w:hanging="709"/>
    </w:pPr>
  </w:style>
  <w:style w:type="character" w:styleId="Fett">
    <w:name w:val="Strong"/>
    <w:basedOn w:val="Absatz-Standardschriftart"/>
    <w:uiPriority w:val="22"/>
    <w:qFormat/>
    <w:rsid w:val="006D7705"/>
    <w:rPr>
      <w:b/>
      <w:bCs/>
    </w:rPr>
  </w:style>
  <w:style w:type="paragraph" w:styleId="Beschriftung">
    <w:name w:val="caption"/>
    <w:basedOn w:val="Standard"/>
    <w:next w:val="Standard"/>
    <w:uiPriority w:val="35"/>
    <w:unhideWhenUsed/>
    <w:qFormat/>
    <w:rsid w:val="00CD6946"/>
    <w:pPr>
      <w:spacing w:before="0" w:after="200" w:line="240" w:lineRule="auto"/>
      <w:jc w:val="left"/>
    </w:pPr>
    <w:rPr>
      <w:iCs/>
      <w:sz w:val="18"/>
      <w:szCs w:val="18"/>
    </w:rPr>
  </w:style>
  <w:style w:type="paragraph" w:styleId="Abbildungsverzeichnis">
    <w:name w:val="table of figures"/>
    <w:basedOn w:val="Standard"/>
    <w:next w:val="Standard"/>
    <w:uiPriority w:val="99"/>
    <w:semiHidden/>
    <w:unhideWhenUsed/>
    <w:rsid w:val="00CD6946"/>
  </w:style>
  <w:style w:type="paragraph" w:customStyle="1" w:styleId="Abbildung">
    <w:name w:val="Abbildung"/>
    <w:basedOn w:val="Standard"/>
    <w:link w:val="AbbildungZchn"/>
    <w:qFormat/>
    <w:rsid w:val="008B2261"/>
    <w:pPr>
      <w:spacing w:before="120" w:after="120" w:line="240" w:lineRule="auto"/>
    </w:pPr>
  </w:style>
  <w:style w:type="paragraph" w:styleId="Aufzhlungszeichen">
    <w:name w:val="List Bullet"/>
    <w:basedOn w:val="Standard"/>
    <w:uiPriority w:val="99"/>
    <w:unhideWhenUsed/>
    <w:rsid w:val="008F39AD"/>
    <w:pPr>
      <w:numPr>
        <w:numId w:val="20"/>
      </w:numPr>
      <w:contextualSpacing/>
    </w:pPr>
  </w:style>
  <w:style w:type="character" w:customStyle="1" w:styleId="AbbildungZchn">
    <w:name w:val="Abbildung Zchn"/>
    <w:basedOn w:val="Absatz-Standardschriftart"/>
    <w:link w:val="Abbildung"/>
    <w:rsid w:val="008B2261"/>
    <w:rPr>
      <w:rFonts w:ascii="Times New Roman" w:hAnsi="Times New Roman"/>
      <w:sz w:val="24"/>
    </w:rPr>
  </w:style>
  <w:style w:type="table" w:styleId="Tabellenraster">
    <w:name w:val="Table Grid"/>
    <w:basedOn w:val="NormaleTabelle"/>
    <w:uiPriority w:val="39"/>
    <w:rsid w:val="001C7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811">
      <w:bodyDiv w:val="1"/>
      <w:marLeft w:val="0"/>
      <w:marRight w:val="0"/>
      <w:marTop w:val="0"/>
      <w:marBottom w:val="0"/>
      <w:divBdr>
        <w:top w:val="none" w:sz="0" w:space="0" w:color="auto"/>
        <w:left w:val="none" w:sz="0" w:space="0" w:color="auto"/>
        <w:bottom w:val="none" w:sz="0" w:space="0" w:color="auto"/>
        <w:right w:val="none" w:sz="0" w:space="0" w:color="auto"/>
      </w:divBdr>
    </w:div>
    <w:div w:id="156969631">
      <w:bodyDiv w:val="1"/>
      <w:marLeft w:val="0"/>
      <w:marRight w:val="0"/>
      <w:marTop w:val="0"/>
      <w:marBottom w:val="0"/>
      <w:divBdr>
        <w:top w:val="none" w:sz="0" w:space="0" w:color="auto"/>
        <w:left w:val="none" w:sz="0" w:space="0" w:color="auto"/>
        <w:bottom w:val="none" w:sz="0" w:space="0" w:color="auto"/>
        <w:right w:val="none" w:sz="0" w:space="0" w:color="auto"/>
      </w:divBdr>
    </w:div>
    <w:div w:id="533421740">
      <w:bodyDiv w:val="1"/>
      <w:marLeft w:val="0"/>
      <w:marRight w:val="0"/>
      <w:marTop w:val="0"/>
      <w:marBottom w:val="0"/>
      <w:divBdr>
        <w:top w:val="none" w:sz="0" w:space="0" w:color="auto"/>
        <w:left w:val="none" w:sz="0" w:space="0" w:color="auto"/>
        <w:bottom w:val="none" w:sz="0" w:space="0" w:color="auto"/>
        <w:right w:val="none" w:sz="0" w:space="0" w:color="auto"/>
      </w:divBdr>
    </w:div>
    <w:div w:id="539703483">
      <w:bodyDiv w:val="1"/>
      <w:marLeft w:val="0"/>
      <w:marRight w:val="0"/>
      <w:marTop w:val="0"/>
      <w:marBottom w:val="0"/>
      <w:divBdr>
        <w:top w:val="none" w:sz="0" w:space="0" w:color="auto"/>
        <w:left w:val="none" w:sz="0" w:space="0" w:color="auto"/>
        <w:bottom w:val="none" w:sz="0" w:space="0" w:color="auto"/>
        <w:right w:val="none" w:sz="0" w:space="0" w:color="auto"/>
      </w:divBdr>
    </w:div>
    <w:div w:id="547569337">
      <w:bodyDiv w:val="1"/>
      <w:marLeft w:val="0"/>
      <w:marRight w:val="0"/>
      <w:marTop w:val="0"/>
      <w:marBottom w:val="0"/>
      <w:divBdr>
        <w:top w:val="none" w:sz="0" w:space="0" w:color="auto"/>
        <w:left w:val="none" w:sz="0" w:space="0" w:color="auto"/>
        <w:bottom w:val="none" w:sz="0" w:space="0" w:color="auto"/>
        <w:right w:val="none" w:sz="0" w:space="0" w:color="auto"/>
      </w:divBdr>
    </w:div>
    <w:div w:id="1026371999">
      <w:bodyDiv w:val="1"/>
      <w:marLeft w:val="0"/>
      <w:marRight w:val="0"/>
      <w:marTop w:val="0"/>
      <w:marBottom w:val="0"/>
      <w:divBdr>
        <w:top w:val="none" w:sz="0" w:space="0" w:color="auto"/>
        <w:left w:val="none" w:sz="0" w:space="0" w:color="auto"/>
        <w:bottom w:val="none" w:sz="0" w:space="0" w:color="auto"/>
        <w:right w:val="none" w:sz="0" w:space="0" w:color="auto"/>
      </w:divBdr>
    </w:div>
    <w:div w:id="1278024242">
      <w:bodyDiv w:val="1"/>
      <w:marLeft w:val="0"/>
      <w:marRight w:val="0"/>
      <w:marTop w:val="0"/>
      <w:marBottom w:val="0"/>
      <w:divBdr>
        <w:top w:val="none" w:sz="0" w:space="0" w:color="auto"/>
        <w:left w:val="none" w:sz="0" w:space="0" w:color="auto"/>
        <w:bottom w:val="none" w:sz="0" w:space="0" w:color="auto"/>
        <w:right w:val="none" w:sz="0" w:space="0" w:color="auto"/>
      </w:divBdr>
    </w:div>
    <w:div w:id="1377510642">
      <w:bodyDiv w:val="1"/>
      <w:marLeft w:val="0"/>
      <w:marRight w:val="0"/>
      <w:marTop w:val="0"/>
      <w:marBottom w:val="0"/>
      <w:divBdr>
        <w:top w:val="none" w:sz="0" w:space="0" w:color="auto"/>
        <w:left w:val="none" w:sz="0" w:space="0" w:color="auto"/>
        <w:bottom w:val="none" w:sz="0" w:space="0" w:color="auto"/>
        <w:right w:val="none" w:sz="0" w:space="0" w:color="auto"/>
      </w:divBdr>
    </w:div>
    <w:div w:id="1565067715">
      <w:bodyDiv w:val="1"/>
      <w:marLeft w:val="0"/>
      <w:marRight w:val="0"/>
      <w:marTop w:val="0"/>
      <w:marBottom w:val="0"/>
      <w:divBdr>
        <w:top w:val="none" w:sz="0" w:space="0" w:color="auto"/>
        <w:left w:val="none" w:sz="0" w:space="0" w:color="auto"/>
        <w:bottom w:val="none" w:sz="0" w:space="0" w:color="auto"/>
        <w:right w:val="none" w:sz="0" w:space="0" w:color="auto"/>
      </w:divBdr>
    </w:div>
    <w:div w:id="1680739065">
      <w:bodyDiv w:val="1"/>
      <w:marLeft w:val="0"/>
      <w:marRight w:val="0"/>
      <w:marTop w:val="0"/>
      <w:marBottom w:val="0"/>
      <w:divBdr>
        <w:top w:val="none" w:sz="0" w:space="0" w:color="auto"/>
        <w:left w:val="none" w:sz="0" w:space="0" w:color="auto"/>
        <w:bottom w:val="none" w:sz="0" w:space="0" w:color="auto"/>
        <w:right w:val="none" w:sz="0" w:space="0" w:color="auto"/>
      </w:divBdr>
    </w:div>
    <w:div w:id="203642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2E3B9-EA60-4889-9EA1-49E6FAC68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1013</Words>
  <Characters>6387</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Jungheinrich AG</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Ettrich, Tony</dc:creator>
  <cp:keywords/>
  <dc:description/>
  <cp:lastModifiedBy>Tony Ettrich</cp:lastModifiedBy>
  <cp:revision>5</cp:revision>
  <dcterms:created xsi:type="dcterms:W3CDTF">2022-03-10T10:09:00Z</dcterms:created>
  <dcterms:modified xsi:type="dcterms:W3CDTF">2022-03-15T19:29:00Z</dcterms:modified>
</cp:coreProperties>
</file>