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A04730" w14:textId="16968ECB" w:rsidR="003F3BF3" w:rsidRPr="00CB154D" w:rsidRDefault="00183526" w:rsidP="007558EB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CB154D">
        <w:rPr>
          <w:rFonts w:ascii="Times New Roman" w:hAnsi="Times New Roman" w:cs="Times New Roman"/>
          <w:b/>
          <w:bCs/>
          <w:sz w:val="24"/>
          <w:szCs w:val="24"/>
        </w:rPr>
        <w:t>Название проекта</w:t>
      </w:r>
    </w:p>
    <w:p w14:paraId="28F0C2EF" w14:textId="1BD8C323" w:rsidR="00560A69" w:rsidRPr="00CB154D" w:rsidRDefault="00560A69" w:rsidP="007558E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B154D">
        <w:rPr>
          <w:rFonts w:ascii="Times New Roman" w:hAnsi="Times New Roman" w:cs="Times New Roman"/>
          <w:sz w:val="24"/>
          <w:szCs w:val="24"/>
        </w:rPr>
        <w:t>Приложение построения пеших</w:t>
      </w:r>
      <w:r w:rsidR="009B0EAC" w:rsidRPr="00CB154D">
        <w:rPr>
          <w:rFonts w:ascii="Times New Roman" w:hAnsi="Times New Roman" w:cs="Times New Roman"/>
          <w:sz w:val="24"/>
          <w:szCs w:val="24"/>
        </w:rPr>
        <w:t xml:space="preserve"> городских</w:t>
      </w:r>
      <w:r w:rsidRPr="00CB154D">
        <w:rPr>
          <w:rFonts w:ascii="Times New Roman" w:hAnsi="Times New Roman" w:cs="Times New Roman"/>
          <w:sz w:val="24"/>
          <w:szCs w:val="24"/>
        </w:rPr>
        <w:t xml:space="preserve"> маршрутов по интересам пользователя</w:t>
      </w:r>
    </w:p>
    <w:p w14:paraId="25A340EB" w14:textId="77157F1B" w:rsidR="001F09CB" w:rsidRPr="00CB154D" w:rsidRDefault="00710043" w:rsidP="007558EB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CB154D">
        <w:rPr>
          <w:rFonts w:ascii="Times New Roman" w:hAnsi="Times New Roman" w:cs="Times New Roman"/>
          <w:b/>
          <w:bCs/>
          <w:sz w:val="24"/>
          <w:szCs w:val="24"/>
          <w:lang w:val="en-US"/>
        </w:rPr>
        <w:t>Abstract</w:t>
      </w:r>
    </w:p>
    <w:p w14:paraId="0EBA299F" w14:textId="6E98205E" w:rsidR="001F09CB" w:rsidRPr="00CB154D" w:rsidRDefault="00D25F2D" w:rsidP="007558E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B154D">
        <w:rPr>
          <w:rFonts w:ascii="Times New Roman" w:hAnsi="Times New Roman" w:cs="Times New Roman"/>
          <w:sz w:val="24"/>
          <w:szCs w:val="24"/>
        </w:rPr>
        <w:t xml:space="preserve">Компания будет создавать и поддерживать сервис, который помогает пользователям </w:t>
      </w:r>
      <w:r w:rsidR="00F326AC" w:rsidRPr="00CB154D">
        <w:rPr>
          <w:rFonts w:ascii="Times New Roman" w:hAnsi="Times New Roman" w:cs="Times New Roman"/>
          <w:sz w:val="24"/>
          <w:szCs w:val="24"/>
        </w:rPr>
        <w:t xml:space="preserve">спланировать </w:t>
      </w:r>
      <w:r w:rsidR="0084331A" w:rsidRPr="00CB154D">
        <w:rPr>
          <w:rFonts w:ascii="Times New Roman" w:hAnsi="Times New Roman" w:cs="Times New Roman"/>
          <w:sz w:val="24"/>
          <w:szCs w:val="24"/>
        </w:rPr>
        <w:t>пеший маршрут в городе</w:t>
      </w:r>
      <w:r w:rsidR="00F326AC" w:rsidRPr="00CB154D">
        <w:rPr>
          <w:rFonts w:ascii="Times New Roman" w:hAnsi="Times New Roman" w:cs="Times New Roman"/>
          <w:sz w:val="24"/>
          <w:szCs w:val="24"/>
        </w:rPr>
        <w:t xml:space="preserve">. </w:t>
      </w:r>
      <w:r w:rsidR="0026583E" w:rsidRPr="00CB154D">
        <w:rPr>
          <w:rFonts w:ascii="Times New Roman" w:hAnsi="Times New Roman" w:cs="Times New Roman"/>
          <w:sz w:val="24"/>
          <w:szCs w:val="24"/>
        </w:rPr>
        <w:t>Получение дохода</w:t>
      </w:r>
      <w:r w:rsidR="0084331A" w:rsidRPr="00CB154D">
        <w:rPr>
          <w:rFonts w:ascii="Times New Roman" w:hAnsi="Times New Roman" w:cs="Times New Roman"/>
          <w:sz w:val="24"/>
          <w:szCs w:val="24"/>
        </w:rPr>
        <w:t xml:space="preserve"> предполагается</w:t>
      </w:r>
      <w:r w:rsidR="0026583E" w:rsidRPr="00CB154D">
        <w:rPr>
          <w:rFonts w:ascii="Times New Roman" w:hAnsi="Times New Roman" w:cs="Times New Roman"/>
          <w:sz w:val="24"/>
          <w:szCs w:val="24"/>
        </w:rPr>
        <w:t xml:space="preserve"> </w:t>
      </w:r>
      <w:r w:rsidR="0084331A" w:rsidRPr="00CB154D">
        <w:rPr>
          <w:rFonts w:ascii="Times New Roman" w:hAnsi="Times New Roman" w:cs="Times New Roman"/>
          <w:sz w:val="24"/>
          <w:szCs w:val="24"/>
        </w:rPr>
        <w:t>с помощью</w:t>
      </w:r>
      <w:r w:rsidR="0026583E" w:rsidRPr="00CB154D">
        <w:rPr>
          <w:rFonts w:ascii="Times New Roman" w:hAnsi="Times New Roman" w:cs="Times New Roman"/>
          <w:sz w:val="24"/>
          <w:szCs w:val="24"/>
        </w:rPr>
        <w:t xml:space="preserve"> </w:t>
      </w:r>
      <w:r w:rsidR="0084331A" w:rsidRPr="00CB154D">
        <w:rPr>
          <w:rFonts w:ascii="Times New Roman" w:hAnsi="Times New Roman" w:cs="Times New Roman"/>
          <w:sz w:val="24"/>
          <w:szCs w:val="24"/>
        </w:rPr>
        <w:t xml:space="preserve">продажи приоритета появления в маршрутах определенным заведениям, а также продажи </w:t>
      </w:r>
      <w:r w:rsidR="000175B1" w:rsidRPr="00CB154D">
        <w:rPr>
          <w:rFonts w:ascii="Times New Roman" w:hAnsi="Times New Roman" w:cs="Times New Roman"/>
          <w:sz w:val="24"/>
          <w:szCs w:val="24"/>
        </w:rPr>
        <w:t>рекламных мест в приложении</w:t>
      </w:r>
      <w:r w:rsidR="003366DB" w:rsidRPr="00CB154D">
        <w:rPr>
          <w:rFonts w:ascii="Times New Roman" w:hAnsi="Times New Roman" w:cs="Times New Roman"/>
          <w:sz w:val="24"/>
          <w:szCs w:val="24"/>
        </w:rPr>
        <w:t xml:space="preserve">. В качестве дополнительного источника дохода возможна продажа </w:t>
      </w:r>
      <w:r w:rsidR="00BC4F99" w:rsidRPr="00CB154D">
        <w:rPr>
          <w:rFonts w:ascii="Times New Roman" w:hAnsi="Times New Roman" w:cs="Times New Roman"/>
          <w:sz w:val="24"/>
          <w:szCs w:val="24"/>
        </w:rPr>
        <w:t>расширенного</w:t>
      </w:r>
      <w:r w:rsidR="003366DB" w:rsidRPr="00CB154D">
        <w:rPr>
          <w:rFonts w:ascii="Times New Roman" w:hAnsi="Times New Roman" w:cs="Times New Roman"/>
          <w:sz w:val="24"/>
          <w:szCs w:val="24"/>
        </w:rPr>
        <w:t xml:space="preserve"> контента конечным пользователям.</w:t>
      </w:r>
    </w:p>
    <w:p w14:paraId="7F329770" w14:textId="65FC51B6" w:rsidR="00BC3C60" w:rsidRPr="00CB154D" w:rsidRDefault="001F41B0" w:rsidP="007558E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B154D">
        <w:rPr>
          <w:rFonts w:ascii="Times New Roman" w:hAnsi="Times New Roman" w:cs="Times New Roman"/>
          <w:sz w:val="24"/>
          <w:szCs w:val="24"/>
        </w:rPr>
        <w:t xml:space="preserve">Продукт – веб сервис и мобильное приложение для туристов и жителей крупных городов, позволяющий </w:t>
      </w:r>
      <w:r w:rsidR="00DD52A1" w:rsidRPr="00CB154D">
        <w:rPr>
          <w:rFonts w:ascii="Times New Roman" w:hAnsi="Times New Roman" w:cs="Times New Roman"/>
          <w:sz w:val="24"/>
          <w:szCs w:val="24"/>
        </w:rPr>
        <w:t>спланировать пеший маршрут в заданном городе, который проходит через определенные географические объекты, которые удовлетворяют выбранным интересам пользователя.</w:t>
      </w:r>
      <w:r w:rsidR="00A434E0" w:rsidRPr="00CB154D">
        <w:rPr>
          <w:rFonts w:ascii="Times New Roman" w:hAnsi="Times New Roman" w:cs="Times New Roman"/>
          <w:sz w:val="24"/>
          <w:szCs w:val="24"/>
        </w:rPr>
        <w:t xml:space="preserve"> Другими словами – сервис решает проблему «куда сходить» за пользователя. Пользователю не придется самому думать и выбирать</w:t>
      </w:r>
      <w:r w:rsidR="002110A4" w:rsidRPr="00CB154D">
        <w:rPr>
          <w:rFonts w:ascii="Times New Roman" w:hAnsi="Times New Roman" w:cs="Times New Roman"/>
          <w:sz w:val="24"/>
          <w:szCs w:val="24"/>
        </w:rPr>
        <w:t xml:space="preserve"> из множества вариантов</w:t>
      </w:r>
      <w:r w:rsidR="00A434E0" w:rsidRPr="00CB154D">
        <w:rPr>
          <w:rFonts w:ascii="Times New Roman" w:hAnsi="Times New Roman" w:cs="Times New Roman"/>
          <w:sz w:val="24"/>
          <w:szCs w:val="24"/>
        </w:rPr>
        <w:t>, куда ему сходить, достаточно выбрать интересующие категории и прогулочный маршрут будет построен.</w:t>
      </w:r>
    </w:p>
    <w:p w14:paraId="1BD7ABC1" w14:textId="00B0B7EF" w:rsidR="00F72764" w:rsidRPr="00CB154D" w:rsidRDefault="00EC7215" w:rsidP="007558E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B154D">
        <w:rPr>
          <w:rFonts w:ascii="Times New Roman" w:hAnsi="Times New Roman" w:cs="Times New Roman"/>
          <w:sz w:val="24"/>
          <w:szCs w:val="24"/>
        </w:rPr>
        <w:t xml:space="preserve">Офис компании должен </w:t>
      </w:r>
      <w:r w:rsidR="008F5D63" w:rsidRPr="00CB154D">
        <w:rPr>
          <w:rFonts w:ascii="Times New Roman" w:hAnsi="Times New Roman" w:cs="Times New Roman"/>
          <w:sz w:val="24"/>
          <w:szCs w:val="24"/>
        </w:rPr>
        <w:t>находиться</w:t>
      </w:r>
      <w:r w:rsidRPr="00CB154D">
        <w:rPr>
          <w:rFonts w:ascii="Times New Roman" w:hAnsi="Times New Roman" w:cs="Times New Roman"/>
          <w:sz w:val="24"/>
          <w:szCs w:val="24"/>
        </w:rPr>
        <w:t xml:space="preserve"> в одном из городских БЦ не дальше, чем </w:t>
      </w:r>
      <w:r w:rsidR="002D79B1" w:rsidRPr="00CB154D">
        <w:rPr>
          <w:rFonts w:ascii="Times New Roman" w:hAnsi="Times New Roman" w:cs="Times New Roman"/>
          <w:sz w:val="24"/>
          <w:szCs w:val="24"/>
        </w:rPr>
        <w:t>10-</w:t>
      </w:r>
      <w:r w:rsidRPr="00CB154D">
        <w:rPr>
          <w:rFonts w:ascii="Times New Roman" w:hAnsi="Times New Roman" w:cs="Times New Roman"/>
          <w:sz w:val="24"/>
          <w:szCs w:val="24"/>
        </w:rPr>
        <w:t>20 минут езды от центра города.</w:t>
      </w:r>
    </w:p>
    <w:p w14:paraId="19129583" w14:textId="66C2174B" w:rsidR="008F5D63" w:rsidRPr="00CB154D" w:rsidRDefault="003A2D2C" w:rsidP="007558E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B154D">
        <w:rPr>
          <w:rFonts w:ascii="Times New Roman" w:hAnsi="Times New Roman" w:cs="Times New Roman"/>
          <w:sz w:val="24"/>
          <w:szCs w:val="24"/>
        </w:rPr>
        <w:t xml:space="preserve">1 год. </w:t>
      </w:r>
      <w:r w:rsidR="00993F9B" w:rsidRPr="00CB154D">
        <w:rPr>
          <w:rFonts w:ascii="Times New Roman" w:hAnsi="Times New Roman" w:cs="Times New Roman"/>
          <w:sz w:val="24"/>
          <w:szCs w:val="24"/>
        </w:rPr>
        <w:t xml:space="preserve">Цель года – создать </w:t>
      </w:r>
      <w:r w:rsidR="005E1A24" w:rsidRPr="00CB154D">
        <w:rPr>
          <w:rFonts w:ascii="Times New Roman" w:hAnsi="Times New Roman" w:cs="Times New Roman"/>
          <w:sz w:val="24"/>
          <w:szCs w:val="24"/>
        </w:rPr>
        <w:t>законченную версию сервиса и мобильного пр</w:t>
      </w:r>
      <w:r w:rsidR="00281ED2" w:rsidRPr="00CB154D">
        <w:rPr>
          <w:rFonts w:ascii="Times New Roman" w:hAnsi="Times New Roman" w:cs="Times New Roman"/>
          <w:sz w:val="24"/>
          <w:szCs w:val="24"/>
        </w:rPr>
        <w:t xml:space="preserve">иложения. Вывести приложение </w:t>
      </w:r>
      <w:r w:rsidR="00522D45" w:rsidRPr="00CB154D">
        <w:rPr>
          <w:rFonts w:ascii="Times New Roman" w:hAnsi="Times New Roman" w:cs="Times New Roman"/>
          <w:sz w:val="24"/>
          <w:szCs w:val="24"/>
        </w:rPr>
        <w:t>на рынок мобильных приложений (</w:t>
      </w:r>
      <w:proofErr w:type="spellStart"/>
      <w:r w:rsidR="00522D45" w:rsidRPr="00CB154D">
        <w:rPr>
          <w:rFonts w:ascii="Times New Roman" w:hAnsi="Times New Roman" w:cs="Times New Roman"/>
          <w:sz w:val="24"/>
          <w:szCs w:val="24"/>
          <w:lang w:val="en-US"/>
        </w:rPr>
        <w:t>AppStore</w:t>
      </w:r>
      <w:proofErr w:type="spellEnd"/>
      <w:r w:rsidR="00522D45" w:rsidRPr="00CB154D">
        <w:rPr>
          <w:rFonts w:ascii="Times New Roman" w:hAnsi="Times New Roman" w:cs="Times New Roman"/>
          <w:sz w:val="24"/>
          <w:szCs w:val="24"/>
        </w:rPr>
        <w:t>/</w:t>
      </w:r>
      <w:r w:rsidR="00522D45" w:rsidRPr="00CB154D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522D45" w:rsidRPr="00CB154D">
        <w:rPr>
          <w:rFonts w:ascii="Times New Roman" w:hAnsi="Times New Roman" w:cs="Times New Roman"/>
          <w:sz w:val="24"/>
          <w:szCs w:val="24"/>
        </w:rPr>
        <w:t xml:space="preserve"> </w:t>
      </w:r>
      <w:r w:rsidR="00522D45" w:rsidRPr="00CB154D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="00522D45" w:rsidRPr="00CB154D">
        <w:rPr>
          <w:rFonts w:ascii="Times New Roman" w:hAnsi="Times New Roman" w:cs="Times New Roman"/>
          <w:sz w:val="24"/>
          <w:szCs w:val="24"/>
        </w:rPr>
        <w:t>).</w:t>
      </w:r>
      <w:r w:rsidR="00780335" w:rsidRPr="00CB154D">
        <w:rPr>
          <w:rFonts w:ascii="Times New Roman" w:hAnsi="Times New Roman" w:cs="Times New Roman"/>
          <w:sz w:val="24"/>
          <w:szCs w:val="24"/>
        </w:rPr>
        <w:t xml:space="preserve"> </w:t>
      </w:r>
      <w:r w:rsidR="00560969" w:rsidRPr="00CB154D">
        <w:rPr>
          <w:rFonts w:ascii="Times New Roman" w:hAnsi="Times New Roman" w:cs="Times New Roman"/>
          <w:sz w:val="24"/>
          <w:szCs w:val="24"/>
        </w:rPr>
        <w:t xml:space="preserve">Запуск </w:t>
      </w:r>
      <w:r w:rsidR="00AF4F27">
        <w:rPr>
          <w:rFonts w:ascii="Times New Roman" w:hAnsi="Times New Roman" w:cs="Times New Roman"/>
          <w:sz w:val="24"/>
          <w:szCs w:val="24"/>
        </w:rPr>
        <w:t xml:space="preserve">локальной </w:t>
      </w:r>
      <w:r w:rsidR="00560969" w:rsidRPr="00CB154D">
        <w:rPr>
          <w:rFonts w:ascii="Times New Roman" w:hAnsi="Times New Roman" w:cs="Times New Roman"/>
          <w:sz w:val="24"/>
          <w:szCs w:val="24"/>
        </w:rPr>
        <w:t>рекламной компании</w:t>
      </w:r>
      <w:r w:rsidR="00AF4F27">
        <w:rPr>
          <w:rFonts w:ascii="Times New Roman" w:hAnsi="Times New Roman" w:cs="Times New Roman"/>
          <w:sz w:val="24"/>
          <w:szCs w:val="24"/>
        </w:rPr>
        <w:t>, а также написание технических статьей о проекте для повышения репутации компании</w:t>
      </w:r>
      <w:r w:rsidR="00560969" w:rsidRPr="00CB154D">
        <w:rPr>
          <w:rFonts w:ascii="Times New Roman" w:hAnsi="Times New Roman" w:cs="Times New Roman"/>
          <w:sz w:val="24"/>
          <w:szCs w:val="24"/>
        </w:rPr>
        <w:t xml:space="preserve">. </w:t>
      </w:r>
      <w:r w:rsidR="00B20804" w:rsidRPr="00CB154D">
        <w:rPr>
          <w:rFonts w:ascii="Times New Roman" w:hAnsi="Times New Roman" w:cs="Times New Roman"/>
          <w:sz w:val="24"/>
          <w:szCs w:val="24"/>
        </w:rPr>
        <w:t xml:space="preserve">Собрать начальную аудиторию пользователей </w:t>
      </w:r>
      <w:r w:rsidR="001F15BA" w:rsidRPr="00CB154D">
        <w:rPr>
          <w:rFonts w:ascii="Times New Roman" w:hAnsi="Times New Roman" w:cs="Times New Roman"/>
          <w:sz w:val="24"/>
          <w:szCs w:val="24"/>
        </w:rPr>
        <w:t xml:space="preserve">и </w:t>
      </w:r>
      <w:r w:rsidR="003306D5" w:rsidRPr="00CB154D">
        <w:rPr>
          <w:rFonts w:ascii="Times New Roman" w:hAnsi="Times New Roman" w:cs="Times New Roman"/>
          <w:sz w:val="24"/>
          <w:szCs w:val="24"/>
        </w:rPr>
        <w:t>50000 скачиваний</w:t>
      </w:r>
      <w:r w:rsidR="00525233" w:rsidRPr="00CB154D">
        <w:rPr>
          <w:rFonts w:ascii="Times New Roman" w:hAnsi="Times New Roman" w:cs="Times New Roman"/>
          <w:sz w:val="24"/>
          <w:szCs w:val="24"/>
        </w:rPr>
        <w:t xml:space="preserve"> суммарно для двух площадок. </w:t>
      </w:r>
      <w:r w:rsidR="00211B10" w:rsidRPr="00CB154D">
        <w:rPr>
          <w:rFonts w:ascii="Times New Roman" w:hAnsi="Times New Roman" w:cs="Times New Roman"/>
          <w:sz w:val="24"/>
          <w:szCs w:val="24"/>
        </w:rPr>
        <w:t xml:space="preserve">Продажи </w:t>
      </w:r>
      <w:r w:rsidR="000276A9" w:rsidRPr="00CB154D">
        <w:rPr>
          <w:rFonts w:ascii="Times New Roman" w:hAnsi="Times New Roman" w:cs="Times New Roman"/>
          <w:sz w:val="24"/>
          <w:szCs w:val="24"/>
        </w:rPr>
        <w:t>в первый год не предполагаются.</w:t>
      </w:r>
    </w:p>
    <w:p w14:paraId="6AE24BCC" w14:textId="19852B83" w:rsidR="000276A9" w:rsidRPr="00CB154D" w:rsidRDefault="003F7057" w:rsidP="007558E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B154D">
        <w:rPr>
          <w:rFonts w:ascii="Times New Roman" w:hAnsi="Times New Roman" w:cs="Times New Roman"/>
          <w:sz w:val="24"/>
          <w:szCs w:val="24"/>
        </w:rPr>
        <w:t xml:space="preserve">2 год. </w:t>
      </w:r>
      <w:r w:rsidR="00E06970" w:rsidRPr="00CB154D">
        <w:rPr>
          <w:rFonts w:ascii="Times New Roman" w:hAnsi="Times New Roman" w:cs="Times New Roman"/>
          <w:sz w:val="24"/>
          <w:szCs w:val="24"/>
        </w:rPr>
        <w:t xml:space="preserve">Расширение функционала </w:t>
      </w:r>
      <w:r w:rsidR="0013292F" w:rsidRPr="00CB154D">
        <w:rPr>
          <w:rFonts w:ascii="Times New Roman" w:hAnsi="Times New Roman" w:cs="Times New Roman"/>
          <w:sz w:val="24"/>
          <w:szCs w:val="24"/>
        </w:rPr>
        <w:t>приложения</w:t>
      </w:r>
      <w:r w:rsidR="006522D0" w:rsidRPr="00CB154D">
        <w:rPr>
          <w:rFonts w:ascii="Times New Roman" w:hAnsi="Times New Roman" w:cs="Times New Roman"/>
          <w:sz w:val="24"/>
          <w:szCs w:val="24"/>
        </w:rPr>
        <w:t xml:space="preserve"> и последующее </w:t>
      </w:r>
      <w:r w:rsidR="0013292F" w:rsidRPr="00CB154D">
        <w:rPr>
          <w:rFonts w:ascii="Times New Roman" w:hAnsi="Times New Roman" w:cs="Times New Roman"/>
          <w:sz w:val="24"/>
          <w:szCs w:val="24"/>
        </w:rPr>
        <w:t>сокращение штата разработчиков</w:t>
      </w:r>
      <w:r w:rsidR="00F10B3A" w:rsidRPr="00CB154D">
        <w:rPr>
          <w:rFonts w:ascii="Times New Roman" w:hAnsi="Times New Roman" w:cs="Times New Roman"/>
          <w:sz w:val="24"/>
          <w:szCs w:val="24"/>
        </w:rPr>
        <w:t xml:space="preserve">. </w:t>
      </w:r>
      <w:r w:rsidR="00135FF7" w:rsidRPr="00CB154D">
        <w:rPr>
          <w:rFonts w:ascii="Times New Roman" w:hAnsi="Times New Roman" w:cs="Times New Roman"/>
          <w:sz w:val="24"/>
          <w:szCs w:val="24"/>
        </w:rPr>
        <w:t>Открытие полноценного отдела продаж. Начало работы с крупными коммерческими компаниями с целью продажи приоритетных мест в выдаче / рекламы</w:t>
      </w:r>
      <w:r w:rsidR="006B475F" w:rsidRPr="00CB154D">
        <w:rPr>
          <w:rFonts w:ascii="Times New Roman" w:hAnsi="Times New Roman" w:cs="Times New Roman"/>
          <w:sz w:val="24"/>
          <w:szCs w:val="24"/>
        </w:rPr>
        <w:t xml:space="preserve">. </w:t>
      </w:r>
      <w:r w:rsidR="005E0B0F" w:rsidRPr="00CB154D">
        <w:rPr>
          <w:rFonts w:ascii="Times New Roman" w:hAnsi="Times New Roman" w:cs="Times New Roman"/>
          <w:sz w:val="24"/>
          <w:szCs w:val="24"/>
        </w:rPr>
        <w:t xml:space="preserve">Попадание в топ-10 тематических приложений в </w:t>
      </w:r>
      <w:r w:rsidR="005E0B0F" w:rsidRPr="00CB154D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5E0B0F" w:rsidRPr="00CB154D">
        <w:rPr>
          <w:rFonts w:ascii="Times New Roman" w:hAnsi="Times New Roman" w:cs="Times New Roman"/>
          <w:sz w:val="24"/>
          <w:szCs w:val="24"/>
        </w:rPr>
        <w:t xml:space="preserve"> </w:t>
      </w:r>
      <w:r w:rsidR="005E0B0F" w:rsidRPr="00CB154D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="005E0B0F" w:rsidRPr="00CB154D">
        <w:rPr>
          <w:rFonts w:ascii="Times New Roman" w:hAnsi="Times New Roman" w:cs="Times New Roman"/>
          <w:sz w:val="24"/>
          <w:szCs w:val="24"/>
        </w:rPr>
        <w:t xml:space="preserve"> и топ-50 </w:t>
      </w:r>
      <w:proofErr w:type="spellStart"/>
      <w:r w:rsidR="005E0B0F" w:rsidRPr="00CB154D">
        <w:rPr>
          <w:rFonts w:ascii="Times New Roman" w:hAnsi="Times New Roman" w:cs="Times New Roman"/>
          <w:sz w:val="24"/>
          <w:szCs w:val="24"/>
          <w:lang w:val="en-US"/>
        </w:rPr>
        <w:t>AppStore</w:t>
      </w:r>
      <w:proofErr w:type="spellEnd"/>
      <w:r w:rsidR="005E0B0F" w:rsidRPr="00CB154D">
        <w:rPr>
          <w:rFonts w:ascii="Times New Roman" w:hAnsi="Times New Roman" w:cs="Times New Roman"/>
          <w:sz w:val="24"/>
          <w:szCs w:val="24"/>
        </w:rPr>
        <w:t>.</w:t>
      </w:r>
      <w:r w:rsidR="008D1A1E" w:rsidRPr="00CB154D">
        <w:rPr>
          <w:rFonts w:ascii="Times New Roman" w:hAnsi="Times New Roman" w:cs="Times New Roman"/>
          <w:sz w:val="24"/>
          <w:szCs w:val="24"/>
        </w:rPr>
        <w:t xml:space="preserve"> Заключение контракта как минимум с 10 компаниями</w:t>
      </w:r>
      <w:r w:rsidR="008C78AE" w:rsidRPr="00CB154D">
        <w:rPr>
          <w:rFonts w:ascii="Times New Roman" w:hAnsi="Times New Roman" w:cs="Times New Roman"/>
          <w:sz w:val="24"/>
          <w:szCs w:val="24"/>
        </w:rPr>
        <w:t xml:space="preserve"> о продаже рекламных мест/ приоритетов выдачи. </w:t>
      </w:r>
      <w:r w:rsidR="00A832B2" w:rsidRPr="00CB154D">
        <w:rPr>
          <w:rFonts w:ascii="Times New Roman" w:hAnsi="Times New Roman" w:cs="Times New Roman"/>
          <w:sz w:val="24"/>
          <w:szCs w:val="24"/>
        </w:rPr>
        <w:t>Расходы не превышают доходы.</w:t>
      </w:r>
    </w:p>
    <w:p w14:paraId="24E30766" w14:textId="4A47FF5F" w:rsidR="00A832B2" w:rsidRPr="004A53CC" w:rsidRDefault="00A832B2" w:rsidP="007558E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B154D">
        <w:rPr>
          <w:rFonts w:ascii="Times New Roman" w:hAnsi="Times New Roman" w:cs="Times New Roman"/>
          <w:sz w:val="24"/>
          <w:szCs w:val="24"/>
        </w:rPr>
        <w:t xml:space="preserve">3 год. </w:t>
      </w:r>
      <w:r w:rsidR="00652461" w:rsidRPr="00CB154D">
        <w:rPr>
          <w:rFonts w:ascii="Times New Roman" w:hAnsi="Times New Roman" w:cs="Times New Roman"/>
          <w:sz w:val="24"/>
          <w:szCs w:val="24"/>
        </w:rPr>
        <w:t xml:space="preserve">Продолжение расширения и поддержки функционала. </w:t>
      </w:r>
      <w:r w:rsidR="007926F2" w:rsidRPr="00CB154D">
        <w:rPr>
          <w:rFonts w:ascii="Times New Roman" w:hAnsi="Times New Roman" w:cs="Times New Roman"/>
          <w:sz w:val="24"/>
          <w:szCs w:val="24"/>
        </w:rPr>
        <w:t xml:space="preserve">Отказ от собственного штата разработки и перевод проекта на </w:t>
      </w:r>
      <w:r w:rsidR="007926F2" w:rsidRPr="00CB154D">
        <w:rPr>
          <w:rFonts w:ascii="Times New Roman" w:hAnsi="Times New Roman" w:cs="Times New Roman"/>
          <w:sz w:val="24"/>
          <w:szCs w:val="24"/>
          <w:lang w:val="en-US"/>
        </w:rPr>
        <w:t>outsource</w:t>
      </w:r>
      <w:r w:rsidR="007926F2" w:rsidRPr="00CB154D">
        <w:rPr>
          <w:rFonts w:ascii="Times New Roman" w:hAnsi="Times New Roman" w:cs="Times New Roman"/>
          <w:sz w:val="24"/>
          <w:szCs w:val="24"/>
        </w:rPr>
        <w:t xml:space="preserve">. Расширение штата отдела продаж и фокусирование на продажах и рекламе вместо разработки. </w:t>
      </w:r>
      <w:r w:rsidR="007D4BF8" w:rsidRPr="00CB154D">
        <w:rPr>
          <w:rFonts w:ascii="Times New Roman" w:hAnsi="Times New Roman" w:cs="Times New Roman"/>
          <w:sz w:val="24"/>
          <w:szCs w:val="24"/>
        </w:rPr>
        <w:t>Получение стабильной прибыли.</w:t>
      </w:r>
      <w:r w:rsidR="00411F8A" w:rsidRPr="004A53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F64460" w14:textId="020CEAA3" w:rsidR="002009EC" w:rsidRPr="00CB154D" w:rsidRDefault="00B2168B" w:rsidP="00D65A3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B154D">
        <w:rPr>
          <w:rFonts w:ascii="Times New Roman" w:hAnsi="Times New Roman" w:cs="Times New Roman"/>
          <w:sz w:val="24"/>
          <w:szCs w:val="24"/>
        </w:rPr>
        <w:lastRenderedPageBreak/>
        <w:t>Миссия компании – упростить жизнь конечным пользователям в проведении их досуга. Помочь коммерческим компаниям привлечь больше посетителей в свои заведения.</w:t>
      </w:r>
    </w:p>
    <w:p w14:paraId="7395B63F" w14:textId="13179B1A" w:rsidR="000C1F15" w:rsidRDefault="0022273A" w:rsidP="00D65A3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65A38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CB154D">
        <w:rPr>
          <w:rFonts w:ascii="Times New Roman" w:hAnsi="Times New Roman" w:cs="Times New Roman"/>
          <w:b/>
          <w:bCs/>
          <w:sz w:val="24"/>
          <w:szCs w:val="24"/>
          <w:lang w:val="en-US"/>
        </w:rPr>
        <w:t>Summary</w:t>
      </w:r>
      <w:r w:rsidR="00D65A38" w:rsidRPr="00D65A38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86E9E" w:rsidRPr="00CB154D">
        <w:rPr>
          <w:rFonts w:ascii="Times New Roman" w:hAnsi="Times New Roman" w:cs="Times New Roman"/>
          <w:sz w:val="24"/>
          <w:szCs w:val="24"/>
        </w:rPr>
        <w:t xml:space="preserve">Владельцы компании </w:t>
      </w:r>
      <w:r w:rsidR="00126139" w:rsidRPr="00CB154D">
        <w:rPr>
          <w:rFonts w:ascii="Times New Roman" w:hAnsi="Times New Roman" w:cs="Times New Roman"/>
          <w:sz w:val="24"/>
          <w:szCs w:val="24"/>
        </w:rPr>
        <w:t>–</w:t>
      </w:r>
      <w:r w:rsidR="00C86E9E" w:rsidRPr="00CB154D">
        <w:rPr>
          <w:rFonts w:ascii="Times New Roman" w:hAnsi="Times New Roman" w:cs="Times New Roman"/>
          <w:sz w:val="24"/>
          <w:szCs w:val="24"/>
        </w:rPr>
        <w:t xml:space="preserve"> </w:t>
      </w:r>
      <w:r w:rsidR="00277C96" w:rsidRPr="00CB154D">
        <w:rPr>
          <w:rFonts w:ascii="Times New Roman" w:hAnsi="Times New Roman" w:cs="Times New Roman"/>
          <w:sz w:val="24"/>
          <w:szCs w:val="24"/>
        </w:rPr>
        <w:t>создатель и доли инвесторов</w:t>
      </w:r>
      <w:r w:rsidR="00D65A38">
        <w:rPr>
          <w:rFonts w:ascii="Times New Roman" w:hAnsi="Times New Roman" w:cs="Times New Roman"/>
          <w:sz w:val="24"/>
          <w:szCs w:val="24"/>
        </w:rPr>
        <w:br/>
      </w:r>
      <w:r w:rsidR="004F448F" w:rsidRPr="00CB154D">
        <w:rPr>
          <w:rFonts w:ascii="Times New Roman" w:hAnsi="Times New Roman" w:cs="Times New Roman"/>
          <w:sz w:val="24"/>
          <w:szCs w:val="24"/>
        </w:rPr>
        <w:t>Собственные затраты – 840 000 рублей на офис на год в СПБ.</w:t>
      </w:r>
      <w:r w:rsidR="00D65A38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66C0F" w:rsidRPr="00CB154D">
        <w:rPr>
          <w:rFonts w:ascii="Times New Roman" w:hAnsi="Times New Roman" w:cs="Times New Roman"/>
          <w:sz w:val="24"/>
          <w:szCs w:val="24"/>
        </w:rPr>
        <w:t xml:space="preserve">Капитальные вложения </w:t>
      </w:r>
      <w:r w:rsidR="00B000E1" w:rsidRPr="00CB154D">
        <w:rPr>
          <w:rFonts w:ascii="Times New Roman" w:hAnsi="Times New Roman" w:cs="Times New Roman"/>
          <w:sz w:val="24"/>
          <w:szCs w:val="24"/>
        </w:rPr>
        <w:t>–</w:t>
      </w:r>
      <w:r w:rsidR="00B66C0F" w:rsidRPr="00CB154D">
        <w:rPr>
          <w:rFonts w:ascii="Times New Roman" w:hAnsi="Times New Roman" w:cs="Times New Roman"/>
          <w:sz w:val="24"/>
          <w:szCs w:val="24"/>
        </w:rPr>
        <w:t xml:space="preserve"> </w:t>
      </w:r>
      <w:r w:rsidR="00B000E1" w:rsidRPr="00CB154D">
        <w:rPr>
          <w:rFonts w:ascii="Times New Roman" w:hAnsi="Times New Roman" w:cs="Times New Roman"/>
          <w:sz w:val="24"/>
          <w:szCs w:val="24"/>
        </w:rPr>
        <w:t>150 000 рублей на компьютерную и орг. Технику</w:t>
      </w:r>
      <w:r w:rsidR="00D65A38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2411F9" w:rsidRPr="00CB154D">
        <w:rPr>
          <w:rFonts w:ascii="Times New Roman" w:hAnsi="Times New Roman" w:cs="Times New Roman"/>
          <w:sz w:val="24"/>
          <w:szCs w:val="24"/>
        </w:rPr>
        <w:t xml:space="preserve">Затраты на начальную </w:t>
      </w:r>
      <w:r w:rsidR="00481BA0" w:rsidRPr="00CB154D">
        <w:rPr>
          <w:rFonts w:ascii="Times New Roman" w:hAnsi="Times New Roman" w:cs="Times New Roman"/>
          <w:sz w:val="24"/>
          <w:szCs w:val="24"/>
        </w:rPr>
        <w:t>продукцию -</w:t>
      </w:r>
      <w:r w:rsidR="002411F9" w:rsidRPr="00CB154D">
        <w:rPr>
          <w:rFonts w:ascii="Times New Roman" w:hAnsi="Times New Roman" w:cs="Times New Roman"/>
          <w:sz w:val="24"/>
          <w:szCs w:val="24"/>
        </w:rPr>
        <w:t xml:space="preserve"> </w:t>
      </w:r>
      <w:r w:rsidR="00123E0D" w:rsidRPr="00CB154D">
        <w:rPr>
          <w:rFonts w:ascii="Times New Roman" w:hAnsi="Times New Roman" w:cs="Times New Roman"/>
          <w:sz w:val="24"/>
          <w:szCs w:val="24"/>
        </w:rPr>
        <w:t>7 000 000 рублей ФОТ</w:t>
      </w:r>
      <w:r w:rsidR="00A4425D" w:rsidRPr="00CB154D">
        <w:rPr>
          <w:rFonts w:ascii="Times New Roman" w:hAnsi="Times New Roman" w:cs="Times New Roman"/>
          <w:sz w:val="24"/>
          <w:szCs w:val="24"/>
        </w:rPr>
        <w:t xml:space="preserve">, 200 000 </w:t>
      </w:r>
      <w:r w:rsidR="00481BA0" w:rsidRPr="00CB154D">
        <w:rPr>
          <w:rFonts w:ascii="Times New Roman" w:hAnsi="Times New Roman" w:cs="Times New Roman"/>
          <w:sz w:val="24"/>
          <w:szCs w:val="24"/>
        </w:rPr>
        <w:t>размещения веб сервиса и приложения.</w:t>
      </w:r>
      <w:r w:rsidR="00D65A38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25CF8" w:rsidRPr="00CB154D">
        <w:rPr>
          <w:rFonts w:ascii="Times New Roman" w:hAnsi="Times New Roman" w:cs="Times New Roman"/>
          <w:sz w:val="24"/>
          <w:szCs w:val="24"/>
        </w:rPr>
        <w:t>Компания расположена в пределах 20 минут езды от центра города в арендованном офисе</w:t>
      </w:r>
      <w:r w:rsidR="00F77F07" w:rsidRPr="00CB154D">
        <w:rPr>
          <w:rFonts w:ascii="Times New Roman" w:hAnsi="Times New Roman" w:cs="Times New Roman"/>
          <w:sz w:val="24"/>
          <w:szCs w:val="24"/>
        </w:rPr>
        <w:t>. Содержит рабочие места, оборудованные минимальной необходимой компьютерной техникой.</w:t>
      </w:r>
    </w:p>
    <w:p w14:paraId="0BA5FE67" w14:textId="19D45CC5" w:rsidR="002476F9" w:rsidRPr="004A53CC" w:rsidRDefault="002476F9" w:rsidP="00D65A38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476F9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2476F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</w:t>
      </w:r>
    </w:p>
    <w:p w14:paraId="02F7A4AC" w14:textId="0227128F" w:rsidR="002476F9" w:rsidRDefault="0086411A" w:rsidP="00D65A3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Продукт компании – веб сервис и мобильное </w:t>
      </w:r>
      <w:r w:rsidR="0064697C">
        <w:rPr>
          <w:rFonts w:ascii="Times New Roman" w:hAnsi="Times New Roman" w:cs="Times New Roman"/>
          <w:sz w:val="24"/>
          <w:szCs w:val="24"/>
        </w:rPr>
        <w:t>приложение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2D69C3" w14:textId="6CA83A0E" w:rsidR="00766068" w:rsidRDefault="00301901" w:rsidP="0076606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Категории – интеллектуальные помощники, </w:t>
      </w:r>
      <w:r w:rsidR="00942062">
        <w:rPr>
          <w:rFonts w:ascii="Times New Roman" w:hAnsi="Times New Roman" w:cs="Times New Roman"/>
          <w:sz w:val="24"/>
          <w:szCs w:val="24"/>
        </w:rPr>
        <w:t>рекомендательные системы</w:t>
      </w:r>
      <w:r w:rsidR="00283F45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6B58D016" w14:textId="0E567150" w:rsidR="00CA579E" w:rsidRDefault="00CA579E" w:rsidP="00D65A3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Требование к безопасности продукта </w:t>
      </w:r>
      <w:r w:rsidR="00A0117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1172">
        <w:rPr>
          <w:rFonts w:ascii="Times New Roman" w:hAnsi="Times New Roman" w:cs="Times New Roman"/>
          <w:sz w:val="24"/>
          <w:szCs w:val="24"/>
        </w:rPr>
        <w:t xml:space="preserve">так-как продуктом компании является ПО, то данный продукт не должен нарушать законодательство тех стран, на территории которых он будет </w:t>
      </w:r>
      <w:r w:rsidR="009E63A3">
        <w:rPr>
          <w:rFonts w:ascii="Times New Roman" w:hAnsi="Times New Roman" w:cs="Times New Roman"/>
          <w:sz w:val="24"/>
          <w:szCs w:val="24"/>
        </w:rPr>
        <w:t xml:space="preserve">распространяться. </w:t>
      </w:r>
      <w:r w:rsidR="002271A5">
        <w:rPr>
          <w:rFonts w:ascii="Times New Roman" w:hAnsi="Times New Roman" w:cs="Times New Roman"/>
          <w:sz w:val="24"/>
          <w:szCs w:val="24"/>
        </w:rPr>
        <w:t>В случае РФ и применительно к рассматриваемому продукту,</w:t>
      </w:r>
      <w:r w:rsidR="00E762B2">
        <w:rPr>
          <w:rFonts w:ascii="Times New Roman" w:hAnsi="Times New Roman" w:cs="Times New Roman"/>
          <w:sz w:val="24"/>
          <w:szCs w:val="24"/>
        </w:rPr>
        <w:t xml:space="preserve"> главным образом</w:t>
      </w:r>
      <w:r w:rsidR="002271A5">
        <w:rPr>
          <w:rFonts w:ascii="Times New Roman" w:hAnsi="Times New Roman" w:cs="Times New Roman"/>
          <w:sz w:val="24"/>
          <w:szCs w:val="24"/>
        </w:rPr>
        <w:t xml:space="preserve"> должен соблюдаться 152-ФЗ</w:t>
      </w:r>
      <w:r w:rsidR="00E762B2">
        <w:rPr>
          <w:rFonts w:ascii="Times New Roman" w:hAnsi="Times New Roman" w:cs="Times New Roman"/>
          <w:sz w:val="24"/>
          <w:szCs w:val="24"/>
        </w:rPr>
        <w:t>, а также продукт не должен содержать экстремистских и порнографических материалов.</w:t>
      </w:r>
    </w:p>
    <w:p w14:paraId="2545B7C5" w14:textId="7179D8EB" w:rsidR="00954AE6" w:rsidRDefault="00954AE6" w:rsidP="00D65A38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54AE6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954AE6">
        <w:rPr>
          <w:rFonts w:ascii="Times New Roman" w:hAnsi="Times New Roman" w:cs="Times New Roman"/>
          <w:b/>
          <w:bCs/>
          <w:sz w:val="24"/>
          <w:szCs w:val="24"/>
          <w:lang w:val="en-US"/>
        </w:rPr>
        <w:t>Marketing</w:t>
      </w:r>
    </w:p>
    <w:p w14:paraId="6A839ABE" w14:textId="78A7753A" w:rsidR="003B751F" w:rsidRDefault="001557F4" w:rsidP="00D65A38">
      <w:pPr>
        <w:spacing w:line="360" w:lineRule="auto"/>
        <w:ind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Общее описание рынка. Для примера рассмотрим объем</w:t>
      </w:r>
      <w:r w:rsidR="00523AA1">
        <w:rPr>
          <w:rFonts w:ascii="Times New Roman" w:hAnsi="Times New Roman" w:cs="Times New Roman"/>
          <w:bCs/>
          <w:sz w:val="24"/>
          <w:szCs w:val="24"/>
        </w:rPr>
        <w:t xml:space="preserve"> рынка</w:t>
      </w:r>
      <w:r>
        <w:rPr>
          <w:rFonts w:ascii="Times New Roman" w:hAnsi="Times New Roman" w:cs="Times New Roman"/>
          <w:bCs/>
          <w:sz w:val="24"/>
          <w:szCs w:val="24"/>
        </w:rPr>
        <w:t xml:space="preserve"> рекламы в России.</w:t>
      </w:r>
    </w:p>
    <w:p w14:paraId="047C5C33" w14:textId="25ACFA52" w:rsidR="001557F4" w:rsidRDefault="007F25BE" w:rsidP="007F25BE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75AEF5A" wp14:editId="6E9D1E4B">
            <wp:extent cx="4684618" cy="27146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2991" cy="273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EAF3" w14:textId="23C1658D" w:rsidR="0047110D" w:rsidRDefault="00AE78AB" w:rsidP="0047110D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Как можн</w:t>
      </w:r>
      <w:r w:rsidR="004D33B7">
        <w:rPr>
          <w:rFonts w:ascii="Times New Roman" w:hAnsi="Times New Roman" w:cs="Times New Roman"/>
          <w:bCs/>
          <w:sz w:val="24"/>
          <w:szCs w:val="24"/>
        </w:rPr>
        <w:t>о заметить, данный рынок даже на национальном уровне динамично развивается и имеет хороший объем.</w:t>
      </w:r>
      <w:r w:rsidR="0047110D">
        <w:rPr>
          <w:rFonts w:ascii="Times New Roman" w:hAnsi="Times New Roman" w:cs="Times New Roman"/>
          <w:bCs/>
          <w:sz w:val="24"/>
          <w:szCs w:val="24"/>
        </w:rPr>
        <w:t xml:space="preserve"> Продажа приоритета выдачи мест в маршрутах также входит в мобильную рекламу, поэтому данный источник дохода также можно отнести к рынку рекламы.</w:t>
      </w:r>
    </w:p>
    <w:p w14:paraId="4B0B3727" w14:textId="46119A8D" w:rsidR="005B0B77" w:rsidRDefault="00BA153E" w:rsidP="009A01C6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Маркетинговая стратегия на первый год представляет собой размещение</w:t>
      </w:r>
      <w:r w:rsidR="00C9166D">
        <w:rPr>
          <w:rFonts w:ascii="Times New Roman" w:hAnsi="Times New Roman" w:cs="Times New Roman"/>
          <w:bCs/>
          <w:sz w:val="24"/>
          <w:szCs w:val="24"/>
        </w:rPr>
        <w:t xml:space="preserve"> рекламы</w:t>
      </w:r>
      <w:r>
        <w:rPr>
          <w:rFonts w:ascii="Times New Roman" w:hAnsi="Times New Roman" w:cs="Times New Roman"/>
          <w:bCs/>
          <w:sz w:val="24"/>
          <w:szCs w:val="24"/>
        </w:rPr>
        <w:t xml:space="preserve"> на различных тематических порталах среднего уровня, а также </w:t>
      </w:r>
      <w:r w:rsidR="00C9166D">
        <w:rPr>
          <w:rFonts w:ascii="Times New Roman" w:hAnsi="Times New Roman" w:cs="Times New Roman"/>
          <w:bCs/>
          <w:sz w:val="24"/>
          <w:szCs w:val="24"/>
        </w:rPr>
        <w:t>рекламные статьи технического характера, которые описывают в общих словах работу проекта изнутри. Данные статьи, как правило, могут сильно увеличить аудиторию приложения на первых этапах, а также заработать положительную репутацию среди пользователей.</w:t>
      </w:r>
    </w:p>
    <w:p w14:paraId="2C62F8C1" w14:textId="3F471EAF" w:rsidR="00F90E49" w:rsidRDefault="00F90E49" w:rsidP="009A01C6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Последующие года предполагается использование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таргетированной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рекламы, а также взаимодействие с партнерами.</w:t>
      </w:r>
    </w:p>
    <w:p w14:paraId="267105B5" w14:textId="4AF95BD7" w:rsidR="00A402C4" w:rsidRPr="001557F4" w:rsidRDefault="00EE7CB6" w:rsidP="009A01C6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На данный момент, прямых конкурентов с таким же набором функциональности нет, однако в перспективе крупные компании, владеющие </w:t>
      </w:r>
      <w:r w:rsidR="000532E7">
        <w:rPr>
          <w:rFonts w:ascii="Times New Roman" w:hAnsi="Times New Roman" w:cs="Times New Roman"/>
          <w:bCs/>
          <w:sz w:val="24"/>
          <w:szCs w:val="24"/>
        </w:rPr>
        <w:t>различными картографическими сервисами, могут позаимствовать идею и реализовать собственные версии приложений на базе своих сервисов.</w:t>
      </w:r>
    </w:p>
    <w:p w14:paraId="6BCF7FE4" w14:textId="27EB5BE9" w:rsidR="00954AE6" w:rsidRPr="004A53CC" w:rsidRDefault="00770DD8" w:rsidP="00D65A38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4A53CC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770DD8">
        <w:rPr>
          <w:rFonts w:ascii="Times New Roman" w:hAnsi="Times New Roman" w:cs="Times New Roman"/>
          <w:b/>
          <w:bCs/>
          <w:sz w:val="24"/>
          <w:szCs w:val="24"/>
          <w:lang w:val="en-US"/>
        </w:rPr>
        <w:t>Sales</w:t>
      </w:r>
    </w:p>
    <w:p w14:paraId="0B31BA50" w14:textId="12870115" w:rsidR="002A60DC" w:rsidRDefault="00307996" w:rsidP="00D65A3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национальном, региональном и локальном рынках будет развиваться, по большей части, продажа приоритетов выдачи</w:t>
      </w:r>
      <w:r w:rsidR="00FA42B8">
        <w:rPr>
          <w:rFonts w:ascii="Times New Roman" w:hAnsi="Times New Roman" w:cs="Times New Roman"/>
          <w:sz w:val="24"/>
          <w:szCs w:val="24"/>
        </w:rPr>
        <w:t xml:space="preserve"> заведений в маршрутах</w:t>
      </w:r>
      <w:r>
        <w:rPr>
          <w:rFonts w:ascii="Times New Roman" w:hAnsi="Times New Roman" w:cs="Times New Roman"/>
          <w:sz w:val="24"/>
          <w:szCs w:val="24"/>
        </w:rPr>
        <w:t xml:space="preserve">, а также, в меньшем количестве, реклама. </w:t>
      </w:r>
      <w:r w:rsidR="002E0609">
        <w:rPr>
          <w:rFonts w:ascii="Times New Roman" w:hAnsi="Times New Roman" w:cs="Times New Roman"/>
          <w:sz w:val="24"/>
          <w:szCs w:val="24"/>
        </w:rPr>
        <w:t>Для международных рынков также будет добавлена возможность покупки дополнительного контента, а также будет сделан больший</w:t>
      </w:r>
      <w:r w:rsidR="00624891">
        <w:rPr>
          <w:rFonts w:ascii="Times New Roman" w:hAnsi="Times New Roman" w:cs="Times New Roman"/>
          <w:sz w:val="24"/>
          <w:szCs w:val="24"/>
        </w:rPr>
        <w:t xml:space="preserve"> упор на продажу рекламных мест, поскольку на международном рынке реклама приносит гораздо больше денег, чем на национальном. Помимо этого, в некоторых странах пользователи охотно покупают дополнительный контент.</w:t>
      </w:r>
    </w:p>
    <w:p w14:paraId="79ACC8A2" w14:textId="691AC9A3" w:rsidR="002E0609" w:rsidRPr="00202D1C" w:rsidRDefault="00202D1C" w:rsidP="00D65A38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02D1C">
        <w:rPr>
          <w:rFonts w:ascii="Times New Roman" w:hAnsi="Times New Roman" w:cs="Times New Roman"/>
          <w:b/>
          <w:bCs/>
          <w:sz w:val="24"/>
          <w:szCs w:val="24"/>
        </w:rPr>
        <w:t>Основные вехи проекта:</w:t>
      </w:r>
    </w:p>
    <w:p w14:paraId="43B66EBF" w14:textId="7FF10011" w:rsidR="00202D1C" w:rsidRDefault="00B51667" w:rsidP="00D65A3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Первая работающая версия продукта должна быть выпущена через полгода с момента начала работы компании.</w:t>
      </w:r>
    </w:p>
    <w:p w14:paraId="47E2214A" w14:textId="4673F410" w:rsidR="00B51667" w:rsidRDefault="00FA4A21" w:rsidP="00D65A3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типе ПО защита интеллектуальной собственности представляет собой защиту 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а</w:t>
      </w:r>
      <w:r w:rsidR="004A743A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регаторов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ботов, которые будут пытаться собрать информацию с разрабатываемого сервиса с целью выдачи результатов работы сервиса за собственные результаты. Защита представляет собой программный модуль определения и блокировки подобных событий.</w:t>
      </w:r>
    </w:p>
    <w:p w14:paraId="3EE7F538" w14:textId="62251ED3" w:rsidR="00DF7CF7" w:rsidRDefault="00DF7CF7" w:rsidP="00D65A3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Полноценный запуск сервиса и публикация приложения в публичный доступ должна произойти спустя 8 месяцев после начала работы компании. </w:t>
      </w:r>
    </w:p>
    <w:p w14:paraId="451C6695" w14:textId="6EE1A074" w:rsidR="009421D0" w:rsidRDefault="009421D0" w:rsidP="00D65A3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Первые существенные продажи и сотрудничество с крупными компаниями должно начинаться </w:t>
      </w:r>
      <w:r w:rsidR="00FB35C9">
        <w:rPr>
          <w:rFonts w:ascii="Times New Roman" w:hAnsi="Times New Roman" w:cs="Times New Roman"/>
          <w:sz w:val="24"/>
          <w:szCs w:val="24"/>
        </w:rPr>
        <w:t>с 12 месяца.</w:t>
      </w:r>
    </w:p>
    <w:p w14:paraId="60D580B1" w14:textId="290C616C" w:rsidR="00152837" w:rsidRPr="00307996" w:rsidRDefault="00152837" w:rsidP="00D65A3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Точка безубыточности должна быть пройдена к 20-24 месяцу.</w:t>
      </w:r>
    </w:p>
    <w:p w14:paraId="1122A5BC" w14:textId="16D2D893" w:rsidR="00770DD8" w:rsidRPr="00307996" w:rsidRDefault="00770DD8" w:rsidP="00D65A38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307996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="007B3717">
        <w:rPr>
          <w:rFonts w:ascii="Times New Roman" w:hAnsi="Times New Roman" w:cs="Times New Roman"/>
          <w:b/>
          <w:bCs/>
          <w:sz w:val="24"/>
          <w:szCs w:val="24"/>
          <w:lang w:val="en-US"/>
        </w:rPr>
        <w:t>Management</w:t>
      </w:r>
    </w:p>
    <w:p w14:paraId="31CB2B16" w14:textId="751880B3" w:rsidR="007B3717" w:rsidRDefault="00395E31" w:rsidP="00D65A3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Компанией владеет ее основатель, а также </w:t>
      </w:r>
      <w:r w:rsidR="00017780">
        <w:rPr>
          <w:rFonts w:ascii="Times New Roman" w:hAnsi="Times New Roman" w:cs="Times New Roman"/>
          <w:sz w:val="24"/>
          <w:szCs w:val="24"/>
        </w:rPr>
        <w:t xml:space="preserve">потенциальные инвесторы. </w:t>
      </w:r>
      <w:r w:rsidR="00F70C49">
        <w:rPr>
          <w:rFonts w:ascii="Times New Roman" w:hAnsi="Times New Roman" w:cs="Times New Roman"/>
          <w:sz w:val="24"/>
          <w:szCs w:val="24"/>
        </w:rPr>
        <w:t>Доли во владении распределяются пропорционально вложенным средствам, однако совокупные доли инвесторов не должны превышать долю владельца.</w:t>
      </w:r>
    </w:p>
    <w:p w14:paraId="480E3E1A" w14:textId="7EDF9EF1" w:rsidR="00F70C49" w:rsidRDefault="00517A81" w:rsidP="00D65A3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B7A94">
        <w:rPr>
          <w:rFonts w:ascii="Times New Roman" w:hAnsi="Times New Roman" w:cs="Times New Roman"/>
          <w:b/>
          <w:bCs/>
          <w:sz w:val="24"/>
          <w:szCs w:val="24"/>
        </w:rPr>
        <w:t xml:space="preserve">Штат сотрудников и роли на </w:t>
      </w:r>
      <w:r w:rsidR="004B7A94">
        <w:rPr>
          <w:rFonts w:ascii="Times New Roman" w:hAnsi="Times New Roman" w:cs="Times New Roman"/>
          <w:b/>
          <w:bCs/>
          <w:sz w:val="24"/>
          <w:szCs w:val="24"/>
        </w:rPr>
        <w:t>первый</w:t>
      </w:r>
      <w:r w:rsidRPr="004B7A94">
        <w:rPr>
          <w:rFonts w:ascii="Times New Roman" w:hAnsi="Times New Roman" w:cs="Times New Roman"/>
          <w:b/>
          <w:bCs/>
          <w:sz w:val="24"/>
          <w:szCs w:val="24"/>
        </w:rPr>
        <w:t xml:space="preserve"> год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93C2C2" w14:textId="61B6E59C" w:rsidR="00517A81" w:rsidRDefault="000028A4" w:rsidP="00D65A3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разработчиков</w:t>
      </w:r>
      <w:r w:rsidR="00813D25">
        <w:rPr>
          <w:rFonts w:ascii="Times New Roman" w:hAnsi="Times New Roman" w:cs="Times New Roman"/>
          <w:sz w:val="24"/>
          <w:szCs w:val="24"/>
        </w:rPr>
        <w:t xml:space="preserve"> (включая главного разработчика)</w:t>
      </w:r>
      <w:r>
        <w:rPr>
          <w:rFonts w:ascii="Times New Roman" w:hAnsi="Times New Roman" w:cs="Times New Roman"/>
          <w:sz w:val="24"/>
          <w:szCs w:val="24"/>
        </w:rPr>
        <w:t xml:space="preserve"> с общим средним окладом в 80000 рублей в месяц</w:t>
      </w:r>
      <w:r w:rsidR="00AA7466">
        <w:rPr>
          <w:rFonts w:ascii="Times New Roman" w:hAnsi="Times New Roman" w:cs="Times New Roman"/>
          <w:sz w:val="24"/>
          <w:szCs w:val="24"/>
        </w:rPr>
        <w:t xml:space="preserve"> =</w:t>
      </w:r>
      <w:r w:rsidR="00AA7466" w:rsidRPr="00AA7466">
        <w:rPr>
          <w:rFonts w:ascii="Times New Roman" w:hAnsi="Times New Roman" w:cs="Times New Roman"/>
          <w:sz w:val="24"/>
          <w:szCs w:val="24"/>
        </w:rPr>
        <w:t xml:space="preserve">&gt; </w:t>
      </w:r>
      <w:r w:rsidR="00B02C08">
        <w:rPr>
          <w:rFonts w:ascii="Times New Roman" w:hAnsi="Times New Roman" w:cs="Times New Roman"/>
          <w:sz w:val="24"/>
          <w:szCs w:val="24"/>
        </w:rPr>
        <w:t xml:space="preserve">4 800 000 рублей в год + </w:t>
      </w:r>
      <w:r w:rsidR="00B02C08" w:rsidRPr="00B02C08">
        <w:rPr>
          <w:rFonts w:ascii="Times New Roman" w:hAnsi="Times New Roman" w:cs="Times New Roman"/>
          <w:sz w:val="24"/>
          <w:szCs w:val="24"/>
        </w:rPr>
        <w:t>~</w:t>
      </w:r>
      <w:r w:rsidR="00B02C08">
        <w:rPr>
          <w:rFonts w:ascii="Times New Roman" w:hAnsi="Times New Roman" w:cs="Times New Roman"/>
          <w:sz w:val="24"/>
          <w:szCs w:val="24"/>
        </w:rPr>
        <w:t xml:space="preserve"> 1 400 000 рублей налоги = 6 200 000 в год</w:t>
      </w:r>
    </w:p>
    <w:p w14:paraId="409389DB" w14:textId="363462C8" w:rsidR="00B02C08" w:rsidRDefault="00C01F4B" w:rsidP="00D65A3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245CD3">
        <w:rPr>
          <w:rFonts w:ascii="Times New Roman" w:hAnsi="Times New Roman" w:cs="Times New Roman"/>
          <w:sz w:val="24"/>
          <w:szCs w:val="24"/>
          <w:lang w:val="en-US"/>
        </w:rPr>
        <w:t>pr</w:t>
      </w:r>
      <w:proofErr w:type="spellEnd"/>
      <w:r w:rsidR="00245CD3" w:rsidRPr="00245CD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менеджер с окладом в 40 000 рублей в месяц </w:t>
      </w:r>
      <w:r w:rsidR="004F6C92">
        <w:rPr>
          <w:rFonts w:ascii="Times New Roman" w:hAnsi="Times New Roman" w:cs="Times New Roman"/>
          <w:sz w:val="24"/>
          <w:szCs w:val="24"/>
        </w:rPr>
        <w:t>=&gt;</w:t>
      </w:r>
      <w:r w:rsidRPr="00C01F4B">
        <w:rPr>
          <w:rFonts w:ascii="Times New Roman" w:hAnsi="Times New Roman" w:cs="Times New Roman"/>
          <w:sz w:val="24"/>
          <w:szCs w:val="24"/>
        </w:rPr>
        <w:t xml:space="preserve"> 480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C01F4B">
        <w:rPr>
          <w:rFonts w:ascii="Times New Roman" w:hAnsi="Times New Roman" w:cs="Times New Roman"/>
          <w:sz w:val="24"/>
          <w:szCs w:val="24"/>
        </w:rPr>
        <w:t xml:space="preserve">000 </w:t>
      </w:r>
      <w:r>
        <w:rPr>
          <w:rFonts w:ascii="Times New Roman" w:hAnsi="Times New Roman" w:cs="Times New Roman"/>
          <w:sz w:val="24"/>
          <w:szCs w:val="24"/>
        </w:rPr>
        <w:t xml:space="preserve">рублей в год + </w:t>
      </w:r>
      <w:r w:rsidRPr="00C01F4B">
        <w:rPr>
          <w:rFonts w:ascii="Times New Roman" w:hAnsi="Times New Roman" w:cs="Times New Roman"/>
          <w:sz w:val="24"/>
          <w:szCs w:val="24"/>
        </w:rPr>
        <w:t>~144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C01F4B">
        <w:rPr>
          <w:rFonts w:ascii="Times New Roman" w:hAnsi="Times New Roman" w:cs="Times New Roman"/>
          <w:sz w:val="24"/>
          <w:szCs w:val="24"/>
        </w:rPr>
        <w:t xml:space="preserve">000 </w:t>
      </w:r>
      <w:r>
        <w:rPr>
          <w:rFonts w:ascii="Times New Roman" w:hAnsi="Times New Roman" w:cs="Times New Roman"/>
          <w:sz w:val="24"/>
          <w:szCs w:val="24"/>
        </w:rPr>
        <w:t>рублей налоги = 624 000 в год.</w:t>
      </w:r>
    </w:p>
    <w:p w14:paraId="5C0F1DEB" w14:textId="1A33E2CF" w:rsidR="00C01F4B" w:rsidRPr="00390962" w:rsidRDefault="00390962" w:rsidP="00D65A3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ФОТ =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~ 7 000 000 </w:t>
      </w:r>
      <w:r>
        <w:rPr>
          <w:rFonts w:ascii="Times New Roman" w:hAnsi="Times New Roman" w:cs="Times New Roman"/>
          <w:sz w:val="24"/>
          <w:szCs w:val="24"/>
        </w:rPr>
        <w:t>рублей в год.</w:t>
      </w:r>
    </w:p>
    <w:p w14:paraId="586BF012" w14:textId="77777777" w:rsidR="00813D25" w:rsidRDefault="00813D25" w:rsidP="00D65A3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90D24C0" w14:textId="77777777" w:rsidR="000028A4" w:rsidRPr="00573BF9" w:rsidRDefault="000028A4" w:rsidP="00D65A3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0028A4" w:rsidRPr="00573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9F"/>
    <w:rsid w:val="000028A4"/>
    <w:rsid w:val="00005A13"/>
    <w:rsid w:val="000175B1"/>
    <w:rsid w:val="00017780"/>
    <w:rsid w:val="000276A9"/>
    <w:rsid w:val="000532E7"/>
    <w:rsid w:val="000C1F15"/>
    <w:rsid w:val="00105EED"/>
    <w:rsid w:val="00123E0D"/>
    <w:rsid w:val="00126139"/>
    <w:rsid w:val="0013292F"/>
    <w:rsid w:val="00135FF7"/>
    <w:rsid w:val="00152837"/>
    <w:rsid w:val="001557F4"/>
    <w:rsid w:val="001565CA"/>
    <w:rsid w:val="00183526"/>
    <w:rsid w:val="00192D1C"/>
    <w:rsid w:val="001F09CB"/>
    <w:rsid w:val="001F15BA"/>
    <w:rsid w:val="001F41B0"/>
    <w:rsid w:val="002009EC"/>
    <w:rsid w:val="00202D1C"/>
    <w:rsid w:val="002110A4"/>
    <w:rsid w:val="00211B10"/>
    <w:rsid w:val="0022273A"/>
    <w:rsid w:val="002271A5"/>
    <w:rsid w:val="002411F9"/>
    <w:rsid w:val="00245CD3"/>
    <w:rsid w:val="002476F9"/>
    <w:rsid w:val="00262014"/>
    <w:rsid w:val="0026583E"/>
    <w:rsid w:val="002711F7"/>
    <w:rsid w:val="00277C96"/>
    <w:rsid w:val="00281ED2"/>
    <w:rsid w:val="00283F45"/>
    <w:rsid w:val="00284FA8"/>
    <w:rsid w:val="002A60DC"/>
    <w:rsid w:val="002D79B1"/>
    <w:rsid w:val="002E0609"/>
    <w:rsid w:val="00301901"/>
    <w:rsid w:val="00303FB5"/>
    <w:rsid w:val="00307996"/>
    <w:rsid w:val="00325CF8"/>
    <w:rsid w:val="003306D5"/>
    <w:rsid w:val="003366DB"/>
    <w:rsid w:val="00390962"/>
    <w:rsid w:val="00395E31"/>
    <w:rsid w:val="003A2D2C"/>
    <w:rsid w:val="003B751F"/>
    <w:rsid w:val="003F3BF3"/>
    <w:rsid w:val="003F7057"/>
    <w:rsid w:val="00411F8A"/>
    <w:rsid w:val="0047110D"/>
    <w:rsid w:val="00481BA0"/>
    <w:rsid w:val="0048200F"/>
    <w:rsid w:val="004975E0"/>
    <w:rsid w:val="004A53CC"/>
    <w:rsid w:val="004A743A"/>
    <w:rsid w:val="004B7A94"/>
    <w:rsid w:val="004D33B7"/>
    <w:rsid w:val="004F448F"/>
    <w:rsid w:val="004F6C92"/>
    <w:rsid w:val="00517A81"/>
    <w:rsid w:val="00522D45"/>
    <w:rsid w:val="00523AA1"/>
    <w:rsid w:val="00525233"/>
    <w:rsid w:val="005420DA"/>
    <w:rsid w:val="00560969"/>
    <w:rsid w:val="00560A69"/>
    <w:rsid w:val="00573BF9"/>
    <w:rsid w:val="005906F3"/>
    <w:rsid w:val="005A1795"/>
    <w:rsid w:val="005A5401"/>
    <w:rsid w:val="005B0B77"/>
    <w:rsid w:val="005B2C4A"/>
    <w:rsid w:val="005D5C40"/>
    <w:rsid w:val="005E0B0F"/>
    <w:rsid w:val="005E1A24"/>
    <w:rsid w:val="00611976"/>
    <w:rsid w:val="00624891"/>
    <w:rsid w:val="0064697C"/>
    <w:rsid w:val="006522D0"/>
    <w:rsid w:val="00652461"/>
    <w:rsid w:val="00683206"/>
    <w:rsid w:val="00696A7D"/>
    <w:rsid w:val="006B475F"/>
    <w:rsid w:val="00710043"/>
    <w:rsid w:val="00716C9F"/>
    <w:rsid w:val="007525F5"/>
    <w:rsid w:val="007558EB"/>
    <w:rsid w:val="00766068"/>
    <w:rsid w:val="00766618"/>
    <w:rsid w:val="00770DD8"/>
    <w:rsid w:val="00780335"/>
    <w:rsid w:val="007926F2"/>
    <w:rsid w:val="007A65FC"/>
    <w:rsid w:val="007B3717"/>
    <w:rsid w:val="007D4BF8"/>
    <w:rsid w:val="007E340F"/>
    <w:rsid w:val="007F25BE"/>
    <w:rsid w:val="00813D25"/>
    <w:rsid w:val="0084331A"/>
    <w:rsid w:val="0086411A"/>
    <w:rsid w:val="00867B54"/>
    <w:rsid w:val="008B698A"/>
    <w:rsid w:val="008C78AE"/>
    <w:rsid w:val="008D0E38"/>
    <w:rsid w:val="008D1A1E"/>
    <w:rsid w:val="008F5D63"/>
    <w:rsid w:val="00942062"/>
    <w:rsid w:val="009421D0"/>
    <w:rsid w:val="00954AE6"/>
    <w:rsid w:val="00977D7B"/>
    <w:rsid w:val="00993F9B"/>
    <w:rsid w:val="009A01C6"/>
    <w:rsid w:val="009A4E96"/>
    <w:rsid w:val="009B0EAC"/>
    <w:rsid w:val="009C3D89"/>
    <w:rsid w:val="009D39A0"/>
    <w:rsid w:val="009D7194"/>
    <w:rsid w:val="009E63A3"/>
    <w:rsid w:val="009E6873"/>
    <w:rsid w:val="00A004A3"/>
    <w:rsid w:val="00A01172"/>
    <w:rsid w:val="00A30F08"/>
    <w:rsid w:val="00A402C4"/>
    <w:rsid w:val="00A40FC1"/>
    <w:rsid w:val="00A434E0"/>
    <w:rsid w:val="00A4425D"/>
    <w:rsid w:val="00A7061C"/>
    <w:rsid w:val="00A832B2"/>
    <w:rsid w:val="00AA7466"/>
    <w:rsid w:val="00AE78AB"/>
    <w:rsid w:val="00AF4F27"/>
    <w:rsid w:val="00B000E1"/>
    <w:rsid w:val="00B02C08"/>
    <w:rsid w:val="00B20804"/>
    <w:rsid w:val="00B2168B"/>
    <w:rsid w:val="00B30C93"/>
    <w:rsid w:val="00B42C0A"/>
    <w:rsid w:val="00B51667"/>
    <w:rsid w:val="00B56E91"/>
    <w:rsid w:val="00B612FF"/>
    <w:rsid w:val="00B66C0F"/>
    <w:rsid w:val="00BA153E"/>
    <w:rsid w:val="00BB6FD5"/>
    <w:rsid w:val="00BC3C60"/>
    <w:rsid w:val="00BC4F99"/>
    <w:rsid w:val="00BC66FD"/>
    <w:rsid w:val="00BE127F"/>
    <w:rsid w:val="00C01F4B"/>
    <w:rsid w:val="00C448EA"/>
    <w:rsid w:val="00C86E9E"/>
    <w:rsid w:val="00C9166D"/>
    <w:rsid w:val="00CA579E"/>
    <w:rsid w:val="00CB154D"/>
    <w:rsid w:val="00D14F12"/>
    <w:rsid w:val="00D25F2D"/>
    <w:rsid w:val="00D62BA4"/>
    <w:rsid w:val="00D65A38"/>
    <w:rsid w:val="00D914A5"/>
    <w:rsid w:val="00DD2765"/>
    <w:rsid w:val="00DD52A1"/>
    <w:rsid w:val="00DE42E1"/>
    <w:rsid w:val="00DF7CF7"/>
    <w:rsid w:val="00E06970"/>
    <w:rsid w:val="00E625DD"/>
    <w:rsid w:val="00E64D87"/>
    <w:rsid w:val="00E701FF"/>
    <w:rsid w:val="00E762B2"/>
    <w:rsid w:val="00EC6054"/>
    <w:rsid w:val="00EC7215"/>
    <w:rsid w:val="00EE7CB6"/>
    <w:rsid w:val="00F001F6"/>
    <w:rsid w:val="00F10B3A"/>
    <w:rsid w:val="00F159C1"/>
    <w:rsid w:val="00F326AC"/>
    <w:rsid w:val="00F5035E"/>
    <w:rsid w:val="00F51BC2"/>
    <w:rsid w:val="00F54A5E"/>
    <w:rsid w:val="00F56459"/>
    <w:rsid w:val="00F70C49"/>
    <w:rsid w:val="00F72764"/>
    <w:rsid w:val="00F77F07"/>
    <w:rsid w:val="00F90E49"/>
    <w:rsid w:val="00FA1807"/>
    <w:rsid w:val="00FA42B8"/>
    <w:rsid w:val="00FA4A21"/>
    <w:rsid w:val="00FB35C9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F9CD3"/>
  <w15:chartTrackingRefBased/>
  <w15:docId w15:val="{B573CE9C-4199-459C-A5DF-06578326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Яцковец</dc:creator>
  <cp:keywords/>
  <dc:description/>
  <cp:lastModifiedBy>Тестирование и Олимпиады</cp:lastModifiedBy>
  <cp:revision>301</cp:revision>
  <dcterms:created xsi:type="dcterms:W3CDTF">2019-10-01T19:21:00Z</dcterms:created>
  <dcterms:modified xsi:type="dcterms:W3CDTF">2019-10-02T07:30:00Z</dcterms:modified>
</cp:coreProperties>
</file>