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Contoh fiktif untuk pengujian Jarvis.</w:t>
      </w:r>
    </w:p>
    <w:p>
      <w:r>
        <w:t>Kode proyek adalah RAMBUTAN731.</w:t>
      </w:r>
    </w:p>
    <w:p>
      <w:r>
        <w:t>Rapat proyek dijadwalkan pada 17 Oktober 2026 pukul 09.00 WIB.</w:t>
      </w:r>
    </w:p>
    <w:p>
      <w:r>
        <w:t>Penanggung jawab rapat adalah Budi.</w:t>
      </w:r>
    </w:p>
  </w:body>
</w:document>
</file>