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10.jpeg" ContentType="image/jpeg"/>
  <Override PartName="/word/media/image5.jpeg" ContentType="image/jpeg"/>
  <Override PartName="/word/media/image11.jpeg" ContentType="image/jpeg"/>
  <Override PartName="/word/media/image6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068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286"/>
        <w:gridCol w:w="2913"/>
        <w:gridCol w:w="2055"/>
        <w:gridCol w:w="1433"/>
      </w:tblGrid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62635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6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1795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8745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24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9951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219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19200" cy="108585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22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63650" cy="134302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13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209675" cy="1209675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162050" cy="102870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20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46455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слу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20700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чаи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2143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174750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17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0090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 мар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7503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7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74445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7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18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10970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17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8008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ме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9913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9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Среди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56995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74650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посел -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9215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16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33921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15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8044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8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5.3.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12825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1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42 г.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Рукописный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9540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14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2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6304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13</w:t>
            </w:r>
          </w:p>
        </w:tc>
        <w:tc>
          <w:tcPr>
            <w:tcW w:w="20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4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LibreOffice/7.6.4.1$Windows_X86_64 LibreOffice_project/e19e193f88cd6c0525a17fb7a176ed8e6a3e2aa1</Application>
  <AppVersion>15.0000</AppVersion>
  <Pages>4</Pages>
  <Words>83</Words>
  <Characters>418</Characters>
  <CharactersWithSpaces>422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2026-05-11T12:51:01Z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