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  <w:bookmarkStart w:id="0" w:name="_GoBack"/>
      <w:bookmarkEnd w:id="0"/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36DC" w:rsidRPr="00755AA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 w:rsidR="00755A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="00755AA9"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</w:t>
      </w:r>
      <w:r w:rsidR="00755AA9">
        <w:rPr>
          <w:rFonts w:ascii="Times New Roman" w:hAnsi="Times New Roman" w:cs="Times New Roman"/>
          <w:sz w:val="24"/>
          <w:szCs w:val="24"/>
        </w:rPr>
        <w:t>, а также уметь запустить чистую загрузку операционной системы.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призван систематически устранять бреши и уязвимости системы, которые могут быть использованы распространителями вирусов.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Но, увы, идеальных условий процесса обновления системы, которые бы подходили всем без исключения, компания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Microsoft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 xml:space="preserve"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Default="006136DC" w:rsidP="006136DC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i w:val="0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i w:val="0"/>
          <w:sz w:val="24"/>
          <w:szCs w:val="24"/>
          <w:lang w:val="en-US"/>
        </w:rPr>
        <w:t>Windows</w:t>
      </w: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Metro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-интерфейса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8.1 увидим искомый функционал.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9B1ABE2" wp14:editId="001BA2DF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5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5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7 ключевые слова пропишем в поле поиска меню «Пуск». Обратная связь системы также не заставит долго ждать.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нашем случае вмешательство 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43E71B" wp14:editId="2B05C317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7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7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71A07C6" wp14:editId="5CA8F62B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9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9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По умолчанию для работы с обновлениями предусматривается ночное время, и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Допустим, вас это не устраивает, поскольку в это время у вас есть желание прочесть свежие новости, посетить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соцсети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:rsidR="006136DC" w:rsidRDefault="006136DC" w:rsidP="006136DC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58F8B526" wp14:editId="584A515D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1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1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6203F77" wp14:editId="0E2F9A8A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3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3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Это оптимальный выход для владельцев маломощных ноутбуков и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>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Чтобы выполнить установку обновлений вручную, необходимо периодически заходить в Центр обновления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3485F99" wp14:editId="1A8844A7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5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5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sz w:val="28"/>
        </w:rPr>
      </w:pP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наряду с фоновыми выходами в Сеть других программ — довольно существенная часть и без того ограниченного интернет-трафика.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устройство будет подключено к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безлимитному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Интернету. Для этого в настройках Центра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необходимо выбрать вариант «Только поиск обновлений».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8BE8CDC" wp14:editId="412EDE17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7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7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8 Центр обновления сам будет скачивать только приоритетные обновления.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E0AF019" wp14:editId="44A9BD75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19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19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:rsidR="006136DC" w:rsidRPr="00581D49" w:rsidRDefault="006136DC" w:rsidP="006136DC">
      <w:pPr>
        <w:pStyle w:val="a3"/>
        <w:ind w:firstLine="284"/>
        <w:rPr>
          <w:rFonts w:ascii="Times New Roman" w:hAnsi="Times New Roman" w:cs="Times New Roman"/>
          <w:sz w:val="24"/>
        </w:rPr>
      </w:pPr>
    </w:p>
    <w:p w:rsidR="006136DC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>Полное отключение обновлений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Полный отказ от обновлений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ED60B32" wp14:editId="347840E6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1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1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Update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вы автоматически деактивируете загрузку новых определений для встроенного антивируса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Defender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(защитник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, он же </w:t>
      </w:r>
      <w:proofErr w:type="spellStart"/>
      <w:r w:rsidRPr="00581D49">
        <w:rPr>
          <w:rFonts w:ascii="Times New Roman" w:hAnsi="Times New Roman" w:cs="Times New Roman"/>
          <w:sz w:val="24"/>
        </w:rPr>
        <w:t>Microsoft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Security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:rsidR="006136DC" w:rsidRPr="00581D49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55AA9" w:rsidRDefault="00755AA9" w:rsidP="00755AA9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i w:val="0"/>
          <w:sz w:val="24"/>
          <w:szCs w:val="24"/>
        </w:rPr>
        <w:t xml:space="preserve">Чистая загрузка </w:t>
      </w:r>
      <w:proofErr w:type="spellStart"/>
      <w:r w:rsidRPr="00755AA9">
        <w:rPr>
          <w:rStyle w:val="FontStyle14"/>
          <w:i w:val="0"/>
          <w:sz w:val="24"/>
          <w:szCs w:val="24"/>
        </w:rPr>
        <w:t>Windows</w:t>
      </w:r>
      <w:proofErr w:type="spellEnd"/>
      <w:r w:rsidRPr="00755AA9">
        <w:rPr>
          <w:rStyle w:val="FontStyle14"/>
          <w:i w:val="0"/>
          <w:sz w:val="24"/>
          <w:szCs w:val="24"/>
        </w:rPr>
        <w:t xml:space="preserve"> 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– загрузка операционной системы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исключительно с теми программами и драйверами, которые поддерживают ее нормальное функционирования.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Чистая загрузка обеспечивает бесконфликтную работу ОС и применяется в тех случаях, когда пользователь не может определить причину сбоев при ее обычной загрузки.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или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:rsidR="00755AA9" w:rsidRDefault="00755AA9" w:rsidP="00755AA9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Запуск Чистой загрузки в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Выполнить.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1B86A90B" wp14:editId="180FC658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</w:t>
      </w: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944737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Выписать различные способы обновления программ, привести примеры.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27"/>
        <w:gridCol w:w="5229"/>
      </w:tblGrid>
      <w:tr w:rsidR="00D93E86" w:rsidTr="00D93E86">
        <w:tc>
          <w:tcPr>
            <w:tcW w:w="5341" w:type="dxa"/>
          </w:tcPr>
          <w:p w:rsidR="00D93E86" w:rsidRDefault="00D93E8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Способ</w:t>
            </w:r>
          </w:p>
        </w:tc>
        <w:tc>
          <w:tcPr>
            <w:tcW w:w="5341" w:type="dxa"/>
          </w:tcPr>
          <w:p w:rsidR="00D93E86" w:rsidRDefault="00D93E8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Пример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Автоматическое обновление</w:t>
            </w:r>
          </w:p>
        </w:tc>
        <w:tc>
          <w:tcPr>
            <w:tcW w:w="5341" w:type="dxa"/>
          </w:tcPr>
          <w:p w:rsidR="00D93141" w:rsidRPr="00655492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Приложение имеет функцию автоматического обновления, которая загружает и устанавливает новые версии программы без вмешательства пользователей. Например, операционные системы, браузеры и антивирусные программы часто обновляются автоматически.</w:t>
            </w:r>
          </w:p>
          <w:p w:rsidR="00D93E86" w:rsidRDefault="00D93E86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Ручное обновление</w:t>
            </w:r>
          </w:p>
        </w:tc>
        <w:tc>
          <w:tcPr>
            <w:tcW w:w="5341" w:type="dxa"/>
          </w:tcPr>
          <w:p w:rsidR="00D93E86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Пользователь может самостоятельно проверять наличие обновлений и устанавливать их по необходимости. Обычно это делается через функцию "Проверить наличие обновлений" в настройках программы или путем загрузки новой версии с официального веб-сайта разработчика.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Обновление через центр обновлений</w:t>
            </w:r>
          </w:p>
        </w:tc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Некоторые программы имеют специальный центр обновлений, который дает возможность получать обновления программы и устанавливать их одним кликом. Примерами таких программ могут быть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Adobe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Creative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Cloud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или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Steam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.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D93141">
            <w:pPr>
              <w:pStyle w:val="a3"/>
              <w:tabs>
                <w:tab w:val="left" w:pos="989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Обновление через пакетный менеджер</w:t>
            </w:r>
          </w:p>
        </w:tc>
        <w:tc>
          <w:tcPr>
            <w:tcW w:w="5341" w:type="dxa"/>
          </w:tcPr>
          <w:p w:rsidR="00D93141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В некоторых операционных системах, таких как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Linux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, обновление программ производится через пакетные менеджеры. Например, в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Ubuntu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это может быть команда "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sudo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apt-get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update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" или "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sudo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apt-get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upgrade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" для обновления всех установленных пакетов.</w:t>
            </w:r>
          </w:p>
          <w:p w:rsidR="00D93E86" w:rsidRDefault="00D93E86" w:rsidP="00D93141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</w:tr>
    </w:tbl>
    <w:p w:rsidR="00D93E86" w:rsidRDefault="00D93E86" w:rsidP="00944737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D93E86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>Проверьте ОС на обновление данных. Произведите обновление. (Если обновление не касается на переход более новой ОС)</w:t>
      </w:r>
      <w:r w:rsidR="00944737">
        <w:rPr>
          <w:rStyle w:val="FontStyle14"/>
          <w:b w:val="0"/>
          <w:i w:val="0"/>
          <w:sz w:val="24"/>
          <w:szCs w:val="24"/>
        </w:rPr>
        <w:t>. Отключить обновления системы. Отчет оформить в виде таблицы.</w:t>
      </w:r>
    </w:p>
    <w:p w:rsidR="00A21C9A" w:rsidRPr="00EF2E39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Проверка на обновление</w:t>
      </w:r>
      <w:r w:rsidRPr="00EF2E39">
        <w:rPr>
          <w:rStyle w:val="FontStyle14"/>
          <w:b w:val="0"/>
          <w:i w:val="0"/>
          <w:sz w:val="24"/>
          <w:szCs w:val="24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90"/>
        <w:gridCol w:w="5466"/>
      </w:tblGrid>
      <w:tr w:rsidR="00D93E86" w:rsidTr="00D93E86">
        <w:tc>
          <w:tcPr>
            <w:tcW w:w="5341" w:type="dxa"/>
          </w:tcPr>
          <w:p w:rsidR="00D93E86" w:rsidRP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открывается окно в котором нужно найти пункт Обновление и безопасность</w:t>
            </w:r>
          </w:p>
        </w:tc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D93E8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132EF5" wp14:editId="65BF1224">
                  <wp:extent cx="2753109" cy="1276528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проверить наличие обновлений</w:t>
            </w:r>
          </w:p>
        </w:tc>
        <w:tc>
          <w:tcPr>
            <w:tcW w:w="5341" w:type="dxa"/>
          </w:tcPr>
          <w:p w:rsidR="00D93E86" w:rsidRDefault="00D93E8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D93E8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1C8230" wp14:editId="23235B17">
                  <wp:extent cx="2705100" cy="19304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631" cy="194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Начинается проверка</w:t>
            </w:r>
          </w:p>
        </w:tc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D93E8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B5E3AA" wp14:editId="5FAC3327">
                  <wp:extent cx="3190873" cy="540216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135" cy="54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Загрузить и установить</w:t>
            </w:r>
          </w:p>
        </w:tc>
        <w:tc>
          <w:tcPr>
            <w:tcW w:w="5341" w:type="dxa"/>
          </w:tcPr>
          <w:p w:rsidR="00D93E86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21C9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74F22B" wp14:editId="58A81DA2">
                  <wp:extent cx="3333751" cy="986039"/>
                  <wp:effectExtent l="0" t="0" r="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553" cy="100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C9A" w:rsidTr="00D93E86">
        <w:tc>
          <w:tcPr>
            <w:tcW w:w="5341" w:type="dxa"/>
          </w:tcPr>
          <w:p w:rsidR="00A21C9A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Готово</w:t>
            </w:r>
          </w:p>
        </w:tc>
        <w:tc>
          <w:tcPr>
            <w:tcW w:w="5341" w:type="dxa"/>
          </w:tcPr>
          <w:p w:rsidR="00A21C9A" w:rsidRPr="00A21C9A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21C9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0C764C" wp14:editId="0175A7B0">
                  <wp:extent cx="3219449" cy="1067411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297" cy="1075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3E86" w:rsidRPr="00EF2E39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Отключение обновления системы</w:t>
      </w:r>
      <w:r w:rsidRPr="00EF2E39">
        <w:rPr>
          <w:rStyle w:val="FontStyle14"/>
          <w:b w:val="0"/>
          <w:i w:val="0"/>
          <w:sz w:val="24"/>
          <w:szCs w:val="24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74"/>
        <w:gridCol w:w="5382"/>
      </w:tblGrid>
      <w:tr w:rsidR="00C64FA0" w:rsidTr="00C64FA0">
        <w:tc>
          <w:tcPr>
            <w:tcW w:w="5300" w:type="dxa"/>
          </w:tcPr>
          <w:p w:rsidR="00EF2E39" w:rsidRPr="00D93E86" w:rsidRDefault="00EF2E39" w:rsidP="00EF2E39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открывается окно в котором нужно найти пункт Обновление и безопасность</w:t>
            </w:r>
          </w:p>
        </w:tc>
        <w:tc>
          <w:tcPr>
            <w:tcW w:w="5382" w:type="dxa"/>
          </w:tcPr>
          <w:p w:rsidR="00EF2E39" w:rsidRDefault="00EF2E39" w:rsidP="00EF2E39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D93E8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250344" wp14:editId="40FB2404">
                  <wp:extent cx="2753109" cy="1276528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FA0" w:rsidTr="00C64FA0">
        <w:tc>
          <w:tcPr>
            <w:tcW w:w="5300" w:type="dxa"/>
          </w:tcPr>
          <w:p w:rsidR="00EF2E39" w:rsidRPr="00C64FA0" w:rsidRDefault="00C64FA0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на приостановить на 7 дней в плоть до 35 дней</w:t>
            </w:r>
          </w:p>
        </w:tc>
        <w:tc>
          <w:tcPr>
            <w:tcW w:w="5382" w:type="dxa"/>
          </w:tcPr>
          <w:p w:rsidR="00EF2E39" w:rsidRDefault="00C64FA0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250CE8" wp14:editId="71A47ED8">
                  <wp:extent cx="3280764" cy="52113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78" cy="54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B39" w:rsidRPr="00C17B39" w:rsidRDefault="00C17B39" w:rsidP="006136DC">
      <w:pPr>
        <w:pStyle w:val="a3"/>
        <w:rPr>
          <w:rStyle w:val="FontStyle14"/>
          <w:b w:val="0"/>
          <w:i w:val="0"/>
          <w:sz w:val="24"/>
          <w:szCs w:val="24"/>
          <w:lang w:val="en-US"/>
        </w:rPr>
      </w:pPr>
      <w:proofErr w:type="spellStart"/>
      <w:r w:rsidRPr="00C17B39">
        <w:rPr>
          <w:rStyle w:val="FontStyle14"/>
          <w:b w:val="0"/>
          <w:i w:val="0"/>
          <w:sz w:val="24"/>
          <w:szCs w:val="24"/>
          <w:lang w:val="en-US"/>
        </w:rPr>
        <w:t>Или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10"/>
        <w:gridCol w:w="8246"/>
      </w:tblGrid>
      <w:tr w:rsidR="00C17B39" w:rsidRPr="00262D71" w:rsidTr="003977C3">
        <w:tc>
          <w:tcPr>
            <w:tcW w:w="5341" w:type="dxa"/>
          </w:tcPr>
          <w:p w:rsidR="00C17B39" w:rsidRPr="00C17B39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Жмем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+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proofErr w:type="spellEnd"/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вводим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gredit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.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</w:t>
            </w:r>
            <w:proofErr w:type="spellEnd"/>
          </w:p>
        </w:tc>
        <w:tc>
          <w:tcPr>
            <w:tcW w:w="5341" w:type="dxa"/>
          </w:tcPr>
          <w:p w:rsidR="00C17B39" w:rsidRPr="00262D71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B2F911" wp14:editId="7109D638">
                  <wp:extent cx="2857499" cy="1349741"/>
                  <wp:effectExtent l="0" t="0" r="635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998" cy="13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B39" w:rsidRPr="00262D71" w:rsidTr="003977C3">
        <w:tc>
          <w:tcPr>
            <w:tcW w:w="5341" w:type="dxa"/>
          </w:tcPr>
          <w:p w:rsidR="00C17B39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В открывшемся окне перейдите по пути: Конфигурация компьютера&gt; Административные шаблоны&gt; Компоненты </w:t>
            </w:r>
            <w:proofErr w:type="spell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. Кликните два раза на «Центр обновления </w:t>
            </w:r>
            <w:proofErr w:type="spell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», затем выберите пункт «Настройка автоматического обновления» и задайте статус «Отключено».</w:t>
            </w:r>
          </w:p>
        </w:tc>
        <w:tc>
          <w:tcPr>
            <w:tcW w:w="5341" w:type="dxa"/>
          </w:tcPr>
          <w:p w:rsidR="00C17B39" w:rsidRPr="00262D71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A8842D" wp14:editId="44E3B566">
                  <wp:extent cx="5150485" cy="217613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834" cy="218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B39" w:rsidRPr="00C17B39" w:rsidRDefault="00C17B39" w:rsidP="006136DC">
      <w:pPr>
        <w:pStyle w:val="a3"/>
        <w:rPr>
          <w:rStyle w:val="FontStyle14"/>
          <w:i w:val="0"/>
          <w:sz w:val="24"/>
          <w:szCs w:val="24"/>
          <w:lang w:val="en-US"/>
        </w:rPr>
      </w:pP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lastRenderedPageBreak/>
        <w:t xml:space="preserve">Задание </w:t>
      </w:r>
      <w:r w:rsidR="00944737">
        <w:rPr>
          <w:rStyle w:val="FontStyle14"/>
          <w:i w:val="0"/>
          <w:sz w:val="24"/>
          <w:szCs w:val="24"/>
        </w:rPr>
        <w:t>3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 старую версию любой программы и обновить ее.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7000"/>
      </w:tblGrid>
      <w:tr w:rsidR="00AB077C" w:rsidTr="00C81A3A">
        <w:tc>
          <w:tcPr>
            <w:tcW w:w="4219" w:type="dxa"/>
          </w:tcPr>
          <w:p w:rsidR="00202853" w:rsidRPr="001505BB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OLDVERSION</w:t>
            </w:r>
            <w:r w:rsidRPr="001505B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скачиваем программу</w:t>
            </w:r>
            <w:r w:rsidRPr="001505B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hyperlink r:id="rId32" w:history="1"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http</w:t>
              </w:r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://</w:t>
              </w:r>
              <w:proofErr w:type="spellStart"/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oldversion</w:t>
              </w:r>
              <w:proofErr w:type="spellEnd"/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6BDF97" wp14:editId="59BFA204">
                  <wp:extent cx="3267986" cy="1370330"/>
                  <wp:effectExtent l="0" t="0" r="889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538" cy="137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P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Запускаем файл</w:t>
            </w:r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9CA67B" wp14:editId="1CE019B1">
                  <wp:extent cx="3308240" cy="1196200"/>
                  <wp:effectExtent l="0" t="0" r="6985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072" cy="119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язык</w:t>
            </w:r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EB9780" wp14:editId="4CAB620E">
                  <wp:extent cx="3207689" cy="1219946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985" cy="122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Ждём</w:t>
            </w:r>
          </w:p>
        </w:tc>
        <w:tc>
          <w:tcPr>
            <w:tcW w:w="6463" w:type="dxa"/>
          </w:tcPr>
          <w:p w:rsidR="00202853" w:rsidRDefault="00202853" w:rsidP="001505B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9E66B3" wp14:editId="6AABB2B8">
                  <wp:extent cx="3728698" cy="2785110"/>
                  <wp:effectExtent l="0" t="0" r="571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40" cy="279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установить</w:t>
            </w:r>
          </w:p>
        </w:tc>
        <w:tc>
          <w:tcPr>
            <w:tcW w:w="6463" w:type="dxa"/>
          </w:tcPr>
          <w:p w:rsidR="00202853" w:rsidRDefault="00202853" w:rsidP="00202853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FBA1E8" wp14:editId="00898248">
                  <wp:extent cx="3337808" cy="2511888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070" cy="252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Нажимаем принимаю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AEB65B" wp14:editId="2B1D143A">
                  <wp:extent cx="3302856" cy="2536485"/>
                  <wp:effectExtent l="0" t="0" r="0" b="0"/>
                  <wp:docPr id="1024" name="Рисунок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807" cy="254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по нужде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4FC7A1" wp14:editId="51FFEFA7">
                  <wp:extent cx="3337642" cy="2501559"/>
                  <wp:effectExtent l="0" t="0" r="0" b="0"/>
                  <wp:docPr id="1025" name="Рисунок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684" cy="250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Устанавливаем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84727C" wp14:editId="76F1E4C3">
                  <wp:extent cx="3244752" cy="2488758"/>
                  <wp:effectExtent l="0" t="0" r="0" b="6985"/>
                  <wp:docPr id="1027" name="Рисунок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22" cy="249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C81A3A" w:rsidRPr="00C81A3A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Готово</w:t>
            </w:r>
          </w:p>
        </w:tc>
        <w:tc>
          <w:tcPr>
            <w:tcW w:w="6463" w:type="dxa"/>
          </w:tcPr>
          <w:p w:rsidR="00C81A3A" w:rsidRPr="00C81A3A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D7C120" wp14:editId="7C11A0A5">
                  <wp:extent cx="3237590" cy="2446325"/>
                  <wp:effectExtent l="0" t="0" r="1270" b="0"/>
                  <wp:docPr id="1028" name="Рисунок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70" cy="246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C81A3A" w:rsidRPr="00C81A3A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справка-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&gt;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Проверить обновления</w:t>
            </w:r>
          </w:p>
        </w:tc>
        <w:tc>
          <w:tcPr>
            <w:tcW w:w="6463" w:type="dxa"/>
          </w:tcPr>
          <w:p w:rsidR="00C81A3A" w:rsidRPr="00C81A3A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BAF6CD" wp14:editId="2E0CA4AB">
                  <wp:extent cx="3529718" cy="1134552"/>
                  <wp:effectExtent l="0" t="0" r="0" b="8890"/>
                  <wp:docPr id="1029" name="Рисунок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936" cy="113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1505BB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Приложение </w:t>
            </w:r>
            <w:r w:rsidR="00603036">
              <w:rPr>
                <w:rStyle w:val="FontStyle14"/>
                <w:b w:val="0"/>
                <w:i w:val="0"/>
                <w:sz w:val="24"/>
                <w:szCs w:val="24"/>
              </w:rPr>
              <w:t>перекидывает на установщик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, нажимаем Принять и установить</w:t>
            </w:r>
          </w:p>
        </w:tc>
        <w:tc>
          <w:tcPr>
            <w:tcW w:w="6463" w:type="dxa"/>
          </w:tcPr>
          <w:p w:rsidR="001505BB" w:rsidRPr="00C81A3A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DF8698" wp14:editId="6890442F">
                  <wp:extent cx="3669528" cy="2287574"/>
                  <wp:effectExtent l="0" t="0" r="7620" b="0"/>
                  <wp:docPr id="1031" name="Рисунок 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929" cy="229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Принять</w:t>
            </w:r>
          </w:p>
        </w:tc>
        <w:tc>
          <w:tcPr>
            <w:tcW w:w="6463" w:type="dxa"/>
          </w:tcPr>
          <w:p w:rsidR="00AB077C" w:rsidRPr="00C81A3A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848ED8" wp14:editId="4FDAAD73">
                  <wp:extent cx="4059059" cy="2555464"/>
                  <wp:effectExtent l="0" t="0" r="0" b="0"/>
                  <wp:docPr id="1032" name="Рисунок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184" cy="256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Скачивается</w:t>
            </w:r>
          </w:p>
        </w:tc>
        <w:tc>
          <w:tcPr>
            <w:tcW w:w="6463" w:type="dxa"/>
          </w:tcPr>
          <w:p w:rsidR="00AB077C" w:rsidRPr="00AB077C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BB9240" wp14:editId="0FAD6BC7">
                  <wp:extent cx="3990643" cy="2403240"/>
                  <wp:effectExtent l="0" t="0" r="0" b="0"/>
                  <wp:docPr id="1033" name="Рисунок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94" cy="240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начать работу и готово</w:t>
            </w:r>
          </w:p>
        </w:tc>
        <w:tc>
          <w:tcPr>
            <w:tcW w:w="6463" w:type="dxa"/>
          </w:tcPr>
          <w:p w:rsidR="00AB077C" w:rsidRPr="00AB077C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D1EB07" wp14:editId="70D481F5">
                  <wp:extent cx="4308227" cy="2366520"/>
                  <wp:effectExtent l="0" t="0" r="0" b="0"/>
                  <wp:docPr id="1034" name="Рисунок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459" cy="237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E2D" w:rsidRDefault="00F92E2D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0B5000" w:rsidRPr="00944737" w:rsidRDefault="000B5000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4</w:t>
      </w:r>
      <w:r w:rsidRPr="000B5000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944737">
        <w:rPr>
          <w:rStyle w:val="FontStyle14"/>
          <w:b w:val="0"/>
          <w:i w:val="0"/>
          <w:sz w:val="24"/>
          <w:szCs w:val="24"/>
        </w:rPr>
        <w:t xml:space="preserve">Осуществить чистую загрузку </w:t>
      </w:r>
      <w:r w:rsidR="00944737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944737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944737">
        <w:rPr>
          <w:rStyle w:val="FontStyle14"/>
          <w:b w:val="0"/>
          <w:i w:val="0"/>
          <w:sz w:val="24"/>
          <w:szCs w:val="24"/>
        </w:rPr>
        <w:t>. Отчет оформить в виде таблицы.</w:t>
      </w:r>
    </w:p>
    <w:p w:rsidR="00D93E86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4543425" cy="10544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56" cy="10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37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4543425" cy="207228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1" cy="207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50"/>
        <w:gridCol w:w="6306"/>
      </w:tblGrid>
      <w:tr w:rsidR="007E6A07" w:rsidTr="007E6A07">
        <w:tc>
          <w:tcPr>
            <w:tcW w:w="4376" w:type="dxa"/>
          </w:tcPr>
          <w:p w:rsidR="00A21C9A" w:rsidRPr="00D93E86" w:rsidRDefault="00A21C9A" w:rsidP="004B17A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и вписываем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msconfig</w:t>
            </w:r>
            <w:proofErr w:type="spellEnd"/>
          </w:p>
        </w:tc>
        <w:tc>
          <w:tcPr>
            <w:tcW w:w="6306" w:type="dxa"/>
          </w:tcPr>
          <w:p w:rsidR="00A21C9A" w:rsidRDefault="00C64FA0" w:rsidP="004B17A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DE19F4" wp14:editId="682EF5C3">
                  <wp:extent cx="3266578" cy="219120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619" cy="221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Pr="004179DB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 вкладке Общие активировать Выборочны запуск и отключить пункт Загружать элементы автозагрузки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2C1B7" wp14:editId="55CE29A0">
                  <wp:extent cx="3277057" cy="1162212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Перейти на вкладку Службы и установить в левом нижнем углу флаг напротив пункт не отображать службы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кнопку Отключить все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1FB60A" wp14:editId="18979273">
                  <wp:extent cx="3543469" cy="238539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386" cy="239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Для отключения программ в меню автозагрузки перейти на вкладку Автозагрузка и нажать кнопку открыть диспетчер задач</w:t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Выделить здесь по очереди все приложения и нажать кнопку Отключить и после реального отключения закрыть диспетчер задач и нажать кнопку ОК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DA0013" wp14:editId="0B419885">
                  <wp:extent cx="1438476" cy="219106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84E1F5" wp14:editId="7ADD6451">
                  <wp:extent cx="3714707" cy="1001865"/>
                  <wp:effectExtent l="0" t="0" r="635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218" cy="101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Штатными средствами перезагрузить ОС в настроенном только что режиме Чистая загрузка ОС</w:t>
            </w:r>
          </w:p>
        </w:tc>
        <w:tc>
          <w:tcPr>
            <w:tcW w:w="6306" w:type="dxa"/>
          </w:tcPr>
          <w:p w:rsidR="007E6A07" w:rsidRP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5E826C" wp14:editId="36BE1A9D">
                  <wp:extent cx="3867690" cy="1457528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C9A" w:rsidRPr="00DB45D1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A21C9A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71E82837"/>
    <w:multiLevelType w:val="hybridMultilevel"/>
    <w:tmpl w:val="076E4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C27"/>
    <w:rsid w:val="000B5000"/>
    <w:rsid w:val="001505BB"/>
    <w:rsid w:val="00202853"/>
    <w:rsid w:val="00351B0C"/>
    <w:rsid w:val="00406EC2"/>
    <w:rsid w:val="00415300"/>
    <w:rsid w:val="005E3C27"/>
    <w:rsid w:val="00603036"/>
    <w:rsid w:val="006136DC"/>
    <w:rsid w:val="0062447C"/>
    <w:rsid w:val="007506E5"/>
    <w:rsid w:val="00755AA9"/>
    <w:rsid w:val="00761AD4"/>
    <w:rsid w:val="007E6A07"/>
    <w:rsid w:val="008A0DCB"/>
    <w:rsid w:val="009035DE"/>
    <w:rsid w:val="00944737"/>
    <w:rsid w:val="00A00328"/>
    <w:rsid w:val="00A21C9A"/>
    <w:rsid w:val="00AB077C"/>
    <w:rsid w:val="00AE3284"/>
    <w:rsid w:val="00C17B39"/>
    <w:rsid w:val="00C64FA0"/>
    <w:rsid w:val="00C81A3A"/>
    <w:rsid w:val="00D93141"/>
    <w:rsid w:val="00D93E86"/>
    <w:rsid w:val="00DA1986"/>
    <w:rsid w:val="00DF1DDE"/>
    <w:rsid w:val="00EF2E39"/>
    <w:rsid w:val="00F9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1EDF8E-DCBB-4994-A0EA-716E99B87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rsid w:val="00D93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1505BB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030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pom22ivbl.a.trbcdn.net/wp-content/uploads/2015/06/ruchnaya-ustanovka-obnovleniy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ppom22ivbl.a.trbcdn.net/wp-content/uploads/2015/06/otkaz-ot-obnovleniy.jp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hyperlink" Target="https://ppom22ivbl.a.trbcdn.net/wp-content/uploads/2015/05/nastroyka-parametrov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ppom22ivbl.a.trbcdn.net/wp-content/uploads/2015/06/skachivaniye-ustanovka-vruchnuyu.jp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pom22ivbl.a.trbcdn.net/wp-content/uploads/2015/05/vremya-obnovleniya.jpg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oldversion.com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hyperlink" Target="https://ppom22ivbl.a.trbcdn.net/wp-content/uploads/2015/05/tsentr-obnovleniya.jpg" TargetMode="External"/><Relationship Id="rId15" Type="http://schemas.openxmlformats.org/officeDocument/2006/relationships/hyperlink" Target="https://ppom22ivbl.a.trbcdn.net/wp-content/uploads/2015/06/ustanovka-vazhnykh-obnovleniy.jp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image" Target="media/image3.jpeg"/><Relationship Id="rId19" Type="http://schemas.openxmlformats.org/officeDocument/2006/relationships/hyperlink" Target="https://ppom22ivbl.a.trbcdn.net/wp-content/uploads/2015/06/informatsionnaya-spravka-obnovleniya.jpg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s://ppom22ivbl.a.trbcdn.net/wp-content/uploads/2015/05/vremya-obnovleniya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1622</Words>
  <Characters>9247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 Жуков</cp:lastModifiedBy>
  <cp:revision>2</cp:revision>
  <dcterms:created xsi:type="dcterms:W3CDTF">2023-11-20T19:41:00Z</dcterms:created>
  <dcterms:modified xsi:type="dcterms:W3CDTF">2023-11-20T19:41:00Z</dcterms:modified>
</cp:coreProperties>
</file>