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123" w:rsidRPr="00791F4D" w:rsidRDefault="00EF4468" w:rsidP="009D0123">
      <w:pPr>
        <w:ind w:firstLine="567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</w:t>
      </w:r>
      <w:r w:rsidR="009D0123" w:rsidRPr="00791F4D">
        <w:rPr>
          <w:b/>
          <w:sz w:val="24"/>
          <w:szCs w:val="24"/>
        </w:rPr>
        <w:t xml:space="preserve"> работа</w:t>
      </w:r>
      <w:r w:rsidR="00E847A7">
        <w:rPr>
          <w:b/>
          <w:sz w:val="24"/>
          <w:szCs w:val="24"/>
        </w:rPr>
        <w:t xml:space="preserve"> 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bCs/>
          <w:sz w:val="24"/>
          <w:szCs w:val="24"/>
        </w:rPr>
      </w:pPr>
      <w:r w:rsidRPr="00791F4D">
        <w:rPr>
          <w:b/>
          <w:bCs/>
          <w:sz w:val="24"/>
          <w:szCs w:val="24"/>
        </w:rPr>
        <w:t>«</w:t>
      </w:r>
      <w:r w:rsidR="00812F1A" w:rsidRPr="00812F1A">
        <w:rPr>
          <w:b/>
          <w:bCs/>
          <w:sz w:val="24"/>
          <w:szCs w:val="24"/>
        </w:rPr>
        <w:t xml:space="preserve">Использование режима совместимости </w:t>
      </w:r>
      <w:proofErr w:type="spellStart"/>
      <w:r w:rsidR="00812F1A" w:rsidRPr="00812F1A">
        <w:rPr>
          <w:b/>
          <w:bCs/>
          <w:sz w:val="24"/>
          <w:szCs w:val="24"/>
        </w:rPr>
        <w:t>Windows</w:t>
      </w:r>
      <w:proofErr w:type="spellEnd"/>
      <w:r w:rsidR="00812F1A" w:rsidRPr="00812F1A">
        <w:rPr>
          <w:b/>
          <w:bCs/>
          <w:sz w:val="24"/>
          <w:szCs w:val="24"/>
        </w:rPr>
        <w:t>. Устранение проблем совмест</w:t>
      </w:r>
      <w:r w:rsidR="00812F1A">
        <w:rPr>
          <w:b/>
          <w:bCs/>
          <w:sz w:val="24"/>
          <w:szCs w:val="24"/>
        </w:rPr>
        <w:t>имости программного обеспечения</w:t>
      </w:r>
      <w:r w:rsidRPr="00791F4D">
        <w:rPr>
          <w:b/>
          <w:bCs/>
          <w:sz w:val="24"/>
          <w:szCs w:val="24"/>
        </w:rPr>
        <w:t>»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both"/>
        <w:rPr>
          <w:rStyle w:val="FontStyle13"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ЦЕЛЬ РАБОТЫ: </w:t>
      </w:r>
      <w:r w:rsidR="00812F1A" w:rsidRPr="00812F1A">
        <w:rPr>
          <w:rStyle w:val="FontStyle14"/>
          <w:b w:val="0"/>
          <w:i w:val="0"/>
          <w:sz w:val="24"/>
          <w:szCs w:val="24"/>
        </w:rPr>
        <w:t>уметь проверить совместимость операционной системы со старыми программами и уметь устранять проблемы совместимости программного обеспечения и драйверов.</w:t>
      </w:r>
      <w:r w:rsidR="00812F1A">
        <w:rPr>
          <w:rStyle w:val="FontStyle14"/>
          <w:sz w:val="24"/>
          <w:szCs w:val="24"/>
        </w:rPr>
        <w:t xml:space="preserve"> </w:t>
      </w:r>
    </w:p>
    <w:p w:rsidR="009D0123" w:rsidRPr="00791F4D" w:rsidRDefault="009D0123" w:rsidP="009D0123">
      <w:pPr>
        <w:pStyle w:val="a3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791F4D">
        <w:rPr>
          <w:rStyle w:val="FontStyle14"/>
          <w:sz w:val="24"/>
          <w:szCs w:val="24"/>
        </w:rPr>
        <w:t>ОБОРУДОВАНИЕ:</w:t>
      </w:r>
      <w:r w:rsidR="00812F1A">
        <w:rPr>
          <w:rStyle w:val="FontStyle14"/>
          <w:sz w:val="24"/>
          <w:szCs w:val="24"/>
        </w:rPr>
        <w:t xml:space="preserve"> </w:t>
      </w:r>
      <w:r w:rsidRPr="00791F4D">
        <w:rPr>
          <w:rFonts w:ascii="Times New Roman" w:hAnsi="Times New Roman" w:cs="Times New Roman"/>
          <w:sz w:val="24"/>
          <w:szCs w:val="24"/>
        </w:rPr>
        <w:t xml:space="preserve">ПК, </w:t>
      </w:r>
      <w:r w:rsidR="00812F1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812F1A" w:rsidRPr="00812F1A">
        <w:rPr>
          <w:rFonts w:ascii="Times New Roman" w:hAnsi="Times New Roman" w:cs="Times New Roman"/>
          <w:sz w:val="24"/>
          <w:szCs w:val="24"/>
        </w:rPr>
        <w:t xml:space="preserve"> 10</w:t>
      </w:r>
      <w:r w:rsidRPr="00791F4D">
        <w:rPr>
          <w:rFonts w:ascii="Times New Roman" w:hAnsi="Times New Roman" w:cs="Times New Roman"/>
          <w:sz w:val="24"/>
          <w:szCs w:val="24"/>
        </w:rPr>
        <w:t>.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3"/>
          <w:bCs/>
          <w:iCs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ВРЕМЯ ВЫПОЛНЕНИЯ: </w:t>
      </w:r>
      <w:r w:rsidR="00812F1A">
        <w:rPr>
          <w:rStyle w:val="FontStyle14"/>
          <w:sz w:val="24"/>
          <w:szCs w:val="24"/>
        </w:rPr>
        <w:t xml:space="preserve">45 </w:t>
      </w:r>
      <w:r w:rsidRPr="00791F4D">
        <w:rPr>
          <w:rStyle w:val="FontStyle14"/>
          <w:sz w:val="24"/>
          <w:szCs w:val="24"/>
        </w:rPr>
        <w:t>минут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4"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Style w:val="FontStyle14"/>
          <w:sz w:val="24"/>
          <w:szCs w:val="24"/>
        </w:rPr>
      </w:pPr>
      <w:r w:rsidRPr="00791F4D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9D0123" w:rsidRPr="00762DC4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sz w:val="24"/>
          <w:szCs w:val="24"/>
        </w:rPr>
      </w:pPr>
      <w:r w:rsidRPr="00812F1A">
        <w:rPr>
          <w:b/>
          <w:bCs/>
          <w:sz w:val="24"/>
          <w:szCs w:val="24"/>
        </w:rPr>
        <w:t>Основные понятия и виды совместимости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</w:t>
      </w:r>
      <w:r w:rsidRPr="00812F1A">
        <w:rPr>
          <w:sz w:val="24"/>
          <w:szCs w:val="24"/>
        </w:rPr>
        <w:t xml:space="preserve"> — способность различных объектов —аппаратных или программных компонентов взаимодействовать    друг с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отношению к компьютерам можно выделить следующие виды совместимости: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1. Аппаратная - способность одного компьютера работать с узлами или устройствами, входящими в состав другого компьютера. Аппаратная совместимость обеспечена, если комплектующие удовлетворяющие одному стандарту, являются взаимозаменяемыми, и различные части компьютера не конфликтуют между собой. 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2. Информационная - способность двух или более компьютеров или систем адекватно воспринимать одинаково представленные данные.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3. Программная - способность выполнения одних и тех же программ на разных компьютерах с получением одинаковых результатов. Если обеспечена программная совместимость двух компьютеров, то программы, разработанные на одном из них, будут правильно работать и на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При наличии всех трех совместимостей устройств без ограничения для конечных пользователей, говорят о </w:t>
      </w:r>
      <w:r w:rsidRPr="00812F1A">
        <w:rPr>
          <w:i/>
          <w:sz w:val="24"/>
          <w:szCs w:val="24"/>
        </w:rPr>
        <w:t>полной совместимости</w:t>
      </w:r>
      <w:r w:rsidRPr="00812F1A">
        <w:rPr>
          <w:sz w:val="24"/>
          <w:szCs w:val="24"/>
        </w:rPr>
        <w:t xml:space="preserve"> этих устройств.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 программ</w:t>
      </w:r>
      <w:r w:rsidRPr="00812F1A">
        <w:rPr>
          <w:sz w:val="24"/>
          <w:szCs w:val="24"/>
        </w:rPr>
        <w:t xml:space="preserve"> - способность программ взаимодействовать друг с другом, возможно в рамках более крупного программного комплекса.</w:t>
      </w:r>
    </w:p>
    <w:p w:rsidR="00F97B3D" w:rsidRDefault="00F97B3D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F97B3D">
        <w:rPr>
          <w:i/>
          <w:sz w:val="24"/>
          <w:szCs w:val="24"/>
        </w:rPr>
        <w:t xml:space="preserve">Режим совместимости </w:t>
      </w:r>
      <w:proofErr w:type="spellStart"/>
      <w:r w:rsidRPr="00F97B3D">
        <w:rPr>
          <w:i/>
          <w:sz w:val="24"/>
          <w:szCs w:val="24"/>
        </w:rPr>
        <w:t>Windows</w:t>
      </w:r>
      <w:proofErr w:type="spellEnd"/>
      <w:r w:rsidRPr="00F97B3D">
        <w:rPr>
          <w:i/>
          <w:sz w:val="24"/>
          <w:szCs w:val="24"/>
        </w:rPr>
        <w:t xml:space="preserve"> 10</w:t>
      </w:r>
      <w:r w:rsidRPr="00F97B3D">
        <w:rPr>
          <w:sz w:val="24"/>
          <w:szCs w:val="24"/>
        </w:rPr>
        <w:t xml:space="preserve"> – позволяет запустить старую программу, нормально работающую в одной из предыдущих версий </w:t>
      </w:r>
      <w:proofErr w:type="spellStart"/>
      <w:r w:rsidRPr="00F97B3D">
        <w:rPr>
          <w:sz w:val="24"/>
          <w:szCs w:val="24"/>
        </w:rPr>
        <w:t>Windows</w:t>
      </w:r>
      <w:proofErr w:type="spellEnd"/>
      <w:r w:rsidRPr="00F97B3D">
        <w:rPr>
          <w:sz w:val="24"/>
          <w:szCs w:val="24"/>
        </w:rPr>
        <w:t xml:space="preserve">, обеспечиваю её стабильную работу в новой версии </w:t>
      </w:r>
      <w:proofErr w:type="spellStart"/>
      <w:r w:rsidRPr="00F97B3D">
        <w:rPr>
          <w:sz w:val="24"/>
          <w:szCs w:val="24"/>
        </w:rPr>
        <w:t>Widows</w:t>
      </w:r>
      <w:proofErr w:type="spellEnd"/>
      <w:r w:rsidRPr="00F97B3D">
        <w:rPr>
          <w:sz w:val="24"/>
          <w:szCs w:val="24"/>
        </w:rPr>
        <w:t xml:space="preserve"> 10.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bCs/>
          <w:sz w:val="24"/>
          <w:szCs w:val="24"/>
        </w:rPr>
      </w:pPr>
      <w:r w:rsidRPr="00812F1A">
        <w:rPr>
          <w:b/>
          <w:bCs/>
          <w:sz w:val="24"/>
          <w:szCs w:val="24"/>
        </w:rPr>
        <w:t>Совместимость драйверов</w:t>
      </w:r>
    </w:p>
    <w:p w:rsidR="00812F1A" w:rsidRPr="00812F1A" w:rsidRDefault="009D0123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762DC4">
        <w:rPr>
          <w:sz w:val="24"/>
          <w:szCs w:val="24"/>
        </w:rPr>
        <w:t> </w:t>
      </w:r>
      <w:r w:rsidR="00812F1A" w:rsidRPr="00812F1A">
        <w:rPr>
          <w:i/>
          <w:sz w:val="24"/>
          <w:szCs w:val="24"/>
        </w:rPr>
        <w:t>Совместимость драйверов</w:t>
      </w:r>
      <w:r w:rsidR="00812F1A" w:rsidRPr="00812F1A">
        <w:rPr>
          <w:sz w:val="24"/>
          <w:szCs w:val="24"/>
        </w:rPr>
        <w:t xml:space="preserve"> – часть кода ОС, отвечающая за взаимодействия ПО с физической или виртуальной аппаратурой.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структуре драйвер – представляет собой динамически подключаемую DLL – библиотеку уровня ядра ОС, дополняя ее набором процедур, периодически вызываемых внешними программами.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Различают драйвера: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Одноуровневые (драйвер выполняет все функции в одиночку).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Многоуровневые (обработка запросов ввода-вывода распределяется между отдельными драйверами, каждый из которых выполняет свою часть работы.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sz w:val="24"/>
          <w:szCs w:val="24"/>
        </w:rPr>
      </w:pPr>
      <w:r w:rsidRPr="00812F1A">
        <w:rPr>
          <w:b/>
          <w:sz w:val="24"/>
          <w:szCs w:val="24"/>
        </w:rPr>
        <w:t>Причины возникновения проблем совместимости ПО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1. Запуск и установка приложения. Во время запуска и установки приложения помешать установки могут 2 проблемы: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копировать файлы и ярлыки, которые были правомочны для предыдущей ос, но не существуют в новой.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сослаться на компоненты, которые в новой ОС были переименованы.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2. Контроль пользовательской учетной записи (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). 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 увеличивает безопасность </w:t>
      </w:r>
      <w:proofErr w:type="spellStart"/>
      <w:r w:rsidRPr="00812F1A">
        <w:rPr>
          <w:iCs/>
          <w:sz w:val="24"/>
          <w:szCs w:val="24"/>
        </w:rPr>
        <w:lastRenderedPageBreak/>
        <w:t>Windows</w:t>
      </w:r>
      <w:proofErr w:type="spellEnd"/>
      <w:r w:rsidRPr="00812F1A">
        <w:rPr>
          <w:iCs/>
          <w:sz w:val="24"/>
          <w:szCs w:val="24"/>
        </w:rPr>
        <w:t>, ограничивая доступ к ПК без уровня администратора, что ограничивает запуск приложения большинству пользователей.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</w:pPr>
      <w:r w:rsidRPr="00812F1A">
        <w:rPr>
          <w:iCs/>
          <w:sz w:val="24"/>
          <w:szCs w:val="24"/>
        </w:rPr>
        <w:t xml:space="preserve">3. </w:t>
      </w:r>
      <w:proofErr w:type="spellStart"/>
      <w:r w:rsidRPr="00812F1A">
        <w:rPr>
          <w:iCs/>
          <w:sz w:val="24"/>
          <w:szCs w:val="24"/>
        </w:rPr>
        <w:t>WindowsResourceProtection</w:t>
      </w:r>
      <w:proofErr w:type="spellEnd"/>
      <w:r w:rsidRPr="00812F1A">
        <w:rPr>
          <w:iCs/>
          <w:sz w:val="24"/>
          <w:szCs w:val="24"/>
        </w:rPr>
        <w:t xml:space="preserve"> предназначен для защиты ресурсов </w:t>
      </w:r>
      <w:proofErr w:type="spellStart"/>
      <w:r w:rsidRPr="00812F1A">
        <w:rPr>
          <w:iCs/>
          <w:sz w:val="24"/>
          <w:szCs w:val="24"/>
        </w:rPr>
        <w:t>Windows</w:t>
      </w:r>
      <w:proofErr w:type="spellEnd"/>
      <w:r w:rsidRPr="00812F1A">
        <w:rPr>
          <w:iCs/>
          <w:sz w:val="24"/>
          <w:szCs w:val="24"/>
        </w:rPr>
        <w:t xml:space="preserve"> (файлов, папок, реестра) в режиме только для чтения. Установщики приложений, пытавшиеся заменить, удалить, изменить находящиеся под защитой </w:t>
      </w:r>
      <w:proofErr w:type="spellStart"/>
      <w:r w:rsidRPr="00812F1A">
        <w:rPr>
          <w:iCs/>
          <w:sz w:val="24"/>
          <w:szCs w:val="24"/>
        </w:rPr>
        <w:t>wrp</w:t>
      </w:r>
      <w:proofErr w:type="spellEnd"/>
      <w:r w:rsidRPr="00812F1A">
        <w:rPr>
          <w:iCs/>
          <w:sz w:val="24"/>
          <w:szCs w:val="24"/>
        </w:rPr>
        <w:t xml:space="preserve"> файла могут вызвать сбой с сообщением об ошибке, указывающий на невозможность обновления ресурса.</w:t>
      </w:r>
      <w:r w:rsidRPr="00812F1A">
        <w:t xml:space="preserve"> 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 xml:space="preserve">4. Защищенный режим </w:t>
      </w:r>
      <w:proofErr w:type="spellStart"/>
      <w:r w:rsidRPr="00812F1A">
        <w:rPr>
          <w:iCs/>
          <w:sz w:val="24"/>
          <w:szCs w:val="24"/>
        </w:rPr>
        <w:t>Internet</w:t>
      </w:r>
      <w:proofErr w:type="spellEnd"/>
      <w:r w:rsidRPr="00812F1A">
        <w:rPr>
          <w:iCs/>
          <w:sz w:val="24"/>
          <w:szCs w:val="24"/>
        </w:rPr>
        <w:t xml:space="preserve">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. Приложения, использующие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 и пытающиеся сделать запись на диск во время нахождения в интернете, могут вызвать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5. 64-bit архитектура. Переход на 64-bit архитектуру может вызвать проблемы совместимости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6. Изменение версии ОС. Это изменение влияет на приложение или установщик, что вызывает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7. Драйвера ядра - должны поддерживать новую ОС или быть обновлены.</w:t>
      </w:r>
    </w:p>
    <w:p w:rsidR="00E847A7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8. Устаревшие компоненты - становятся причиной сбоя в работе и установке приложений.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</w:p>
    <w:p w:rsidR="00F97B3D" w:rsidRDefault="00F97B3D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91F4D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:rsidR="009D0123" w:rsidRPr="00791F4D" w:rsidRDefault="009D0123" w:rsidP="009D0123">
      <w:pPr>
        <w:pStyle w:val="a3"/>
        <w:ind w:firstLine="426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4D">
        <w:rPr>
          <w:rFonts w:ascii="Times New Roman" w:hAnsi="Times New Roman" w:cs="Times New Roman"/>
          <w:b/>
          <w:sz w:val="24"/>
          <w:szCs w:val="24"/>
        </w:rPr>
        <w:t>Задание 1</w:t>
      </w:r>
    </w:p>
    <w:p w:rsidR="009D0123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Осуществить с</w:t>
      </w:r>
      <w:r w:rsidRPr="00C71ED4">
        <w:rPr>
          <w:rFonts w:ascii="Times New Roman" w:hAnsi="Times New Roman" w:cs="Times New Roman"/>
          <w:sz w:val="24"/>
          <w:szCs w:val="24"/>
        </w:rPr>
        <w:t xml:space="preserve">овместимость старых программ в </w:t>
      </w:r>
      <w:proofErr w:type="spellStart"/>
      <w:r w:rsidRPr="00C71ED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71ED4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 следующими способами:</w:t>
      </w:r>
    </w:p>
    <w:p w:rsidR="00C71ED4" w:rsidRDefault="00C71ED4" w:rsidP="00086951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1ED4">
        <w:rPr>
          <w:rFonts w:ascii="Times New Roman" w:hAnsi="Times New Roman" w:cs="Times New Roman"/>
          <w:sz w:val="24"/>
          <w:szCs w:val="24"/>
        </w:rPr>
        <w:t>Использование мастера запуска исправления неполадок совместимости.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95"/>
        <w:gridCol w:w="5376"/>
      </w:tblGrid>
      <w:tr w:rsidR="00793707" w:rsidTr="00793707">
        <w:tc>
          <w:tcPr>
            <w:tcW w:w="4785" w:type="dxa"/>
          </w:tcPr>
          <w:p w:rsidR="00793707" w:rsidRDefault="00793707" w:rsidP="0079370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проблему (у нас проблема с совместимостью)</w:t>
            </w:r>
          </w:p>
        </w:tc>
        <w:tc>
          <w:tcPr>
            <w:tcW w:w="4786" w:type="dxa"/>
          </w:tcPr>
          <w:p w:rsidR="00793707" w:rsidRPr="00086951" w:rsidRDefault="00793707" w:rsidP="0079370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FBC156" wp14:editId="0734EBB1">
                  <wp:extent cx="3221675" cy="2510246"/>
                  <wp:effectExtent l="0" t="0" r="0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83" cy="254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707" w:rsidTr="00793707">
        <w:tc>
          <w:tcPr>
            <w:tcW w:w="4785" w:type="dxa"/>
          </w:tcPr>
          <w:p w:rsidR="00793707" w:rsidRPr="006B2142" w:rsidRDefault="00793707" w:rsidP="0079370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6B2142">
              <w:rPr>
                <w:rFonts w:ascii="Times New Roman" w:hAnsi="Times New Roman" w:cs="Times New Roman"/>
                <w:sz w:val="24"/>
                <w:szCs w:val="24"/>
              </w:rPr>
              <w:t xml:space="preserve"> на которой выработали с программой</w:t>
            </w:r>
          </w:p>
        </w:tc>
        <w:tc>
          <w:tcPr>
            <w:tcW w:w="4786" w:type="dxa"/>
          </w:tcPr>
          <w:p w:rsidR="00793707" w:rsidRPr="00086951" w:rsidRDefault="00793707" w:rsidP="0079370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F285AA" wp14:editId="20FE808F">
                  <wp:extent cx="3276352" cy="2533077"/>
                  <wp:effectExtent l="0" t="0" r="635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944" cy="254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707" w:rsidTr="00793707">
        <w:tc>
          <w:tcPr>
            <w:tcW w:w="4785" w:type="dxa"/>
          </w:tcPr>
          <w:p w:rsidR="00793707" w:rsidRDefault="00793707" w:rsidP="0079370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этом окне вы можете проверить программу. Если всё работает закрываем утилиту.</w:t>
            </w:r>
          </w:p>
        </w:tc>
        <w:tc>
          <w:tcPr>
            <w:tcW w:w="4786" w:type="dxa"/>
          </w:tcPr>
          <w:p w:rsidR="00793707" w:rsidRPr="00086951" w:rsidRDefault="00793707" w:rsidP="00793707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1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764910" wp14:editId="47DD961F">
                  <wp:extent cx="3223662" cy="2456953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50" cy="246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498" w:rsidRDefault="00782498" w:rsidP="007824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C71ED4" w:rsidRDefault="00C71ED4" w:rsidP="006B214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t>Ручная настройка параметров запуска программы в режиме совместимости.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B2142" w:rsidTr="006F5545">
        <w:tc>
          <w:tcPr>
            <w:tcW w:w="4785" w:type="dxa"/>
          </w:tcPr>
          <w:p w:rsidR="006B2142" w:rsidRPr="003562E3" w:rsidRDefault="006B2142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ПКМ по ярлыку приложения -</w:t>
            </w:r>
            <w:r w:rsidRPr="003562E3">
              <w:rPr>
                <w:rFonts w:ascii="Times New Roman" w:hAnsi="Times New Roman" w:cs="Times New Roman"/>
                <w:sz w:val="24"/>
                <w:szCs w:val="24"/>
              </w:rPr>
              <w:t>&gt; свойства</w:t>
            </w:r>
          </w:p>
        </w:tc>
        <w:tc>
          <w:tcPr>
            <w:tcW w:w="4786" w:type="dxa"/>
          </w:tcPr>
          <w:p w:rsidR="006B2142" w:rsidRDefault="006B2142" w:rsidP="006F554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21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723196" wp14:editId="3E43D566">
                  <wp:extent cx="2810455" cy="3967701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84" cy="39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42" w:rsidTr="006F5545">
        <w:tc>
          <w:tcPr>
            <w:tcW w:w="4785" w:type="dxa"/>
          </w:tcPr>
          <w:p w:rsidR="006B2142" w:rsidRPr="006B2142" w:rsidRDefault="006B2142" w:rsidP="006B214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подразделе Совместимость ставим галочку на запустить программу в режиме совместимости с</w:t>
            </w:r>
            <w:r w:rsidRPr="006B214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выбираем версию</w:t>
            </w:r>
          </w:p>
        </w:tc>
        <w:tc>
          <w:tcPr>
            <w:tcW w:w="4786" w:type="dxa"/>
          </w:tcPr>
          <w:p w:rsidR="006B2142" w:rsidRDefault="006B2142" w:rsidP="006F554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21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E40DFF" wp14:editId="3B01A8DE">
                  <wp:extent cx="2819794" cy="78115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42" w:rsidTr="006F5545">
        <w:tc>
          <w:tcPr>
            <w:tcW w:w="4785" w:type="dxa"/>
          </w:tcPr>
          <w:p w:rsidR="006B2142" w:rsidRPr="00812012" w:rsidRDefault="006B2142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применить 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</w:p>
        </w:tc>
        <w:tc>
          <w:tcPr>
            <w:tcW w:w="4786" w:type="dxa"/>
          </w:tcPr>
          <w:p w:rsidR="006B2142" w:rsidRDefault="006B2142" w:rsidP="006F554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1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3B2E12" wp14:editId="1C636021">
                  <wp:extent cx="2805589" cy="96191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7" cy="982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ED4" w:rsidRDefault="00C71ED4" w:rsidP="00782498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t>Выполнения программ, созданных для предыдущих версий.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94"/>
        <w:gridCol w:w="5377"/>
      </w:tblGrid>
      <w:tr w:rsidR="00782498" w:rsidTr="006F5545">
        <w:tc>
          <w:tcPr>
            <w:tcW w:w="4785" w:type="dxa"/>
          </w:tcPr>
          <w:p w:rsidR="00782498" w:rsidRPr="00086951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 поисковике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086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вписываем Выполнение программ созданных для предыдущих… и нажимаем на соответствие</w:t>
            </w:r>
          </w:p>
        </w:tc>
        <w:tc>
          <w:tcPr>
            <w:tcW w:w="4786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A0E9A6" wp14:editId="573058A0">
                  <wp:extent cx="3277057" cy="847843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498" w:rsidTr="006F5545">
        <w:tc>
          <w:tcPr>
            <w:tcW w:w="4785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окно в котором мы жмём далее</w:t>
            </w:r>
          </w:p>
        </w:tc>
        <w:tc>
          <w:tcPr>
            <w:tcW w:w="4786" w:type="dxa"/>
          </w:tcPr>
          <w:p w:rsidR="00782498" w:rsidRDefault="00782498" w:rsidP="006F554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C4CB5D" wp14:editId="3CBA9570">
                  <wp:extent cx="3248428" cy="2475546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127" cy="250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498" w:rsidTr="006F5545">
        <w:tc>
          <w:tcPr>
            <w:tcW w:w="4785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Происходит анализ ПО</w:t>
            </w:r>
          </w:p>
        </w:tc>
        <w:tc>
          <w:tcPr>
            <w:tcW w:w="4786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03BDD5" wp14:editId="73966D8A">
                  <wp:extent cx="3220279" cy="2453546"/>
                  <wp:effectExtent l="0" t="0" r="0" b="444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22" cy="247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498" w:rsidTr="006F5545">
        <w:tc>
          <w:tcPr>
            <w:tcW w:w="4785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программу у которой проблемы с совместимостью и нажимаем далее.</w:t>
            </w:r>
          </w:p>
        </w:tc>
        <w:tc>
          <w:tcPr>
            <w:tcW w:w="4786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F54D2D" wp14:editId="199EB5E7">
                  <wp:extent cx="3203049" cy="244232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037" cy="245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498" w:rsidTr="006F5545">
        <w:tc>
          <w:tcPr>
            <w:tcW w:w="4785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Лучше всего проверить на рекомендуемых параметрах а потом уже выполнять диагностику программы но я выберу диагностику</w:t>
            </w:r>
          </w:p>
        </w:tc>
        <w:tc>
          <w:tcPr>
            <w:tcW w:w="4786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B530D0" wp14:editId="5A1E89DB">
                  <wp:extent cx="3277841" cy="253635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735" cy="255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498" w:rsidTr="006F5545">
        <w:tc>
          <w:tcPr>
            <w:tcW w:w="4785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проблему (у нас проблема с совместимостью)</w:t>
            </w:r>
          </w:p>
        </w:tc>
        <w:tc>
          <w:tcPr>
            <w:tcW w:w="4786" w:type="dxa"/>
          </w:tcPr>
          <w:p w:rsidR="00782498" w:rsidRPr="00086951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9B7EC8" wp14:editId="485BB1E5">
                  <wp:extent cx="3221675" cy="2510246"/>
                  <wp:effectExtent l="0" t="0" r="0" b="444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483" cy="254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498" w:rsidTr="006F5545">
        <w:tc>
          <w:tcPr>
            <w:tcW w:w="4785" w:type="dxa"/>
          </w:tcPr>
          <w:p w:rsidR="00782498" w:rsidRPr="006B2142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6B2142">
              <w:rPr>
                <w:rFonts w:ascii="Times New Roman" w:hAnsi="Times New Roman" w:cs="Times New Roman"/>
                <w:sz w:val="24"/>
                <w:szCs w:val="24"/>
              </w:rPr>
              <w:t xml:space="preserve"> на которой выработали с программой</w:t>
            </w:r>
          </w:p>
        </w:tc>
        <w:tc>
          <w:tcPr>
            <w:tcW w:w="4786" w:type="dxa"/>
          </w:tcPr>
          <w:p w:rsidR="00782498" w:rsidRPr="00086951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695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C485F9" wp14:editId="0E544487">
                  <wp:extent cx="3276352" cy="2533077"/>
                  <wp:effectExtent l="0" t="0" r="635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944" cy="254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498" w:rsidTr="006F5545">
        <w:tc>
          <w:tcPr>
            <w:tcW w:w="4785" w:type="dxa"/>
          </w:tcPr>
          <w:p w:rsidR="00782498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этом окне вы можете проверить программу. Если всё работает закрываем утилиту.</w:t>
            </w:r>
          </w:p>
        </w:tc>
        <w:tc>
          <w:tcPr>
            <w:tcW w:w="4786" w:type="dxa"/>
          </w:tcPr>
          <w:p w:rsidR="00782498" w:rsidRPr="00086951" w:rsidRDefault="00782498" w:rsidP="006F554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1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D5A2D2" wp14:editId="0BD424FA">
                  <wp:extent cx="3223662" cy="2456953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50" cy="246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ED4" w:rsidRP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4599">
        <w:rPr>
          <w:rFonts w:ascii="Times New Roman" w:hAnsi="Times New Roman" w:cs="Times New Roman"/>
          <w:b/>
          <w:sz w:val="24"/>
          <w:szCs w:val="24"/>
        </w:rPr>
        <w:t>Задание 2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Осуществить остановку режима совместимости в  </w:t>
      </w:r>
      <w:proofErr w:type="spellStart"/>
      <w:r w:rsidRPr="007E7C7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E7C7F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>для конкретного приложения с помощью двух вариантов: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Через свойства приложения.</w:t>
      </w:r>
    </w:p>
    <w:p w:rsidR="0075286B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095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05"/>
        <w:gridCol w:w="4866"/>
      </w:tblGrid>
      <w:tr w:rsidR="003562E3" w:rsidTr="003562E3">
        <w:tc>
          <w:tcPr>
            <w:tcW w:w="4785" w:type="dxa"/>
          </w:tcPr>
          <w:p w:rsidR="003562E3" w:rsidRPr="003562E3" w:rsidRDefault="003562E3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ПКМ по ярлыку приложения -</w:t>
            </w:r>
            <w:r w:rsidRPr="003562E3">
              <w:rPr>
                <w:rFonts w:ascii="Times New Roman" w:hAnsi="Times New Roman" w:cs="Times New Roman"/>
                <w:sz w:val="24"/>
                <w:szCs w:val="24"/>
              </w:rPr>
              <w:t>&gt; свойства</w:t>
            </w:r>
          </w:p>
        </w:tc>
        <w:tc>
          <w:tcPr>
            <w:tcW w:w="4786" w:type="dxa"/>
          </w:tcPr>
          <w:p w:rsidR="003562E3" w:rsidRDefault="006B2142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214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84A7DE" wp14:editId="4AA92304">
                  <wp:extent cx="2478157" cy="3498574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180" cy="351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2E3" w:rsidTr="003562E3">
        <w:tc>
          <w:tcPr>
            <w:tcW w:w="4785" w:type="dxa"/>
          </w:tcPr>
          <w:p w:rsidR="003562E3" w:rsidRDefault="003562E3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подразделе Совместимость убираем галочку</w:t>
            </w:r>
            <w:r w:rsidR="00812012">
              <w:rPr>
                <w:rFonts w:ascii="Times New Roman" w:hAnsi="Times New Roman" w:cs="Times New Roman"/>
                <w:sz w:val="24"/>
                <w:szCs w:val="24"/>
              </w:rPr>
              <w:t xml:space="preserve"> с Запустить программу в режиме совместимости с</w:t>
            </w:r>
          </w:p>
        </w:tc>
        <w:tc>
          <w:tcPr>
            <w:tcW w:w="4786" w:type="dxa"/>
          </w:tcPr>
          <w:p w:rsidR="003562E3" w:rsidRDefault="00812012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1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C5B3C8" wp14:editId="1676560D">
                  <wp:extent cx="2952334" cy="766726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043" cy="77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2E3" w:rsidTr="003562E3">
        <w:tc>
          <w:tcPr>
            <w:tcW w:w="4785" w:type="dxa"/>
          </w:tcPr>
          <w:p w:rsidR="003562E3" w:rsidRPr="00812012" w:rsidRDefault="0081201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Нажимаем применить 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</w:p>
        </w:tc>
        <w:tc>
          <w:tcPr>
            <w:tcW w:w="4786" w:type="dxa"/>
          </w:tcPr>
          <w:p w:rsidR="003562E3" w:rsidRDefault="00812012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1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AABC6F" wp14:editId="2319FDD6">
                  <wp:extent cx="2805589" cy="96191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7" cy="982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2E3" w:rsidRDefault="003562E3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Через групповые политики.</w:t>
      </w:r>
    </w:p>
    <w:p w:rsidR="007E7C7F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5875" cy="18645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4"/>
        <w:gridCol w:w="4837"/>
      </w:tblGrid>
      <w:tr w:rsidR="00B255D0" w:rsidTr="00812012">
        <w:tc>
          <w:tcPr>
            <w:tcW w:w="4785" w:type="dxa"/>
          </w:tcPr>
          <w:p w:rsidR="00812012" w:rsidRPr="00812012" w:rsidRDefault="0081201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сочетание клавиш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</w:t>
            </w:r>
            <w:r w:rsidRPr="0081201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8120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откроется строка</w:t>
            </w:r>
          </w:p>
        </w:tc>
        <w:tc>
          <w:tcPr>
            <w:tcW w:w="4786" w:type="dxa"/>
          </w:tcPr>
          <w:p w:rsidR="00812012" w:rsidRDefault="00812012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1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E5DB33" wp14:editId="4D14C21D">
                  <wp:extent cx="2445274" cy="1102426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693" cy="111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D0" w:rsidTr="00812012">
        <w:tc>
          <w:tcPr>
            <w:tcW w:w="4785" w:type="dxa"/>
          </w:tcPr>
          <w:p w:rsidR="00812012" w:rsidRPr="00812012" w:rsidRDefault="0081201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Выполняем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команнду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gpedit.msc</w:t>
            </w:r>
            <w:proofErr w:type="spellEnd"/>
          </w:p>
        </w:tc>
        <w:tc>
          <w:tcPr>
            <w:tcW w:w="4786" w:type="dxa"/>
          </w:tcPr>
          <w:p w:rsidR="00812012" w:rsidRDefault="00812012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1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67B855" wp14:editId="05020EE1">
                  <wp:extent cx="2465980" cy="10933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711" cy="110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D0" w:rsidTr="00812012">
        <w:tc>
          <w:tcPr>
            <w:tcW w:w="4785" w:type="dxa"/>
          </w:tcPr>
          <w:p w:rsidR="00812012" w:rsidRPr="00812012" w:rsidRDefault="0081201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Административные шаблоны 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Компоненты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4786" w:type="dxa"/>
          </w:tcPr>
          <w:p w:rsidR="00812012" w:rsidRDefault="00812012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1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601AED" wp14:editId="287A874F">
                  <wp:extent cx="2934832" cy="1446240"/>
                  <wp:effectExtent l="0" t="0" r="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295" cy="146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D0" w:rsidTr="00812012">
        <w:tc>
          <w:tcPr>
            <w:tcW w:w="4785" w:type="dxa"/>
          </w:tcPr>
          <w:p w:rsidR="00812012" w:rsidRPr="00B255D0" w:rsidRDefault="00812012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Заходим в раздел совместимость приложений </w:t>
            </w:r>
            <w:r w:rsidR="00B255D0">
              <w:rPr>
                <w:rFonts w:ascii="Times New Roman" w:hAnsi="Times New Roman" w:cs="Times New Roman"/>
                <w:sz w:val="24"/>
                <w:szCs w:val="24"/>
              </w:rPr>
              <w:t>и кликаем 2 раза по отключения помощника…</w:t>
            </w:r>
          </w:p>
        </w:tc>
        <w:tc>
          <w:tcPr>
            <w:tcW w:w="4786" w:type="dxa"/>
          </w:tcPr>
          <w:p w:rsidR="00812012" w:rsidRDefault="00B255D0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55D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48B386" wp14:editId="131562AF">
                  <wp:extent cx="2905704" cy="160379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865" cy="1614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5D0" w:rsidTr="00812012">
        <w:tc>
          <w:tcPr>
            <w:tcW w:w="4785" w:type="dxa"/>
          </w:tcPr>
          <w:p w:rsidR="00812012" w:rsidRDefault="00B255D0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Ставим флажок на Отключено –</w:t>
            </w:r>
            <w:r w:rsidRPr="00B255D0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нажимаем Применить и Ок</w:t>
            </w:r>
          </w:p>
        </w:tc>
        <w:tc>
          <w:tcPr>
            <w:tcW w:w="4786" w:type="dxa"/>
          </w:tcPr>
          <w:p w:rsidR="00812012" w:rsidRDefault="00B255D0" w:rsidP="0081201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55D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C179E9" wp14:editId="5FACC33E">
                  <wp:extent cx="2815563" cy="2602778"/>
                  <wp:effectExtent l="0" t="0" r="4445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327" cy="2614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012" w:rsidRDefault="00812012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5286B" w:rsidRPr="00C71ED4" w:rsidRDefault="0075286B" w:rsidP="0075286B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745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Задание 3</w:t>
      </w:r>
    </w:p>
    <w:p w:rsidR="009D0123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Осуществить </w:t>
      </w:r>
      <w:r w:rsidRPr="003E7688">
        <w:rPr>
          <w:rFonts w:ascii="Times New Roman" w:hAnsi="Times New Roman" w:cs="Times New Roman"/>
          <w:sz w:val="24"/>
          <w:szCs w:val="24"/>
          <w:shd w:val="clear" w:color="auto" w:fill="FFFFFF"/>
        </w:rPr>
        <w:t>обновления драйверов устройств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помощью следующих способов</w:t>
      </w:r>
      <w:r w:rsidR="009D0123"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D0123" w:rsidRDefault="003562E3" w:rsidP="007B7252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Через диспетчера</w:t>
      </w:r>
      <w:r w:rsidR="003E7688" w:rsidRPr="00F65B42">
        <w:rPr>
          <w:rFonts w:ascii="Times New Roman" w:hAnsi="Times New Roman" w:cs="Times New Roman"/>
          <w:sz w:val="24"/>
          <w:szCs w:val="24"/>
        </w:rPr>
        <w:t xml:space="preserve"> </w:t>
      </w:r>
      <w:r w:rsidR="007B7252">
        <w:rPr>
          <w:rFonts w:ascii="Times New Roman" w:hAnsi="Times New Roman" w:cs="Times New Roman"/>
          <w:sz w:val="24"/>
          <w:szCs w:val="24"/>
        </w:rPr>
        <w:t>устройств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95"/>
        <w:gridCol w:w="5376"/>
      </w:tblGrid>
      <w:tr w:rsidR="00E60DB9" w:rsidTr="007B7252">
        <w:tc>
          <w:tcPr>
            <w:tcW w:w="4785" w:type="dxa"/>
          </w:tcPr>
          <w:p w:rsidR="007B7252" w:rsidRDefault="007B7252" w:rsidP="007B725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ПКМ по пуску и из списка выбираем Диспетчер устройств</w:t>
            </w:r>
          </w:p>
        </w:tc>
        <w:tc>
          <w:tcPr>
            <w:tcW w:w="4786" w:type="dxa"/>
          </w:tcPr>
          <w:p w:rsidR="007B7252" w:rsidRDefault="007B7252" w:rsidP="007B7252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725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426834" wp14:editId="190F6B9B">
                  <wp:extent cx="2298921" cy="4292738"/>
                  <wp:effectExtent l="0" t="0" r="635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347" cy="431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DB9" w:rsidTr="007B7252">
        <w:tc>
          <w:tcPr>
            <w:tcW w:w="4785" w:type="dxa"/>
          </w:tcPr>
          <w:p w:rsidR="007B7252" w:rsidRPr="007B7252" w:rsidRDefault="007B7252" w:rsidP="007B725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Выбираем нужное устройство -</w:t>
            </w:r>
            <w:r w:rsidRPr="007B7252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ПКМ</w:t>
            </w:r>
            <w:r w:rsidRPr="007B72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7B7252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Обновить драйвер</w:t>
            </w:r>
          </w:p>
        </w:tc>
        <w:tc>
          <w:tcPr>
            <w:tcW w:w="4786" w:type="dxa"/>
          </w:tcPr>
          <w:p w:rsidR="007B7252" w:rsidRDefault="007B7252" w:rsidP="007B725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25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CB16CF" wp14:editId="2BE54640">
                  <wp:extent cx="3275241" cy="1697341"/>
                  <wp:effectExtent l="0" t="0" r="190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861" cy="172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DB9" w:rsidTr="007B7252">
        <w:tc>
          <w:tcPr>
            <w:tcW w:w="4785" w:type="dxa"/>
          </w:tcPr>
          <w:p w:rsidR="007B7252" w:rsidRDefault="00555DA5" w:rsidP="00555DA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7B7252">
              <w:rPr>
                <w:rFonts w:ascii="Times New Roman" w:hAnsi="Times New Roman" w:cs="Times New Roman"/>
                <w:sz w:val="24"/>
                <w:szCs w:val="24"/>
              </w:rPr>
              <w:t>Пункт ищет драйвера в интернете</w:t>
            </w:r>
          </w:p>
          <w:p w:rsidR="007B7252" w:rsidRDefault="00555DA5" w:rsidP="00555DA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7B7252">
              <w:rPr>
                <w:rFonts w:ascii="Times New Roman" w:hAnsi="Times New Roman" w:cs="Times New Roman"/>
                <w:sz w:val="24"/>
                <w:szCs w:val="24"/>
              </w:rPr>
              <w:t xml:space="preserve">Пункт устанавливает драйвера если скачен подходящий пакет с </w:t>
            </w:r>
            <w:r w:rsidR="00E60DB9">
              <w:rPr>
                <w:rFonts w:ascii="Times New Roman" w:hAnsi="Times New Roman" w:cs="Times New Roman"/>
                <w:sz w:val="24"/>
                <w:szCs w:val="24"/>
              </w:rPr>
              <w:t>запоминающего устройства</w:t>
            </w:r>
          </w:p>
        </w:tc>
        <w:tc>
          <w:tcPr>
            <w:tcW w:w="4786" w:type="dxa"/>
          </w:tcPr>
          <w:p w:rsidR="007B7252" w:rsidRDefault="007B7252" w:rsidP="007B725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25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1FA674" wp14:editId="4A5B72E7">
                  <wp:extent cx="3189274" cy="2095614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934" cy="21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DB9" w:rsidTr="007B7252">
        <w:tc>
          <w:tcPr>
            <w:tcW w:w="4785" w:type="dxa"/>
          </w:tcPr>
          <w:p w:rsidR="007B7252" w:rsidRDefault="00E60DB9" w:rsidP="007B725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выборе 1 пункта мне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написали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что подходящий драйвер уже установлен значит обновление не требуется. Но можно поискать с помощью центра обновления</w:t>
            </w:r>
          </w:p>
        </w:tc>
        <w:tc>
          <w:tcPr>
            <w:tcW w:w="4786" w:type="dxa"/>
          </w:tcPr>
          <w:p w:rsidR="007B7252" w:rsidRDefault="00E60DB9" w:rsidP="007B725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0DB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C54B03" wp14:editId="2D48F366">
                  <wp:extent cx="3189274" cy="208061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341" cy="209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688" w:rsidRDefault="003E7688" w:rsidP="00555DA5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С сайта производителя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73"/>
        <w:gridCol w:w="6498"/>
      </w:tblGrid>
      <w:tr w:rsidR="00555DA5" w:rsidTr="00E60DB9">
        <w:tc>
          <w:tcPr>
            <w:tcW w:w="4785" w:type="dxa"/>
          </w:tcPr>
          <w:p w:rsidR="00E60DB9" w:rsidRPr="00E60DB9" w:rsidRDefault="00E60DB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Переходим на сайт производителя, для меня это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AMD</w:t>
            </w:r>
            <w:r w:rsidRPr="00E60D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9" w:history="1"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https</w:t>
              </w:r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</w:rPr>
                <w:t>://</w:t>
              </w:r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www</w:t>
              </w:r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</w:rPr>
                <w:t>.</w:t>
              </w:r>
              <w:proofErr w:type="spellStart"/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amd</w:t>
              </w:r>
              <w:proofErr w:type="spellEnd"/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</w:rPr>
                <w:t>.</w:t>
              </w:r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com</w:t>
              </w:r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</w:rPr>
                <w:t>/</w:t>
              </w:r>
              <w:proofErr w:type="spellStart"/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en</w:t>
              </w:r>
              <w:proofErr w:type="spellEnd"/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</w:rPr>
                <w:t>.</w:t>
              </w:r>
              <w:r w:rsidRPr="00E60DB9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html</w:t>
              </w:r>
            </w:hyperlink>
          </w:p>
        </w:tc>
        <w:tc>
          <w:tcPr>
            <w:tcW w:w="4786" w:type="dxa"/>
          </w:tcPr>
          <w:p w:rsidR="00E60DB9" w:rsidRDefault="00E60DB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0DB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700C76" wp14:editId="2F117A95">
                  <wp:extent cx="3046151" cy="2356168"/>
                  <wp:effectExtent l="0" t="0" r="1905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265" cy="237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E60DB9" w:rsidRPr="00E60DB9" w:rsidRDefault="00E60DB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Заходим в раздел драйверов и выбираем свою модель</w:t>
            </w:r>
          </w:p>
        </w:tc>
        <w:tc>
          <w:tcPr>
            <w:tcW w:w="4786" w:type="dxa"/>
          </w:tcPr>
          <w:p w:rsidR="00E60DB9" w:rsidRDefault="00E60DB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0DB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3B9CFC" wp14:editId="23033177">
                  <wp:extent cx="3014345" cy="1975516"/>
                  <wp:effectExtent l="0" t="0" r="0" b="571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122" cy="198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E60DB9" w:rsidRPr="00555DA5" w:rsidRDefault="00E60DB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свою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E60D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разрядность, скачиваем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Catalyst</w:t>
            </w:r>
            <w:r w:rsidRPr="00E60D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Software</w:t>
            </w:r>
            <w:r w:rsidRPr="00E60D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Suite</w:t>
            </w:r>
          </w:p>
        </w:tc>
        <w:tc>
          <w:tcPr>
            <w:tcW w:w="4786" w:type="dxa"/>
          </w:tcPr>
          <w:p w:rsidR="00E60DB9" w:rsidRDefault="00555DA5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5D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481AA9" wp14:editId="2553395C">
                  <wp:extent cx="3054102" cy="1026740"/>
                  <wp:effectExtent l="0" t="0" r="0" b="254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84" cy="104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E60DB9" w:rsidRPr="00555DA5" w:rsidRDefault="00555DA5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путь установки и нажимаем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install</w:t>
            </w:r>
          </w:p>
        </w:tc>
        <w:tc>
          <w:tcPr>
            <w:tcW w:w="4786" w:type="dxa"/>
          </w:tcPr>
          <w:p w:rsidR="00E60DB9" w:rsidRDefault="00555DA5" w:rsidP="00555D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5D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47206E" wp14:editId="141114D8">
                  <wp:extent cx="2707750" cy="242514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844" cy="243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E60DB9" w:rsidRPr="00555DA5" w:rsidRDefault="00555DA5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Идёт установка</w:t>
            </w:r>
          </w:p>
        </w:tc>
        <w:tc>
          <w:tcPr>
            <w:tcW w:w="4786" w:type="dxa"/>
          </w:tcPr>
          <w:p w:rsidR="00E60DB9" w:rsidRDefault="00555DA5" w:rsidP="00555D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5D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65A307" wp14:editId="59FB0920">
                  <wp:extent cx="2905042" cy="2647452"/>
                  <wp:effectExtent l="0" t="0" r="0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173" cy="2661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555DA5" w:rsidRDefault="00555DA5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Далее</w:t>
            </w:r>
          </w:p>
        </w:tc>
        <w:tc>
          <w:tcPr>
            <w:tcW w:w="4786" w:type="dxa"/>
          </w:tcPr>
          <w:p w:rsidR="00555DA5" w:rsidRPr="00555DA5" w:rsidRDefault="00555DA5" w:rsidP="00555D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5D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562FB1" wp14:editId="4EAF9173">
                  <wp:extent cx="2772727" cy="2837209"/>
                  <wp:effectExtent l="0" t="0" r="8890" b="127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602" cy="285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555DA5" w:rsidRDefault="00555DA5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Далее</w:t>
            </w:r>
          </w:p>
        </w:tc>
        <w:tc>
          <w:tcPr>
            <w:tcW w:w="4786" w:type="dxa"/>
          </w:tcPr>
          <w:p w:rsidR="00555DA5" w:rsidRPr="00555DA5" w:rsidRDefault="00555DA5" w:rsidP="00555D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5D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BA13BF" wp14:editId="1542454A">
                  <wp:extent cx="3227667" cy="3315694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921" cy="332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555DA5" w:rsidRDefault="00555DA5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Принять</w:t>
            </w:r>
          </w:p>
        </w:tc>
        <w:tc>
          <w:tcPr>
            <w:tcW w:w="4786" w:type="dxa"/>
          </w:tcPr>
          <w:p w:rsidR="00555DA5" w:rsidRPr="00555DA5" w:rsidRDefault="00555DA5" w:rsidP="00555D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5D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6B8F57" wp14:editId="634632B3">
                  <wp:extent cx="3104254" cy="2957885"/>
                  <wp:effectExtent l="0" t="0" r="127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26" cy="297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DA5" w:rsidTr="00E60DB9">
        <w:tc>
          <w:tcPr>
            <w:tcW w:w="4785" w:type="dxa"/>
          </w:tcPr>
          <w:p w:rsidR="00555DA5" w:rsidRPr="00B24E7F" w:rsidRDefault="00B24E7F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После анализа</w:t>
            </w:r>
            <w:r w:rsidRPr="00B24E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драйвера с качаются, как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скачаются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нажимаем ОК</w:t>
            </w:r>
          </w:p>
        </w:tc>
        <w:tc>
          <w:tcPr>
            <w:tcW w:w="4786" w:type="dxa"/>
          </w:tcPr>
          <w:p w:rsidR="00555DA5" w:rsidRPr="00555DA5" w:rsidRDefault="00B24E7F" w:rsidP="00555DA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4E7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4B13705" wp14:editId="781C185D">
                  <wp:extent cx="4086795" cy="1991003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688" w:rsidRDefault="003E7688" w:rsidP="00555DA5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Через специальные утилиты.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50"/>
        <w:gridCol w:w="6921"/>
      </w:tblGrid>
      <w:tr w:rsidR="00893289" w:rsidTr="00B24E7F">
        <w:tc>
          <w:tcPr>
            <w:tcW w:w="4785" w:type="dxa"/>
          </w:tcPr>
          <w:p w:rsidR="00B24E7F" w:rsidRPr="00B24E7F" w:rsidRDefault="00B24E7F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Заходим на сайт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DriverPack</w:t>
            </w:r>
            <w:proofErr w:type="spellEnd"/>
            <w:r w:rsidRPr="00B24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39" w:history="1">
              <w:r w:rsidRPr="00B24E7F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https</w:t>
              </w:r>
              <w:r w:rsidRPr="00B24E7F">
                <w:rPr>
                  <w:rStyle w:val="a5"/>
                  <w:rFonts w:ascii="Times New Roman" w:hAnsi="Times New Roman"/>
                  <w:sz w:val="24"/>
                  <w:szCs w:val="24"/>
                </w:rPr>
                <w:t>://</w:t>
              </w:r>
              <w:proofErr w:type="spellStart"/>
              <w:r w:rsidRPr="00B24E7F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driverpack</w:t>
              </w:r>
              <w:proofErr w:type="spellEnd"/>
              <w:r w:rsidRPr="00B24E7F">
                <w:rPr>
                  <w:rStyle w:val="a5"/>
                  <w:rFonts w:ascii="Times New Roman" w:hAnsi="Times New Roman"/>
                  <w:sz w:val="24"/>
                  <w:szCs w:val="24"/>
                </w:rPr>
                <w:t>.</w:t>
              </w:r>
              <w:proofErr w:type="spellStart"/>
              <w:r w:rsidRPr="00B24E7F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io</w:t>
              </w:r>
              <w:proofErr w:type="spellEnd"/>
              <w:r w:rsidRPr="00B24E7F">
                <w:rPr>
                  <w:rStyle w:val="a5"/>
                  <w:rFonts w:ascii="Times New Roman" w:hAnsi="Times New Roman"/>
                  <w:sz w:val="24"/>
                  <w:szCs w:val="24"/>
                </w:rPr>
                <w:t>/</w:t>
              </w:r>
              <w:proofErr w:type="spellStart"/>
              <w:r w:rsidRPr="00B24E7F">
                <w:rPr>
                  <w:rStyle w:val="a5"/>
                  <w:rFonts w:ascii="Times New Roman" w:hAnsi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  <w:r w:rsidRPr="00B24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зелёную кнопку</w:t>
            </w:r>
          </w:p>
        </w:tc>
        <w:tc>
          <w:tcPr>
            <w:tcW w:w="4786" w:type="dxa"/>
          </w:tcPr>
          <w:p w:rsidR="00B24E7F" w:rsidRDefault="00B24E7F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4E7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B23DFD7" wp14:editId="37C71643">
                  <wp:extent cx="3997325" cy="2409077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969" cy="242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289" w:rsidTr="00B24E7F">
        <w:tc>
          <w:tcPr>
            <w:tcW w:w="4785" w:type="dxa"/>
          </w:tcPr>
          <w:p w:rsidR="00B24E7F" w:rsidRDefault="00B24E7F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файл который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скачался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окне нажимаем синюю кнопку</w:t>
            </w:r>
          </w:p>
        </w:tc>
        <w:tc>
          <w:tcPr>
            <w:tcW w:w="4786" w:type="dxa"/>
          </w:tcPr>
          <w:p w:rsidR="00B24E7F" w:rsidRDefault="00B24E7F" w:rsidP="00B24E7F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4E7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59A6829" wp14:editId="247B50DF">
                  <wp:extent cx="3558600" cy="2944642"/>
                  <wp:effectExtent l="0" t="0" r="381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573" cy="2957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289" w:rsidTr="00B24E7F">
        <w:tc>
          <w:tcPr>
            <w:tcW w:w="4785" w:type="dxa"/>
          </w:tcPr>
          <w:p w:rsidR="00B24E7F" w:rsidRPr="00893289" w:rsidRDefault="0089328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Ждём установку программы </w:t>
            </w:r>
          </w:p>
        </w:tc>
        <w:tc>
          <w:tcPr>
            <w:tcW w:w="4786" w:type="dxa"/>
          </w:tcPr>
          <w:p w:rsidR="00B24E7F" w:rsidRPr="00B24E7F" w:rsidRDefault="00B24E7F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E7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42A943" wp14:editId="7031EEC9">
                  <wp:extent cx="3830493" cy="175260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671" cy="175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289" w:rsidTr="00B24E7F">
        <w:tc>
          <w:tcPr>
            <w:tcW w:w="4785" w:type="dxa"/>
          </w:tcPr>
          <w:p w:rsidR="00B24E7F" w:rsidRDefault="0089328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настроить компьютер автоматически</w:t>
            </w:r>
          </w:p>
        </w:tc>
        <w:tc>
          <w:tcPr>
            <w:tcW w:w="4786" w:type="dxa"/>
          </w:tcPr>
          <w:p w:rsidR="00B24E7F" w:rsidRDefault="0089328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328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3881049" wp14:editId="351E4641">
                  <wp:extent cx="4216400" cy="1992142"/>
                  <wp:effectExtent l="0" t="0" r="0" b="825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475" cy="2003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289" w:rsidTr="00B24E7F">
        <w:tc>
          <w:tcPr>
            <w:tcW w:w="4785" w:type="dxa"/>
          </w:tcPr>
          <w:p w:rsidR="00893289" w:rsidRDefault="0089328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какие драйвера вы хотите обновить и начинаем установку</w:t>
            </w:r>
          </w:p>
        </w:tc>
        <w:tc>
          <w:tcPr>
            <w:tcW w:w="4786" w:type="dxa"/>
          </w:tcPr>
          <w:p w:rsidR="00893289" w:rsidRPr="00893289" w:rsidRDefault="0089328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328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15A4B56" wp14:editId="536328D2">
                  <wp:extent cx="4197350" cy="199032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363" cy="200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289" w:rsidTr="00B24E7F">
        <w:tc>
          <w:tcPr>
            <w:tcW w:w="4785" w:type="dxa"/>
          </w:tcPr>
          <w:p w:rsidR="00893289" w:rsidRDefault="0089328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прошла успешно</w:t>
            </w:r>
            <w:bookmarkStart w:id="0" w:name="_GoBack"/>
            <w:bookmarkEnd w:id="0"/>
          </w:p>
        </w:tc>
        <w:tc>
          <w:tcPr>
            <w:tcW w:w="4786" w:type="dxa"/>
          </w:tcPr>
          <w:p w:rsidR="00893289" w:rsidRPr="00893289" w:rsidRDefault="00893289" w:rsidP="00E60DB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328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BFB0CCD" wp14:editId="09B7947F">
                  <wp:extent cx="4257675" cy="947795"/>
                  <wp:effectExtent l="0" t="0" r="0" b="508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960" cy="96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0DB9" w:rsidRPr="00F65B42" w:rsidRDefault="00E60DB9" w:rsidP="00E60DB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E7688" w:rsidRPr="00C71ED4" w:rsidRDefault="003E7688" w:rsidP="003E7688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:rsidR="003E7688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2D02" w:rsidRDefault="00F12D02" w:rsidP="00A17D69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17D69" w:rsidRPr="00C74599" w:rsidRDefault="00A17D69" w:rsidP="00A17D69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148E" w:rsidRDefault="0012148E"/>
    <w:sectPr w:rsidR="00121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3BEE"/>
    <w:multiLevelType w:val="hybridMultilevel"/>
    <w:tmpl w:val="905490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A50A8A"/>
    <w:multiLevelType w:val="multilevel"/>
    <w:tmpl w:val="F000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943E2"/>
    <w:multiLevelType w:val="hybridMultilevel"/>
    <w:tmpl w:val="63F2AF4E"/>
    <w:lvl w:ilvl="0" w:tplc="9198F20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9EE20F6"/>
    <w:multiLevelType w:val="multilevel"/>
    <w:tmpl w:val="526A1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32363F"/>
    <w:multiLevelType w:val="hybridMultilevel"/>
    <w:tmpl w:val="92B80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012B3"/>
    <w:multiLevelType w:val="multilevel"/>
    <w:tmpl w:val="394C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36FDC"/>
    <w:multiLevelType w:val="multilevel"/>
    <w:tmpl w:val="58DEB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754E22"/>
    <w:multiLevelType w:val="multilevel"/>
    <w:tmpl w:val="5AD0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917FA3"/>
    <w:multiLevelType w:val="hybridMultilevel"/>
    <w:tmpl w:val="9DC05E3E"/>
    <w:lvl w:ilvl="0" w:tplc="D51C1F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74B05724"/>
    <w:multiLevelType w:val="multilevel"/>
    <w:tmpl w:val="8DA67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9"/>
  </w:num>
  <w:num w:numId="5">
    <w:abstractNumId w:val="6"/>
  </w:num>
  <w:num w:numId="6">
    <w:abstractNumId w:val="3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A01"/>
    <w:rsid w:val="00086951"/>
    <w:rsid w:val="0012148E"/>
    <w:rsid w:val="00193D6B"/>
    <w:rsid w:val="003562E3"/>
    <w:rsid w:val="003D37FA"/>
    <w:rsid w:val="003E7688"/>
    <w:rsid w:val="004D1C3B"/>
    <w:rsid w:val="00511E7D"/>
    <w:rsid w:val="00547027"/>
    <w:rsid w:val="00555DA5"/>
    <w:rsid w:val="006A48CE"/>
    <w:rsid w:val="006B2142"/>
    <w:rsid w:val="006B7A01"/>
    <w:rsid w:val="006D437F"/>
    <w:rsid w:val="006E6364"/>
    <w:rsid w:val="00720716"/>
    <w:rsid w:val="0075286B"/>
    <w:rsid w:val="00782498"/>
    <w:rsid w:val="00793707"/>
    <w:rsid w:val="007B7252"/>
    <w:rsid w:val="007E7C7F"/>
    <w:rsid w:val="00812012"/>
    <w:rsid w:val="00812F1A"/>
    <w:rsid w:val="00814436"/>
    <w:rsid w:val="00861A05"/>
    <w:rsid w:val="00893289"/>
    <w:rsid w:val="008C1109"/>
    <w:rsid w:val="009221AA"/>
    <w:rsid w:val="009D0123"/>
    <w:rsid w:val="009D7B4D"/>
    <w:rsid w:val="00A17D69"/>
    <w:rsid w:val="00A27405"/>
    <w:rsid w:val="00A50775"/>
    <w:rsid w:val="00B24E7F"/>
    <w:rsid w:val="00B255D0"/>
    <w:rsid w:val="00B73A2A"/>
    <w:rsid w:val="00C072E7"/>
    <w:rsid w:val="00C210EB"/>
    <w:rsid w:val="00C71ED4"/>
    <w:rsid w:val="00D477EC"/>
    <w:rsid w:val="00DC1307"/>
    <w:rsid w:val="00DF6936"/>
    <w:rsid w:val="00E60DB9"/>
    <w:rsid w:val="00E847A7"/>
    <w:rsid w:val="00EC5814"/>
    <w:rsid w:val="00EE37BC"/>
    <w:rsid w:val="00EF4468"/>
    <w:rsid w:val="00F12D02"/>
    <w:rsid w:val="00F373CF"/>
    <w:rsid w:val="00F65B42"/>
    <w:rsid w:val="00F9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F9C72"/>
  <w15:docId w15:val="{6D315112-EB17-4659-8D19-7058F0F9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214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D0123"/>
    <w:pPr>
      <w:spacing w:after="0" w:line="240" w:lineRule="auto"/>
    </w:pPr>
  </w:style>
  <w:style w:type="character" w:customStyle="1" w:styleId="FontStyle13">
    <w:name w:val="Font Style13"/>
    <w:basedOn w:val="a0"/>
    <w:uiPriority w:val="99"/>
    <w:rsid w:val="009D0123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9D0123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9D0123"/>
  </w:style>
  <w:style w:type="character" w:styleId="a5">
    <w:name w:val="Hyperlink"/>
    <w:basedOn w:val="a0"/>
    <w:uiPriority w:val="99"/>
    <w:rsid w:val="009D0123"/>
    <w:rPr>
      <w:rFonts w:cs="Times New Roman"/>
      <w:color w:val="0000FF"/>
      <w:u w:val="single"/>
    </w:rPr>
  </w:style>
  <w:style w:type="paragraph" w:styleId="a6">
    <w:name w:val="Normal (Web)"/>
    <w:basedOn w:val="a"/>
    <w:uiPriority w:val="99"/>
    <w:unhideWhenUsed/>
    <w:rsid w:val="009D012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93D6B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5286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286B"/>
    <w:rPr>
      <w:rFonts w:ascii="Tahoma" w:eastAsia="Times New Roman" w:hAnsi="Tahoma" w:cs="Tahoma"/>
      <w:sz w:val="16"/>
      <w:szCs w:val="16"/>
      <w:lang w:eastAsia="ru-RU"/>
    </w:rPr>
  </w:style>
  <w:style w:type="table" w:styleId="aa">
    <w:name w:val="Table Grid"/>
    <w:basedOn w:val="a1"/>
    <w:uiPriority w:val="39"/>
    <w:rsid w:val="00356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riverpack.io/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amd.com/en.html" TargetMode="External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92991-5C89-472A-A999-F6ADB2515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13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Студент</cp:lastModifiedBy>
  <cp:revision>46</cp:revision>
  <dcterms:created xsi:type="dcterms:W3CDTF">2019-11-21T16:05:00Z</dcterms:created>
  <dcterms:modified xsi:type="dcterms:W3CDTF">2023-11-01T08:44:00Z</dcterms:modified>
</cp:coreProperties>
</file>