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Выписать различные способы обновления программ, привести примеры.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D93E86" w:rsidTr="00D93E86"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Способ</w:t>
            </w:r>
          </w:p>
        </w:tc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Пример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Автоматическое обновление</w:t>
            </w:r>
          </w:p>
        </w:tc>
        <w:tc>
          <w:tcPr>
            <w:tcW w:w="5341" w:type="dxa"/>
          </w:tcPr>
          <w:p w:rsidR="00D93141" w:rsidRPr="00655492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Приложение имеет функцию автоматического обновления, которая загружает и устанавливает новые версии программы без вмешательства пользователей. Например, операционные системы, браузеры и антивирусные программы часто обновляются автоматически.</w:t>
            </w:r>
          </w:p>
          <w:p w:rsidR="00D93E86" w:rsidRDefault="00D93E86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Ручное обновление</w:t>
            </w:r>
          </w:p>
        </w:tc>
        <w:tc>
          <w:tcPr>
            <w:tcW w:w="5341" w:type="dxa"/>
          </w:tcPr>
          <w:p w:rsidR="00D93E86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Пользователь может самостоятельно проверять наличие обновлений и устанавливать их по необходимости. Обычно это делается через функцию "Проверить наличие обновлений" в настройках программы или путем загрузки новой версии с официального веб-сайта разработчика.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Обновление через центр обновлений</w:t>
            </w:r>
          </w:p>
        </w:tc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Adobe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Creative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Cloud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или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Steam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D93141">
            <w:pPr>
              <w:pStyle w:val="a3"/>
              <w:tabs>
                <w:tab w:val="left" w:pos="989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Обновление через пакетный менеджер</w:t>
            </w:r>
          </w:p>
        </w:tc>
        <w:tc>
          <w:tcPr>
            <w:tcW w:w="5341" w:type="dxa"/>
          </w:tcPr>
          <w:p w:rsidR="00D93141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В некоторых операционных системах, таких как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Linux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, обновление программ производится через пакетные менеджеры. Например, в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Ubuntu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это может быть команда "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sudo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apt-get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update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" или "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sudo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apt-get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upgrade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" для обновления всех установленных пакетов.</w:t>
            </w:r>
          </w:p>
          <w:p w:rsidR="00D93E86" w:rsidRDefault="00D93E86" w:rsidP="00D93141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</w:tbl>
    <w:p w:rsidR="00D93E86" w:rsidRDefault="00D93E86" w:rsidP="00944737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D93E86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p w:rsidR="00A21C9A" w:rsidRPr="00EF2E39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Проверка на обновление</w:t>
      </w:r>
      <w:r w:rsidRPr="00EF2E39">
        <w:rPr>
          <w:rStyle w:val="FontStyle14"/>
          <w:b w:val="0"/>
          <w:i w:val="0"/>
          <w:sz w:val="24"/>
          <w:szCs w:val="24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6"/>
        <w:gridCol w:w="5466"/>
      </w:tblGrid>
      <w:tr w:rsidR="00D93E86" w:rsidTr="00D93E86">
        <w:tc>
          <w:tcPr>
            <w:tcW w:w="5341" w:type="dxa"/>
          </w:tcPr>
          <w:p w:rsidR="00D93E86" w:rsidRP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открывается окно в котором нужно найти пункт Обновление и безопасность</w:t>
            </w:r>
          </w:p>
        </w:tc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132EF5" wp14:editId="65BF1224">
                  <wp:extent cx="2753109" cy="1276528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проверить наличие обновлений</w:t>
            </w:r>
          </w:p>
        </w:tc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1C8230" wp14:editId="23235B17">
                  <wp:extent cx="2705100" cy="19304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31" cy="194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Начинается проверка</w:t>
            </w:r>
          </w:p>
        </w:tc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B5E3AA" wp14:editId="5FAC3327">
                  <wp:extent cx="3190873" cy="54021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135" cy="54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Загрузить и установить</w:t>
            </w:r>
          </w:p>
        </w:tc>
        <w:tc>
          <w:tcPr>
            <w:tcW w:w="5341" w:type="dxa"/>
          </w:tcPr>
          <w:p w:rsidR="00D93E86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21C9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74F22B" wp14:editId="58A81DA2">
                  <wp:extent cx="3333751" cy="986039"/>
                  <wp:effectExtent l="0" t="0" r="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553" cy="100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C9A" w:rsidTr="00D93E86">
        <w:tc>
          <w:tcPr>
            <w:tcW w:w="5341" w:type="dxa"/>
          </w:tcPr>
          <w:p w:rsidR="00A21C9A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Готово</w:t>
            </w:r>
          </w:p>
        </w:tc>
        <w:tc>
          <w:tcPr>
            <w:tcW w:w="5341" w:type="dxa"/>
          </w:tcPr>
          <w:p w:rsidR="00A21C9A" w:rsidRPr="00A21C9A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21C9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0C764C" wp14:editId="0175A7B0">
                  <wp:extent cx="3219449" cy="1067411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297" cy="1075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E86" w:rsidRPr="00EF2E39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Отключение обновления системы</w:t>
      </w:r>
      <w:r w:rsidRPr="00EF2E39">
        <w:rPr>
          <w:rStyle w:val="FontStyle14"/>
          <w:b w:val="0"/>
          <w:i w:val="0"/>
          <w:sz w:val="24"/>
          <w:szCs w:val="24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00"/>
        <w:gridCol w:w="5382"/>
      </w:tblGrid>
      <w:tr w:rsidR="00C64FA0" w:rsidTr="00C64FA0">
        <w:tc>
          <w:tcPr>
            <w:tcW w:w="5300" w:type="dxa"/>
          </w:tcPr>
          <w:p w:rsidR="00EF2E39" w:rsidRPr="00D93E86" w:rsidRDefault="00EF2E39" w:rsidP="00EF2E39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открывается окно в котором нужно найти пункт Обновление и безопасность</w:t>
            </w:r>
          </w:p>
        </w:tc>
        <w:tc>
          <w:tcPr>
            <w:tcW w:w="5382" w:type="dxa"/>
          </w:tcPr>
          <w:p w:rsidR="00EF2E39" w:rsidRDefault="00EF2E39" w:rsidP="00EF2E39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250344" wp14:editId="40FB2404">
                  <wp:extent cx="2753109" cy="1276528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FA0" w:rsidTr="00C64FA0">
        <w:tc>
          <w:tcPr>
            <w:tcW w:w="5300" w:type="dxa"/>
          </w:tcPr>
          <w:p w:rsidR="00EF2E39" w:rsidRPr="00C64FA0" w:rsidRDefault="00C64FA0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 приостановить на 7 дней в плоть до 35 дней</w:t>
            </w:r>
          </w:p>
        </w:tc>
        <w:tc>
          <w:tcPr>
            <w:tcW w:w="5382" w:type="dxa"/>
          </w:tcPr>
          <w:p w:rsidR="00EF2E39" w:rsidRDefault="00C64FA0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250CE8" wp14:editId="71A47ED8">
                  <wp:extent cx="3280764" cy="52113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8" cy="54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B39" w:rsidRPr="00C17B39" w:rsidRDefault="00C17B39" w:rsidP="006136DC">
      <w:pPr>
        <w:pStyle w:val="a3"/>
        <w:rPr>
          <w:rStyle w:val="FontStyle14"/>
          <w:b w:val="0"/>
          <w:i w:val="0"/>
          <w:sz w:val="24"/>
          <w:szCs w:val="24"/>
          <w:lang w:val="en-US"/>
        </w:rPr>
      </w:pPr>
      <w:proofErr w:type="spellStart"/>
      <w:r w:rsidRPr="00C17B39">
        <w:rPr>
          <w:rStyle w:val="FontStyle14"/>
          <w:b w:val="0"/>
          <w:i w:val="0"/>
          <w:sz w:val="24"/>
          <w:szCs w:val="24"/>
          <w:lang w:val="en-US"/>
        </w:rPr>
        <w:t>Или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5"/>
        <w:gridCol w:w="8327"/>
      </w:tblGrid>
      <w:tr w:rsidR="00C17B39" w:rsidRPr="00262D71" w:rsidTr="003977C3">
        <w:tc>
          <w:tcPr>
            <w:tcW w:w="5341" w:type="dxa"/>
          </w:tcPr>
          <w:p w:rsidR="00C17B39" w:rsidRPr="00C17B39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Жмем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+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proofErr w:type="spellEnd"/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вводим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gredit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.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</w:t>
            </w:r>
            <w:proofErr w:type="spellEnd"/>
          </w:p>
        </w:tc>
        <w:tc>
          <w:tcPr>
            <w:tcW w:w="5341" w:type="dxa"/>
          </w:tcPr>
          <w:p w:rsidR="00C17B39" w:rsidRPr="00262D71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B2F911" wp14:editId="7109D638">
                  <wp:extent cx="2857499" cy="1349741"/>
                  <wp:effectExtent l="0" t="0" r="635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998" cy="13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B39" w:rsidRPr="00262D71" w:rsidTr="003977C3">
        <w:tc>
          <w:tcPr>
            <w:tcW w:w="5341" w:type="dxa"/>
          </w:tcPr>
          <w:p w:rsidR="00C17B39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В открывшемся окне перейдите по пути: Конфигурация компьютера&gt; Административные шаблоны&gt; Компоненты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. Кликните два раза на «Центр обновления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», затем выберите пункт «Настройка автоматического обновления» и задайте статус «Отключено».</w:t>
            </w:r>
          </w:p>
        </w:tc>
        <w:tc>
          <w:tcPr>
            <w:tcW w:w="5341" w:type="dxa"/>
          </w:tcPr>
          <w:p w:rsidR="00C17B39" w:rsidRPr="00262D71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A8842D" wp14:editId="44E3B566">
                  <wp:extent cx="5150485" cy="217613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834" cy="218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B39" w:rsidRPr="00C17B39" w:rsidRDefault="00C17B39" w:rsidP="006136DC">
      <w:pPr>
        <w:pStyle w:val="a3"/>
        <w:rPr>
          <w:rStyle w:val="FontStyle14"/>
          <w:i w:val="0"/>
          <w:sz w:val="24"/>
          <w:szCs w:val="24"/>
          <w:lang w:val="en-US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2"/>
        <w:gridCol w:w="7000"/>
      </w:tblGrid>
      <w:tr w:rsidR="00AB077C" w:rsidTr="00C81A3A">
        <w:tc>
          <w:tcPr>
            <w:tcW w:w="4219" w:type="dxa"/>
          </w:tcPr>
          <w:p w:rsidR="00202853" w:rsidRPr="001505BB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На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OLDVERSION</w:t>
            </w:r>
            <w:r w:rsidRPr="001505B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скачиваем программу</w:t>
            </w:r>
            <w:r w:rsidRPr="001505B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hyperlink r:id="rId32" w:history="1"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http</w:t>
              </w:r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://</w:t>
              </w:r>
              <w:proofErr w:type="spellStart"/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oldversion</w:t>
              </w:r>
              <w:proofErr w:type="spellEnd"/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6BDF97" wp14:editId="59BFA204">
                  <wp:extent cx="3267986" cy="1370330"/>
                  <wp:effectExtent l="0" t="0" r="889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538" cy="137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P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Запускаем файл</w:t>
            </w:r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9CA67B" wp14:editId="1CE019B1">
                  <wp:extent cx="3308240" cy="1196200"/>
                  <wp:effectExtent l="0" t="0" r="698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072" cy="119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язык</w:t>
            </w:r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EB9780" wp14:editId="4CAB620E">
                  <wp:extent cx="3207689" cy="121994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985" cy="122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Ждём</w:t>
            </w:r>
          </w:p>
        </w:tc>
        <w:tc>
          <w:tcPr>
            <w:tcW w:w="6463" w:type="dxa"/>
          </w:tcPr>
          <w:p w:rsidR="00202853" w:rsidRDefault="00202853" w:rsidP="001505B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9E66B3" wp14:editId="6AABB2B8">
                  <wp:extent cx="3728698" cy="2785110"/>
                  <wp:effectExtent l="0" t="0" r="571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40" cy="279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установить</w:t>
            </w:r>
          </w:p>
        </w:tc>
        <w:tc>
          <w:tcPr>
            <w:tcW w:w="6463" w:type="dxa"/>
          </w:tcPr>
          <w:p w:rsidR="00202853" w:rsidRDefault="00202853" w:rsidP="00202853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FBA1E8" wp14:editId="00898248">
                  <wp:extent cx="3337808" cy="2511888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070" cy="252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принимаю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AEB65B" wp14:editId="2B1D143A">
                  <wp:extent cx="3302856" cy="2536485"/>
                  <wp:effectExtent l="0" t="0" r="0" b="0"/>
                  <wp:docPr id="1024" name="Рисунок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07" cy="254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по нужде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4FC7A1" wp14:editId="51FFEFA7">
                  <wp:extent cx="3337642" cy="2501559"/>
                  <wp:effectExtent l="0" t="0" r="0" b="0"/>
                  <wp:docPr id="1025" name="Рисунок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684" cy="250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Устанавливаем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84727C" wp14:editId="76F1E4C3">
                  <wp:extent cx="3244752" cy="2488758"/>
                  <wp:effectExtent l="0" t="0" r="0" b="6985"/>
                  <wp:docPr id="1027" name="Рисунок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22" cy="249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C81A3A" w:rsidRPr="00C81A3A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Готово</w:t>
            </w:r>
          </w:p>
        </w:tc>
        <w:tc>
          <w:tcPr>
            <w:tcW w:w="6463" w:type="dxa"/>
          </w:tcPr>
          <w:p w:rsidR="00C81A3A" w:rsidRPr="00C81A3A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D7C120" wp14:editId="7C11A0A5">
                  <wp:extent cx="3237590" cy="2446325"/>
                  <wp:effectExtent l="0" t="0" r="1270" b="0"/>
                  <wp:docPr id="1028" name="Рисунок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70" cy="246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C81A3A" w:rsidRPr="00C81A3A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справка-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&gt;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Проверить обновления</w:t>
            </w:r>
          </w:p>
        </w:tc>
        <w:tc>
          <w:tcPr>
            <w:tcW w:w="6463" w:type="dxa"/>
          </w:tcPr>
          <w:p w:rsidR="00C81A3A" w:rsidRPr="00C81A3A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BAF6CD" wp14:editId="2E0CA4AB">
                  <wp:extent cx="3529718" cy="1134552"/>
                  <wp:effectExtent l="0" t="0" r="0" b="8890"/>
                  <wp:docPr id="1029" name="Рисунок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936" cy="113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1505BB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Приложение </w:t>
            </w:r>
            <w:r w:rsidR="00603036">
              <w:rPr>
                <w:rStyle w:val="FontStyle14"/>
                <w:b w:val="0"/>
                <w:i w:val="0"/>
                <w:sz w:val="24"/>
                <w:szCs w:val="24"/>
              </w:rPr>
              <w:t>перекидывает на установщик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, нажимаем Принять и установить</w:t>
            </w:r>
          </w:p>
        </w:tc>
        <w:tc>
          <w:tcPr>
            <w:tcW w:w="6463" w:type="dxa"/>
          </w:tcPr>
          <w:p w:rsidR="001505BB" w:rsidRPr="00C81A3A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15DF8698" wp14:editId="6890442F">
                  <wp:extent cx="3669528" cy="2287574"/>
                  <wp:effectExtent l="0" t="0" r="7620" b="0"/>
                  <wp:docPr id="1031" name="Рисунок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929" cy="229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Принять</w:t>
            </w:r>
          </w:p>
        </w:tc>
        <w:tc>
          <w:tcPr>
            <w:tcW w:w="6463" w:type="dxa"/>
          </w:tcPr>
          <w:p w:rsidR="00AB077C" w:rsidRPr="00C81A3A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28848ED8" wp14:editId="4FDAAD73">
                  <wp:extent cx="4059059" cy="2555464"/>
                  <wp:effectExtent l="0" t="0" r="0" b="0"/>
                  <wp:docPr id="1032" name="Рисунок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184" cy="256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Скачивается</w:t>
            </w:r>
          </w:p>
        </w:tc>
        <w:tc>
          <w:tcPr>
            <w:tcW w:w="6463" w:type="dxa"/>
          </w:tcPr>
          <w:p w:rsidR="00AB077C" w:rsidRPr="00AB077C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0BB9240" wp14:editId="0FAD6BC7">
                  <wp:extent cx="3990643" cy="2403240"/>
                  <wp:effectExtent l="0" t="0" r="0" b="0"/>
                  <wp:docPr id="1033" name="Рисунок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94" cy="240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начать работу и готово</w:t>
            </w:r>
            <w:bookmarkStart w:id="0" w:name="_GoBack"/>
            <w:bookmarkEnd w:id="0"/>
          </w:p>
        </w:tc>
        <w:tc>
          <w:tcPr>
            <w:tcW w:w="6463" w:type="dxa"/>
          </w:tcPr>
          <w:p w:rsidR="00AB077C" w:rsidRPr="00AB077C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2BD1EB07" wp14:editId="70D481F5">
                  <wp:extent cx="4308227" cy="2366520"/>
                  <wp:effectExtent l="0" t="0" r="0" b="0"/>
                  <wp:docPr id="1034" name="Рисунок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59" cy="237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E2D" w:rsidRDefault="00F92E2D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0B5000" w:rsidRPr="00944737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D93E86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543425" cy="10544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6" cy="1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7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543425" cy="207228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1" cy="207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76"/>
        <w:gridCol w:w="6306"/>
      </w:tblGrid>
      <w:tr w:rsidR="007E6A07" w:rsidTr="007E6A07">
        <w:tc>
          <w:tcPr>
            <w:tcW w:w="4376" w:type="dxa"/>
          </w:tcPr>
          <w:p w:rsidR="00A21C9A" w:rsidRPr="00D93E86" w:rsidRDefault="00A21C9A" w:rsidP="004B17A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вписываем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</w:p>
        </w:tc>
        <w:tc>
          <w:tcPr>
            <w:tcW w:w="6306" w:type="dxa"/>
          </w:tcPr>
          <w:p w:rsidR="00A21C9A" w:rsidRDefault="00C64FA0" w:rsidP="004B17A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DE19F4" wp14:editId="682EF5C3">
                  <wp:extent cx="3266578" cy="219120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19" cy="221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Pr="004179DB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 вкладке Общие активировать Выборочны запуск и отключить пункт Загружать элементы автозагрузки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2C1B7" wp14:editId="55CE29A0">
                  <wp:extent cx="3277057" cy="116221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Службы и установить в левом нижнем углу флаг напротив пункт 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кнопку Отключить все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1FB60A" wp14:editId="18979273">
                  <wp:extent cx="3543469" cy="238539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386" cy="239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Для отключения программ в меню автозагрузки перейти на вкладку Автозагрузка и нажать кнопку открыть диспетчер задач</w:t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Выделить здесь по очереди все приложения и нажать кнопку Отключить и после реального отключения закрыть диспетчер задач и нажать кнопку ОК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DA0013" wp14:editId="0B419885">
                  <wp:extent cx="1438476" cy="219106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84E1F5" wp14:editId="7ADD6451">
                  <wp:extent cx="3714707" cy="1001865"/>
                  <wp:effectExtent l="0" t="0" r="63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218" cy="101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Штатными средствами перезагрузить ОС в настроенном только что режиме Чистая загрузка ОС</w:t>
            </w:r>
          </w:p>
        </w:tc>
        <w:tc>
          <w:tcPr>
            <w:tcW w:w="6306" w:type="dxa"/>
          </w:tcPr>
          <w:p w:rsidR="007E6A07" w:rsidRP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5E826C" wp14:editId="36BE1A9D">
                  <wp:extent cx="3867690" cy="1457528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C9A" w:rsidRPr="00DB45D1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A21C9A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71E82837"/>
    <w:multiLevelType w:val="hybridMultilevel"/>
    <w:tmpl w:val="076E4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B5000"/>
    <w:rsid w:val="001505BB"/>
    <w:rsid w:val="00202853"/>
    <w:rsid w:val="00351B0C"/>
    <w:rsid w:val="00406EC2"/>
    <w:rsid w:val="00415300"/>
    <w:rsid w:val="005E3C27"/>
    <w:rsid w:val="00603036"/>
    <w:rsid w:val="006136DC"/>
    <w:rsid w:val="0062447C"/>
    <w:rsid w:val="007506E5"/>
    <w:rsid w:val="00755AA9"/>
    <w:rsid w:val="00761AD4"/>
    <w:rsid w:val="007E6A07"/>
    <w:rsid w:val="008A0DCB"/>
    <w:rsid w:val="009035DE"/>
    <w:rsid w:val="00944737"/>
    <w:rsid w:val="00A00328"/>
    <w:rsid w:val="00A21C9A"/>
    <w:rsid w:val="00AB077C"/>
    <w:rsid w:val="00AE3284"/>
    <w:rsid w:val="00C17B39"/>
    <w:rsid w:val="00C64FA0"/>
    <w:rsid w:val="00C81A3A"/>
    <w:rsid w:val="00D93141"/>
    <w:rsid w:val="00D93E86"/>
    <w:rsid w:val="00DF1DDE"/>
    <w:rsid w:val="00EF2E39"/>
    <w:rsid w:val="00F9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4AD00"/>
  <w15:docId w15:val="{111EDF8E-DCBB-4994-A0EA-716E99B87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D93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505B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030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hyperlink" Target="https://ppom22ivbl.a.trbcdn.net/wp-content/uploads/2015/05/nastroyka-parametrov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oldversion.com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51</cp:revision>
  <dcterms:created xsi:type="dcterms:W3CDTF">2019-11-22T20:12:00Z</dcterms:created>
  <dcterms:modified xsi:type="dcterms:W3CDTF">2023-11-01T11:19:00Z</dcterms:modified>
</cp:coreProperties>
</file>