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23F36" w14:textId="73DD82D7" w:rsidR="00B40312" w:rsidRDefault="00405AC3">
      <w:pPr>
        <w:rPr>
          <w:rFonts w:ascii="Arial" w:hAnsi="Arial" w:cs="Arial"/>
        </w:rPr>
      </w:pPr>
      <w:r w:rsidRPr="00405AC3">
        <w:rPr>
          <w:rFonts w:ascii="Arial" w:hAnsi="Arial" w:cs="Arial"/>
        </w:rPr>
        <w:t>Metadata</w:t>
      </w:r>
    </w:p>
    <w:p w14:paraId="5577B04C" w14:textId="77777777" w:rsidR="007A0EA5" w:rsidRDefault="007A0EA5">
      <w:pPr>
        <w:rPr>
          <w:rFonts w:ascii="Arial" w:hAnsi="Arial" w:cs="Arial"/>
        </w:rPr>
      </w:pPr>
    </w:p>
    <w:p w14:paraId="205EEB66" w14:textId="267F993B" w:rsidR="007A0EA5" w:rsidRPr="002C03C2" w:rsidRDefault="007A0EA5">
      <w:pPr>
        <w:rPr>
          <w:rFonts w:ascii="Arial" w:hAnsi="Arial" w:cs="Arial"/>
          <w:b/>
          <w:bCs/>
        </w:rPr>
      </w:pPr>
      <w:r w:rsidRPr="002C03C2">
        <w:rPr>
          <w:rFonts w:ascii="Arial" w:hAnsi="Arial" w:cs="Arial"/>
          <w:b/>
          <w:bCs/>
        </w:rPr>
        <w:t xml:space="preserve">Plate </w:t>
      </w:r>
      <w:r w:rsidR="000D5B57">
        <w:rPr>
          <w:rFonts w:ascii="Arial" w:hAnsi="Arial" w:cs="Arial"/>
          <w:b/>
          <w:bCs/>
        </w:rPr>
        <w:t>3</w:t>
      </w:r>
    </w:p>
    <w:p w14:paraId="73708BC2" w14:textId="6CED7DA7" w:rsidR="007A0EA5" w:rsidRDefault="007A0EA5">
      <w:pPr>
        <w:rPr>
          <w:rFonts w:ascii="Arial" w:hAnsi="Arial" w:cs="Arial"/>
        </w:rPr>
      </w:pPr>
      <w:r>
        <w:rPr>
          <w:rFonts w:ascii="Arial" w:hAnsi="Arial" w:cs="Arial"/>
        </w:rPr>
        <w:t>Researcher: Cally Haynes</w:t>
      </w:r>
      <w:r w:rsidR="00A920D9">
        <w:rPr>
          <w:rFonts w:ascii="Arial" w:hAnsi="Arial" w:cs="Arial"/>
        </w:rPr>
        <w:t>/ Gus Molyneux</w:t>
      </w:r>
    </w:p>
    <w:p w14:paraId="3BF6F1AA" w14:textId="26F55F10" w:rsidR="007A0EA5" w:rsidRDefault="007A0EA5">
      <w:pPr>
        <w:rPr>
          <w:rFonts w:ascii="Arial" w:hAnsi="Arial" w:cs="Arial"/>
        </w:rPr>
      </w:pPr>
      <w:r>
        <w:rPr>
          <w:rFonts w:ascii="Arial" w:hAnsi="Arial" w:cs="Arial"/>
        </w:rPr>
        <w:t>Lipid: POP</w:t>
      </w:r>
      <w:r w:rsidR="000D5B57">
        <w:rPr>
          <w:rFonts w:ascii="Arial" w:hAnsi="Arial" w:cs="Arial"/>
        </w:rPr>
        <w:t>E/ POPG (2:1)</w:t>
      </w:r>
    </w:p>
    <w:p w14:paraId="5689C7ED" w14:textId="26B63AA1" w:rsidR="007A0EA5" w:rsidRDefault="007A0EA5">
      <w:pPr>
        <w:rPr>
          <w:rFonts w:ascii="Arial" w:hAnsi="Arial" w:cs="Arial"/>
        </w:rPr>
      </w:pPr>
      <w:r>
        <w:rPr>
          <w:rFonts w:ascii="Arial" w:hAnsi="Arial" w:cs="Arial"/>
        </w:rPr>
        <w:t>Transporters: 56, 57, 56/57</w:t>
      </w:r>
    </w:p>
    <w:p w14:paraId="4F0F48B5" w14:textId="01DB72D4" w:rsidR="00C60E45" w:rsidRDefault="00C60E45">
      <w:pPr>
        <w:rPr>
          <w:rFonts w:ascii="Arial" w:hAnsi="Arial" w:cs="Arial"/>
        </w:rPr>
      </w:pPr>
      <w:r>
        <w:rPr>
          <w:rFonts w:ascii="Arial" w:hAnsi="Arial" w:cs="Arial"/>
        </w:rPr>
        <w:t xml:space="preserve">Plate layout: </w:t>
      </w:r>
      <w:r w:rsidR="002C03C2" w:rsidRPr="002C03C2">
        <w:rPr>
          <w:rFonts w:ascii="Arial" w:hAnsi="Arial" w:cs="Arial"/>
        </w:rPr>
        <w:t>HPTS assay (Hill plot)</w:t>
      </w:r>
    </w:p>
    <w:p w14:paraId="198E014A" w14:textId="77777777" w:rsidR="003A4B75" w:rsidRDefault="003A4B75">
      <w:pPr>
        <w:rPr>
          <w:rFonts w:ascii="Arial" w:hAnsi="Arial" w:cs="Arial"/>
        </w:rPr>
      </w:pPr>
    </w:p>
    <w:tbl>
      <w:tblPr>
        <w:tblW w:w="12960" w:type="dxa"/>
        <w:tblLook w:val="04A0" w:firstRow="1" w:lastRow="0" w:firstColumn="1" w:lastColumn="0" w:noHBand="0" w:noVBand="1"/>
      </w:tblPr>
      <w:tblGrid>
        <w:gridCol w:w="1130"/>
        <w:gridCol w:w="1080"/>
        <w:gridCol w:w="1080"/>
        <w:gridCol w:w="1080"/>
        <w:gridCol w:w="1130"/>
        <w:gridCol w:w="1080"/>
        <w:gridCol w:w="1080"/>
        <w:gridCol w:w="1080"/>
        <w:gridCol w:w="1130"/>
        <w:gridCol w:w="1080"/>
        <w:gridCol w:w="1080"/>
        <w:gridCol w:w="1080"/>
      </w:tblGrid>
      <w:tr w:rsidR="003A4B75" w:rsidRPr="003A4B75" w14:paraId="0D7B7525" w14:textId="77777777" w:rsidTr="003A4B75">
        <w:trPr>
          <w:trHeight w:val="315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94F61A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Plate 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B2485E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8F20FB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10724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ABAE44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95DC4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EF3CE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C0A3E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1AF4A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4E574B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778E93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5535A" w14:textId="77777777" w:rsidR="003A4B75" w:rsidRPr="003A4B75" w:rsidRDefault="003A4B75" w:rsidP="003A4B7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A4B75" w:rsidRPr="003A4B75" w14:paraId="38E9B138" w14:textId="77777777" w:rsidTr="003A4B75">
        <w:trPr>
          <w:trHeight w:val="330"/>
        </w:trPr>
        <w:tc>
          <w:tcPr>
            <w:tcW w:w="432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449D0ED" w14:textId="77777777" w:rsidR="003A4B75" w:rsidRPr="003A4B75" w:rsidRDefault="003A4B75" w:rsidP="003A4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56</w:t>
            </w:r>
          </w:p>
        </w:tc>
        <w:tc>
          <w:tcPr>
            <w:tcW w:w="432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EE0EEB0" w14:textId="77777777" w:rsidR="003A4B75" w:rsidRPr="003A4B75" w:rsidRDefault="003A4B75" w:rsidP="003A4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57</w:t>
            </w:r>
          </w:p>
        </w:tc>
        <w:tc>
          <w:tcPr>
            <w:tcW w:w="432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631A092" w14:textId="77777777" w:rsidR="003A4B75" w:rsidRPr="003A4B75" w:rsidRDefault="003A4B75" w:rsidP="003A4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56/57</w:t>
            </w:r>
          </w:p>
        </w:tc>
      </w:tr>
      <w:tr w:rsidR="003A4B75" w:rsidRPr="003A4B75" w14:paraId="2CF3C8C6" w14:textId="77777777" w:rsidTr="003A4B75">
        <w:trPr>
          <w:trHeight w:val="330"/>
        </w:trPr>
        <w:tc>
          <w:tcPr>
            <w:tcW w:w="108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78408350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5DFA8953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6F731954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2D9FA61A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60B3ED37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71A0328A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29BFD6FD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3FA76F51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1566543D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11BA6B86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37BBB278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11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AE9F8"/>
            <w:noWrap/>
            <w:vAlign w:val="bottom"/>
            <w:hideMark/>
          </w:tcPr>
          <w:p w14:paraId="36BA87AD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12</w:t>
            </w:r>
          </w:p>
        </w:tc>
      </w:tr>
      <w:tr w:rsidR="003A4B75" w:rsidRPr="003A4B75" w14:paraId="15CA984F" w14:textId="77777777" w:rsidTr="003A4B75">
        <w:trPr>
          <w:trHeight w:val="31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1F6A0E00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30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2A7E713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E588BE9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5FC3279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17293B14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30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3CC300E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B5C4EFE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F4F522B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31102B0A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30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544FFC4B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1B8EA509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4A5E114D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3A4B75" w:rsidRPr="003A4B75" w14:paraId="7F5FF663" w14:textId="77777777" w:rsidTr="003A4B75">
        <w:trPr>
          <w:trHeight w:val="31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1841C04E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2D7B2D41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983E3F0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3CC596A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18EE836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26F3C00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305DCAC8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19391B06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3ECE69C8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0FBCE4C4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5CA0F523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25E939ED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3A4B75" w:rsidRPr="003A4B75" w14:paraId="15229BAF" w14:textId="77777777" w:rsidTr="003A4B75">
        <w:trPr>
          <w:trHeight w:val="31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1F7C2423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13.33333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883030A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5189CE7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2C4836F1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9707A0A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13.33333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1B06BE35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CBBB24C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7B3EC8A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4C866FBB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13.33333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5C792DAD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2FDA3066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607F77C5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3A4B75" w:rsidRPr="003A4B75" w14:paraId="2C314047" w14:textId="77777777" w:rsidTr="003A4B75">
        <w:trPr>
          <w:trHeight w:val="31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BBB3741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8.888889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84398AD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2444D33B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F68429D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DD08C7A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8.888889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4A9FF83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8BBFA3E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E7BD219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7F37DE0C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8.888889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1D4E71D1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6571115A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3DB38CE7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3A4B75" w:rsidRPr="003A4B75" w14:paraId="24C035B5" w14:textId="77777777" w:rsidTr="003A4B75">
        <w:trPr>
          <w:trHeight w:val="31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87BACC5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5.925926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B9FFE9F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3F7F9C0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B34E203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16CF6DD3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5.925926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EB4FE3C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08A21AE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E3B00E6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389E7EF3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5.925926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337912CF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46D36392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369F9FBF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3A4B75" w:rsidRPr="003A4B75" w14:paraId="0B41C753" w14:textId="77777777" w:rsidTr="003A4B75">
        <w:trPr>
          <w:trHeight w:val="31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CD939FD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3.950617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492ABED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9DA773D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D1D5EB0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AC665C4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3.950617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83B1C9F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EC5C285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03C46274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2001B29E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3.950617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7C2E0CE5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0DB1A18F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728FA1DE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3A4B75" w:rsidRPr="003A4B75" w14:paraId="798AB358" w14:textId="77777777" w:rsidTr="003A4B75">
        <w:trPr>
          <w:trHeight w:val="31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588706C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2.633745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E4DE50F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D5933CF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225715A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317A6BC7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2.633745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0858237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CE15869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C09AB94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2A083B23" w14:textId="77777777" w:rsidR="003A4B75" w:rsidRPr="003A4B75" w:rsidRDefault="003A4B75" w:rsidP="003A4B75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2.633745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18D1768C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36BDA19E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23EDEC30" w14:textId="77777777" w:rsidR="003A4B75" w:rsidRPr="003A4B75" w:rsidRDefault="003A4B75" w:rsidP="003A4B75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3A4B75" w:rsidRPr="003A4B75" w14:paraId="020EC884" w14:textId="77777777" w:rsidTr="003A4B75">
        <w:trPr>
          <w:trHeight w:val="330"/>
        </w:trPr>
        <w:tc>
          <w:tcPr>
            <w:tcW w:w="432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90F22DD" w14:textId="77777777" w:rsidR="003A4B75" w:rsidRPr="003A4B75" w:rsidRDefault="003A4B75" w:rsidP="003A4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95:5 H2O/ EtOH</w:t>
            </w:r>
          </w:p>
        </w:tc>
        <w:tc>
          <w:tcPr>
            <w:tcW w:w="432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4B967B4" w14:textId="77777777" w:rsidR="003A4B75" w:rsidRPr="003A4B75" w:rsidRDefault="003A4B75" w:rsidP="003A4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AT5</w:t>
            </w:r>
          </w:p>
        </w:tc>
        <w:tc>
          <w:tcPr>
            <w:tcW w:w="4320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47CC420D" w14:textId="77777777" w:rsidR="003A4B75" w:rsidRPr="003A4B75" w:rsidRDefault="003A4B75" w:rsidP="003A4B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3A4B75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Triton</w:t>
            </w:r>
          </w:p>
        </w:tc>
      </w:tr>
    </w:tbl>
    <w:p w14:paraId="2574925E" w14:textId="77777777" w:rsidR="003A4B75" w:rsidRDefault="003A4B75">
      <w:pPr>
        <w:rPr>
          <w:rFonts w:ascii="Arial" w:hAnsi="Arial" w:cs="Arial"/>
        </w:rPr>
      </w:pPr>
    </w:p>
    <w:p w14:paraId="715403EA" w14:textId="77777777" w:rsidR="002C03C2" w:rsidRDefault="002C03C2">
      <w:pPr>
        <w:rPr>
          <w:rFonts w:ascii="Arial" w:hAnsi="Arial" w:cs="Arial"/>
        </w:rPr>
      </w:pPr>
    </w:p>
    <w:p w14:paraId="3E70739F" w14:textId="77777777" w:rsidR="00103F5B" w:rsidRDefault="00103F5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302C191" w14:textId="2E31E31B" w:rsidR="00A920D9" w:rsidRPr="002C03C2" w:rsidRDefault="00A920D9" w:rsidP="00A920D9">
      <w:pPr>
        <w:rPr>
          <w:rFonts w:ascii="Arial" w:hAnsi="Arial" w:cs="Arial"/>
          <w:b/>
          <w:bCs/>
        </w:rPr>
      </w:pPr>
      <w:r w:rsidRPr="002C03C2">
        <w:rPr>
          <w:rFonts w:ascii="Arial" w:hAnsi="Arial" w:cs="Arial"/>
          <w:b/>
          <w:bCs/>
        </w:rPr>
        <w:lastRenderedPageBreak/>
        <w:t xml:space="preserve">Plate </w:t>
      </w:r>
      <w:r w:rsidR="000D5B57">
        <w:rPr>
          <w:rFonts w:ascii="Arial" w:hAnsi="Arial" w:cs="Arial"/>
          <w:b/>
          <w:bCs/>
        </w:rPr>
        <w:t>4</w:t>
      </w:r>
    </w:p>
    <w:p w14:paraId="7BC8C871" w14:textId="6B1699EA" w:rsidR="00A920D9" w:rsidRDefault="00A920D9" w:rsidP="00A920D9">
      <w:pPr>
        <w:rPr>
          <w:rFonts w:ascii="Arial" w:hAnsi="Arial" w:cs="Arial"/>
        </w:rPr>
      </w:pPr>
      <w:r>
        <w:rPr>
          <w:rFonts w:ascii="Arial" w:hAnsi="Arial" w:cs="Arial"/>
        </w:rPr>
        <w:t>Researcher: Cally Haynes/ Gus Molyneux</w:t>
      </w:r>
    </w:p>
    <w:p w14:paraId="60BE7F0D" w14:textId="4FA88BA3" w:rsidR="00A920D9" w:rsidRDefault="00A920D9" w:rsidP="00A920D9">
      <w:pPr>
        <w:rPr>
          <w:rFonts w:ascii="Arial" w:hAnsi="Arial" w:cs="Arial"/>
        </w:rPr>
      </w:pPr>
      <w:r>
        <w:rPr>
          <w:rFonts w:ascii="Arial" w:hAnsi="Arial" w:cs="Arial"/>
        </w:rPr>
        <w:t xml:space="preserve">Lipid: </w:t>
      </w:r>
      <w:r w:rsidR="000D5B57">
        <w:rPr>
          <w:rFonts w:ascii="Arial" w:hAnsi="Arial" w:cs="Arial"/>
        </w:rPr>
        <w:t>POPE/ POPG (2:1)</w:t>
      </w:r>
    </w:p>
    <w:p w14:paraId="071CF410" w14:textId="52AB34C8" w:rsidR="00A920D9" w:rsidRDefault="00A920D9" w:rsidP="00A920D9">
      <w:pPr>
        <w:rPr>
          <w:rFonts w:ascii="Arial" w:hAnsi="Arial" w:cs="Arial"/>
        </w:rPr>
      </w:pPr>
      <w:r>
        <w:rPr>
          <w:rFonts w:ascii="Arial" w:hAnsi="Arial" w:cs="Arial"/>
        </w:rPr>
        <w:t xml:space="preserve">Transporters: </w:t>
      </w:r>
      <w:r w:rsidR="006523E3">
        <w:rPr>
          <w:rFonts w:ascii="Arial" w:hAnsi="Arial" w:cs="Arial"/>
        </w:rPr>
        <w:t>72, 73, 72/73</w:t>
      </w:r>
    </w:p>
    <w:p w14:paraId="7CCBB139" w14:textId="77777777" w:rsidR="00A920D9" w:rsidRDefault="00A920D9" w:rsidP="00A920D9">
      <w:pPr>
        <w:rPr>
          <w:rFonts w:ascii="Arial" w:hAnsi="Arial" w:cs="Arial"/>
        </w:rPr>
      </w:pPr>
      <w:r>
        <w:rPr>
          <w:rFonts w:ascii="Arial" w:hAnsi="Arial" w:cs="Arial"/>
        </w:rPr>
        <w:t xml:space="preserve">Plate layout: </w:t>
      </w:r>
      <w:r w:rsidRPr="002C03C2">
        <w:rPr>
          <w:rFonts w:ascii="Arial" w:hAnsi="Arial" w:cs="Arial"/>
        </w:rPr>
        <w:t>HPTS assay (Hill plot)</w:t>
      </w:r>
    </w:p>
    <w:p w14:paraId="42449EE2" w14:textId="77777777" w:rsidR="00103F5B" w:rsidRDefault="00103F5B" w:rsidP="00A920D9">
      <w:pPr>
        <w:rPr>
          <w:rFonts w:ascii="Arial" w:hAnsi="Arial" w:cs="Arial"/>
        </w:rPr>
      </w:pPr>
    </w:p>
    <w:tbl>
      <w:tblPr>
        <w:tblW w:w="13060" w:type="dxa"/>
        <w:tblLook w:val="04A0" w:firstRow="1" w:lastRow="0" w:firstColumn="1" w:lastColumn="0" w:noHBand="0" w:noVBand="1"/>
      </w:tblPr>
      <w:tblGrid>
        <w:gridCol w:w="1130"/>
        <w:gridCol w:w="1080"/>
        <w:gridCol w:w="1080"/>
        <w:gridCol w:w="1080"/>
        <w:gridCol w:w="1080"/>
        <w:gridCol w:w="1080"/>
        <w:gridCol w:w="1080"/>
        <w:gridCol w:w="1080"/>
        <w:gridCol w:w="1130"/>
        <w:gridCol w:w="1080"/>
        <w:gridCol w:w="1080"/>
        <w:gridCol w:w="1080"/>
      </w:tblGrid>
      <w:tr w:rsidR="00103F5B" w:rsidRPr="00103F5B" w14:paraId="1F15D5D1" w14:textId="77777777" w:rsidTr="004F4668">
        <w:trPr>
          <w:trHeight w:val="3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3D1E7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Plate 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85060" w14:textId="77777777" w:rsidR="00103F5B" w:rsidRPr="00103F5B" w:rsidRDefault="00103F5B" w:rsidP="00103F5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05B52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C60EE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F8C50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26AAA8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6DE7D0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30F45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DBBCE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AC3B3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A27927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E9FD0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03F5B" w:rsidRPr="00103F5B" w14:paraId="1F6F4E0B" w14:textId="77777777" w:rsidTr="004F4668">
        <w:trPr>
          <w:trHeight w:val="315"/>
        </w:trPr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87218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DBAE9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F885B1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D9351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97739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DF95A8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D209A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8943B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B5E92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7D74A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AF9F7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544888" w14:textId="77777777" w:rsidR="00103F5B" w:rsidRPr="00103F5B" w:rsidRDefault="00103F5B" w:rsidP="00103F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103F5B" w:rsidRPr="00103F5B" w14:paraId="36C498B5" w14:textId="77777777" w:rsidTr="004F4668">
        <w:trPr>
          <w:trHeight w:val="330"/>
        </w:trPr>
        <w:tc>
          <w:tcPr>
            <w:tcW w:w="437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C11BE29" w14:textId="77777777" w:rsidR="00103F5B" w:rsidRPr="00103F5B" w:rsidRDefault="00103F5B" w:rsidP="00103F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72</w:t>
            </w:r>
          </w:p>
        </w:tc>
        <w:tc>
          <w:tcPr>
            <w:tcW w:w="432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FB8ED49" w14:textId="77777777" w:rsidR="00103F5B" w:rsidRPr="00103F5B" w:rsidRDefault="00103F5B" w:rsidP="00103F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73</w:t>
            </w:r>
          </w:p>
        </w:tc>
        <w:tc>
          <w:tcPr>
            <w:tcW w:w="437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473BA73" w14:textId="77777777" w:rsidR="00103F5B" w:rsidRPr="00103F5B" w:rsidRDefault="00103F5B" w:rsidP="00103F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72/73</w:t>
            </w:r>
          </w:p>
        </w:tc>
      </w:tr>
      <w:tr w:rsidR="00103F5B" w:rsidRPr="00103F5B" w14:paraId="70A3B0E6" w14:textId="77777777" w:rsidTr="004F4668">
        <w:trPr>
          <w:trHeight w:val="330"/>
        </w:trPr>
        <w:tc>
          <w:tcPr>
            <w:tcW w:w="113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2F2323CF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72217DAF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09DF9957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620A4E55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406C07C4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0B72D1D5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6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4EE893DF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4B7DB464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8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307E4D20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9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78619492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10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bottom"/>
            <w:hideMark/>
          </w:tcPr>
          <w:p w14:paraId="528D9DF9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11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AE9F8"/>
            <w:noWrap/>
            <w:vAlign w:val="bottom"/>
            <w:hideMark/>
          </w:tcPr>
          <w:p w14:paraId="1DF239E4" w14:textId="77777777" w:rsidR="00103F5B" w:rsidRPr="00103F5B" w:rsidRDefault="00103F5B" w:rsidP="00103F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12</w:t>
            </w:r>
          </w:p>
        </w:tc>
      </w:tr>
      <w:tr w:rsidR="005C0D74" w:rsidRPr="00103F5B" w14:paraId="2AFB156A" w14:textId="77777777" w:rsidTr="00362E48">
        <w:trPr>
          <w:trHeight w:val="315"/>
        </w:trPr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2C655EC" w14:textId="77777777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30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1DDB2E01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C80AC15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F56AC05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hideMark/>
          </w:tcPr>
          <w:p w14:paraId="6B122889" w14:textId="6ED69BCB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E48B4">
              <w:t>10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32A9FF30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3EAFB22C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55324BD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hideMark/>
          </w:tcPr>
          <w:p w14:paraId="11B54FF0" w14:textId="5537EB2B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E297E">
              <w:t>15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73C8659A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69EEC6B8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084A71C4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5C0D74" w:rsidRPr="00103F5B" w14:paraId="7766758F" w14:textId="77777777" w:rsidTr="00362E48">
        <w:trPr>
          <w:trHeight w:val="315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D715999" w14:textId="77777777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00873779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E67DE38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1C4EC33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hideMark/>
          </w:tcPr>
          <w:p w14:paraId="0AA64E60" w14:textId="03A5FD9F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E48B4"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2919774B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102377C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D177593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hideMark/>
          </w:tcPr>
          <w:p w14:paraId="680666F6" w14:textId="56FC47C4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E297E">
              <w:t>12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58A8CE0C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5EF584AA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0BEF5397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5C0D74" w:rsidRPr="00103F5B" w14:paraId="05BE5953" w14:textId="77777777" w:rsidTr="00362E48">
        <w:trPr>
          <w:trHeight w:val="315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0B8E783" w14:textId="77777777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13.33333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0964A1B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0A5CC84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3A3D492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hideMark/>
          </w:tcPr>
          <w:p w14:paraId="4F1EBF1A" w14:textId="0DC9D99F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E48B4">
              <w:t>6.4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9962F05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196C635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03EAE9A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hideMark/>
          </w:tcPr>
          <w:p w14:paraId="0FBD3180" w14:textId="47AC99E1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E297E">
              <w:t>9.6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6820B006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490DBCAE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2F0C4BA2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5C0D74" w:rsidRPr="00103F5B" w14:paraId="6DA1E4CE" w14:textId="77777777" w:rsidTr="00362E48">
        <w:trPr>
          <w:trHeight w:val="315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27585F6" w14:textId="77777777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8.888889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21A13324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033C0D3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1C7922D7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hideMark/>
          </w:tcPr>
          <w:p w14:paraId="6E3A50D1" w14:textId="258525C5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E48B4">
              <w:t>3.2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E3B6367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57613B76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832FDED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hideMark/>
          </w:tcPr>
          <w:p w14:paraId="674441B1" w14:textId="3CED85E1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E297E">
              <w:t>7.68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4098FFEA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489E7AF7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02E03019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5C0D74" w:rsidRPr="00103F5B" w14:paraId="58157CDA" w14:textId="77777777" w:rsidTr="00362E48">
        <w:trPr>
          <w:trHeight w:val="315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76D395BE" w14:textId="77777777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5.925926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2E2481F3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99A1EB8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89951B6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hideMark/>
          </w:tcPr>
          <w:p w14:paraId="6CE076ED" w14:textId="1E9BACCB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E48B4">
              <w:t>1.6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7A3F4AB2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9217E61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4FA48D9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hideMark/>
          </w:tcPr>
          <w:p w14:paraId="50C97F1A" w14:textId="52EE662B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E297E">
              <w:t>6.144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5D1DF337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61087EF6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1DFB987C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5C0D74" w:rsidRPr="00103F5B" w14:paraId="321A53A3" w14:textId="77777777" w:rsidTr="00362E48">
        <w:trPr>
          <w:trHeight w:val="315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B638CB0" w14:textId="77777777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3.950617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5191F71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FD81447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4F8EED04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hideMark/>
          </w:tcPr>
          <w:p w14:paraId="39278ACB" w14:textId="2EA8E9D0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E48B4">
              <w:t>0.8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3D046D81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DE9CCF2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3D684D03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hideMark/>
          </w:tcPr>
          <w:p w14:paraId="655F318C" w14:textId="06A7D694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E297E">
              <w:t>3.072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0FFCB050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6C04A87A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09C0521A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5C0D74" w:rsidRPr="00103F5B" w14:paraId="535852BA" w14:textId="77777777" w:rsidTr="00362E48">
        <w:trPr>
          <w:trHeight w:val="315"/>
        </w:trPr>
        <w:tc>
          <w:tcPr>
            <w:tcW w:w="11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70763CA" w14:textId="77777777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215C98"/>
                <w:kern w:val="0"/>
                <w:sz w:val="24"/>
                <w:szCs w:val="24"/>
                <w:lang w:eastAsia="en-GB"/>
                <w14:ligatures w14:val="none"/>
              </w:rPr>
              <w:t>2.633745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318C127A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65ADA0D8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F2D0"/>
            <w:noWrap/>
            <w:vAlign w:val="bottom"/>
            <w:hideMark/>
          </w:tcPr>
          <w:p w14:paraId="51006618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C00000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hideMark/>
          </w:tcPr>
          <w:p w14:paraId="17598894" w14:textId="2F8D6DD3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E48B4">
              <w:t>0.4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60D951C8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0C235275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CEEF"/>
            <w:noWrap/>
            <w:vAlign w:val="bottom"/>
            <w:hideMark/>
          </w:tcPr>
          <w:p w14:paraId="421EFC17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hideMark/>
          </w:tcPr>
          <w:p w14:paraId="39B9D0ED" w14:textId="700CA948" w:rsidR="005C0D74" w:rsidRPr="00103F5B" w:rsidRDefault="005C0D74" w:rsidP="005C0D7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E297E">
              <w:t>1.536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2890F462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5BFC16BC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9FEC8"/>
            <w:noWrap/>
            <w:vAlign w:val="bottom"/>
            <w:hideMark/>
          </w:tcPr>
          <w:p w14:paraId="710120E8" w14:textId="77777777" w:rsidR="005C0D74" w:rsidRPr="00103F5B" w:rsidRDefault="005C0D74" w:rsidP="005C0D74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</w:tc>
      </w:tr>
      <w:tr w:rsidR="00103F5B" w:rsidRPr="00103F5B" w14:paraId="0D2339A1" w14:textId="77777777" w:rsidTr="004F4668">
        <w:trPr>
          <w:trHeight w:val="330"/>
        </w:trPr>
        <w:tc>
          <w:tcPr>
            <w:tcW w:w="437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E6A7984" w14:textId="77777777" w:rsidR="00103F5B" w:rsidRPr="00103F5B" w:rsidRDefault="00103F5B" w:rsidP="00103F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95:5 H2O/ EtOH</w:t>
            </w:r>
          </w:p>
        </w:tc>
        <w:tc>
          <w:tcPr>
            <w:tcW w:w="432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5C4B5E3" w14:textId="77777777" w:rsidR="00103F5B" w:rsidRPr="00103F5B" w:rsidRDefault="00103F5B" w:rsidP="00103F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AT5</w:t>
            </w:r>
          </w:p>
        </w:tc>
        <w:tc>
          <w:tcPr>
            <w:tcW w:w="4370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7682A5E5" w14:textId="77777777" w:rsidR="00103F5B" w:rsidRPr="00103F5B" w:rsidRDefault="00103F5B" w:rsidP="00103F5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</w:pPr>
            <w:r w:rsidRPr="00103F5B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en-GB"/>
                <w14:ligatures w14:val="none"/>
              </w:rPr>
              <w:t>Triton</w:t>
            </w:r>
          </w:p>
        </w:tc>
      </w:tr>
    </w:tbl>
    <w:p w14:paraId="7D46B34E" w14:textId="77777777" w:rsidR="00103F5B" w:rsidRDefault="00103F5B" w:rsidP="00A920D9">
      <w:pPr>
        <w:rPr>
          <w:rFonts w:ascii="Arial" w:hAnsi="Arial" w:cs="Arial"/>
        </w:rPr>
      </w:pPr>
    </w:p>
    <w:p w14:paraId="58C91932" w14:textId="77777777" w:rsidR="002C03C2" w:rsidRPr="00A920D9" w:rsidRDefault="002C03C2">
      <w:pPr>
        <w:rPr>
          <w:rFonts w:ascii="Arial" w:hAnsi="Arial" w:cs="Arial"/>
        </w:rPr>
      </w:pPr>
    </w:p>
    <w:p w14:paraId="6757264B" w14:textId="77777777" w:rsidR="007A0EA5" w:rsidRPr="00405AC3" w:rsidRDefault="007A0EA5">
      <w:pPr>
        <w:rPr>
          <w:rFonts w:ascii="Arial" w:hAnsi="Arial" w:cs="Arial"/>
        </w:rPr>
      </w:pPr>
    </w:p>
    <w:sectPr w:rsidR="007A0EA5" w:rsidRPr="00405AC3" w:rsidSect="00103F5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AC3"/>
    <w:rsid w:val="000D5B57"/>
    <w:rsid w:val="00103F5B"/>
    <w:rsid w:val="0027527D"/>
    <w:rsid w:val="002C03C2"/>
    <w:rsid w:val="003A4B75"/>
    <w:rsid w:val="00405AC3"/>
    <w:rsid w:val="00487645"/>
    <w:rsid w:val="004E1081"/>
    <w:rsid w:val="004F4668"/>
    <w:rsid w:val="005C0D74"/>
    <w:rsid w:val="006523E3"/>
    <w:rsid w:val="007A0EA5"/>
    <w:rsid w:val="00A14EDA"/>
    <w:rsid w:val="00A920D9"/>
    <w:rsid w:val="00B40312"/>
    <w:rsid w:val="00B95085"/>
    <w:rsid w:val="00C60E45"/>
    <w:rsid w:val="00CD4F14"/>
    <w:rsid w:val="00D45CA0"/>
    <w:rsid w:val="00D651DC"/>
    <w:rsid w:val="00D7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D51DA"/>
  <w15:chartTrackingRefBased/>
  <w15:docId w15:val="{FFDF280A-CE32-4449-8B12-32ABA55DD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AC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AC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AC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AC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AC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AC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AC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AC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AC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AC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AC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faf88fe-a998-4c5b-93c9-210a11d9a5c2}" enabled="0" method="" siteId="{1faf88fe-a998-4c5b-93c9-210a11d9a5c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129</Words>
  <Characters>560</Characters>
  <Application>Microsoft Office Word</Application>
  <DocSecurity>0</DocSecurity>
  <Lines>259</Lines>
  <Paragraphs>91</Paragraphs>
  <ScaleCrop>false</ScaleCrop>
  <Company>HP Inc.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Haynes, Cally</dc:creator>
  <cp:keywords/>
  <dc:description/>
  <cp:lastModifiedBy>Thomas Allam</cp:lastModifiedBy>
  <cp:revision>14</cp:revision>
  <dcterms:created xsi:type="dcterms:W3CDTF">2025-10-02T09:27:00Z</dcterms:created>
  <dcterms:modified xsi:type="dcterms:W3CDTF">2025-11-19T20:10:00Z</dcterms:modified>
</cp:coreProperties>
</file>