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04EF" w:rsidRPr="005A2FD8" w:rsidRDefault="00C604EF" w:rsidP="00C604EF">
      <w:pPr>
        <w:pStyle w:val="1"/>
        <w:rPr>
          <w:rFonts w:ascii="Times New Roman" w:hAnsi="Times New Roman" w:cs="Times New Roman"/>
          <w:sz w:val="28"/>
          <w:szCs w:val="28"/>
        </w:rPr>
      </w:pPr>
      <w:r w:rsidRPr="005A2FD8">
        <w:rPr>
          <w:rFonts w:ascii="Times New Roman" w:hAnsi="Times New Roman" w:cs="Times New Roman"/>
          <w:sz w:val="28"/>
          <w:szCs w:val="28"/>
        </w:rPr>
        <w:t>Ответы на стимуляцию клетки</w:t>
      </w:r>
    </w:p>
    <w:p w:rsidR="00A768C5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Дополняю общую статистику экспериментов над </w:t>
      </w:r>
      <w:r w:rsidRPr="005A2FD8">
        <w:rPr>
          <w:rFonts w:ascii="Times New Roman" w:hAnsi="Times New Roman" w:cs="Times New Roman"/>
          <w:lang w:val="en-US"/>
        </w:rPr>
        <w:t>P</w:t>
      </w:r>
      <w:r w:rsidRPr="005A2FD8">
        <w:rPr>
          <w:rFonts w:ascii="Times New Roman" w:hAnsi="Times New Roman" w:cs="Times New Roman"/>
        </w:rPr>
        <w:t>2-</w:t>
      </w:r>
      <w:r w:rsidRPr="005A2FD8">
        <w:rPr>
          <w:rFonts w:ascii="Times New Roman" w:hAnsi="Times New Roman" w:cs="Times New Roman"/>
          <w:lang w:val="en-US"/>
        </w:rPr>
        <w:t>P</w:t>
      </w:r>
      <w:r w:rsidRPr="005A2FD8">
        <w:rPr>
          <w:rFonts w:ascii="Times New Roman" w:hAnsi="Times New Roman" w:cs="Times New Roman"/>
        </w:rPr>
        <w:t xml:space="preserve">8 крысятами. Отмывка у данных экспериментов была в окрестности </w:t>
      </w:r>
      <w:r w:rsidRPr="005A2FD8">
        <w:rPr>
          <w:rFonts w:ascii="Times New Roman" w:hAnsi="Times New Roman" w:cs="Times New Roman"/>
          <w:lang w:val="en-US"/>
        </w:rPr>
        <w:t>SD</w:t>
      </w:r>
      <w:r w:rsidRPr="005A2FD8">
        <w:rPr>
          <w:rFonts w:ascii="Times New Roman" w:hAnsi="Times New Roman" w:cs="Times New Roman"/>
        </w:rPr>
        <w:t xml:space="preserve"> </w:t>
      </w:r>
      <w:r w:rsidR="00E01E4C" w:rsidRPr="005A2FD8">
        <w:rPr>
          <w:rFonts w:ascii="Times New Roman" w:hAnsi="Times New Roman" w:cs="Times New Roman"/>
        </w:rPr>
        <w:t>+- 0.5 минуты</w:t>
      </w:r>
      <w:r w:rsidRPr="005A2FD8">
        <w:rPr>
          <w:rFonts w:ascii="Times New Roman" w:hAnsi="Times New Roman" w:cs="Times New Roman"/>
        </w:rPr>
        <w:t xml:space="preserve">. </w:t>
      </w:r>
    </w:p>
    <w:p w:rsidR="00E01E4C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Рассматриваются ответы на стимуляцию клетки и их характеристики. Шкала Х – время относительно </w:t>
      </w:r>
      <w:r w:rsidRPr="005A2FD8">
        <w:rPr>
          <w:rFonts w:ascii="Times New Roman" w:hAnsi="Times New Roman" w:cs="Times New Roman"/>
          <w:lang w:val="en-US"/>
        </w:rPr>
        <w:t>SD</w:t>
      </w:r>
      <w:r w:rsidRPr="005A2FD8">
        <w:rPr>
          <w:rFonts w:ascii="Times New Roman" w:hAnsi="Times New Roman" w:cs="Times New Roman"/>
        </w:rPr>
        <w:t xml:space="preserve">, со следующими фазами: </w:t>
      </w:r>
    </w:p>
    <w:p w:rsidR="00E01E4C" w:rsidRPr="005A2FD8" w:rsidRDefault="00C604EF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- </w:t>
      </w:r>
      <w:r w:rsidR="00A768C5" w:rsidRPr="005A2FD8">
        <w:rPr>
          <w:rFonts w:ascii="Times New Roman" w:hAnsi="Times New Roman" w:cs="Times New Roman"/>
        </w:rPr>
        <w:t xml:space="preserve">контроль, </w:t>
      </w:r>
      <w:bookmarkStart w:id="0" w:name="_GoBack"/>
      <w:bookmarkEnd w:id="0"/>
    </w:p>
    <w:p w:rsidR="00E01E4C" w:rsidRPr="005A2FD8" w:rsidRDefault="00C604EF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- </w:t>
      </w:r>
      <w:r w:rsidR="00A768C5" w:rsidRPr="005A2FD8">
        <w:rPr>
          <w:rFonts w:ascii="Times New Roman" w:hAnsi="Times New Roman" w:cs="Times New Roman"/>
          <w:lang w:val="en-US"/>
        </w:rPr>
        <w:t>SD</w:t>
      </w:r>
      <w:r w:rsidR="00A768C5" w:rsidRPr="005A2FD8">
        <w:rPr>
          <w:rFonts w:ascii="Times New Roman" w:hAnsi="Times New Roman" w:cs="Times New Roman"/>
        </w:rPr>
        <w:t>,</w:t>
      </w:r>
      <w:r w:rsidR="00E01E4C" w:rsidRPr="005A2FD8">
        <w:rPr>
          <w:rFonts w:ascii="Times New Roman" w:hAnsi="Times New Roman" w:cs="Times New Roman"/>
        </w:rPr>
        <w:t xml:space="preserve"> </w:t>
      </w:r>
    </w:p>
    <w:p w:rsidR="00E01E4C" w:rsidRPr="005A2FD8" w:rsidRDefault="00C604EF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- </w:t>
      </w:r>
      <w:r w:rsidR="00A768C5" w:rsidRPr="005A2FD8">
        <w:rPr>
          <w:rFonts w:ascii="Times New Roman" w:hAnsi="Times New Roman" w:cs="Times New Roman"/>
        </w:rPr>
        <w:t xml:space="preserve">первый ответ после </w:t>
      </w:r>
      <w:r w:rsidR="00A768C5" w:rsidRPr="005A2FD8">
        <w:rPr>
          <w:rFonts w:ascii="Times New Roman" w:hAnsi="Times New Roman" w:cs="Times New Roman"/>
          <w:lang w:val="en-US"/>
        </w:rPr>
        <w:t>SD</w:t>
      </w:r>
      <w:r w:rsidR="00A768C5" w:rsidRPr="005A2FD8">
        <w:rPr>
          <w:rFonts w:ascii="Times New Roman" w:hAnsi="Times New Roman" w:cs="Times New Roman"/>
        </w:rPr>
        <w:t xml:space="preserve">, </w:t>
      </w:r>
    </w:p>
    <w:p w:rsidR="00E01E4C" w:rsidRPr="005A2FD8" w:rsidRDefault="00C604EF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- </w:t>
      </w:r>
      <w:r w:rsidR="00A768C5" w:rsidRPr="005A2FD8">
        <w:rPr>
          <w:rFonts w:ascii="Times New Roman" w:hAnsi="Times New Roman" w:cs="Times New Roman"/>
        </w:rPr>
        <w:t xml:space="preserve">средний ответ </w:t>
      </w:r>
      <w:r w:rsidR="00A768C5" w:rsidRPr="005A2FD8">
        <w:rPr>
          <w:rFonts w:ascii="Times New Roman" w:hAnsi="Times New Roman" w:cs="Times New Roman"/>
        </w:rPr>
        <w:t xml:space="preserve">после </w:t>
      </w:r>
      <w:r w:rsidR="00A768C5" w:rsidRPr="005A2FD8">
        <w:rPr>
          <w:rFonts w:ascii="Times New Roman" w:hAnsi="Times New Roman" w:cs="Times New Roman"/>
          <w:lang w:val="en-US"/>
        </w:rPr>
        <w:t>SD</w:t>
      </w:r>
      <w:r w:rsidR="00A768C5" w:rsidRPr="005A2FD8">
        <w:rPr>
          <w:rFonts w:ascii="Times New Roman" w:hAnsi="Times New Roman" w:cs="Times New Roman"/>
        </w:rPr>
        <w:t xml:space="preserve">, </w:t>
      </w:r>
    </w:p>
    <w:p w:rsidR="00A768C5" w:rsidRPr="005A2FD8" w:rsidRDefault="00C604EF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 xml:space="preserve">- </w:t>
      </w:r>
      <w:r w:rsidR="00A768C5" w:rsidRPr="005A2FD8">
        <w:rPr>
          <w:rFonts w:ascii="Times New Roman" w:hAnsi="Times New Roman" w:cs="Times New Roman"/>
        </w:rPr>
        <w:t>ответ в конце.</w:t>
      </w:r>
    </w:p>
    <w:p w:rsidR="00AB16A1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>Ч</w:t>
      </w:r>
      <w:r w:rsidRPr="005A2FD8">
        <w:rPr>
          <w:rFonts w:ascii="Times New Roman" w:hAnsi="Times New Roman" w:cs="Times New Roman"/>
        </w:rPr>
        <w:t xml:space="preserve">исло клеточных </w:t>
      </w:r>
      <w:proofErr w:type="spellStart"/>
      <w:r w:rsidRPr="005A2FD8">
        <w:rPr>
          <w:rFonts w:ascii="Times New Roman" w:hAnsi="Times New Roman" w:cs="Times New Roman"/>
        </w:rPr>
        <w:t>спайков</w:t>
      </w:r>
      <w:proofErr w:type="spellEnd"/>
      <w:r w:rsidRPr="005A2FD8">
        <w:rPr>
          <w:rFonts w:ascii="Times New Roman" w:hAnsi="Times New Roman" w:cs="Times New Roman"/>
        </w:rPr>
        <w:t xml:space="preserve"> на </w:t>
      </w:r>
      <w:proofErr w:type="spellStart"/>
      <w:r w:rsidRPr="005A2FD8">
        <w:rPr>
          <w:rFonts w:ascii="Times New Roman" w:hAnsi="Times New Roman" w:cs="Times New Roman"/>
        </w:rPr>
        <w:t>ст</w:t>
      </w:r>
      <w:r w:rsidR="00C604EF" w:rsidRPr="005A2FD8">
        <w:rPr>
          <w:rFonts w:ascii="Times New Roman" w:hAnsi="Times New Roman" w:cs="Times New Roman"/>
        </w:rPr>
        <w:t>э</w:t>
      </w:r>
      <w:r w:rsidRPr="005A2FD8">
        <w:rPr>
          <w:rFonts w:ascii="Times New Roman" w:hAnsi="Times New Roman" w:cs="Times New Roman"/>
        </w:rPr>
        <w:t>п</w:t>
      </w:r>
      <w:proofErr w:type="spellEnd"/>
      <w:r w:rsidRPr="005A2FD8">
        <w:rPr>
          <w:rFonts w:ascii="Times New Roman" w:hAnsi="Times New Roman" w:cs="Times New Roman"/>
        </w:rPr>
        <w:t xml:space="preserve"> относительно </w:t>
      </w:r>
      <w:r w:rsidRPr="005A2FD8">
        <w:rPr>
          <w:rFonts w:ascii="Times New Roman" w:hAnsi="Times New Roman" w:cs="Times New Roman"/>
          <w:lang w:val="en-US"/>
        </w:rPr>
        <w:t>SD</w:t>
      </w:r>
      <w:r w:rsidRPr="005A2FD8">
        <w:rPr>
          <w:rFonts w:ascii="Times New Roman" w:hAnsi="Times New Roman" w:cs="Times New Roman"/>
        </w:rPr>
        <w:t>:</w:t>
      </w:r>
      <w:r w:rsidRPr="005A2FD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9pt;height:228pt">
            <v:imagedata r:id="rId4" o:title="NSS_comp"/>
          </v:shape>
        </w:pict>
      </w:r>
    </w:p>
    <w:p w:rsidR="00A768C5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t>О</w:t>
      </w:r>
      <w:r w:rsidRPr="005A2FD8">
        <w:rPr>
          <w:rFonts w:ascii="Times New Roman" w:hAnsi="Times New Roman" w:cs="Times New Roman"/>
        </w:rPr>
        <w:t xml:space="preserve">тносительно первого спайка (ПС), который возникал сразу после подачи </w:t>
      </w:r>
      <w:proofErr w:type="spellStart"/>
      <w:r w:rsidRPr="005A2FD8">
        <w:rPr>
          <w:rFonts w:ascii="Times New Roman" w:hAnsi="Times New Roman" w:cs="Times New Roman"/>
        </w:rPr>
        <w:t>ст</w:t>
      </w:r>
      <w:r w:rsidR="00C604EF" w:rsidRPr="005A2FD8">
        <w:rPr>
          <w:rFonts w:ascii="Times New Roman" w:hAnsi="Times New Roman" w:cs="Times New Roman"/>
        </w:rPr>
        <w:t>э</w:t>
      </w:r>
      <w:r w:rsidRPr="005A2FD8">
        <w:rPr>
          <w:rFonts w:ascii="Times New Roman" w:hAnsi="Times New Roman" w:cs="Times New Roman"/>
        </w:rPr>
        <w:t>па</w:t>
      </w:r>
      <w:proofErr w:type="spellEnd"/>
      <w:r w:rsidRPr="005A2FD8">
        <w:rPr>
          <w:rFonts w:ascii="Times New Roman" w:hAnsi="Times New Roman" w:cs="Times New Roman"/>
        </w:rPr>
        <w:t>. Величина ПС в милливольтах:</w:t>
      </w:r>
      <w:r w:rsidRPr="005A2FD8">
        <w:rPr>
          <w:rFonts w:ascii="Times New Roman" w:hAnsi="Times New Roman" w:cs="Times New Roman"/>
        </w:rPr>
        <w:pict>
          <v:shape id="_x0000_i1026" type="#_x0000_t75" style="width:466.9pt;height:228pt">
            <v:imagedata r:id="rId5" o:title="FSV_comp"/>
          </v:shape>
        </w:pict>
      </w:r>
      <w:r w:rsidRPr="005A2FD8">
        <w:rPr>
          <w:rFonts w:ascii="Times New Roman" w:hAnsi="Times New Roman" w:cs="Times New Roman"/>
        </w:rPr>
        <w:br w:type="page"/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lastRenderedPageBreak/>
        <w:t xml:space="preserve">Полуширина ПС, </w:t>
      </w:r>
      <w:proofErr w:type="spellStart"/>
      <w:r w:rsidRPr="005A2FD8">
        <w:rPr>
          <w:rFonts w:ascii="Times New Roman" w:hAnsi="Times New Roman" w:cs="Times New Roman"/>
        </w:rPr>
        <w:t>мс</w:t>
      </w:r>
      <w:proofErr w:type="spellEnd"/>
      <w:r w:rsidRPr="005A2FD8">
        <w:rPr>
          <w:rFonts w:ascii="Times New Roman" w:hAnsi="Times New Roman" w:cs="Times New Roman"/>
        </w:rPr>
        <w:t>:</w:t>
      </w:r>
    </w:p>
    <w:p w:rsidR="00A768C5" w:rsidRPr="005A2FD8" w:rsidRDefault="00A768C5">
      <w:pPr>
        <w:rPr>
          <w:rFonts w:ascii="Times New Roman" w:hAnsi="Times New Roman" w:cs="Times New Roman"/>
        </w:rPr>
      </w:pPr>
    </w:p>
    <w:p w:rsidR="00A768C5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pict>
          <v:shape id="_x0000_i1027" type="#_x0000_t75" style="width:466.9pt;height:228pt">
            <v:imagedata r:id="rId6" o:title="FSHW_comp"/>
          </v:shape>
        </w:pict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proofErr w:type="spellStart"/>
      <w:r w:rsidRPr="005A2FD8">
        <w:rPr>
          <w:rFonts w:ascii="Times New Roman" w:hAnsi="Times New Roman" w:cs="Times New Roman"/>
        </w:rPr>
        <w:t>Слоуп</w:t>
      </w:r>
      <w:proofErr w:type="spellEnd"/>
      <w:r w:rsidRPr="005A2FD8">
        <w:rPr>
          <w:rFonts w:ascii="Times New Roman" w:hAnsi="Times New Roman" w:cs="Times New Roman"/>
        </w:rPr>
        <w:t xml:space="preserve"> ПС мВ/</w:t>
      </w:r>
      <w:proofErr w:type="spellStart"/>
      <w:r w:rsidRPr="005A2FD8">
        <w:rPr>
          <w:rFonts w:ascii="Times New Roman" w:hAnsi="Times New Roman" w:cs="Times New Roman"/>
        </w:rPr>
        <w:t>мс</w:t>
      </w:r>
      <w:proofErr w:type="spellEnd"/>
      <w:r w:rsidRPr="005A2FD8">
        <w:rPr>
          <w:rFonts w:ascii="Times New Roman" w:hAnsi="Times New Roman" w:cs="Times New Roman"/>
        </w:rPr>
        <w:t>:</w:t>
      </w:r>
    </w:p>
    <w:p w:rsidR="00A768C5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pict>
          <v:shape id="_x0000_i1028" type="#_x0000_t75" style="width:466.9pt;height:228pt">
            <v:imagedata r:id="rId7" o:title="FSS_comp"/>
          </v:shape>
        </w:pict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</w:p>
    <w:p w:rsidR="00A768C5" w:rsidRPr="005A2FD8" w:rsidRDefault="00A768C5" w:rsidP="00A768C5">
      <w:pPr>
        <w:rPr>
          <w:rFonts w:ascii="Times New Roman" w:hAnsi="Times New Roman" w:cs="Times New Roman"/>
        </w:rPr>
      </w:pPr>
      <w:proofErr w:type="gramStart"/>
      <w:r w:rsidRPr="005A2FD8">
        <w:rPr>
          <w:rFonts w:ascii="Times New Roman" w:hAnsi="Times New Roman" w:cs="Times New Roman"/>
        </w:rPr>
        <w:t>Видно</w:t>
      </w:r>
      <w:proofErr w:type="gramEnd"/>
      <w:r w:rsidRPr="005A2FD8">
        <w:rPr>
          <w:rFonts w:ascii="Times New Roman" w:hAnsi="Times New Roman" w:cs="Times New Roman"/>
        </w:rPr>
        <w:t xml:space="preserve"> что </w:t>
      </w:r>
      <w:r w:rsidRPr="005A2FD8">
        <w:rPr>
          <w:rFonts w:ascii="Times New Roman" w:hAnsi="Times New Roman" w:cs="Times New Roman"/>
        </w:rPr>
        <w:t xml:space="preserve">ПС после </w:t>
      </w:r>
      <w:r w:rsidRPr="005A2FD8">
        <w:rPr>
          <w:rFonts w:ascii="Times New Roman" w:hAnsi="Times New Roman" w:cs="Times New Roman"/>
          <w:lang w:val="en-US"/>
        </w:rPr>
        <w:t>SD</w:t>
      </w:r>
      <w:r w:rsidRPr="005A2FD8">
        <w:rPr>
          <w:rFonts w:ascii="Times New Roman" w:hAnsi="Times New Roman" w:cs="Times New Roman"/>
        </w:rPr>
        <w:t xml:space="preserve"> обладают высоким значением полуширины, значения ПС</w:t>
      </w:r>
      <w:r w:rsidR="00236D95" w:rsidRPr="005A2FD8">
        <w:rPr>
          <w:rFonts w:ascii="Times New Roman" w:hAnsi="Times New Roman" w:cs="Times New Roman"/>
        </w:rPr>
        <w:t xml:space="preserve"> к концу</w:t>
      </w:r>
      <w:r w:rsidRPr="005A2FD8">
        <w:rPr>
          <w:rFonts w:ascii="Times New Roman" w:hAnsi="Times New Roman" w:cs="Times New Roman"/>
        </w:rPr>
        <w:t xml:space="preserve"> </w:t>
      </w:r>
      <w:r w:rsidRPr="005A2FD8">
        <w:rPr>
          <w:rFonts w:ascii="Times New Roman" w:hAnsi="Times New Roman" w:cs="Times New Roman"/>
        </w:rPr>
        <w:t xml:space="preserve">уменьшаются, </w:t>
      </w:r>
      <w:proofErr w:type="spellStart"/>
      <w:r w:rsidRPr="005A2FD8">
        <w:rPr>
          <w:rFonts w:ascii="Times New Roman" w:hAnsi="Times New Roman" w:cs="Times New Roman"/>
        </w:rPr>
        <w:t>слоуп</w:t>
      </w:r>
      <w:proofErr w:type="spellEnd"/>
      <w:r w:rsidRPr="005A2FD8">
        <w:rPr>
          <w:rFonts w:ascii="Times New Roman" w:hAnsi="Times New Roman" w:cs="Times New Roman"/>
        </w:rPr>
        <w:t xml:space="preserve"> восстанавливается.</w:t>
      </w:r>
    </w:p>
    <w:p w:rsidR="00A768C5" w:rsidRPr="005A2FD8" w:rsidRDefault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br w:type="page"/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</w:rPr>
        <w:lastRenderedPageBreak/>
        <w:t xml:space="preserve">Пример эксперимента, параметры </w:t>
      </w:r>
      <w:proofErr w:type="spellStart"/>
      <w:proofErr w:type="gramStart"/>
      <w:r w:rsidRPr="005A2FD8">
        <w:rPr>
          <w:rFonts w:ascii="Times New Roman" w:hAnsi="Times New Roman" w:cs="Times New Roman"/>
        </w:rPr>
        <w:t>спайков</w:t>
      </w:r>
      <w:proofErr w:type="spellEnd"/>
      <w:r w:rsidRPr="005A2FD8">
        <w:rPr>
          <w:rFonts w:ascii="Times New Roman" w:hAnsi="Times New Roman" w:cs="Times New Roman"/>
        </w:rPr>
        <w:t xml:space="preserve"> :</w:t>
      </w:r>
      <w:proofErr w:type="gramEnd"/>
    </w:p>
    <w:p w:rsidR="00A768C5" w:rsidRPr="005A2FD8" w:rsidRDefault="00A768C5" w:rsidP="00A768C5">
      <w:pPr>
        <w:rPr>
          <w:rFonts w:ascii="Times New Roman" w:hAnsi="Times New Roman" w:cs="Times New Roman"/>
          <w:lang w:val="en-US"/>
        </w:rPr>
      </w:pPr>
      <w:r w:rsidRPr="005A2FD8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54C833A7" wp14:editId="1F727525">
            <wp:extent cx="5600765" cy="5368637"/>
            <wp:effectExtent l="0" t="0" r="0" b="3810"/>
            <wp:docPr id="3" name="Рисунок 3" descr="470_Parameters_SpikesFromStep_Image_070319_P6_slc2_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470_Parameters_SpikesFromStep_Image_070319_P6_slc2_20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558" cy="5375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  <w:lang w:val="en-US"/>
        </w:rPr>
        <w:t>OIS:</w:t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90540" cy="2722245"/>
            <wp:effectExtent l="0" t="0" r="0" b="1905"/>
            <wp:docPr id="2" name="Рисунок 2" descr="470_ios_image_070319_P6_slc2_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470_ios_image_070319_P6_slc2_200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8C5" w:rsidRPr="005A2FD8" w:rsidRDefault="00A768C5" w:rsidP="00A768C5">
      <w:pPr>
        <w:rPr>
          <w:rFonts w:ascii="Times New Roman" w:hAnsi="Times New Roman" w:cs="Times New Roman"/>
          <w:lang w:val="en-US"/>
        </w:rPr>
      </w:pPr>
    </w:p>
    <w:p w:rsidR="00A768C5" w:rsidRPr="005A2FD8" w:rsidRDefault="00A768C5" w:rsidP="00A768C5">
      <w:pPr>
        <w:rPr>
          <w:rFonts w:ascii="Times New Roman" w:hAnsi="Times New Roman" w:cs="Times New Roman"/>
          <w:lang w:val="en-US"/>
        </w:rPr>
      </w:pPr>
    </w:p>
    <w:p w:rsidR="00A768C5" w:rsidRPr="005A2FD8" w:rsidRDefault="00A768C5" w:rsidP="00A768C5">
      <w:pPr>
        <w:rPr>
          <w:rFonts w:ascii="Times New Roman" w:hAnsi="Times New Roman" w:cs="Times New Roman"/>
          <w:lang w:val="en-US"/>
        </w:rPr>
      </w:pPr>
      <w:r w:rsidRPr="005A2FD8">
        <w:rPr>
          <w:rFonts w:ascii="Times New Roman" w:hAnsi="Times New Roman" w:cs="Times New Roman"/>
          <w:lang w:val="en-US"/>
        </w:rPr>
        <w:t>LFP:</w:t>
      </w:r>
    </w:p>
    <w:p w:rsidR="00A768C5" w:rsidRPr="005A2FD8" w:rsidRDefault="00A768C5" w:rsidP="00A768C5">
      <w:pPr>
        <w:rPr>
          <w:rFonts w:ascii="Times New Roman" w:hAnsi="Times New Roman" w:cs="Times New Roman"/>
        </w:rPr>
      </w:pPr>
      <w:r w:rsidRPr="005A2FD8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583555" cy="3152140"/>
            <wp:effectExtent l="0" t="0" r="0" b="0"/>
            <wp:docPr id="1" name="Рисунок 1" descr="470_lfp_image_070319_P6_slc2_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470_lfp_image_070319_P6_slc2_200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555" cy="315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68C5" w:rsidRPr="005A2F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8C5"/>
    <w:rsid w:val="00177374"/>
    <w:rsid w:val="00236D95"/>
    <w:rsid w:val="005A2FD8"/>
    <w:rsid w:val="00A768C5"/>
    <w:rsid w:val="00C604EF"/>
    <w:rsid w:val="00D54D32"/>
    <w:rsid w:val="00E0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B45CC-85F9-4A5D-BD15-2CD95061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60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04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Azat</dc:creator>
  <cp:keywords/>
  <dc:description/>
  <cp:lastModifiedBy>Azat</cp:lastModifiedBy>
  <cp:revision>4</cp:revision>
  <dcterms:created xsi:type="dcterms:W3CDTF">2019-05-15T13:31:00Z</dcterms:created>
  <dcterms:modified xsi:type="dcterms:W3CDTF">2019-05-15T13:47:00Z</dcterms:modified>
</cp:coreProperties>
</file>