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авторизации и регистрации через логин и пароль Twitch.</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E_i</w:t>
            </w:r>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(СКО_i)^2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5C58F47D" w:rsidR="00070A52" w:rsidRDefault="00220A3E" w:rsidP="00830095">
      <w:pPr>
        <w:pStyle w:val="a4"/>
        <w:rPr>
          <w:lang w:val="en-US"/>
        </w:rPr>
      </w:pPr>
      <w:r w:rsidRPr="00220A3E">
        <w:rPr>
          <w:lang w:val="en-US"/>
        </w:rPr>
        <w:drawing>
          <wp:inline distT="0" distB="0" distL="0" distR="0" wp14:anchorId="5BA83846" wp14:editId="4BF6DD7D">
            <wp:extent cx="6120130" cy="3185160"/>
            <wp:effectExtent l="0" t="0" r="0" b="0"/>
            <wp:docPr id="1256617025" name="Рисунок 1" descr="Изображение выглядит как текст, диаграмма, линия, Пла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17025" name="Рисунок 1" descr="Изображение выглядит как текст, диаграмма, линия, План&#10;&#10;Содержимое, созданное искусственным интеллектом, может быть неверным."/>
                    <pic:cNvPicPr/>
                  </pic:nvPicPr>
                  <pic:blipFill>
                    <a:blip r:embed="rId8"/>
                    <a:stretch>
                      <a:fillRect/>
                    </a:stretch>
                  </pic:blipFill>
                  <pic:spPr>
                    <a:xfrm>
                      <a:off x="0" y="0"/>
                      <a:ext cx="6120130" cy="3185160"/>
                    </a:xfrm>
                    <a:prstGeom prst="rect">
                      <a:avLst/>
                    </a:prstGeom>
                  </pic:spPr>
                </pic:pic>
              </a:graphicData>
            </a:graphic>
          </wp:inline>
        </w:drawing>
      </w:r>
    </w:p>
    <w:p w14:paraId="4C334B53" w14:textId="77777777" w:rsidR="00DB5445" w:rsidRDefault="00DB5445" w:rsidP="00DB5445">
      <w:r>
        <w:t>По сетевой диаграмме (PERT) критический путь: 4.1.1 Настройка перед запуском (320.00) → 1.3 Запуск трансляции (273.33) → 1.4 Сохранение трансляции (533.33) → 8.1 Создание клипа (200.00) → 8.2 Поделиться клипом (142.67) → Альфа‑тестирование (150.00) → Бета‑тестирование (250.00) → Релизные испытания и регресс (100.00).</w:t>
      </w:r>
    </w:p>
    <w:p w14:paraId="66DD7F06" w14:textId="77777777" w:rsidR="00DB5445" w:rsidRDefault="00DB5445" w:rsidP="00DB5445">
      <w:r>
        <w:t>Минимальная продолжительность разработки (сумма по критическому пути):</w:t>
      </w:r>
    </w:p>
    <w:p w14:paraId="5A5EFB25" w14:textId="77777777" w:rsidR="00DB5445" w:rsidRDefault="00DB5445" w:rsidP="00DB5445">
      <w:r>
        <w:t>До тестов: 320.00 + 273.33 + 533.33 + 200.00 + 142.67 = 1469.33 ч</w:t>
      </w:r>
    </w:p>
    <w:p w14:paraId="08D59ED9" w14:textId="77777777" w:rsidR="00DB5445" w:rsidRDefault="00DB5445" w:rsidP="00DB5445">
      <w:r>
        <w:t>Тесты: 150.00 + 250.00 + 100.00 = 500.00 ч</w:t>
      </w:r>
    </w:p>
    <w:p w14:paraId="063BAD99" w14:textId="77777777" w:rsidR="00DB5445" w:rsidRDefault="00DB5445" w:rsidP="00DB5445">
      <w:r>
        <w:t>Итого: 1969.33 ч ≈ 246 рабочих дней ≈ 49 недель ≈ 12.3 мес (при 160 ч/мес).</w:t>
      </w:r>
    </w:p>
    <w:p w14:paraId="3A7F73FD" w14:textId="77777777" w:rsidR="00DB5445" w:rsidRDefault="00DB5445" w:rsidP="00DB5445">
      <w:r>
        <w:t>Ветки UI (733.33 ч) и вспомогательные подсистемы укладываются в этот срок и не удлиняют критическую цепочку.</w:t>
      </w:r>
    </w:p>
    <w:p w14:paraId="46918D99" w14:textId="77777777" w:rsidR="00DB5445" w:rsidRDefault="00DB5445" w:rsidP="00DB5445">
      <w:r>
        <w:t>Предложение по команде и сроку</w:t>
      </w:r>
    </w:p>
    <w:p w14:paraId="58F1F482" w14:textId="77777777" w:rsidR="00DB5445" w:rsidRDefault="00DB5445" w:rsidP="00DB5445">
      <w:r>
        <w:t>Оптимально: 3 разработчика + QA на финальные испытания.</w:t>
      </w:r>
    </w:p>
    <w:p w14:paraId="553DF578" w14:textId="77777777" w:rsidR="00DB5445" w:rsidRDefault="00DB5445" w:rsidP="00DB5445">
      <w:r>
        <w:t>2 backend: один ведёт непрерывно критическую ветку (4.1.1 → 1.3 → 1.4 → 8.1 → 8.2), второй закрывает параллельные серверные задачи (просмотр, чат, подписки, профили, категории).</w:t>
      </w:r>
    </w:p>
    <w:p w14:paraId="44FED90E" w14:textId="77777777" w:rsidR="00DB5445" w:rsidRDefault="00DB5445" w:rsidP="00DB5445">
      <w:r>
        <w:t>1 frontend: весь UI (733.33 ч), синхронизирован к началу тестов.</w:t>
      </w:r>
    </w:p>
    <w:p w14:paraId="7FD9CD77" w14:textId="77777777" w:rsidR="00DB5445" w:rsidRDefault="00DB5445" w:rsidP="00DB5445">
      <w:r>
        <w:lastRenderedPageBreak/>
        <w:t>QA: подключается на этапах Альфа/Бета/Релиз, помогает удержать суммарно 500 ч тестовой фазы в срок.</w:t>
      </w:r>
    </w:p>
    <w:p w14:paraId="61AC5733" w14:textId="77777777" w:rsidR="00DB5445" w:rsidRDefault="00DB5445" w:rsidP="00DB5445">
      <w:r>
        <w:t>Оценка календарного срока: нижняя граница — 1969.33 ч ≈ 12.3 мес; с управленческим резервом 10–15% на риски и стабилизацию — 13–14 мес.</w:t>
      </w:r>
    </w:p>
    <w:p w14:paraId="52423ABA" w14:textId="2B9A1ADE" w:rsidR="00A70771" w:rsidRPr="004D6845" w:rsidRDefault="00DB5445" w:rsidP="00DB5445">
      <w:r>
        <w:t>Если нужен дополнительный запас по параллелизму/рискам — 4‑й разработчик (3 backend + 1 frontend) позволит разгрузить не критические ветки и снизить риск их перерастания в критические, но сам нижнюю границу 1969.33 ч не уменьшит (она определяется последовательностью работ на критическом пути).</w:t>
      </w:r>
    </w:p>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D15311F" w14:textId="0F01358E" w:rsidR="007827F8" w:rsidRDefault="007827F8" w:rsidP="001D12A9">
      <w:r>
        <w:t>Учитываем только пользовательски распознаваемые процессы и персистентные данные.</w:t>
      </w:r>
    </w:p>
    <w:p w14:paraId="642A46C6" w14:textId="4E27954B" w:rsidR="007827F8" w:rsidRDefault="007827F8" w:rsidP="001D12A9">
      <w:r>
        <w:t>Настройки зрителя (скорость/качество проигрывателя) считаю неперсистентными — не учитываю как EI/ILF.</w:t>
      </w:r>
    </w:p>
    <w:p w14:paraId="718BE4A0" w14:textId="5F974E1D" w:rsidR="007827F8" w:rsidRPr="001D12A9" w:rsidRDefault="007827F8" w:rsidP="001D12A9">
      <w:r>
        <w:t>Сохранение трансляции происходит по действию «Stop/End Stream» (учтено как EI).</w:t>
      </w: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Пользователи/Профиль — ILF, RET≈2, DET≈25 -&gt; Avg.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Трансляции + настройки трансляции — ILF, RET≈2, DET≈25 -&gt; Avg.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Сообщения чата — ILF, RET=1, DET≈6 -&gt; Low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Категории/Игры — ILF, RET=1, DET≈5 -&gt; Low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Аккаунты внешней авторизации — ILF, RET=1, DET≈7 -&gt; Low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EIF нешний профиль IdP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Регистрация (EI, FTR=1, DET≈5) -&gt; Low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lastRenderedPageBreak/>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OAuth логин/регистрация (EI, FTR=2, DET≈5) -&gt; Avg.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Войти на страницу трансляции/получить метаданные (EQ, FTR=3, DET≈10) -&gt; Avg.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Читать чат (EQ, FTR=2, DET≈6) -&gt; Avg.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Отправить сообщение в чат (EI, FTR=3, DET≈2) -&gt; Avg.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Создать клип (EI, FTR=3, DET≈4) -&gt; Avg.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Лента рекомендаций/живых каналов (EQ, FTR=2, DET≈8) -&gt; Avg.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«Подписки/Following» (EQ, FTR=3, DET≈6) -&gt; Avg.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Подписаться (EI, FTR=2, DET≈2) -&gt; Low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Отписаться (EI, FTR=2, DET≈2) -&gt; Low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Категории (EQ, FTR=1, DET≈6) -&gt; Low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Просмотр по жанру (EQ, FTR=2, DET≈6) -&gt; Avg.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клипов пользователя (EQ, FTR=2, DET≈6) -&gt; Avg.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Поделиться клипом (EO, FTR=2, DET≈3) -&gt; Low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Завершить и сохранить трансляцию (EI, FTR=2, DET≈5) -&gt; Avg.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Показ количества подписчиков (EO, FTR=2, DET≈2) -&gt; Low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lastRenderedPageBreak/>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(WebSocket,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lastRenderedPageBreak/>
        <w:t>Портируемость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r w:rsidRPr="00A67AA7">
        <w:rPr>
          <w:rFonts w:eastAsiaTheme="minorEastAsia" w:cstheme="majorBidi"/>
          <w:lang w:val="en-US"/>
        </w:rPr>
        <w:t>Итого: 7630 SLOC (7.63 KSLOC)</w:t>
      </w:r>
    </w:p>
    <w:p w14:paraId="25E95102" w14:textId="527FADB4" w:rsidR="00A67AA7" w:rsidRPr="00A67AA7" w:rsidRDefault="00A67AA7" w:rsidP="00A67AA7">
      <w:pPr>
        <w:pStyle w:val="2"/>
        <w:rPr>
          <w:rFonts w:eastAsiaTheme="minorEastAsia"/>
          <w:lang w:val="en-US"/>
        </w:rPr>
      </w:pPr>
      <w:bookmarkStart w:id="14" w:name="_Toc209704378"/>
      <w:r w:rsidRPr="00A67AA7">
        <w:rPr>
          <w:rFonts w:eastAsiaTheme="minorEastAsia"/>
          <w:lang w:val="en-US"/>
        </w:rPr>
        <w:t>Факторы масштаба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lastRenderedPageBreak/>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(зрелость процессов)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(сжатие расписания)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r w:rsidRPr="000267B4">
        <w:rPr>
          <w:rFonts w:eastAsiaTheme="minorEastAsia"/>
          <w:lang w:val="en-US"/>
        </w:rPr>
        <w:t>Оценка трудоемкости</w:t>
      </w:r>
      <w:bookmarkEnd w:id="16"/>
    </w:p>
    <w:p w14:paraId="79A436F8" w14:textId="142B2FE4" w:rsidR="000267B4" w:rsidRDefault="000267B4" w:rsidP="00AA100D">
      <w:pPr>
        <w:ind w:firstLine="0"/>
        <w:rPr>
          <w:rFonts w:eastAsiaTheme="minorEastAsia" w:cstheme="majorBidi"/>
          <w:lang w:val="en-US"/>
        </w:rPr>
      </w:pPr>
      <w:r w:rsidRPr="000267B4">
        <w:rPr>
          <w:rFonts w:eastAsiaTheme="minorEastAsia" w:cstheme="majorBidi"/>
          <w:lang w:val="en-US"/>
        </w:rPr>
        <w:t xml:space="preserve">Имеем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r w:rsidRPr="000A2F59">
        <w:rPr>
          <w:lang w:val="en-US"/>
        </w:rPr>
        <w:t>Анонимный посетитель (GUI) — сложный -&gt; 3</w:t>
      </w:r>
    </w:p>
    <w:p w14:paraId="2CF1D29A" w14:textId="77777777" w:rsidR="007827F8" w:rsidRPr="000A2F59" w:rsidRDefault="007827F8" w:rsidP="007827F8">
      <w:pPr>
        <w:pStyle w:val="ad"/>
        <w:numPr>
          <w:ilvl w:val="0"/>
          <w:numId w:val="5"/>
        </w:numPr>
        <w:rPr>
          <w:lang w:val="en-US"/>
        </w:rPr>
      </w:pPr>
      <w:r w:rsidRPr="000A2F59">
        <w:rPr>
          <w:lang w:val="en-US"/>
        </w:rPr>
        <w:t>Авторизованный зритель (GUI) — сложный -&gt; 3</w:t>
      </w:r>
    </w:p>
    <w:p w14:paraId="542923B4" w14:textId="77777777" w:rsidR="007827F8" w:rsidRPr="000A2F59" w:rsidRDefault="007827F8" w:rsidP="007827F8">
      <w:pPr>
        <w:pStyle w:val="ad"/>
        <w:numPr>
          <w:ilvl w:val="0"/>
          <w:numId w:val="5"/>
        </w:numPr>
        <w:rPr>
          <w:lang w:val="en-US"/>
        </w:rPr>
      </w:pPr>
      <w:r w:rsidRPr="000A2F59">
        <w:rPr>
          <w:lang w:val="en-US"/>
        </w:rPr>
        <w:t>Стример (GUI) — сложный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Вход/регистрация через OAuth (редирект к IdP; авторизация; callback;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r w:rsidRPr="007827F8">
        <w:t>Распределённость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=3 -&gt; 3 — медиапайплайн,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=2 -&gt; 2 — умеренное переиспользование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кросс‑браузерность,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r w:rsidRPr="007827F8">
        <w:rPr>
          <w:lang w:val="en-US"/>
        </w:rPr>
        <w:t>Environment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r>
        <w:t>использоввание</w:t>
      </w:r>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(Wi=-1):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(Wi=0.5): F=2 -&gt; 1 — аналитик не очень опытный</w:t>
      </w:r>
    </w:p>
    <w:p w14:paraId="0B2D83F9" w14:textId="77777777" w:rsidR="007827F8" w:rsidRDefault="007827F8" w:rsidP="007827F8">
      <w:pPr>
        <w:pStyle w:val="ad"/>
        <w:numPr>
          <w:ilvl w:val="0"/>
          <w:numId w:val="9"/>
        </w:numPr>
      </w:pPr>
      <w:r>
        <w:t>Опыт работы с приложениями (Wi=0.5):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(Wi=0.5):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(Wi=1): F=3 -&gt; 3 — средняя мотивация</w:t>
      </w:r>
    </w:p>
    <w:p w14:paraId="3355F830" w14:textId="77777777" w:rsidR="007827F8" w:rsidRDefault="007827F8" w:rsidP="007827F8">
      <w:pPr>
        <w:pStyle w:val="ad"/>
        <w:numPr>
          <w:ilvl w:val="0"/>
          <w:numId w:val="9"/>
        </w:numPr>
      </w:pPr>
      <w:r>
        <w:t>Сложный язык разработки (Wi=-1):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(Wi=2):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месяцев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Default="009215F3" w:rsidP="00C10F93">
      <w:pPr>
        <w:pStyle w:val="1"/>
      </w:pPr>
      <w:bookmarkStart w:id="25" w:name="_Toc209704389"/>
      <w:r>
        <w:lastRenderedPageBreak/>
        <w:t>Заключение</w:t>
      </w:r>
      <w:bookmarkEnd w:id="25"/>
    </w:p>
    <w:p w14:paraId="492217EF" w14:textId="66D4E036" w:rsidR="002C56A6" w:rsidRPr="004D2130" w:rsidRDefault="004D2130" w:rsidP="002C56A6">
      <w:r>
        <w:t xml:space="preserve">Как мы видим, наивный метод, метод </w:t>
      </w:r>
      <w:r>
        <w:rPr>
          <w:lang w:val="en-US"/>
        </w:rPr>
        <w:t>PERT</w:t>
      </w:r>
      <w:r>
        <w:t xml:space="preserve"> и метод функциональных точек + </w:t>
      </w:r>
      <w:r>
        <w:rPr>
          <w:lang w:val="en-US"/>
        </w:rPr>
        <w:t>COCOMO</w:t>
      </w:r>
      <w:r w:rsidRPr="004D2130">
        <w:t xml:space="preserve"> </w:t>
      </w:r>
      <w:r>
        <w:rPr>
          <w:lang w:val="en-US"/>
        </w:rPr>
        <w:t>II</w:t>
      </w:r>
      <w:r>
        <w:t xml:space="preserve"> получились примерно похожие значения, в отличие от метода </w:t>
      </w:r>
      <w:r>
        <w:rPr>
          <w:lang w:val="en-US"/>
        </w:rPr>
        <w:t>Use</w:t>
      </w:r>
      <w:r w:rsidRPr="004D2130">
        <w:t>-</w:t>
      </w:r>
      <w:r>
        <w:rPr>
          <w:lang w:val="en-US"/>
        </w:rPr>
        <w:t>Case</w:t>
      </w:r>
      <w:r>
        <w:t>. Наверное, дело в том, что первые три метода основаны на среднестатистическом опыте разработчика, а последний метод сильно зависит от выбранного проекта для сравнения. Лабораторная работа не может нормально сравниваться с лучшим сервисом для стриминга.</w:t>
      </w:r>
    </w:p>
    <w:sectPr w:rsidR="002C56A6" w:rsidRPr="004D2130" w:rsidSect="005039FA">
      <w:footerReference w:type="default" r:id="rId10"/>
      <w:foot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63B5C" w14:textId="77777777" w:rsidR="006A0A9F" w:rsidRDefault="006A0A9F" w:rsidP="005039FA">
      <w:pPr>
        <w:spacing w:line="240" w:lineRule="auto"/>
      </w:pPr>
      <w:r>
        <w:separator/>
      </w:r>
    </w:p>
  </w:endnote>
  <w:endnote w:type="continuationSeparator" w:id="0">
    <w:p w14:paraId="1177ECA1" w14:textId="77777777" w:rsidR="006A0A9F" w:rsidRDefault="006A0A9F"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06124" w14:textId="77777777" w:rsidR="006A0A9F" w:rsidRDefault="006A0A9F" w:rsidP="005039FA">
      <w:pPr>
        <w:spacing w:line="240" w:lineRule="auto"/>
      </w:pPr>
      <w:r>
        <w:separator/>
      </w:r>
    </w:p>
  </w:footnote>
  <w:footnote w:type="continuationSeparator" w:id="0">
    <w:p w14:paraId="2010B906" w14:textId="77777777" w:rsidR="006A0A9F" w:rsidRDefault="006A0A9F"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2A9"/>
    <w:rsid w:val="001D16A6"/>
    <w:rsid w:val="001E33E9"/>
    <w:rsid w:val="00220A3E"/>
    <w:rsid w:val="00230275"/>
    <w:rsid w:val="0023455E"/>
    <w:rsid w:val="00257050"/>
    <w:rsid w:val="002604A5"/>
    <w:rsid w:val="002675BF"/>
    <w:rsid w:val="002749F7"/>
    <w:rsid w:val="00275BC9"/>
    <w:rsid w:val="002C56A6"/>
    <w:rsid w:val="002D6D2A"/>
    <w:rsid w:val="002E410D"/>
    <w:rsid w:val="002F602C"/>
    <w:rsid w:val="00300045"/>
    <w:rsid w:val="00327698"/>
    <w:rsid w:val="0033735A"/>
    <w:rsid w:val="003457EE"/>
    <w:rsid w:val="00364C35"/>
    <w:rsid w:val="00393B0F"/>
    <w:rsid w:val="00394D69"/>
    <w:rsid w:val="003B1AFA"/>
    <w:rsid w:val="003B1BBA"/>
    <w:rsid w:val="003F5BA6"/>
    <w:rsid w:val="003F6903"/>
    <w:rsid w:val="0040499B"/>
    <w:rsid w:val="00433475"/>
    <w:rsid w:val="00445718"/>
    <w:rsid w:val="00470D46"/>
    <w:rsid w:val="004B0E7E"/>
    <w:rsid w:val="004D2130"/>
    <w:rsid w:val="004D49D9"/>
    <w:rsid w:val="004D4DE1"/>
    <w:rsid w:val="004D6845"/>
    <w:rsid w:val="005039FA"/>
    <w:rsid w:val="00543BCE"/>
    <w:rsid w:val="00554BD0"/>
    <w:rsid w:val="00576DF4"/>
    <w:rsid w:val="005B7637"/>
    <w:rsid w:val="0060520C"/>
    <w:rsid w:val="00607F22"/>
    <w:rsid w:val="006429B1"/>
    <w:rsid w:val="00652AB0"/>
    <w:rsid w:val="00655CE0"/>
    <w:rsid w:val="00675ADE"/>
    <w:rsid w:val="006830C0"/>
    <w:rsid w:val="00685D4B"/>
    <w:rsid w:val="006A0A9F"/>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23A38"/>
    <w:rsid w:val="00830095"/>
    <w:rsid w:val="0085554E"/>
    <w:rsid w:val="00863C45"/>
    <w:rsid w:val="008C11CE"/>
    <w:rsid w:val="008C13A2"/>
    <w:rsid w:val="008D50FC"/>
    <w:rsid w:val="008F3A9E"/>
    <w:rsid w:val="009000C3"/>
    <w:rsid w:val="009215F3"/>
    <w:rsid w:val="009216FC"/>
    <w:rsid w:val="00946B86"/>
    <w:rsid w:val="00946D5E"/>
    <w:rsid w:val="0097297C"/>
    <w:rsid w:val="00985AF2"/>
    <w:rsid w:val="00994262"/>
    <w:rsid w:val="009A2202"/>
    <w:rsid w:val="009B0508"/>
    <w:rsid w:val="009C4064"/>
    <w:rsid w:val="009E24B3"/>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AF3659"/>
    <w:rsid w:val="00B542DD"/>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40B85"/>
    <w:rsid w:val="00E94C86"/>
    <w:rsid w:val="00EA0C49"/>
    <w:rsid w:val="00EA727E"/>
    <w:rsid w:val="00EC1D12"/>
    <w:rsid w:val="00EE0D7F"/>
    <w:rsid w:val="00EF7B1D"/>
    <w:rsid w:val="00F13E8B"/>
    <w:rsid w:val="00F15BB0"/>
    <w:rsid w:val="00F317E2"/>
    <w:rsid w:val="00F506CE"/>
    <w:rsid w:val="00F764C0"/>
    <w:rsid w:val="00F934A7"/>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23</Pages>
  <Words>3241</Words>
  <Characters>18474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46</cp:revision>
  <dcterms:created xsi:type="dcterms:W3CDTF">2025-09-11T12:47:00Z</dcterms:created>
  <dcterms:modified xsi:type="dcterms:W3CDTF">2025-09-25T13:25:00Z</dcterms:modified>
</cp:coreProperties>
</file>