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9B3" w:rsidRPr="000D304E" w:rsidRDefault="005D59B3" w:rsidP="005D59B3">
      <w:pPr>
        <w:jc w:val="center"/>
        <w:rPr>
          <w:lang w:val="en-US"/>
        </w:rPr>
      </w:pPr>
      <w:r w:rsidRPr="000D304E">
        <w:rPr>
          <w:b/>
          <w:sz w:val="36"/>
          <w:szCs w:val="36"/>
          <w:lang w:val="en-US"/>
        </w:rPr>
        <w:t>Software Requirements Specification</w:t>
      </w:r>
    </w:p>
    <w:p w:rsidR="005D59B3" w:rsidRPr="000D304E" w:rsidRDefault="005D59B3" w:rsidP="005D59B3">
      <w:pPr>
        <w:jc w:val="center"/>
        <w:rPr>
          <w:b/>
          <w:sz w:val="36"/>
          <w:szCs w:val="36"/>
          <w:lang w:val="en-US"/>
        </w:rPr>
      </w:pPr>
      <w:r w:rsidRPr="000D304E">
        <w:rPr>
          <w:b/>
          <w:sz w:val="36"/>
          <w:szCs w:val="36"/>
          <w:lang w:val="en-US"/>
        </w:rPr>
        <w:t xml:space="preserve"> (</w:t>
      </w:r>
      <w:r>
        <w:rPr>
          <w:b/>
          <w:sz w:val="36"/>
          <w:szCs w:val="36"/>
        </w:rPr>
        <w:t>Спецификация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требований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к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продукту</w:t>
      </w:r>
      <w:r w:rsidRPr="000D304E">
        <w:rPr>
          <w:b/>
          <w:sz w:val="36"/>
          <w:szCs w:val="36"/>
          <w:lang w:val="en-US"/>
        </w:rPr>
        <w:t>)</w:t>
      </w:r>
    </w:p>
    <w:p w:rsidR="005D59B3" w:rsidRPr="000D304E" w:rsidRDefault="005D59B3" w:rsidP="005D59B3">
      <w:pPr>
        <w:pStyle w:val="4"/>
        <w:spacing w:before="240" w:after="40"/>
        <w:rPr>
          <w:lang w:val="en-US"/>
        </w:rPr>
      </w:pPr>
      <w:bookmarkStart w:id="0" w:name="h.8mec5qqlz6az"/>
      <w:bookmarkEnd w:id="0"/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1.</w:t>
      </w:r>
      <w:r w:rsidRPr="000D304E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                 </w:t>
      </w:r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Introduction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 xml:space="preserve"> (</w:t>
      </w:r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Введение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>)</w:t>
      </w:r>
    </w:p>
    <w:p w:rsidR="004975BF" w:rsidRPr="004975BF" w:rsidRDefault="005D59B3" w:rsidP="004975BF">
      <w:pPr>
        <w:pStyle w:val="5"/>
        <w:spacing w:before="220" w:after="4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" w:name="h.dh79s2xj6ghc"/>
      <w:bookmarkEnd w:id="1"/>
      <w:r w:rsidRPr="004975BF">
        <w:rPr>
          <w:rFonts w:ascii="Arial" w:eastAsia="Arial" w:hAnsi="Arial" w:cs="Arial"/>
          <w:b/>
          <w:color w:val="000000"/>
          <w:sz w:val="20"/>
          <w:szCs w:val="20"/>
        </w:rPr>
        <w:t>1.1</w:t>
      </w:r>
      <w:r w:rsidRPr="004975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Purpose</w:t>
      </w:r>
      <w:bookmarkStart w:id="2" w:name="h.uievamw5esny"/>
      <w:bookmarkEnd w:id="2"/>
    </w:p>
    <w:p w:rsidR="00376819" w:rsidRPr="00376819" w:rsidRDefault="00376819" w:rsidP="0032526A">
      <w:r w:rsidRPr="00376819">
        <w:t>Данный документ описывает спецификации требования к продукту www.tvigle.ru – Сайту для бесплатного просмотра фильмов, сериалов и телепередач.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Scope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(Область применения)</w:t>
      </w:r>
    </w:p>
    <w:p w:rsidR="00376819" w:rsidRPr="00376819" w:rsidRDefault="00376819" w:rsidP="00376819">
      <w:r w:rsidRPr="00376819">
        <w:t xml:space="preserve">Проект относится к сфере онлайн-платформ для просмотра </w:t>
      </w:r>
      <w:proofErr w:type="spellStart"/>
      <w:r w:rsidRPr="00376819">
        <w:t>видеоконтента</w:t>
      </w:r>
      <w:proofErr w:type="spellEnd"/>
      <w:r w:rsidRPr="00376819">
        <w:t>. Сайт предоставляет бесплатный доступ к фильмам, сериалам и ТВ-программам, а также предлагает возможность создать личный кабинет и отключить рекламу.</w:t>
      </w:r>
    </w:p>
    <w:p w:rsidR="005D59B3" w:rsidRPr="004975BF" w:rsidRDefault="005D59B3" w:rsidP="00F334A5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3" w:name="h.iu09y2i6s3lg"/>
      <w:bookmarkEnd w:id="3"/>
      <w:r>
        <w:rPr>
          <w:rFonts w:ascii="Arial" w:eastAsia="Arial" w:hAnsi="Arial" w:cs="Arial"/>
          <w:sz w:val="20"/>
          <w:szCs w:val="20"/>
          <w:lang w:val="en-US"/>
        </w:rPr>
        <w:t>1</w:t>
      </w:r>
      <w:r w:rsidRPr="004975BF">
        <w:rPr>
          <w:rFonts w:ascii="Arial" w:eastAsia="Arial" w:hAnsi="Arial" w:cs="Arial"/>
          <w:sz w:val="20"/>
          <w:szCs w:val="20"/>
          <w:lang w:val="en-US"/>
        </w:rPr>
        <w:t>.3</w:t>
      </w:r>
      <w:r w:rsidRPr="004975B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>
        <w:rPr>
          <w:rFonts w:ascii="Arial" w:eastAsia="Arial" w:hAnsi="Arial" w:cs="Arial"/>
          <w:sz w:val="20"/>
          <w:szCs w:val="20"/>
          <w:lang w:val="en-US"/>
        </w:rPr>
        <w:t>Definitions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sz w:val="20"/>
          <w:szCs w:val="20"/>
          <w:lang w:val="en-US"/>
        </w:rPr>
        <w:t>Acronyms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and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Abbreviations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Определения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аббревиатуры</w:t>
      </w:r>
      <w:r w:rsidRPr="004975BF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376819" w:rsidRDefault="00376819" w:rsidP="00376819">
      <w:r>
        <w:t xml:space="preserve">Онлайн-платформа – веб-ресурс для просмотра </w:t>
      </w:r>
      <w:proofErr w:type="spellStart"/>
      <w:r>
        <w:t>видеоконтента</w:t>
      </w:r>
      <w:proofErr w:type="spellEnd"/>
      <w:r>
        <w:t xml:space="preserve"> через интернет.</w:t>
      </w:r>
    </w:p>
    <w:p w:rsidR="004975BF" w:rsidRPr="004975BF" w:rsidRDefault="004975BF" w:rsidP="00376819">
      <w:r>
        <w:rPr>
          <w:lang w:val="en-US"/>
        </w:rPr>
        <w:t>#TODO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4" w:name="h.oqzf0j7ge29c"/>
      <w:bookmarkEnd w:id="4"/>
      <w:r w:rsidRPr="00F334A5">
        <w:rPr>
          <w:rFonts w:ascii="Arial" w:eastAsia="Arial" w:hAnsi="Arial" w:cs="Arial"/>
          <w:sz w:val="20"/>
          <w:szCs w:val="20"/>
          <w:lang w:val="en-US"/>
        </w:rPr>
        <w:t>1.4</w:t>
      </w:r>
      <w:r w:rsidRPr="00F334A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>
        <w:rPr>
          <w:rFonts w:ascii="Arial" w:eastAsia="Arial" w:hAnsi="Arial" w:cs="Arial"/>
          <w:sz w:val="20"/>
          <w:szCs w:val="20"/>
          <w:lang w:val="en-US"/>
        </w:rPr>
        <w:t>References</w:t>
      </w:r>
      <w:r w:rsidRPr="00F334A5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Ссылки</w:t>
      </w:r>
      <w:r w:rsidRPr="00F334A5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4975BF" w:rsidRDefault="004975BF" w:rsidP="004975BF">
      <w:pPr>
        <w:rPr>
          <w:lang w:val="en-US"/>
        </w:rPr>
      </w:pPr>
      <w:hyperlink r:id="rId5" w:history="1">
        <w:r w:rsidRPr="004975BF">
          <w:rPr>
            <w:rStyle w:val="a3"/>
            <w:lang w:val="en-US"/>
          </w:rPr>
          <w:t>Сайт www.tv</w:t>
        </w:r>
        <w:r w:rsidRPr="004975BF">
          <w:rPr>
            <w:rStyle w:val="a3"/>
            <w:lang w:val="en-US"/>
          </w:rPr>
          <w:t>i</w:t>
        </w:r>
        <w:r w:rsidRPr="004975BF">
          <w:rPr>
            <w:rStyle w:val="a3"/>
            <w:lang w:val="en-US"/>
          </w:rPr>
          <w:t>gle.ru</w:t>
        </w:r>
      </w:hyperlink>
    </w:p>
    <w:p w:rsidR="004975BF" w:rsidRPr="004975BF" w:rsidRDefault="004975BF" w:rsidP="004975BF">
      <w:r>
        <w:rPr>
          <w:lang w:val="en-US"/>
        </w:rPr>
        <w:t>#TODO</w:t>
      </w:r>
      <w:r>
        <w:t xml:space="preserve"> ссылки на определения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5" w:name="h.2s2usvtymfro"/>
      <w:bookmarkEnd w:id="5"/>
      <w:r w:rsidRPr="00F334A5">
        <w:rPr>
          <w:rFonts w:ascii="Arial" w:eastAsia="Arial" w:hAnsi="Arial" w:cs="Arial"/>
          <w:sz w:val="20"/>
          <w:szCs w:val="20"/>
          <w:lang w:val="en-US"/>
        </w:rPr>
        <w:t>1.5</w:t>
      </w:r>
      <w:r w:rsidRPr="00F334A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 w:rsidRPr="00F334A5">
        <w:rPr>
          <w:rFonts w:ascii="Arial" w:eastAsia="Arial" w:hAnsi="Arial" w:cs="Arial"/>
          <w:sz w:val="20"/>
          <w:szCs w:val="20"/>
          <w:lang w:val="en-US"/>
        </w:rPr>
        <w:t>Overview (</w:t>
      </w:r>
      <w:r>
        <w:rPr>
          <w:rFonts w:ascii="Arial" w:eastAsia="Arial" w:hAnsi="Arial" w:cs="Arial"/>
          <w:sz w:val="20"/>
          <w:szCs w:val="20"/>
        </w:rPr>
        <w:t>Обзор</w:t>
      </w:r>
      <w:r w:rsidRPr="00F334A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документа</w:t>
      </w:r>
      <w:r w:rsidRPr="00F334A5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7874E8" w:rsidRDefault="007874E8" w:rsidP="0032526A">
      <w:r>
        <w:t>Р</w:t>
      </w:r>
      <w:r w:rsidR="0032526A">
        <w:t>аздел</w:t>
      </w:r>
      <w:r>
        <w:t xml:space="preserve"> 2 – общее описание факторов системы.</w:t>
      </w:r>
    </w:p>
    <w:p w:rsidR="007874E8" w:rsidRDefault="007874E8" w:rsidP="0032526A">
      <w:r>
        <w:t>Раздел 3 – описание всех требований к разрабатываемой системе.</w:t>
      </w:r>
    </w:p>
    <w:p w:rsidR="007874E8" w:rsidRPr="007874E8" w:rsidRDefault="007874E8" w:rsidP="0032526A">
      <w:r>
        <w:t xml:space="preserve">Раздел 4 – </w:t>
      </w:r>
      <w:r>
        <w:rPr>
          <w:lang w:val="en-US"/>
        </w:rPr>
        <w:t>Use</w:t>
      </w:r>
      <w:r w:rsidRPr="007874E8">
        <w:t>-</w:t>
      </w:r>
      <w:r>
        <w:rPr>
          <w:lang w:val="en-US"/>
        </w:rPr>
        <w:t>Case</w:t>
      </w:r>
      <w:r>
        <w:t xml:space="preserve"> диаграмма</w:t>
      </w:r>
    </w:p>
    <w:p w:rsidR="005D59B3" w:rsidRPr="007874E8" w:rsidRDefault="005D59B3" w:rsidP="005D59B3">
      <w:pPr>
        <w:pStyle w:val="1"/>
        <w:spacing w:before="480" w:after="120" w:line="124" w:lineRule="auto"/>
      </w:pPr>
      <w:r w:rsidRPr="007874E8">
        <w:rPr>
          <w:rFonts w:ascii="Arial" w:eastAsia="Arial" w:hAnsi="Arial" w:cs="Arial"/>
          <w:b/>
          <w:sz w:val="24"/>
          <w:szCs w:val="24"/>
        </w:rPr>
        <w:t>2.</w:t>
      </w:r>
      <w:r w:rsidRPr="007874E8"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Overall</w:t>
      </w:r>
      <w:r w:rsidRPr="007874E8">
        <w:rPr>
          <w:rFonts w:ascii="Arial" w:eastAsia="Arial" w:hAnsi="Arial" w:cs="Arial"/>
          <w:b/>
          <w:sz w:val="24"/>
          <w:szCs w:val="24"/>
        </w:rPr>
        <w:t xml:space="preserve">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Description</w:t>
      </w:r>
      <w:r w:rsidRPr="007874E8">
        <w:rPr>
          <w:rFonts w:ascii="Arial" w:eastAsia="Arial" w:hAnsi="Arial" w:cs="Arial"/>
          <w:b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sz w:val="24"/>
          <w:szCs w:val="24"/>
        </w:rPr>
        <w:t>Общее</w:t>
      </w:r>
      <w:r w:rsidRPr="007874E8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описание</w:t>
      </w:r>
      <w:r w:rsidRPr="007874E8">
        <w:rPr>
          <w:rFonts w:ascii="Arial" w:eastAsia="Arial" w:hAnsi="Arial" w:cs="Arial"/>
          <w:b/>
          <w:sz w:val="24"/>
          <w:szCs w:val="24"/>
        </w:rPr>
        <w:t>)</w:t>
      </w:r>
    </w:p>
    <w:p w:rsidR="005D59B3" w:rsidRPr="007874E8" w:rsidRDefault="005D59B3" w:rsidP="005D59B3">
      <w:pPr>
        <w:pStyle w:val="a4"/>
      </w:pPr>
      <w:bookmarkStart w:id="6" w:name="h.c339v5rzuch"/>
      <w:bookmarkEnd w:id="6"/>
    </w:p>
    <w:p w:rsidR="007874E8" w:rsidRDefault="005D59B3" w:rsidP="007874E8">
      <w:pPr>
        <w:pStyle w:val="5"/>
        <w:spacing w:before="220" w:after="40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2.1</w:t>
      </w:r>
      <w:r w:rsidRPr="000D304E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           </w:t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Product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functions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b/>
          <w:color w:val="000000"/>
          <w:sz w:val="20"/>
          <w:szCs w:val="20"/>
        </w:rPr>
        <w:t>Функционал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продукта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)</w:t>
      </w:r>
    </w:p>
    <w:p w:rsidR="007874E8" w:rsidRPr="007874E8" w:rsidRDefault="007874E8" w:rsidP="007874E8">
      <w:r>
        <w:t>Функционал платформы</w:t>
      </w:r>
      <w:r w:rsidRPr="007874E8">
        <w:t xml:space="preserve"> вкл</w:t>
      </w:r>
      <w:r>
        <w:t>ючает следующие основные части:</w:t>
      </w:r>
    </w:p>
    <w:p w:rsidR="007874E8" w:rsidRDefault="007874E8" w:rsidP="007874E8">
      <w:pPr>
        <w:pStyle w:val="a6"/>
        <w:numPr>
          <w:ilvl w:val="0"/>
          <w:numId w:val="1"/>
        </w:numPr>
      </w:pPr>
      <w:r w:rsidRPr="007874E8">
        <w:t>База данных видео контента</w:t>
      </w:r>
    </w:p>
    <w:p w:rsidR="007874E8" w:rsidRDefault="007874E8" w:rsidP="007874E8">
      <w:pPr>
        <w:pStyle w:val="a6"/>
        <w:numPr>
          <w:ilvl w:val="0"/>
          <w:numId w:val="1"/>
        </w:numPr>
      </w:pPr>
      <w:r w:rsidRPr="007874E8">
        <w:t>Авторизация/регистрация пользователей</w:t>
      </w:r>
    </w:p>
    <w:p w:rsidR="007874E8" w:rsidRDefault="007874E8" w:rsidP="007874E8">
      <w:pPr>
        <w:pStyle w:val="a6"/>
        <w:numPr>
          <w:ilvl w:val="0"/>
          <w:numId w:val="1"/>
        </w:numPr>
      </w:pPr>
      <w:r w:rsidRPr="007874E8">
        <w:t>Возможность бесплатного просмотра фильмов и сериалов</w:t>
      </w:r>
    </w:p>
    <w:p w:rsidR="007874E8" w:rsidRPr="00F04D33" w:rsidRDefault="007874E8" w:rsidP="007874E8">
      <w:pPr>
        <w:pStyle w:val="a6"/>
        <w:numPr>
          <w:ilvl w:val="0"/>
          <w:numId w:val="1"/>
        </w:numPr>
      </w:pPr>
      <w:r w:rsidRPr="00F04D33">
        <w:t>Личный кабинет пользователя</w:t>
      </w:r>
    </w:p>
    <w:p w:rsidR="00C51E0F" w:rsidRPr="007874E8" w:rsidRDefault="00C51E0F" w:rsidP="007874E8">
      <w:pPr>
        <w:pStyle w:val="a6"/>
        <w:numPr>
          <w:ilvl w:val="0"/>
          <w:numId w:val="1"/>
        </w:numPr>
      </w:pPr>
      <w:r>
        <w:t xml:space="preserve">Возможность составления </w:t>
      </w:r>
      <w:r w:rsidR="00D651A2">
        <w:t>списка рекомендаций на основе просмотренного контента</w:t>
      </w:r>
    </w:p>
    <w:p w:rsidR="007874E8" w:rsidRDefault="007874E8" w:rsidP="007874E8">
      <w:pPr>
        <w:pStyle w:val="a6"/>
        <w:numPr>
          <w:ilvl w:val="0"/>
          <w:numId w:val="1"/>
        </w:numPr>
      </w:pPr>
      <w:r w:rsidRPr="007874E8">
        <w:t>Возможность отключения рекламы</w:t>
      </w:r>
    </w:p>
    <w:p w:rsidR="00C51E0F" w:rsidRPr="007874E8" w:rsidRDefault="007874E8" w:rsidP="00C51E0F">
      <w:pPr>
        <w:pStyle w:val="a6"/>
        <w:numPr>
          <w:ilvl w:val="0"/>
          <w:numId w:val="1"/>
        </w:numPr>
      </w:pPr>
      <w:r>
        <w:t>Оценка фильмов авторизованными пользователями</w:t>
      </w:r>
    </w:p>
    <w:p w:rsidR="005D59B3" w:rsidRPr="007874E8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7" w:name="h.acwot44ebocg"/>
      <w:bookmarkEnd w:id="7"/>
      <w:r w:rsidRPr="007874E8">
        <w:rPr>
          <w:rFonts w:ascii="Arial" w:eastAsia="Arial" w:hAnsi="Arial" w:cs="Arial"/>
          <w:sz w:val="20"/>
          <w:szCs w:val="20"/>
        </w:rPr>
        <w:t>2.2</w:t>
      </w:r>
      <w:r w:rsidRPr="007874E8"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 w:rsidRPr="007874E8">
        <w:rPr>
          <w:rFonts w:ascii="Arial" w:eastAsia="Arial" w:hAnsi="Arial" w:cs="Arial"/>
          <w:sz w:val="20"/>
          <w:szCs w:val="20"/>
        </w:rPr>
        <w:t xml:space="preserve">  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User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characteristics</w:t>
      </w:r>
      <w:r w:rsidRPr="007874E8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Описание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пользователей</w:t>
      </w:r>
      <w:r w:rsidRPr="007874E8">
        <w:rPr>
          <w:rFonts w:ascii="Arial" w:eastAsia="Arial" w:hAnsi="Arial" w:cs="Arial"/>
          <w:sz w:val="20"/>
          <w:szCs w:val="20"/>
        </w:rPr>
        <w:t>)</w:t>
      </w:r>
    </w:p>
    <w:p w:rsidR="00397509" w:rsidRDefault="007874E8" w:rsidP="007874E8">
      <w:r>
        <w:t>Основной контингент пользователей будет состоять из молодёжи и людей среднего возраста, активных пользоват</w:t>
      </w:r>
      <w:r w:rsidR="00D651A2">
        <w:t>елей сети Интернет.</w:t>
      </w:r>
      <w:r w:rsidR="00F04D33">
        <w:t xml:space="preserve"> Авторизованные пользователи смогут добавлять контент в избранное, </w:t>
      </w:r>
      <w:r w:rsidR="00DD35F8">
        <w:t>отключать рекла</w:t>
      </w:r>
      <w:r w:rsidR="00397509">
        <w:t>му, оценивать контент</w:t>
      </w:r>
      <w:r w:rsidR="001A3B6E">
        <w:t xml:space="preserve"> и иметь те же возможности, что и неавторизованные пользователи</w:t>
      </w:r>
      <w:r w:rsidR="00397509">
        <w:t>.</w:t>
      </w:r>
      <w:r w:rsidR="001A3B6E">
        <w:t xml:space="preserve"> Неавторизованные пользователи могут создать аккаунт, авторизоваться, смотреть контент с рекламой, читать обзор </w:t>
      </w:r>
      <w:r w:rsidR="001A3B6E">
        <w:lastRenderedPageBreak/>
        <w:t>контента.</w:t>
      </w:r>
      <w:r w:rsidR="00B56C53">
        <w:t xml:space="preserve"> Доступ к сайту большинство людей будут получать, открывая вкладку в браузере на персональном компьютере или </w:t>
      </w:r>
      <w:r w:rsidR="003C6183">
        <w:t>телефоне.</w:t>
      </w:r>
    </w:p>
    <w:p w:rsidR="00B56C53" w:rsidRPr="007874E8" w:rsidRDefault="00B56C53" w:rsidP="007874E8"/>
    <w:p w:rsidR="00B56C53" w:rsidRDefault="005D59B3" w:rsidP="00B56C5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8" w:name="h.w6nyc3za50ei"/>
      <w:bookmarkEnd w:id="8"/>
      <w:r w:rsidRPr="007874E8">
        <w:rPr>
          <w:rFonts w:ascii="Arial" w:eastAsia="Arial" w:hAnsi="Arial" w:cs="Arial"/>
          <w:sz w:val="20"/>
          <w:szCs w:val="20"/>
        </w:rPr>
        <w:t>2.3</w:t>
      </w:r>
      <w:r w:rsidRPr="007874E8">
        <w:rPr>
          <w:rFonts w:ascii="Times New Roman" w:eastAsia="Times New Roman" w:hAnsi="Times New Roman" w:cs="Times New Roman"/>
          <w:sz w:val="14"/>
          <w:szCs w:val="14"/>
        </w:rPr>
        <w:t xml:space="preserve">             </w:t>
      </w:r>
      <w:r w:rsidRPr="007874E8">
        <w:rPr>
          <w:rFonts w:ascii="Arial" w:eastAsia="Arial" w:hAnsi="Arial" w:cs="Arial"/>
          <w:sz w:val="20"/>
          <w:szCs w:val="20"/>
        </w:rPr>
        <w:t xml:space="preserve"> 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Assumptions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and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dependencies</w:t>
      </w:r>
      <w:r w:rsidRPr="007874E8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Влияющие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факторы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зависимости</w:t>
      </w:r>
      <w:r w:rsidRPr="007874E8">
        <w:rPr>
          <w:rFonts w:ascii="Arial" w:eastAsia="Arial" w:hAnsi="Arial" w:cs="Arial"/>
          <w:sz w:val="20"/>
          <w:szCs w:val="20"/>
        </w:rPr>
        <w:t>)</w:t>
      </w:r>
    </w:p>
    <w:p w:rsidR="00B56C53" w:rsidRPr="00B56C53" w:rsidRDefault="003C6183" w:rsidP="003C6183">
      <w:r>
        <w:t>Система предполагает, что</w:t>
      </w:r>
      <w:r>
        <w:t xml:space="preserve"> </w:t>
      </w:r>
      <w:r>
        <w:t xml:space="preserve">пользователи имеют доступ к современному браузеру с </w:t>
      </w:r>
      <w:r w:rsidR="00AC73D6">
        <w:t>Интернет-соединением</w:t>
      </w:r>
      <w:r>
        <w:t xml:space="preserve"> и</w:t>
      </w:r>
      <w:r>
        <w:t xml:space="preserve"> </w:t>
      </w:r>
      <w:r>
        <w:t xml:space="preserve">могут создавать и управлять учетными записями с </w:t>
      </w:r>
      <w:bookmarkStart w:id="9" w:name="_GoBack"/>
      <w:bookmarkEnd w:id="9"/>
      <w:r>
        <w:t>использованием электронной</w:t>
      </w:r>
      <w:r>
        <w:t xml:space="preserve"> </w:t>
      </w:r>
      <w:r>
        <w:t>почты. Сайт также зависит от доступности и стабильности сторонних сервисов,</w:t>
      </w:r>
      <w:r>
        <w:t xml:space="preserve"> </w:t>
      </w:r>
      <w:r>
        <w:t>таких как обработка платеже</w:t>
      </w:r>
      <w:r w:rsidR="00AC73D6">
        <w:t>й и доставка электронной почты.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10" w:name="h.qifapdmaot98"/>
      <w:bookmarkEnd w:id="10"/>
      <w:r>
        <w:rPr>
          <w:rFonts w:ascii="Arial" w:eastAsia="Arial" w:hAnsi="Arial" w:cs="Arial"/>
          <w:sz w:val="20"/>
          <w:szCs w:val="20"/>
        </w:rP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Arial" w:eastAsia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eastAsia="Arial" w:hAnsi="Arial" w:cs="Arial"/>
          <w:sz w:val="20"/>
          <w:szCs w:val="20"/>
        </w:rPr>
        <w:t>Сonstraints</w:t>
      </w:r>
      <w:proofErr w:type="spellEnd"/>
      <w:r>
        <w:rPr>
          <w:rFonts w:ascii="Arial" w:eastAsia="Arial" w:hAnsi="Arial" w:cs="Arial"/>
          <w:b w:val="0"/>
          <w:i/>
          <w:color w:val="0000FF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(Ограничения)</w:t>
      </w:r>
    </w:p>
    <w:p w:rsidR="007874E8" w:rsidRPr="007874E8" w:rsidRDefault="007874E8" w:rsidP="007874E8"/>
    <w:p w:rsidR="005D59B3" w:rsidRDefault="005D59B3" w:rsidP="005D59B3">
      <w:pPr>
        <w:pStyle w:val="1"/>
        <w:spacing w:before="480" w:after="120" w:line="124" w:lineRule="auto"/>
      </w:pPr>
      <w:bookmarkStart w:id="11" w:name="h.f3knr3aws7ym"/>
      <w:bookmarkEnd w:id="11"/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Specific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Requirements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(Спецификация требований)</w:t>
      </w:r>
    </w:p>
    <w:p w:rsidR="005D59B3" w:rsidRDefault="005D59B3" w:rsidP="005D59B3">
      <w:pPr>
        <w:pStyle w:val="a4"/>
      </w:pPr>
      <w:bookmarkStart w:id="12" w:name="h.x8t9osn2c2g"/>
      <w:bookmarkEnd w:id="12"/>
    </w:p>
    <w:p w:rsidR="005D59B3" w:rsidRDefault="005D59B3" w:rsidP="005D59B3">
      <w:pPr>
        <w:pStyle w:val="2"/>
        <w:spacing w:before="120" w:after="60" w:line="168" w:lineRule="auto"/>
      </w:pPr>
      <w:r>
        <w:rPr>
          <w:rFonts w:ascii="Arial" w:eastAsia="Arial" w:hAnsi="Arial" w:cs="Arial"/>
          <w:sz w:val="20"/>
          <w:szCs w:val="20"/>
        </w:rPr>
        <w:t>3.1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Functionality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(Функциональные требования)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3"/>
        <w:spacing w:before="120" w:after="60" w:line="220" w:lineRule="auto"/>
      </w:pPr>
      <w:bookmarkStart w:id="13" w:name="h.x5547hysonsm"/>
      <w:bookmarkEnd w:id="13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3.1.1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5D59B3">
      <w:pPr>
        <w:pStyle w:val="a4"/>
      </w:pPr>
      <w:r>
        <w:tab/>
      </w:r>
    </w:p>
    <w:p w:rsidR="005D59B3" w:rsidRDefault="005D59B3" w:rsidP="005D59B3">
      <w:pPr>
        <w:pStyle w:val="3"/>
        <w:spacing w:before="120" w:after="6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3.1.2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2&gt;</w:t>
      </w:r>
    </w:p>
    <w:p w:rsidR="005D59B3" w:rsidRDefault="005D59B3" w:rsidP="005D59B3">
      <w:pPr>
        <w:pStyle w:val="a4"/>
      </w:pPr>
      <w:r>
        <w:tab/>
      </w:r>
    </w:p>
    <w:p w:rsidR="005D59B3" w:rsidRDefault="005D59B3" w:rsidP="005D59B3">
      <w:pPr>
        <w:pStyle w:val="3"/>
        <w:spacing w:before="120" w:after="60" w:line="220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3.1.3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3&gt;</w:t>
      </w:r>
    </w:p>
    <w:p w:rsidR="005D59B3" w:rsidRDefault="005D59B3" w:rsidP="005D59B3">
      <w:r>
        <w:tab/>
      </w:r>
    </w:p>
    <w:p w:rsidR="005D59B3" w:rsidRDefault="005D59B3" w:rsidP="005D59B3">
      <w:pPr>
        <w:pStyle w:val="3"/>
        <w:spacing w:before="120" w:after="60" w:line="220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3.1.4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4&gt;</w:t>
      </w:r>
    </w:p>
    <w:p w:rsidR="005D59B3" w:rsidRPr="005D59B3" w:rsidRDefault="005D59B3" w:rsidP="005D59B3">
      <w:r>
        <w:tab/>
      </w:r>
    </w:p>
    <w:p w:rsidR="005D59B3" w:rsidRDefault="005D59B3" w:rsidP="005D59B3">
      <w:pPr>
        <w:pStyle w:val="3"/>
        <w:spacing w:before="120" w:after="60" w:line="220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3.1.5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5&gt;</w:t>
      </w:r>
    </w:p>
    <w:p w:rsidR="005D59B3" w:rsidRPr="005D59B3" w:rsidRDefault="005D59B3" w:rsidP="005D59B3">
      <w:r>
        <w:tab/>
      </w:r>
    </w:p>
    <w:p w:rsidR="005D59B3" w:rsidRDefault="005D59B3" w:rsidP="005D59B3">
      <w:pPr>
        <w:pStyle w:val="2"/>
        <w:spacing w:before="360" w:after="80" w:line="168" w:lineRule="auto"/>
      </w:pPr>
      <w:bookmarkStart w:id="14" w:name="h.byapyaaxntju"/>
      <w:bookmarkEnd w:id="14"/>
      <w:r>
        <w:rPr>
          <w:rFonts w:ascii="Arial" w:eastAsia="Arial" w:hAnsi="Arial" w:cs="Arial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Usability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удобству использования)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3"/>
        <w:spacing w:before="280" w:after="80" w:line="220" w:lineRule="auto"/>
      </w:pPr>
      <w:bookmarkStart w:id="15" w:name="h.k868edlmpg6n"/>
      <w:bookmarkEnd w:id="15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5D59B3">
      <w:pPr>
        <w:pStyle w:val="a4"/>
      </w:pPr>
      <w:r>
        <w:tab/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2&gt;</w:t>
      </w:r>
    </w:p>
    <w:p w:rsidR="005D59B3" w:rsidRDefault="005D59B3" w:rsidP="005D59B3">
      <w:pPr>
        <w:pStyle w:val="a4"/>
      </w:pPr>
      <w:r>
        <w:tab/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3&gt;</w:t>
      </w:r>
    </w:p>
    <w:p w:rsidR="005D59B3" w:rsidRDefault="005D59B3" w:rsidP="000D304E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4&gt;</w:t>
      </w:r>
      <w:r>
        <w:t xml:space="preserve"> 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3.2.5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5&gt;</w:t>
      </w:r>
    </w:p>
    <w:p w:rsidR="005D59B3" w:rsidRDefault="005D59B3" w:rsidP="000D304E">
      <w:pPr>
        <w:pStyle w:val="a4"/>
      </w:pPr>
      <w:r>
        <w:tab/>
      </w:r>
    </w:p>
    <w:p w:rsidR="005D59B3" w:rsidRDefault="005D59B3" w:rsidP="005D59B3">
      <w:pPr>
        <w:pStyle w:val="2"/>
        <w:spacing w:before="120" w:after="60" w:line="168" w:lineRule="auto"/>
      </w:pPr>
      <w:bookmarkStart w:id="16" w:name="h.h9aguavni461"/>
      <w:bookmarkEnd w:id="16"/>
      <w:r>
        <w:rPr>
          <w:rFonts w:ascii="Arial" w:eastAsia="Arial" w:hAnsi="Arial" w:cs="Arial"/>
          <w:sz w:val="20"/>
          <w:szCs w:val="20"/>
        </w:rPr>
        <w:t>3.3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Reliability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надежности)</w:t>
      </w:r>
    </w:p>
    <w:p w:rsidR="005D59B3" w:rsidRDefault="005D59B3" w:rsidP="005D59B3">
      <w:pPr>
        <w:spacing w:before="240" w:after="120" w:line="259" w:lineRule="auto"/>
      </w:pPr>
    </w:p>
    <w:p w:rsidR="005D59B3" w:rsidRDefault="005D59B3" w:rsidP="005D59B3">
      <w:pPr>
        <w:pStyle w:val="3"/>
        <w:spacing w:before="280" w:after="80" w:line="220" w:lineRule="auto"/>
      </w:pPr>
      <w:bookmarkStart w:id="17" w:name="h.6uu9wmcfc496"/>
      <w:bookmarkEnd w:id="17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3.3.1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5D59B3">
      <w:pPr>
        <w:pStyle w:val="a4"/>
      </w:pPr>
      <w:r>
        <w:tab/>
        <w:t xml:space="preserve"> </w:t>
      </w:r>
    </w:p>
    <w:p w:rsidR="005D59B3" w:rsidRDefault="005D59B3" w:rsidP="000D304E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lastRenderedPageBreak/>
        <w:t>3.3.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pStyle w:val="2"/>
        <w:spacing w:before="120" w:after="60" w:line="168" w:lineRule="auto"/>
      </w:pPr>
      <w:bookmarkStart w:id="18" w:name="h.lqgknil31bmn"/>
      <w:bookmarkEnd w:id="18"/>
      <w:r>
        <w:rPr>
          <w:rFonts w:ascii="Arial" w:eastAsia="Arial" w:hAnsi="Arial" w:cs="Arial"/>
          <w:sz w:val="20"/>
          <w:szCs w:val="20"/>
        </w:rPr>
        <w:t>3.4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Performance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производительности) [нефункциональные]</w:t>
      </w:r>
    </w:p>
    <w:p w:rsidR="005D59B3" w:rsidRDefault="005D59B3" w:rsidP="005D59B3">
      <w:pPr>
        <w:pStyle w:val="a4"/>
      </w:pPr>
    </w:p>
    <w:p w:rsidR="005D59B3" w:rsidRDefault="005D59B3" w:rsidP="000D304E">
      <w:pPr>
        <w:pStyle w:val="3"/>
        <w:spacing w:before="280" w:after="80" w:line="220" w:lineRule="auto"/>
      </w:pPr>
      <w:bookmarkStart w:id="19" w:name="h.t6hxuunohdt1"/>
      <w:bookmarkEnd w:id="19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3.4.1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  <w:r>
        <w:t xml:space="preserve"> 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3.4.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Pr="000D304E" w:rsidRDefault="005D59B3" w:rsidP="000D304E">
      <w:pPr>
        <w:pStyle w:val="3"/>
        <w:spacing w:before="280" w:after="80" w:line="220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3.4.2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 w:rsidR="000D304E"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 w:rsidR="000D304E"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3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spacing w:before="240" w:after="120" w:line="259" w:lineRule="auto"/>
        <w:ind w:left="760"/>
      </w:pPr>
      <w:bookmarkStart w:id="20" w:name="h.u58yxjoiyy72"/>
      <w:bookmarkEnd w:id="20"/>
    </w:p>
    <w:p w:rsidR="005D59B3" w:rsidRDefault="005D59B3" w:rsidP="005D59B3">
      <w:pPr>
        <w:pStyle w:val="2"/>
        <w:spacing w:before="120" w:after="60" w:line="168" w:lineRule="auto"/>
      </w:pPr>
      <w:r>
        <w:rPr>
          <w:rFonts w:ascii="Arial" w:eastAsia="Arial" w:hAnsi="Arial" w:cs="Arial"/>
          <w:sz w:val="20"/>
          <w:szCs w:val="20"/>
        </w:rPr>
        <w:t>3.5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proofErr w:type="spellStart"/>
      <w:r>
        <w:rPr>
          <w:rFonts w:ascii="Arial" w:eastAsia="Arial" w:hAnsi="Arial" w:cs="Arial"/>
          <w:sz w:val="20"/>
          <w:szCs w:val="20"/>
        </w:rPr>
        <w:t>Design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Constraints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(Ограничения разработки)</w:t>
      </w:r>
    </w:p>
    <w:p w:rsidR="005D59B3" w:rsidRDefault="005D59B3" w:rsidP="005D59B3">
      <w:pPr>
        <w:pStyle w:val="3"/>
        <w:spacing w:before="280" w:after="80" w:line="220" w:lineRule="auto"/>
      </w:pPr>
      <w:bookmarkStart w:id="21" w:name="h.5u5vs62oo1xd"/>
      <w:bookmarkEnd w:id="21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0D304E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 w:rsidRPr="005D59B3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0D304E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3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4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pStyle w:val="2"/>
        <w:spacing w:before="120" w:after="60" w:line="168" w:lineRule="auto"/>
      </w:pPr>
      <w:bookmarkStart w:id="22" w:name="h.t9cc8lv3u37h"/>
      <w:bookmarkEnd w:id="22"/>
      <w:r>
        <w:rPr>
          <w:rFonts w:ascii="Arial" w:eastAsia="Arial" w:hAnsi="Arial" w:cs="Arial"/>
          <w:sz w:val="20"/>
          <w:szCs w:val="20"/>
        </w:rPr>
        <w:t>3.6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(Интерфейсы)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3"/>
        <w:spacing w:before="280" w:after="80" w:line="220" w:lineRule="auto"/>
      </w:pPr>
      <w:bookmarkStart w:id="23" w:name="h.c4wtkdydun0w"/>
      <w:bookmarkEnd w:id="23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User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(Пользовательские интерфейсы) </w:t>
      </w:r>
    </w:p>
    <w:p w:rsidR="005D59B3" w:rsidRDefault="005D59B3" w:rsidP="005D59B3">
      <w:pPr>
        <w:pStyle w:val="3"/>
        <w:spacing w:before="280" w:after="80" w:line="220" w:lineRule="auto"/>
      </w:pPr>
      <w:bookmarkStart w:id="24" w:name="h.v31v0avt0yj4"/>
      <w:bookmarkEnd w:id="24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Hardware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(Аппаратные интерфейсы)</w:t>
      </w:r>
    </w:p>
    <w:p w:rsidR="005D59B3" w:rsidRDefault="005D59B3" w:rsidP="005D59B3">
      <w:pPr>
        <w:pStyle w:val="3"/>
        <w:spacing w:before="280" w:after="80" w:line="220" w:lineRule="auto"/>
      </w:pPr>
      <w:bookmarkStart w:id="25" w:name="h.sn0b76p0206h"/>
      <w:bookmarkEnd w:id="25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Software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(Программные интерфейсы)</w:t>
      </w:r>
    </w:p>
    <w:p w:rsidR="005D59B3" w:rsidRPr="007874E8" w:rsidRDefault="005D59B3" w:rsidP="000D304E">
      <w:pPr>
        <w:pStyle w:val="3"/>
        <w:spacing w:before="280" w:after="80" w:line="220" w:lineRule="auto"/>
        <w:rPr>
          <w:lang w:val="en-US"/>
        </w:rPr>
      </w:pPr>
      <w:bookmarkStart w:id="26" w:name="h.pl75dk48zirz"/>
      <w:bookmarkEnd w:id="26"/>
      <w:r w:rsidRPr="007874E8">
        <w:rPr>
          <w:rFonts w:ascii="Arial" w:eastAsia="Arial" w:hAnsi="Arial" w:cs="Arial"/>
          <w:b w:val="0"/>
          <w:i/>
          <w:color w:val="000000"/>
          <w:sz w:val="20"/>
          <w:szCs w:val="20"/>
          <w:lang w:val="en-US"/>
        </w:rPr>
        <w:t>3.6.4</w:t>
      </w:r>
      <w:r w:rsidRPr="007874E8">
        <w:rPr>
          <w:rFonts w:ascii="Times New Roman" w:eastAsia="Times New Roman" w:hAnsi="Times New Roman" w:cs="Times New Roman"/>
          <w:b w:val="0"/>
          <w:color w:val="000000"/>
          <w:sz w:val="14"/>
          <w:szCs w:val="14"/>
          <w:lang w:val="en-US"/>
        </w:rPr>
        <w:t xml:space="preserve">          </w:t>
      </w:r>
      <w:r w:rsidRPr="007874E8">
        <w:rPr>
          <w:rFonts w:ascii="Arial" w:eastAsia="Arial" w:hAnsi="Arial" w:cs="Arial"/>
          <w:b w:val="0"/>
          <w:i/>
          <w:color w:val="000000"/>
          <w:sz w:val="20"/>
          <w:szCs w:val="20"/>
          <w:lang w:val="en-US"/>
        </w:rPr>
        <w:t>Communications Interfaces (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Сетевые</w:t>
      </w:r>
      <w:r w:rsidRPr="007874E8">
        <w:rPr>
          <w:rFonts w:ascii="Arial" w:eastAsia="Arial" w:hAnsi="Arial" w:cs="Arial"/>
          <w:b w:val="0"/>
          <w:i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интерфейсы</w:t>
      </w:r>
      <w:r w:rsidRPr="007874E8">
        <w:rPr>
          <w:rFonts w:ascii="Arial" w:eastAsia="Arial" w:hAnsi="Arial" w:cs="Arial"/>
          <w:b w:val="0"/>
          <w:i/>
          <w:color w:val="000000"/>
          <w:sz w:val="20"/>
          <w:szCs w:val="20"/>
          <w:lang w:val="en-US"/>
        </w:rPr>
        <w:t>)</w:t>
      </w:r>
    </w:p>
    <w:p w:rsidR="005D59B3" w:rsidRPr="007874E8" w:rsidRDefault="005D59B3" w:rsidP="007874E8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27" w:name="h.wcylys3uqqlx"/>
      <w:bookmarkEnd w:id="27"/>
      <w:r w:rsidRPr="007874E8">
        <w:rPr>
          <w:rFonts w:ascii="Arial" w:eastAsia="Arial" w:hAnsi="Arial" w:cs="Arial"/>
          <w:sz w:val="20"/>
          <w:szCs w:val="20"/>
          <w:lang w:val="en-US"/>
        </w:rPr>
        <w:t>3.7</w:t>
      </w:r>
      <w:r w:rsidRPr="007874E8">
        <w:rPr>
          <w:rFonts w:ascii="Times New Roman" w:eastAsia="Times New Roman" w:hAnsi="Times New Roman" w:cs="Times New Roman"/>
          <w:b w:val="0"/>
          <w:sz w:val="14"/>
          <w:szCs w:val="14"/>
          <w:lang w:val="en-US"/>
        </w:rPr>
        <w:t xml:space="preserve">     </w:t>
      </w:r>
      <w:r w:rsidRPr="007874E8">
        <w:rPr>
          <w:rFonts w:ascii="Arial" w:eastAsia="Arial" w:hAnsi="Arial" w:cs="Arial"/>
          <w:sz w:val="20"/>
          <w:szCs w:val="20"/>
          <w:lang w:val="en-US"/>
        </w:rPr>
        <w:t>Licensing Requirements (</w:t>
      </w:r>
      <w:r>
        <w:rPr>
          <w:rFonts w:ascii="Arial" w:eastAsia="Arial" w:hAnsi="Arial" w:cs="Arial"/>
          <w:sz w:val="20"/>
          <w:szCs w:val="20"/>
        </w:rPr>
        <w:t>Требования</w:t>
      </w:r>
      <w:r w:rsidRPr="007874E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к</w:t>
      </w:r>
      <w:r w:rsidRPr="007874E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лицензированию</w:t>
      </w:r>
      <w:r w:rsidRPr="007874E8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7874E8" w:rsidRPr="007874E8" w:rsidRDefault="007874E8" w:rsidP="007874E8">
      <w:pPr>
        <w:rPr>
          <w:lang w:val="en-US"/>
        </w:rPr>
      </w:pPr>
    </w:p>
    <w:p w:rsidR="005D59B3" w:rsidRDefault="005D59B3" w:rsidP="007874E8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7874E8">
        <w:rPr>
          <w:rFonts w:ascii="Arial" w:eastAsia="Arial" w:hAnsi="Arial" w:cs="Arial"/>
          <w:sz w:val="20"/>
          <w:szCs w:val="20"/>
        </w:rPr>
        <w:t xml:space="preserve">4.0    </w:t>
      </w:r>
      <w:r>
        <w:rPr>
          <w:rFonts w:ascii="Arial" w:eastAsia="Arial" w:hAnsi="Arial" w:cs="Arial"/>
          <w:sz w:val="20"/>
          <w:szCs w:val="20"/>
          <w:lang w:val="en-US"/>
        </w:rPr>
        <w:t>Use</w:t>
      </w:r>
      <w:r w:rsidRPr="007874E8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  <w:lang w:val="en-US"/>
        </w:rPr>
        <w:t>Case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Диаграмма</w:t>
      </w:r>
    </w:p>
    <w:p w:rsidR="007874E8" w:rsidRPr="007874E8" w:rsidRDefault="007874E8" w:rsidP="007874E8"/>
    <w:p w:rsidR="005D59B3" w:rsidRDefault="005D59B3" w:rsidP="005D59B3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5D59B3">
        <w:rPr>
          <w:rFonts w:ascii="Arial" w:eastAsia="Arial" w:hAnsi="Arial" w:cs="Arial"/>
          <w:sz w:val="20"/>
          <w:szCs w:val="20"/>
        </w:rPr>
        <w:t xml:space="preserve">5.0    </w:t>
      </w:r>
      <w:r>
        <w:rPr>
          <w:rFonts w:ascii="Arial" w:eastAsia="Arial" w:hAnsi="Arial" w:cs="Arial"/>
          <w:sz w:val="20"/>
          <w:szCs w:val="20"/>
        </w:rPr>
        <w:t>Вывод</w:t>
      </w:r>
    </w:p>
    <w:p w:rsidR="005D59B3" w:rsidRDefault="005D59B3" w:rsidP="005D59B3"/>
    <w:p w:rsidR="005D59B3" w:rsidRDefault="005D59B3" w:rsidP="005D59B3">
      <w:r>
        <w:t xml:space="preserve">В ходе работы мы ознакомились с методологией RUP и структурой SRS документа, была создана </w:t>
      </w:r>
      <w:proofErr w:type="spellStart"/>
      <w:r>
        <w:t>UseCase</w:t>
      </w:r>
      <w:proofErr w:type="spellEnd"/>
      <w:r>
        <w:t>-диаграмма и составлен список требований к сайту, оформленный в виде документа SRS.</w:t>
      </w:r>
    </w:p>
    <w:p w:rsidR="00565EEC" w:rsidRDefault="00AC73D6"/>
    <w:sectPr w:rsidR="0056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9478C"/>
    <w:multiLevelType w:val="hybridMultilevel"/>
    <w:tmpl w:val="0E3C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B3"/>
    <w:rsid w:val="000D304E"/>
    <w:rsid w:val="001A3B6E"/>
    <w:rsid w:val="001D44B9"/>
    <w:rsid w:val="0032526A"/>
    <w:rsid w:val="00376819"/>
    <w:rsid w:val="00397509"/>
    <w:rsid w:val="003C6183"/>
    <w:rsid w:val="004975BF"/>
    <w:rsid w:val="005D59B3"/>
    <w:rsid w:val="007874E8"/>
    <w:rsid w:val="008A6822"/>
    <w:rsid w:val="00A36946"/>
    <w:rsid w:val="00AC73D6"/>
    <w:rsid w:val="00B40375"/>
    <w:rsid w:val="00B56C53"/>
    <w:rsid w:val="00C51E0F"/>
    <w:rsid w:val="00D651A2"/>
    <w:rsid w:val="00DD35F8"/>
    <w:rsid w:val="00E410FC"/>
    <w:rsid w:val="00F04D33"/>
    <w:rsid w:val="00F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61A5"/>
  <w15:chartTrackingRefBased/>
  <w15:docId w15:val="{7E217F27-1C2E-40DE-94AD-AF9E823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9B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5D59B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59B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D59B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D59B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link w:val="50"/>
    <w:unhideWhenUsed/>
    <w:qFormat/>
    <w:rsid w:val="005D59B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9B3"/>
    <w:rPr>
      <w:rFonts w:ascii="Trebuchet MS" w:eastAsia="Trebuchet MS" w:hAnsi="Trebuchet MS" w:cs="Trebuchet MS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D59B3"/>
    <w:rPr>
      <w:rFonts w:ascii="Trebuchet MS" w:eastAsia="Trebuchet MS" w:hAnsi="Trebuchet MS" w:cs="Trebuchet MS"/>
      <w:b/>
      <w:color w:val="00000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D59B3"/>
    <w:rPr>
      <w:rFonts w:ascii="Trebuchet MS" w:eastAsia="Trebuchet MS" w:hAnsi="Trebuchet MS" w:cs="Trebuchet MS"/>
      <w:b/>
      <w:color w:val="666666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D59B3"/>
    <w:rPr>
      <w:rFonts w:ascii="Trebuchet MS" w:eastAsia="Trebuchet MS" w:hAnsi="Trebuchet MS" w:cs="Trebuchet MS"/>
      <w:color w:val="666666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5D59B3"/>
    <w:rPr>
      <w:rFonts w:ascii="Trebuchet MS" w:eastAsia="Trebuchet MS" w:hAnsi="Trebuchet MS" w:cs="Trebuchet MS"/>
      <w:color w:val="666666"/>
      <w:lang w:eastAsia="ru-RU"/>
    </w:rPr>
  </w:style>
  <w:style w:type="character" w:styleId="a3">
    <w:name w:val="Hyperlink"/>
    <w:uiPriority w:val="99"/>
    <w:unhideWhenUsed/>
    <w:rsid w:val="005D59B3"/>
    <w:rPr>
      <w:color w:val="0563C1"/>
      <w:u w:val="single"/>
    </w:rPr>
  </w:style>
  <w:style w:type="paragraph" w:styleId="a4">
    <w:name w:val="No Spacing"/>
    <w:uiPriority w:val="1"/>
    <w:qFormat/>
    <w:rsid w:val="005D59B3"/>
    <w:pPr>
      <w:spacing w:after="0" w:line="240" w:lineRule="auto"/>
    </w:pPr>
    <w:rPr>
      <w:rFonts w:ascii="Arial" w:eastAsia="Arial" w:hAnsi="Arial" w:cs="Arial"/>
      <w:color w:val="000000"/>
      <w:lang w:eastAsia="ru-RU"/>
    </w:rPr>
  </w:style>
  <w:style w:type="character" w:styleId="a5">
    <w:name w:val="FollowedHyperlink"/>
    <w:basedOn w:val="a0"/>
    <w:uiPriority w:val="99"/>
    <w:semiHidden/>
    <w:unhideWhenUsed/>
    <w:rsid w:val="004975B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8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vigl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16</cp:revision>
  <dcterms:created xsi:type="dcterms:W3CDTF">2024-02-21T13:02:00Z</dcterms:created>
  <dcterms:modified xsi:type="dcterms:W3CDTF">2024-02-21T14:00:00Z</dcterms:modified>
</cp:coreProperties>
</file>