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7CE8A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7C4B6144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72DF657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7F435DB7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66F2233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7FEDF3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6D83A93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04BF530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D0A2B4C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2BDBFF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A3BA39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Взрыв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472C0ED3" w14:textId="6056FB45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="005A6403">
        <w:rPr>
          <w:rFonts w:ascii="Times New Roman" w:eastAsia="Times New Roman" w:hAnsi="Times New Roman" w:cs="Times New Roman"/>
          <w:b/>
          <w:sz w:val="28"/>
          <w:szCs w:val="24"/>
        </w:rPr>
        <w:t>Культура б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езопасност</w:t>
      </w:r>
      <w:r w:rsidR="005A6403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 xml:space="preserve">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004180B5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F3613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2E657EC" w14:textId="024FB4D5" w:rsidR="00B06A6D" w:rsidRDefault="009C562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3273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Балин Артем Алексеевич</w:t>
      </w:r>
      <w:r w:rsidR="00550F6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9C7DD38" w14:textId="6B9D6593" w:rsidR="00B06A6D" w:rsidRPr="0032738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32738F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537E50C9" w14:textId="48FE3965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32738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P3112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2FEE05A3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95B1727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6942450" w14:textId="77777777" w:rsidR="00B06A6D" w:rsidRDefault="009C562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69188" wp14:editId="44F9C661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CF2D" w14:textId="77777777" w:rsidR="009C5624" w:rsidRDefault="009C562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45F16" w14:textId="0A448FEB" w:rsidR="00B06A6D" w:rsidRPr="003401B0" w:rsidRDefault="00B06A6D" w:rsidP="005574F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550F65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  <w:bookmarkStart w:id="0" w:name="_GoBack"/>
      <w:bookmarkEnd w:id="0"/>
    </w:p>
    <w:p w14:paraId="4B90BFC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предотвращения разных взрывов, а также для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возможных последствий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произошедших взрывов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B195D8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26CF86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 xml:space="preserve">1. Классификация </w:t>
      </w:r>
      <w:r w:rsidR="00D312D9">
        <w:rPr>
          <w:rFonts w:ascii="Times New Roman" w:eastAsia="Times New Roman" w:hAnsi="Times New Roman" w:cs="Times New Roman"/>
          <w:b/>
          <w:sz w:val="28"/>
          <w:szCs w:val="24"/>
        </w:rPr>
        <w:t>взрывов</w:t>
      </w:r>
    </w:p>
    <w:p w14:paraId="56F437B2" w14:textId="77777777" w:rsidR="005364FE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Взрыв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 это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20996B4" w14:textId="77777777" w:rsidR="005364FE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взрыва от пожара это: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4E77EEF" w14:textId="77777777" w:rsidR="005364FE" w:rsidRPr="00475E4B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 описание взрыва взято из: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B8153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FFD874A" w14:textId="77777777" w:rsidR="003C1451" w:rsidRPr="004F1C37" w:rsidRDefault="003C1451" w:rsidP="003C145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Указания по описанию литературных и интернет-источников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 выбору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источников даны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 работы № 3.</w:t>
      </w:r>
    </w:p>
    <w:p w14:paraId="6C3C1472" w14:textId="77777777" w:rsidR="003C1451" w:rsidRDefault="003C1451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7E94F46" w14:textId="77777777" w:rsidR="00163A49" w:rsidRDefault="00163A49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неочевидных ситуаций,</w:t>
      </w:r>
      <w:r w:rsidRPr="00163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угрожающих возникновением взрыва.</w:t>
      </w:r>
    </w:p>
    <w:p w14:paraId="2C9325FE" w14:textId="77777777" w:rsidR="004E1414" w:rsidRPr="00D32518" w:rsidRDefault="00D32518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Легко в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>зорваться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воспламениться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 xml:space="preserve"> могут</w:t>
      </w:r>
      <w:r w:rsidRPr="00D3251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такие </w:t>
      </w:r>
      <w:r>
        <w:rPr>
          <w:rFonts w:ascii="Times New Roman" w:eastAsia="Times New Roman" w:hAnsi="Times New Roman" w:cs="Times New Roman"/>
          <w:sz w:val="28"/>
          <w:szCs w:val="24"/>
        </w:rPr>
        <w:t>материалы</w:t>
      </w:r>
      <w:r w:rsidR="004E141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D32518">
        <w:rPr>
          <w:rFonts w:ascii="Times New Roman" w:eastAsia="Times New Roman" w:hAnsi="Times New Roman" w:cs="Times New Roman"/>
          <w:i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конечно надо перечислить не только </w:t>
      </w:r>
      <w:r w:rsidR="00F10211">
        <w:rPr>
          <w:rFonts w:ascii="Times New Roman" w:eastAsia="Times New Roman" w:hAnsi="Times New Roman" w:cs="Times New Roman"/>
          <w:i/>
          <w:sz w:val="28"/>
          <w:szCs w:val="24"/>
        </w:rPr>
        <w:t>типы веществ, но и те состояния, в которых многие материалы могут стать взрывоопасны)</w:t>
      </w:r>
    </w:p>
    <w:p w14:paraId="24255AE4" w14:textId="77777777" w:rsidR="00F10211" w:rsidRPr="0096321A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1C9998" w14:textId="77777777" w:rsidR="00F10211" w:rsidRPr="0096321A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3D41FA" w14:textId="77777777" w:rsidR="00F10211" w:rsidRPr="0096321A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2518BA8F" w14:textId="77777777" w:rsidR="00F10211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proofErr w:type="gramStart"/>
      <w:r w:rsidRPr="0096321A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40B9D644" w14:textId="77777777" w:rsidR="00B81530" w:rsidRDefault="00B81530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Перечень типов взрывопожароопасных веществ взят из: …………………</w:t>
      </w:r>
    </w:p>
    <w:p w14:paraId="345DD222" w14:textId="77777777" w:rsidR="00F10211" w:rsidRPr="00F10211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взорваться и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0E533D9E" w14:textId="77777777" w:rsidR="00F10211" w:rsidRPr="0096321A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6F9304" w14:textId="77777777" w:rsidR="00F10211" w:rsidRPr="0096321A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67D846" w14:textId="77777777" w:rsidR="00F10211" w:rsidRPr="0096321A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4BE0A469" w14:textId="77777777" w:rsidR="00F10211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proofErr w:type="gramStart"/>
      <w:r w:rsidRPr="0096321A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041025B7" w14:textId="77777777" w:rsidR="004E1414" w:rsidRDefault="00F10211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причин взрыва</w:t>
      </w:r>
      <w:r w:rsidR="004E1414">
        <w:rPr>
          <w:rFonts w:ascii="Times New Roman" w:eastAsia="Times New Roman" w:hAnsi="Times New Roman" w:cs="Times New Roman"/>
          <w:sz w:val="28"/>
          <w:szCs w:val="28"/>
        </w:rPr>
        <w:t xml:space="preserve"> взят</w:t>
      </w:r>
      <w:r w:rsidR="003C1451">
        <w:rPr>
          <w:rFonts w:ascii="Times New Roman" w:eastAsia="Times New Roman" w:hAnsi="Times New Roman" w:cs="Times New Roman"/>
          <w:sz w:val="28"/>
          <w:szCs w:val="28"/>
        </w:rPr>
        <w:t xml:space="preserve"> из:</w:t>
      </w:r>
      <w:r w:rsidR="00B81530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</w:t>
      </w:r>
    </w:p>
    <w:p w14:paraId="7A83A196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6DAFBF8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4F1C37" w:rsidRPr="00784CB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Бытовой взрыв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3A0111F7" w14:textId="77777777" w:rsidR="00EC485E" w:rsidRDefault="004531E4" w:rsidP="00EC48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о взрывом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во многих зданиях или даже просто рядом со зданиями и установками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>Анализ причин взрывов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предположить, что наиболее частыми причинами взрыва в бытовых условиях могут быть </w:t>
      </w:r>
      <w:r w:rsidR="00EC485E"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="00EC485E"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EC485E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="00EC485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C485E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EC485E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EC485E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61B0566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65AAFDA2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D708A5">
        <w:rPr>
          <w:rFonts w:ascii="Times New Roman" w:eastAsia="Times New Roman" w:hAnsi="Times New Roman" w:cs="Times New Roman"/>
          <w:b/>
          <w:sz w:val="28"/>
          <w:szCs w:val="24"/>
        </w:rPr>
        <w:t>бытового взрыва</w:t>
      </w: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BD1190C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FBAE276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F8EA182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DD6CD7F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4964FBD" w14:textId="77777777" w:rsidR="004F1C37" w:rsidRPr="00AB560B" w:rsidRDefault="00EE174F" w:rsidP="00D708A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 с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ледует кратко описать какой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-нибудь реальн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ый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D708A5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взрыв, произошедший в жилом здании в бытовых условиях</w:t>
      </w:r>
      <w:r w:rsidR="00B81530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B81530" w:rsidRPr="00B81530">
        <w:rPr>
          <w:rFonts w:ascii="Times New Roman" w:eastAsia="Times New Roman" w:hAnsi="Times New Roman" w:cs="Times New Roman"/>
          <w:i/>
          <w:sz w:val="28"/>
          <w:szCs w:val="24"/>
        </w:rPr>
        <w:t>произошедший не более 10 лет назад</w:t>
      </w:r>
      <w:r w:rsidR="004F1C37" w:rsidRPr="00B81530">
        <w:rPr>
          <w:rFonts w:ascii="Times New Roman" w:eastAsia="Times New Roman" w:hAnsi="Times New Roman" w:cs="Times New Roman"/>
          <w:i/>
          <w:sz w:val="28"/>
          <w:szCs w:val="24"/>
        </w:rPr>
        <w:t>. Желательно в первом же предложении указать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дату, регион, город, конкретный адрес и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сразу указать особенности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 xml:space="preserve"> бытового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взрыва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. В описании следует привести все важные сведения, например: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причина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 xml:space="preserve">бытового взрыва,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масштабы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повреждений в</w:t>
      </w:r>
      <w:r w:rsidR="00D708A5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и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количество погибших и пострадавших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>возник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 xml:space="preserve"> ли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 xml:space="preserve"> пожар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475CA8">
        <w:rPr>
          <w:rFonts w:ascii="Times New Roman" w:eastAsia="Times New Roman" w:hAnsi="Times New Roman" w:cs="Times New Roman"/>
          <w:i/>
          <w:sz w:val="28"/>
          <w:szCs w:val="24"/>
        </w:rPr>
        <w:t xml:space="preserve"> потребовался ли переезд жильцов или перестройка здания,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D708A5">
        <w:rPr>
          <w:rFonts w:ascii="Times New Roman" w:eastAsia="Times New Roman" w:hAnsi="Times New Roman" w:cs="Times New Roman"/>
          <w:i/>
          <w:sz w:val="28"/>
          <w:szCs w:val="24"/>
        </w:rPr>
        <w:t xml:space="preserve">общественный резонанс 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и др.</w:t>
      </w:r>
    </w:p>
    <w:p w14:paraId="357DCDE4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08190" w14:textId="77777777" w:rsidR="00EE174F" w:rsidRDefault="00EE174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</w:t>
      </w:r>
      <w:r w:rsidR="00B32CD0">
        <w:rPr>
          <w:rFonts w:ascii="Times New Roman" w:eastAsia="Times New Roman" w:hAnsi="Times New Roman" w:cs="Times New Roman"/>
          <w:i/>
          <w:sz w:val="28"/>
          <w:szCs w:val="24"/>
        </w:rPr>
        <w:t>го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32CD0">
        <w:rPr>
          <w:rFonts w:ascii="Times New Roman" w:eastAsia="Times New Roman" w:hAnsi="Times New Roman" w:cs="Times New Roman"/>
          <w:i/>
          <w:sz w:val="28"/>
          <w:szCs w:val="24"/>
        </w:rPr>
        <w:t>бытового взрыва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="005871A8"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B32CD0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9875411" w14:textId="77777777" w:rsidR="005871A8" w:rsidRPr="009D512F" w:rsidRDefault="004F1C37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 этого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описанного </w:t>
      </w:r>
      <w:r w:rsidR="00B32CD0">
        <w:rPr>
          <w:rFonts w:ascii="Times New Roman" w:eastAsia="Times New Roman" w:hAnsi="Times New Roman" w:cs="Times New Roman"/>
          <w:i/>
          <w:sz w:val="28"/>
          <w:szCs w:val="24"/>
        </w:rPr>
        <w:t>бытового взрыва</w:t>
      </w:r>
      <w:r w:rsidR="00B32CD0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4C297773" w14:textId="77777777" w:rsidTr="005364FE">
        <w:tc>
          <w:tcPr>
            <w:tcW w:w="846" w:type="dxa"/>
            <w:vAlign w:val="center"/>
          </w:tcPr>
          <w:p w14:paraId="67B0F973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0B5E927D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626737E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5BE63B4B" w14:textId="77777777" w:rsidTr="005364FE">
        <w:tc>
          <w:tcPr>
            <w:tcW w:w="846" w:type="dxa"/>
            <w:vAlign w:val="center"/>
          </w:tcPr>
          <w:p w14:paraId="6DD845F9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D016170" w14:textId="77777777" w:rsidR="004F1C37" w:rsidRPr="00D575CA" w:rsidRDefault="00B32CD0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5903C274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047C1E6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71363D3F" w14:textId="77777777" w:rsidTr="005364FE">
        <w:tc>
          <w:tcPr>
            <w:tcW w:w="846" w:type="dxa"/>
            <w:vAlign w:val="center"/>
          </w:tcPr>
          <w:p w14:paraId="2A7D829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2C06C021" w14:textId="77777777" w:rsidR="004F1C37" w:rsidRPr="00D575CA" w:rsidRDefault="00D575CA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A058875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6150BB81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6215FC75" w14:textId="77777777" w:rsidTr="005364FE">
        <w:tc>
          <w:tcPr>
            <w:tcW w:w="846" w:type="dxa"/>
            <w:vAlign w:val="center"/>
          </w:tcPr>
          <w:p w14:paraId="48D87D9E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vAlign w:val="center"/>
          </w:tcPr>
          <w:p w14:paraId="3457E73F" w14:textId="77777777" w:rsidR="004F1C37" w:rsidRPr="009D512F" w:rsidRDefault="004F1C37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5528" w:type="dxa"/>
            <w:vAlign w:val="center"/>
          </w:tcPr>
          <w:p w14:paraId="2B4F355A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18BE92E4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7C70B219" w14:textId="77777777" w:rsidTr="005364FE">
        <w:tc>
          <w:tcPr>
            <w:tcW w:w="846" w:type="dxa"/>
            <w:vAlign w:val="center"/>
          </w:tcPr>
          <w:p w14:paraId="00830739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3DB8CCB4" w14:textId="77777777" w:rsidR="004F1C37" w:rsidRDefault="004F1C37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7591FBAA" w14:textId="77777777" w:rsidR="004F1C37" w:rsidRPr="008D705B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A6D6757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22AA2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272E4E">
        <w:rPr>
          <w:rFonts w:ascii="Times New Roman" w:eastAsia="Times New Roman" w:hAnsi="Times New Roman" w:cs="Times New Roman"/>
          <w:b/>
          <w:sz w:val="28"/>
          <w:szCs w:val="24"/>
        </w:rPr>
        <w:t>бытовом 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3CA3AE8" w14:textId="77777777" w:rsidR="00F91FAC" w:rsidRPr="00907962" w:rsidRDefault="00F91FAC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разрушений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(ремонтных работ) может быть отмечено следующим образом: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04296A5" w14:textId="77777777" w:rsidR="00F91FAC" w:rsidRPr="00907962" w:rsidRDefault="00F91FAC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59A12E8" w14:textId="77777777" w:rsidR="004F1C37" w:rsidRPr="0096321A" w:rsidRDefault="004F1C37" w:rsidP="00272E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F16EB0">
        <w:rPr>
          <w:rFonts w:ascii="Times New Roman" w:eastAsia="Times New Roman" w:hAnsi="Times New Roman" w:cs="Times New Roman"/>
          <w:color w:val="222222"/>
          <w:sz w:val="28"/>
          <w:szCs w:val="28"/>
        </w:rPr>
        <w:t>бытовом взрыве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272E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2D41564" w14:textId="77777777" w:rsidR="004F1C37" w:rsidRDefault="004F1C37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D455F44" w14:textId="77777777" w:rsidR="00CA4102" w:rsidRPr="00CA4102" w:rsidRDefault="00F16EB0" w:rsidP="00CA410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После взрыва в уцелевшей части здания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="00307B2A"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272E4E">
        <w:rPr>
          <w:rFonts w:ascii="Times New Roman" w:eastAsia="Times New Roman" w:hAnsi="Times New Roman" w:cs="Times New Roman"/>
          <w:sz w:val="28"/>
          <w:szCs w:val="24"/>
        </w:rPr>
        <w:t>,</w:t>
      </w:r>
      <w:r w:rsidR="00307B2A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07B2A"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272E4E">
        <w:rPr>
          <w:rFonts w:ascii="Times New Roman" w:eastAsia="Times New Roman" w:hAnsi="Times New Roman" w:cs="Times New Roman"/>
          <w:sz w:val="28"/>
          <w:szCs w:val="24"/>
        </w:rPr>
        <w:t xml:space="preserve"> и электричества</w:t>
      </w:r>
      <w:r w:rsidR="00307B2A"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="00307B2A"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 w:rsidR="00307B2A"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A4102" w:rsidRPr="00CA4102">
        <w:rPr>
          <w:rFonts w:ascii="Times New Roman" w:eastAsia="Times New Roman" w:hAnsi="Times New Roman" w:cs="Times New Roman"/>
          <w:sz w:val="28"/>
          <w:szCs w:val="24"/>
        </w:rPr>
        <w:t>………………………………</w:t>
      </w:r>
      <w:r w:rsidR="00BC1CA6">
        <w:rPr>
          <w:rFonts w:ascii="Times New Roman" w:eastAsia="Times New Roman" w:hAnsi="Times New Roman" w:cs="Times New Roman"/>
          <w:sz w:val="28"/>
          <w:szCs w:val="24"/>
        </w:rPr>
        <w:t>………………</w:t>
      </w:r>
    </w:p>
    <w:p w14:paraId="2964878D" w14:textId="77777777" w:rsidR="00CA4102" w:rsidRDefault="00CA4102" w:rsidP="00CA41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0B0E984" w14:textId="77777777" w:rsidR="005E6AA7" w:rsidRPr="0096321A" w:rsidRDefault="005E6AA7" w:rsidP="005E6A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DFB36C1" w14:textId="77777777" w:rsidR="005E6AA7" w:rsidRDefault="005E6AA7" w:rsidP="005E6A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9708718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CFB7CA8" w14:textId="77777777" w:rsidR="00AE22F8" w:rsidRPr="00AE22F8" w:rsidRDefault="00AE22F8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>ействий населения при коммунальной аварии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даны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в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791731"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и работы № </w:t>
      </w:r>
      <w:r w:rsidR="00272E4E"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66EA2A2C" w14:textId="77777777" w:rsidR="004F1C37" w:rsidRPr="006F3727" w:rsidRDefault="00BE1D71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</w:t>
      </w:r>
      <w:r w:rsidR="004F1C37" w:rsidRPr="00AE22F8">
        <w:rPr>
          <w:rFonts w:ascii="Times New Roman" w:eastAsia="Times New Roman" w:hAnsi="Times New Roman" w:cs="Times New Roman"/>
          <w:i/>
          <w:sz w:val="28"/>
          <w:szCs w:val="28"/>
        </w:rPr>
        <w:t xml:space="preserve">Дополнительная информация про действия при </w:t>
      </w:r>
      <w:r w:rsidR="00272E4E">
        <w:rPr>
          <w:rFonts w:ascii="Times New Roman" w:eastAsia="Times New Roman" w:hAnsi="Times New Roman" w:cs="Times New Roman"/>
          <w:i/>
          <w:sz w:val="28"/>
          <w:szCs w:val="28"/>
        </w:rPr>
        <w:t>бытовых взрывах</w:t>
      </w:r>
      <w:r w:rsidR="004F1C37" w:rsidRPr="00BE1D7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BE1D71">
        <w:rPr>
          <w:rFonts w:ascii="Times New Roman" w:eastAsia="Times New Roman" w:hAnsi="Times New Roman" w:cs="Times New Roman"/>
          <w:i/>
          <w:sz w:val="28"/>
          <w:szCs w:val="24"/>
        </w:rPr>
        <w:t xml:space="preserve">желательна!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однако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простое копирование неотредактированных</w:t>
      </w:r>
      <w:r w:rsidR="00AE22F8"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</w:t>
      </w:r>
      <w:r w:rsidR="00CA62EC">
        <w:rPr>
          <w:rFonts w:ascii="Times New Roman" w:eastAsia="Times New Roman" w:hAnsi="Times New Roman" w:cs="Times New Roman"/>
          <w:i/>
          <w:sz w:val="28"/>
          <w:szCs w:val="24"/>
        </w:rPr>
        <w:t xml:space="preserve">; особенно нежелательны тексты об </w:t>
      </w:r>
      <w:r w:rsidR="00CA62EC" w:rsidRPr="006F3727">
        <w:rPr>
          <w:rFonts w:ascii="Times New Roman" w:eastAsia="Times New Roman" w:hAnsi="Times New Roman" w:cs="Times New Roman"/>
          <w:i/>
          <w:sz w:val="28"/>
          <w:szCs w:val="24"/>
        </w:rPr>
        <w:t xml:space="preserve">иных </w:t>
      </w:r>
      <w:r w:rsidR="00CA62EC">
        <w:rPr>
          <w:rFonts w:ascii="Times New Roman" w:eastAsia="Times New Roman" w:hAnsi="Times New Roman" w:cs="Times New Roman"/>
          <w:i/>
          <w:sz w:val="28"/>
          <w:szCs w:val="24"/>
        </w:rPr>
        <w:t>бытов</w:t>
      </w:r>
      <w:r w:rsidR="00CA62EC" w:rsidRPr="006F3727">
        <w:rPr>
          <w:rFonts w:ascii="Times New Roman" w:eastAsia="Times New Roman" w:hAnsi="Times New Roman" w:cs="Times New Roman"/>
          <w:i/>
          <w:sz w:val="28"/>
          <w:szCs w:val="24"/>
        </w:rPr>
        <w:t>ых авариях, которые не связаны с темой работы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)</w:t>
      </w:r>
    </w:p>
    <w:p w14:paraId="4060BE7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A77A4F5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sz w:val="28"/>
          <w:szCs w:val="24"/>
        </w:rPr>
        <w:t>Взрыв на промышленном объекте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B004104" w14:textId="77777777" w:rsidR="00D575CA" w:rsidRDefault="002654BA" w:rsidP="00D575C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Благодаря развитой системе обеспечения безопасности количество взрывов на </w:t>
      </w:r>
      <w:r w:rsidRPr="002654BA">
        <w:rPr>
          <w:rFonts w:ascii="Times New Roman" w:eastAsia="Times New Roman" w:hAnsi="Times New Roman" w:cs="Times New Roman"/>
          <w:sz w:val="28"/>
          <w:szCs w:val="24"/>
        </w:rPr>
        <w:t>промышленных объектах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меньше, чем в жилом секторе. Однако 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>нализ причин взрывов позволяет предположить, что взрыв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2654BA">
        <w:rPr>
          <w:rFonts w:ascii="Times New Roman" w:eastAsia="Times New Roman" w:hAnsi="Times New Roman" w:cs="Times New Roman"/>
          <w:sz w:val="28"/>
          <w:szCs w:val="24"/>
        </w:rPr>
        <w:t>промышленных объектах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 xml:space="preserve"> могут быть 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из-за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ства следующих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причин: </w:t>
      </w:r>
      <w:r w:rsidR="00D575CA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D575CA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D575CA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D575CA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D575CA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AD3CC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AD3CC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AD3CC5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AD3CC5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3CB138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70B8795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AD3CC5">
        <w:rPr>
          <w:rFonts w:ascii="Times New Roman" w:eastAsia="Times New Roman" w:hAnsi="Times New Roman" w:cs="Times New Roman"/>
          <w:b/>
          <w:sz w:val="28"/>
          <w:szCs w:val="24"/>
        </w:rPr>
        <w:t>взрыва на промышленном объекте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7014800E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D819DC8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08EF5DF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77B3B4A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D9E401A" w14:textId="77777777" w:rsidR="00B06A6D" w:rsidRPr="00AB560B" w:rsidRDefault="005871A8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следует кратко описать как</w:t>
      </w:r>
      <w:r w:rsidR="00702ED1">
        <w:rPr>
          <w:rFonts w:ascii="Times New Roman" w:eastAsia="Times New Roman" w:hAnsi="Times New Roman" w:cs="Times New Roman"/>
          <w:i/>
          <w:sz w:val="28"/>
          <w:szCs w:val="24"/>
        </w:rPr>
        <w:t>ой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-нибудь реальн</w:t>
      </w:r>
      <w:r w:rsidR="00702ED1">
        <w:rPr>
          <w:rFonts w:ascii="Times New Roman" w:eastAsia="Times New Roman" w:hAnsi="Times New Roman" w:cs="Times New Roman"/>
          <w:i/>
          <w:sz w:val="28"/>
          <w:szCs w:val="24"/>
        </w:rPr>
        <w:t>ый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AD3CC5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взрыв, произошедший на промышленном объекте в производственных условиях</w:t>
      </w:r>
      <w:r w:rsidR="00163A49">
        <w:rPr>
          <w:rFonts w:ascii="Times New Roman" w:eastAsia="Times New Roman" w:hAnsi="Times New Roman" w:cs="Times New Roman"/>
          <w:sz w:val="28"/>
          <w:szCs w:val="24"/>
        </w:rPr>
        <w:t>,</w:t>
      </w:r>
      <w:r w:rsidR="00163A49" w:rsidRPr="00163A49">
        <w:rPr>
          <w:rFonts w:ascii="Times New Roman" w:eastAsia="Times New Roman" w:hAnsi="Times New Roman" w:cs="Times New Roman"/>
          <w:i/>
          <w:sz w:val="28"/>
          <w:szCs w:val="24"/>
        </w:rPr>
        <w:t xml:space="preserve"> произошедший не более 10 лет назад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конкретную локацию и 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>сразу указать особенности производства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. В описании следует привести все важные сведения, например: 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причина взрыва </w:t>
      </w:r>
      <w:r w:rsidR="00AD3CC5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на промышленном объекте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>, масштабы повреждений в</w:t>
      </w:r>
      <w:r w:rsidR="00AD3CC5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>заводском корпусе и вообще на заводе, количество погибших и пострадавших, возник ли пожар</w:t>
      </w:r>
      <w:r w:rsidR="00AD3CC5" w:rsidRPr="00AB560B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 xml:space="preserve"> случились ли выбросы химических веществ, была ли угроза территории вокруг завода</w:t>
      </w:r>
      <w:r w:rsidR="00475CA8">
        <w:rPr>
          <w:rFonts w:ascii="Times New Roman" w:eastAsia="Times New Roman" w:hAnsi="Times New Roman" w:cs="Times New Roman"/>
          <w:i/>
          <w:sz w:val="28"/>
          <w:szCs w:val="24"/>
        </w:rPr>
        <w:t xml:space="preserve"> и потребовалась ли эвакуация населения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AD3CC5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AD3CC5">
        <w:rPr>
          <w:rFonts w:ascii="Times New Roman" w:eastAsia="Times New Roman" w:hAnsi="Times New Roman" w:cs="Times New Roman"/>
          <w:i/>
          <w:sz w:val="28"/>
          <w:szCs w:val="24"/>
        </w:rPr>
        <w:t xml:space="preserve">общественный резонанс 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и др.</w:t>
      </w:r>
    </w:p>
    <w:p w14:paraId="6B0E0474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3CDBC45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……………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702ED1">
        <w:rPr>
          <w:rFonts w:ascii="Times New Roman" w:eastAsia="Times New Roman" w:hAnsi="Times New Roman" w:cs="Times New Roman"/>
          <w:i/>
          <w:sz w:val="28"/>
          <w:szCs w:val="24"/>
        </w:rPr>
        <w:t xml:space="preserve">этого </w:t>
      </w:r>
      <w:r w:rsidR="00702ED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взрыва на промышленном объекте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702ED1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6BC6CB8" w14:textId="7777777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описанного </w:t>
      </w:r>
      <w:r w:rsidR="00292452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взрыва на промышленном объекте</w:t>
      </w:r>
      <w:r w:rsidR="00292452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7FC1E866" w14:textId="77777777" w:rsidTr="005364FE">
        <w:tc>
          <w:tcPr>
            <w:tcW w:w="846" w:type="dxa"/>
            <w:vAlign w:val="center"/>
          </w:tcPr>
          <w:p w14:paraId="15A3BDE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5B88EA6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5445405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292452" w14:paraId="6B6D2BAC" w14:textId="77777777" w:rsidTr="005364FE">
        <w:tc>
          <w:tcPr>
            <w:tcW w:w="846" w:type="dxa"/>
            <w:vAlign w:val="center"/>
          </w:tcPr>
          <w:p w14:paraId="4CFD83FF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4BD99B1" w14:textId="77777777" w:rsidR="00292452" w:rsidRPr="00D575CA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68BDDCC9" w14:textId="77777777" w:rsidR="00292452" w:rsidRDefault="00292452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56CC01C8" w14:textId="77777777" w:rsidR="00292452" w:rsidRPr="009D512F" w:rsidRDefault="00292452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292452" w14:paraId="1E912D8E" w14:textId="77777777" w:rsidTr="005364FE">
        <w:tc>
          <w:tcPr>
            <w:tcW w:w="846" w:type="dxa"/>
            <w:vAlign w:val="center"/>
          </w:tcPr>
          <w:p w14:paraId="56315367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59823E" w14:textId="77777777" w:rsidR="00292452" w:rsidRPr="00D575CA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2DE6469D" w14:textId="77777777" w:rsidR="00292452" w:rsidRDefault="00292452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762FB073" w14:textId="77777777" w:rsidR="00292452" w:rsidRPr="009D512F" w:rsidRDefault="00292452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560B7D69" w14:textId="77777777" w:rsidTr="005364FE">
        <w:tc>
          <w:tcPr>
            <w:tcW w:w="846" w:type="dxa"/>
            <w:vAlign w:val="center"/>
          </w:tcPr>
          <w:p w14:paraId="428D6B24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465413A7" w14:textId="77777777" w:rsidR="0047310E" w:rsidRPr="00292452" w:rsidRDefault="00292452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vAlign w:val="center"/>
          </w:tcPr>
          <w:p w14:paraId="2282C3C3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D9CDE5E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742BEE60" w14:textId="77777777" w:rsidTr="005364FE">
        <w:tc>
          <w:tcPr>
            <w:tcW w:w="846" w:type="dxa"/>
            <w:vAlign w:val="center"/>
          </w:tcPr>
          <w:p w14:paraId="11D70701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vAlign w:val="center"/>
          </w:tcPr>
          <w:p w14:paraId="01346D6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5528" w:type="dxa"/>
            <w:vAlign w:val="center"/>
          </w:tcPr>
          <w:p w14:paraId="53550F09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12E9C39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325237E5" w14:textId="77777777" w:rsidTr="005364FE">
        <w:tc>
          <w:tcPr>
            <w:tcW w:w="846" w:type="dxa"/>
            <w:vAlign w:val="center"/>
          </w:tcPr>
          <w:p w14:paraId="5464D781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3BAC5431" w14:textId="77777777" w:rsidR="0047310E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5D26BDF5" w14:textId="77777777" w:rsidR="0047310E" w:rsidRPr="008D705B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37288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19AE50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3B61D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0640F78D" w14:textId="77777777" w:rsid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выявлении угрозы взрыва на производстве могут быть такие сигналы оповещения в здании: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звучит оповещение об угрозе взрыва, то людям нужно срочно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5659074" w14:textId="77777777" w:rsidR="003B61D7" w:rsidRP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выявлении угрозы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близкого </w:t>
      </w:r>
      <w:r>
        <w:rPr>
          <w:rFonts w:ascii="Times New Roman" w:eastAsia="Times New Roman" w:hAnsi="Times New Roman" w:cs="Times New Roman"/>
          <w:sz w:val="28"/>
          <w:szCs w:val="28"/>
        </w:rPr>
        <w:t>скорого взрыва об этом нужно срочно сообщить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 окружающим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таким образом: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тот же момент следует незамедлительно уменьшить риск травмирования, например таким образом: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4635668" w14:textId="77777777" w:rsidR="008A3A79" w:rsidRDefault="008A3A79" w:rsidP="008A3A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1F6AA54" w14:textId="77777777" w:rsid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10420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B61D7">
        <w:rPr>
          <w:rFonts w:ascii="Times New Roman" w:eastAsia="Times New Roman" w:hAnsi="Times New Roman" w:cs="Times New Roman"/>
          <w:sz w:val="28"/>
          <w:szCs w:val="28"/>
        </w:rPr>
        <w:t>любой чрезвычайной ситуации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AA7">
        <w:rPr>
          <w:rFonts w:ascii="Times New Roman" w:eastAsia="Times New Roman" w:hAnsi="Times New Roman" w:cs="Times New Roman"/>
          <w:sz w:val="28"/>
          <w:szCs w:val="24"/>
        </w:rPr>
        <w:t>………………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AA7">
        <w:rPr>
          <w:rFonts w:ascii="Times New Roman" w:eastAsia="Times New Roman" w:hAnsi="Times New Roman" w:cs="Times New Roman"/>
          <w:sz w:val="28"/>
          <w:szCs w:val="24"/>
        </w:rPr>
        <w:t>………………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F380E86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4920EC8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24E0245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9F55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510C8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="00DC39F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DC39F6">
        <w:rPr>
          <w:rFonts w:ascii="Times New Roman" w:eastAsia="Times New Roman" w:hAnsi="Times New Roman" w:cs="Times New Roman"/>
          <w:b/>
          <w:sz w:val="28"/>
          <w:szCs w:val="24"/>
        </w:rPr>
        <w:t>на промышленном объекте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A0525FB" w14:textId="77777777" w:rsidR="00272E4E" w:rsidRPr="0096321A" w:rsidRDefault="00272E4E" w:rsidP="00272E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абочим и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населению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уцелевшим при взрыве,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грозить такие </w:t>
      </w:r>
      <w:r>
        <w:rPr>
          <w:rFonts w:ascii="Times New Roman" w:eastAsia="Times New Roman" w:hAnsi="Times New Roman" w:cs="Times New Roman"/>
          <w:sz w:val="28"/>
          <w:szCs w:val="28"/>
        </w:rPr>
        <w:t>остаточные и вторичные факторы взрыва: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надо: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28EC3D5" w14:textId="77777777" w:rsidR="00272E4E" w:rsidRDefault="00272E4E" w:rsidP="00272E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9FB9E51" w14:textId="77777777" w:rsidR="00510C84" w:rsidRDefault="00510C84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F55E6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>после взрыва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>
        <w:rPr>
          <w:rFonts w:ascii="Times New Roman" w:eastAsia="Times New Roman" w:hAnsi="Times New Roman" w:cs="Times New Roman"/>
          <w:sz w:val="28"/>
          <w:szCs w:val="28"/>
        </w:rPr>
        <w:t>……………</w:t>
      </w:r>
    </w:p>
    <w:p w14:paraId="643321C7" w14:textId="77777777" w:rsidR="00B06A6D" w:rsidRDefault="00B06A6D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Если при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, затем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8A3CE60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0EEBF" w14:textId="77777777" w:rsidR="00EF718F" w:rsidRDefault="00EF718F" w:rsidP="00EF7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</w:t>
      </w:r>
      <w:r>
        <w:rPr>
          <w:rFonts w:ascii="Times New Roman" w:eastAsia="Times New Roman" w:hAnsi="Times New Roman" w:cs="Times New Roman"/>
          <w:sz w:val="28"/>
          <w:szCs w:val="28"/>
        </w:rPr>
        <w:t>взрыву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………….</w:t>
      </w:r>
    </w:p>
    <w:p w14:paraId="7344063A" w14:textId="77777777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при взрыве на производстве возникают дополнительные масштабные чрезвычайные ситуации, например,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3AFCE0B" w14:textId="77777777" w:rsidR="00EF718F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оповещении об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загрязнений вещи в эвакуацию лучше упаковать следующим образом: …………………………… Для удобства переноски все вещи лучше сложить в …………………</w:t>
      </w:r>
    </w:p>
    <w:p w14:paraId="5A802FEC" w14:textId="77777777" w:rsidR="00EF718F" w:rsidRPr="00BE1D71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02BB45DB" w14:textId="77777777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73A338" w14:textId="77777777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9922F" w14:textId="77777777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4179E2B3" w14:textId="77777777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lastRenderedPageBreak/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</w:p>
    <w:p w14:paraId="7BFACDC2" w14:textId="77777777" w:rsidR="00EF718F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proofErr w:type="gramStart"/>
      <w:r w:rsidRPr="0096321A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5FB4786C" w14:textId="77777777" w:rsidR="00EF718F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Указания по описанию </w:t>
      </w:r>
      <w:r w:rsidRPr="00C42CD9">
        <w:rPr>
          <w:rFonts w:ascii="Times New Roman" w:eastAsia="Times New Roman" w:hAnsi="Times New Roman" w:cs="Times New Roman"/>
          <w:i/>
          <w:sz w:val="28"/>
          <w:szCs w:val="28"/>
        </w:rPr>
        <w:t>вещей для эвакуации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даны в описании работы № 3.</w:t>
      </w:r>
    </w:p>
    <w:p w14:paraId="297CA545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самостоятельной 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F424A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DD2055" w14:textId="77777777" w:rsidR="00510C84" w:rsidRPr="0096321A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72E35AC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2CDC453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AF190E0" w14:textId="77777777" w:rsidR="00510C84" w:rsidRPr="0096321A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04FAA5A" w14:textId="77777777" w:rsidR="00EF718F" w:rsidRPr="00AE22F8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 xml:space="preserve">ействий населения 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взрыве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даны в описании работы № 3.</w:t>
      </w:r>
    </w:p>
    <w:p w14:paraId="3B473BC0" w14:textId="77777777" w:rsidR="00EF718F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Дополнительная информация про действия при </w:t>
      </w:r>
      <w:r w:rsidR="008A3A79">
        <w:rPr>
          <w:rFonts w:ascii="Times New Roman" w:eastAsia="Times New Roman" w:hAnsi="Times New Roman" w:cs="Times New Roman"/>
          <w:i/>
          <w:sz w:val="28"/>
          <w:szCs w:val="24"/>
        </w:rPr>
        <w:t>массовом поражении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желательна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! (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однако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простое копирование неотредактированных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36CC14BC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43DE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B086778" w14:textId="77777777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Наибол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ьшее внимание нужно к таким причинам взрыва, как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="00B06A6D"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7C762D2C" w14:textId="77777777" w:rsidR="000C23A2" w:rsidRPr="0057190C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при угрозе взрыва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CAFF53B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 w:rsidR="001A1666">
        <w:rPr>
          <w:rFonts w:ascii="Times New Roman" w:eastAsia="Times New Roman" w:hAnsi="Times New Roman" w:cs="Times New Roman"/>
          <w:sz w:val="28"/>
          <w:szCs w:val="28"/>
        </w:rPr>
        <w:t>после взрыва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55FC933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8A"/>
    <w:rsid w:val="00045653"/>
    <w:rsid w:val="000C19D4"/>
    <w:rsid w:val="000C23A2"/>
    <w:rsid w:val="00163A49"/>
    <w:rsid w:val="001A1666"/>
    <w:rsid w:val="002654BA"/>
    <w:rsid w:val="00272E4E"/>
    <w:rsid w:val="00292452"/>
    <w:rsid w:val="002A12F5"/>
    <w:rsid w:val="002E04CD"/>
    <w:rsid w:val="002E2869"/>
    <w:rsid w:val="002F135B"/>
    <w:rsid w:val="003039FD"/>
    <w:rsid w:val="00307B2A"/>
    <w:rsid w:val="0032738F"/>
    <w:rsid w:val="003B61D7"/>
    <w:rsid w:val="003C1451"/>
    <w:rsid w:val="00430ADE"/>
    <w:rsid w:val="00431211"/>
    <w:rsid w:val="00433F42"/>
    <w:rsid w:val="004531E4"/>
    <w:rsid w:val="00470937"/>
    <w:rsid w:val="0047310E"/>
    <w:rsid w:val="00475CA8"/>
    <w:rsid w:val="00475E4B"/>
    <w:rsid w:val="00486C23"/>
    <w:rsid w:val="004D0B25"/>
    <w:rsid w:val="004E1414"/>
    <w:rsid w:val="004F1C37"/>
    <w:rsid w:val="00510C84"/>
    <w:rsid w:val="005364FE"/>
    <w:rsid w:val="00545F87"/>
    <w:rsid w:val="00550F65"/>
    <w:rsid w:val="005574FB"/>
    <w:rsid w:val="005871A8"/>
    <w:rsid w:val="005963D5"/>
    <w:rsid w:val="005A6403"/>
    <w:rsid w:val="005E3059"/>
    <w:rsid w:val="005E6AA7"/>
    <w:rsid w:val="00702ED1"/>
    <w:rsid w:val="0071581B"/>
    <w:rsid w:val="00741505"/>
    <w:rsid w:val="00791731"/>
    <w:rsid w:val="00792DDC"/>
    <w:rsid w:val="007C0574"/>
    <w:rsid w:val="00841587"/>
    <w:rsid w:val="00865B65"/>
    <w:rsid w:val="008A3A79"/>
    <w:rsid w:val="008D7751"/>
    <w:rsid w:val="009042C1"/>
    <w:rsid w:val="00904C8C"/>
    <w:rsid w:val="00984810"/>
    <w:rsid w:val="009B27F4"/>
    <w:rsid w:val="009B6289"/>
    <w:rsid w:val="009C5624"/>
    <w:rsid w:val="00AC5938"/>
    <w:rsid w:val="00AD3CC5"/>
    <w:rsid w:val="00AE22F8"/>
    <w:rsid w:val="00B06A6D"/>
    <w:rsid w:val="00B168F5"/>
    <w:rsid w:val="00B32CD0"/>
    <w:rsid w:val="00B81530"/>
    <w:rsid w:val="00BC1CA6"/>
    <w:rsid w:val="00BD228A"/>
    <w:rsid w:val="00BE1D71"/>
    <w:rsid w:val="00C42CD9"/>
    <w:rsid w:val="00CA4102"/>
    <w:rsid w:val="00CA62EC"/>
    <w:rsid w:val="00D312D9"/>
    <w:rsid w:val="00D32518"/>
    <w:rsid w:val="00D575CA"/>
    <w:rsid w:val="00D708A5"/>
    <w:rsid w:val="00DC39F6"/>
    <w:rsid w:val="00DE1C3F"/>
    <w:rsid w:val="00E75118"/>
    <w:rsid w:val="00EC485E"/>
    <w:rsid w:val="00EE174F"/>
    <w:rsid w:val="00EF718F"/>
    <w:rsid w:val="00F10211"/>
    <w:rsid w:val="00F16EB0"/>
    <w:rsid w:val="00F424AC"/>
    <w:rsid w:val="00F91FAC"/>
    <w:rsid w:val="00FA2BFD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72C2"/>
  <w15:docId w15:val="{C3BC389F-154F-4AB1-9E18-BC027440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6AE28-DAA3-4F0F-86CC-F5FAEEC4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Art 69</cp:lastModifiedBy>
  <cp:revision>50</cp:revision>
  <dcterms:created xsi:type="dcterms:W3CDTF">2021-08-21T14:43:00Z</dcterms:created>
  <dcterms:modified xsi:type="dcterms:W3CDTF">2023-05-19T09:34:00Z</dcterms:modified>
</cp:coreProperties>
</file>