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C81EC" w14:textId="77777777" w:rsidR="005361FB" w:rsidRDefault="00542F73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75206F8F" wp14:editId="7864CA84">
                <wp:extent cx="5943600" cy="635"/>
                <wp:effectExtent l="0" t="0" r="0" b="0"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black" stroked="f" o:allowincell="f" style="position:absolute;margin-left:0pt;margin-top:-0.1pt;width:467.95pt;height:0pt;mso-wrap-style:none;v-text-anchor:middle;mso-position-horizontal:center;mso-position-vertical:top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</w:p>
    <w:tbl>
      <w:tblPr>
        <w:tblStyle w:val="af1"/>
        <w:tblW w:w="5000" w:type="pct"/>
        <w:tblLayout w:type="fixed"/>
        <w:tblLook w:val="01E0" w:firstRow="1" w:lastRow="1" w:firstColumn="1" w:lastColumn="1" w:noHBand="0" w:noVBand="0"/>
      </w:tblPr>
      <w:tblGrid>
        <w:gridCol w:w="5102"/>
        <w:gridCol w:w="5103"/>
      </w:tblGrid>
      <w:tr w:rsidR="005361FB" w14:paraId="1ED95AC3" w14:textId="77777777"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A11BD7" w14:textId="77777777" w:rsidR="005361FB" w:rsidRDefault="00542F73">
            <w:pPr>
              <w:spacing w:before="240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Группа 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  <w:lang w:val="en-US"/>
              </w:rPr>
              <w:t>P3212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B5F088" w14:textId="77777777" w:rsidR="005361FB" w:rsidRDefault="00542F73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 работе допущен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  <w:tr w:rsidR="005361FB" w14:paraId="4F8D9F39" w14:textId="77777777"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7BBE03" w14:textId="62307B24" w:rsidR="005361FB" w:rsidRDefault="00542F73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Студент </w:t>
            </w:r>
            <w:r w:rsidR="009316C8">
              <w:rPr>
                <w:rFonts w:ascii="Times New Roman" w:hAnsi="Times New Roman" w:cs="Times New Roman"/>
                <w:u w:val="single"/>
              </w:rPr>
              <w:t>Балин Артем Алексеевич</w:t>
            </w: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D354465" w14:textId="77777777" w:rsidR="005361FB" w:rsidRDefault="00542F73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Работа выполнена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  <w:tr w:rsidR="005361FB" w14:paraId="7C178F6A" w14:textId="77777777"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72220F5" w14:textId="77777777" w:rsidR="005361FB" w:rsidRDefault="00542F73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Преподаватель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  <w:t>Егоров М.Ю.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  <w:tc>
          <w:tcPr>
            <w:tcW w:w="51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5702E9" w14:textId="77777777" w:rsidR="005361FB" w:rsidRDefault="00542F73">
            <w:pPr>
              <w:spacing w:before="24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Отчет принят</w:t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  <w:r>
              <w:rPr>
                <w:rFonts w:ascii="Times New Roman" w:hAnsi="Times New Roman" w:cs="Times New Roman"/>
                <w:u w:val="single"/>
              </w:rPr>
              <w:tab/>
            </w:r>
          </w:p>
        </w:tc>
      </w:tr>
    </w:tbl>
    <w:p w14:paraId="2EE5CF7E" w14:textId="77777777" w:rsidR="005361FB" w:rsidRDefault="00542F73">
      <w:pPr>
        <w:spacing w:before="240" w:after="2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pacing w:val="30"/>
          <w:sz w:val="40"/>
          <w:szCs w:val="36"/>
        </w:rPr>
        <w:t>Рабочий протокол и отчет по</w:t>
      </w:r>
      <w:r>
        <w:rPr>
          <w:rFonts w:ascii="Times New Roman" w:hAnsi="Times New Roman" w:cs="Times New Roman"/>
          <w:b/>
          <w:spacing w:val="30"/>
          <w:sz w:val="40"/>
          <w:szCs w:val="36"/>
        </w:rPr>
        <w:br/>
        <w:t>лабораторной работе № 1.03</w:t>
      </w:r>
    </w:p>
    <w:p w14:paraId="4155E386" w14:textId="77777777" w:rsidR="005361FB" w:rsidRDefault="00542F73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inline distT="0" distB="0" distL="0" distR="0" wp14:anchorId="4DBA16AC" wp14:editId="7704B3E6">
                <wp:extent cx="5943600" cy="635"/>
                <wp:effectExtent l="0" t="0" r="0" b="0"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black" stroked="f" o:allowincell="f" style="position:absolute;margin-left:0pt;margin-top:-0.1pt;width:467.95pt;height:0pt;mso-wrap-style:none;v-text-anchor:middle;mso-position-horizontal:center;mso-position-vertical:top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</w:p>
    <w:p w14:paraId="170661DA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t>Изучение центрального соударения двух тел. Проверка второго закона Ньютона</w:t>
      </w:r>
      <w:r>
        <w:rPr>
          <w:noProof/>
        </w:rPr>
        <mc:AlternateContent>
          <mc:Choice Requires="wps">
            <w:drawing>
              <wp:inline distT="0" distB="0" distL="0" distR="0" wp14:anchorId="0A768295" wp14:editId="7F7C43B3">
                <wp:extent cx="5943600" cy="635"/>
                <wp:effectExtent l="0" t="0" r="0" b="0"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7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black" stroked="f" o:allowincell="f" style="position:absolute;margin-left:0pt;margin-top:-0.1pt;width:467.95pt;height:0pt;mso-wrap-style:none;v-text-anchor:middle;mso-position-horizontal:center;mso-position-vertical:top">
                <v:fill o:detectmouseclick="t" type="solid" color2="white"/>
                <v:stroke color="#3465a4" joinstyle="round" endcap="flat"/>
                <w10:wrap type="topAndBottom"/>
              </v:rect>
            </w:pict>
          </mc:Fallback>
        </mc:AlternateContent>
      </w:r>
    </w:p>
    <w:p w14:paraId="6AE49753" w14:textId="77777777" w:rsidR="005361FB" w:rsidRDefault="005361FB">
      <w:pPr>
        <w:rPr>
          <w:rFonts w:ascii="Times New Roman" w:hAnsi="Times New Roman" w:cs="Times New Roman"/>
        </w:rPr>
      </w:pPr>
    </w:p>
    <w:p w14:paraId="5E8E2EA8" w14:textId="77777777" w:rsidR="005361FB" w:rsidRDefault="005361FB">
      <w:pPr>
        <w:rPr>
          <w:rFonts w:ascii="Times New Roman" w:hAnsi="Times New Roman" w:cs="Times New Roman"/>
        </w:rPr>
      </w:pPr>
    </w:p>
    <w:p w14:paraId="0FA0C544" w14:textId="77777777" w:rsidR="005361FB" w:rsidRDefault="005361FB">
      <w:pPr>
        <w:rPr>
          <w:rFonts w:ascii="Times New Roman" w:hAnsi="Times New Roman" w:cs="Times New Roman"/>
        </w:rPr>
      </w:pPr>
    </w:p>
    <w:p w14:paraId="25BC7A33" w14:textId="77777777" w:rsidR="005361FB" w:rsidRDefault="005361FB">
      <w:pPr>
        <w:rPr>
          <w:rFonts w:ascii="Times New Roman" w:hAnsi="Times New Roman" w:cs="Times New Roman"/>
        </w:rPr>
      </w:pPr>
    </w:p>
    <w:p w14:paraId="4AA8CEB8" w14:textId="77777777" w:rsidR="005361FB" w:rsidRDefault="005361FB">
      <w:pPr>
        <w:rPr>
          <w:rFonts w:ascii="Times New Roman" w:hAnsi="Times New Roman" w:cs="Times New Roman"/>
        </w:rPr>
      </w:pPr>
    </w:p>
    <w:p w14:paraId="490F3AAA" w14:textId="77777777" w:rsidR="005361FB" w:rsidRDefault="005361FB">
      <w:pPr>
        <w:rPr>
          <w:rFonts w:ascii="Times New Roman" w:hAnsi="Times New Roman" w:cs="Times New Roman"/>
        </w:rPr>
      </w:pPr>
    </w:p>
    <w:p w14:paraId="684A7315" w14:textId="77777777" w:rsidR="005361FB" w:rsidRDefault="005361FB">
      <w:pPr>
        <w:rPr>
          <w:rFonts w:ascii="Times New Roman" w:hAnsi="Times New Roman" w:cs="Times New Roman"/>
        </w:rPr>
      </w:pPr>
    </w:p>
    <w:p w14:paraId="0B2DD8FB" w14:textId="77777777" w:rsidR="005361FB" w:rsidRDefault="005361FB">
      <w:pPr>
        <w:rPr>
          <w:rFonts w:ascii="Times New Roman" w:hAnsi="Times New Roman" w:cs="Times New Roman"/>
        </w:rPr>
      </w:pPr>
    </w:p>
    <w:p w14:paraId="78E9BB52" w14:textId="77777777" w:rsidR="005361FB" w:rsidRDefault="005361FB">
      <w:pPr>
        <w:rPr>
          <w:rFonts w:ascii="Times New Roman" w:hAnsi="Times New Roman" w:cs="Times New Roman"/>
        </w:rPr>
      </w:pPr>
    </w:p>
    <w:p w14:paraId="39C42416" w14:textId="77777777" w:rsidR="005361FB" w:rsidRDefault="005361FB">
      <w:pPr>
        <w:rPr>
          <w:rFonts w:ascii="Times New Roman" w:hAnsi="Times New Roman" w:cs="Times New Roman"/>
        </w:rPr>
      </w:pPr>
    </w:p>
    <w:p w14:paraId="34A93E07" w14:textId="77777777" w:rsidR="005361FB" w:rsidRDefault="005361FB">
      <w:pPr>
        <w:rPr>
          <w:rFonts w:ascii="Times New Roman" w:hAnsi="Times New Roman" w:cs="Times New Roman"/>
        </w:rPr>
      </w:pPr>
    </w:p>
    <w:p w14:paraId="5BBD6ACF" w14:textId="77777777" w:rsidR="005361FB" w:rsidRDefault="005361FB">
      <w:pPr>
        <w:rPr>
          <w:rFonts w:ascii="Times New Roman" w:hAnsi="Times New Roman" w:cs="Times New Roman"/>
        </w:rPr>
      </w:pPr>
    </w:p>
    <w:p w14:paraId="0CB75FFE" w14:textId="77777777" w:rsidR="005361FB" w:rsidRDefault="005361FB">
      <w:pPr>
        <w:rPr>
          <w:rFonts w:ascii="Times New Roman" w:hAnsi="Times New Roman" w:cs="Times New Roman"/>
        </w:rPr>
      </w:pPr>
    </w:p>
    <w:p w14:paraId="71EA501D" w14:textId="77777777" w:rsidR="005361FB" w:rsidRDefault="005361FB">
      <w:pPr>
        <w:rPr>
          <w:rFonts w:ascii="Times New Roman" w:hAnsi="Times New Roman" w:cs="Times New Roman"/>
        </w:rPr>
      </w:pPr>
    </w:p>
    <w:p w14:paraId="45105542" w14:textId="77777777" w:rsidR="005361FB" w:rsidRDefault="005361FB">
      <w:pPr>
        <w:rPr>
          <w:rFonts w:ascii="Times New Roman" w:hAnsi="Times New Roman" w:cs="Times New Roman"/>
        </w:rPr>
      </w:pPr>
    </w:p>
    <w:p w14:paraId="1EA38E09" w14:textId="77777777" w:rsidR="005361FB" w:rsidRDefault="005361FB">
      <w:pPr>
        <w:rPr>
          <w:rFonts w:ascii="Times New Roman" w:hAnsi="Times New Roman" w:cs="Times New Roman"/>
        </w:rPr>
      </w:pPr>
    </w:p>
    <w:p w14:paraId="038CA692" w14:textId="77777777" w:rsidR="005361FB" w:rsidRDefault="005361FB">
      <w:pPr>
        <w:rPr>
          <w:rFonts w:ascii="Times New Roman" w:hAnsi="Times New Roman" w:cs="Times New Roman"/>
        </w:rPr>
      </w:pPr>
    </w:p>
    <w:p w14:paraId="45DEE477" w14:textId="77777777" w:rsidR="005361FB" w:rsidRDefault="005361FB">
      <w:pPr>
        <w:rPr>
          <w:rFonts w:ascii="Times New Roman" w:hAnsi="Times New Roman" w:cs="Times New Roman"/>
        </w:rPr>
      </w:pPr>
    </w:p>
    <w:p w14:paraId="12EF7044" w14:textId="77777777" w:rsidR="005361FB" w:rsidRDefault="005361FB">
      <w:pPr>
        <w:rPr>
          <w:rFonts w:ascii="Times New Roman" w:hAnsi="Times New Roman" w:cs="Times New Roman"/>
        </w:rPr>
      </w:pPr>
    </w:p>
    <w:p w14:paraId="06B29BAD" w14:textId="77777777" w:rsidR="005361FB" w:rsidRDefault="005361FB">
      <w:pPr>
        <w:rPr>
          <w:rFonts w:ascii="Times New Roman" w:hAnsi="Times New Roman" w:cs="Times New Roman"/>
        </w:rPr>
      </w:pPr>
    </w:p>
    <w:p w14:paraId="0D0AED74" w14:textId="77777777" w:rsidR="005361FB" w:rsidRDefault="005361FB">
      <w:pPr>
        <w:rPr>
          <w:rFonts w:ascii="Times New Roman" w:hAnsi="Times New Roman" w:cs="Times New Roman"/>
        </w:rPr>
      </w:pPr>
    </w:p>
    <w:p w14:paraId="7744380E" w14:textId="77777777" w:rsidR="005361FB" w:rsidRDefault="005361FB">
      <w:pPr>
        <w:rPr>
          <w:rFonts w:ascii="Times New Roman" w:hAnsi="Times New Roman" w:cs="Times New Roman"/>
        </w:rPr>
      </w:pPr>
    </w:p>
    <w:p w14:paraId="0F2764C7" w14:textId="77777777" w:rsidR="005361FB" w:rsidRDefault="005361FB">
      <w:pPr>
        <w:rPr>
          <w:rFonts w:ascii="Times New Roman" w:hAnsi="Times New Roman" w:cs="Times New Roman"/>
        </w:rPr>
      </w:pPr>
    </w:p>
    <w:p w14:paraId="7551EB26" w14:textId="77777777" w:rsidR="005361FB" w:rsidRDefault="005361FB">
      <w:pPr>
        <w:rPr>
          <w:rFonts w:ascii="Times New Roman" w:hAnsi="Times New Roman" w:cs="Times New Roman"/>
        </w:rPr>
      </w:pPr>
    </w:p>
    <w:p w14:paraId="62B70E3C" w14:textId="77777777" w:rsidR="005361FB" w:rsidRDefault="005361FB">
      <w:pPr>
        <w:rPr>
          <w:rFonts w:ascii="Times New Roman" w:hAnsi="Times New Roman" w:cs="Times New Roman"/>
        </w:rPr>
      </w:pPr>
    </w:p>
    <w:p w14:paraId="23A9F056" w14:textId="77777777" w:rsidR="005361FB" w:rsidRDefault="005361FB">
      <w:pPr>
        <w:rPr>
          <w:rFonts w:ascii="Times New Roman" w:hAnsi="Times New Roman" w:cs="Times New Roman"/>
        </w:rPr>
      </w:pPr>
    </w:p>
    <w:p w14:paraId="4975D33B" w14:textId="77777777" w:rsidR="005361FB" w:rsidRDefault="005361FB">
      <w:pPr>
        <w:rPr>
          <w:rFonts w:ascii="Times New Roman" w:hAnsi="Times New Roman" w:cs="Times New Roman"/>
        </w:rPr>
      </w:pPr>
    </w:p>
    <w:p w14:paraId="48355CEB" w14:textId="77777777" w:rsidR="005361FB" w:rsidRDefault="005361FB">
      <w:pPr>
        <w:rPr>
          <w:rFonts w:ascii="Times New Roman" w:hAnsi="Times New Roman" w:cs="Times New Roman"/>
        </w:rPr>
      </w:pPr>
    </w:p>
    <w:p w14:paraId="423A7F15" w14:textId="77777777" w:rsidR="005361FB" w:rsidRDefault="005361FB">
      <w:pPr>
        <w:rPr>
          <w:rFonts w:ascii="Times New Roman" w:hAnsi="Times New Roman" w:cs="Times New Roman"/>
        </w:rPr>
      </w:pPr>
    </w:p>
    <w:p w14:paraId="592A2F0E" w14:textId="77777777" w:rsidR="005361FB" w:rsidRDefault="005361FB">
      <w:pPr>
        <w:rPr>
          <w:rFonts w:ascii="Times New Roman" w:hAnsi="Times New Roman" w:cs="Times New Roman"/>
        </w:rPr>
      </w:pPr>
    </w:p>
    <w:p w14:paraId="425C118A" w14:textId="77777777" w:rsidR="005361FB" w:rsidRDefault="005361FB">
      <w:pPr>
        <w:rPr>
          <w:rFonts w:ascii="Times New Roman" w:hAnsi="Times New Roman" w:cs="Times New Roman"/>
        </w:rPr>
      </w:pPr>
    </w:p>
    <w:p w14:paraId="6119B2B9" w14:textId="77777777" w:rsidR="005361FB" w:rsidRDefault="005361FB">
      <w:pPr>
        <w:rPr>
          <w:rFonts w:ascii="Times New Roman" w:hAnsi="Times New Roman" w:cs="Times New Roman"/>
        </w:rPr>
      </w:pPr>
    </w:p>
    <w:p w14:paraId="31EA4A03" w14:textId="77777777" w:rsidR="005361FB" w:rsidRDefault="005361FB">
      <w:pPr>
        <w:rPr>
          <w:rFonts w:ascii="Times New Roman" w:hAnsi="Times New Roman" w:cs="Times New Roman"/>
        </w:rPr>
      </w:pPr>
    </w:p>
    <w:p w14:paraId="042610A9" w14:textId="77777777" w:rsidR="005361FB" w:rsidRDefault="005361FB">
      <w:pPr>
        <w:rPr>
          <w:rFonts w:ascii="Times New Roman" w:hAnsi="Times New Roman" w:cs="Times New Roman"/>
        </w:rPr>
      </w:pPr>
    </w:p>
    <w:p w14:paraId="4359E661" w14:textId="77777777" w:rsidR="005361FB" w:rsidRDefault="005361FB">
      <w:pPr>
        <w:rPr>
          <w:rFonts w:ascii="Times New Roman" w:hAnsi="Times New Roman" w:cs="Times New Roman"/>
        </w:rPr>
      </w:pPr>
    </w:p>
    <w:p w14:paraId="6AE7FFE9" w14:textId="77777777" w:rsidR="005361FB" w:rsidRDefault="005361FB">
      <w:pPr>
        <w:rPr>
          <w:rFonts w:ascii="Times New Roman" w:hAnsi="Times New Roman" w:cs="Times New Roman"/>
        </w:rPr>
      </w:pPr>
    </w:p>
    <w:p w14:paraId="61518454" w14:textId="77777777" w:rsidR="005361FB" w:rsidRDefault="00542F73">
      <w:pPr>
        <w:pStyle w:val="af"/>
        <w:numPr>
          <w:ilvl w:val="0"/>
          <w:numId w:val="1"/>
        </w:numPr>
        <w:tabs>
          <w:tab w:val="left" w:pos="416"/>
        </w:tabs>
        <w:spacing w:before="97"/>
        <w:ind w:hanging="270"/>
        <w:rPr>
          <w:rFonts w:ascii="Times New Roman" w:hAnsi="Times New Roman" w:cs="Times New Roman"/>
          <w:iCs/>
        </w:rPr>
      </w:pPr>
      <w:proofErr w:type="spellStart"/>
      <w:r>
        <w:rPr>
          <w:rFonts w:ascii="Times New Roman" w:hAnsi="Times New Roman" w:cs="Times New Roman"/>
          <w:iCs/>
        </w:rPr>
        <w:t>Цель</w:t>
      </w:r>
      <w:proofErr w:type="spellEnd"/>
      <w:r>
        <w:rPr>
          <w:rFonts w:ascii="Times New Roman" w:hAnsi="Times New Roman" w:cs="Times New Roman"/>
          <w:iCs/>
        </w:rPr>
        <w:t xml:space="preserve"> </w:t>
      </w:r>
      <w:proofErr w:type="spellStart"/>
      <w:r>
        <w:rPr>
          <w:rFonts w:ascii="Times New Roman" w:hAnsi="Times New Roman" w:cs="Times New Roman"/>
          <w:iCs/>
        </w:rPr>
        <w:t>работы</w:t>
      </w:r>
      <w:proofErr w:type="spellEnd"/>
      <w:r>
        <w:rPr>
          <w:rFonts w:ascii="Times New Roman" w:hAnsi="Times New Roman" w:cs="Times New Roman"/>
          <w:iCs/>
        </w:rPr>
        <w:t xml:space="preserve">. </w:t>
      </w:r>
    </w:p>
    <w:p w14:paraId="0F4E7FEE" w14:textId="77777777" w:rsidR="005361FB" w:rsidRDefault="005361FB">
      <w:pPr>
        <w:rPr>
          <w:rFonts w:ascii="Times New Roman" w:eastAsiaTheme="minorHAnsi" w:hAnsi="Times New Roman" w:cs="Times New Roman"/>
          <w:lang w:val="en-US" w:eastAsia="en-US"/>
        </w:rPr>
      </w:pPr>
    </w:p>
    <w:p w14:paraId="518E9923" w14:textId="77777777" w:rsidR="005361FB" w:rsidRDefault="00542F73">
      <w:pPr>
        <w:pStyle w:val="af"/>
        <w:numPr>
          <w:ilvl w:val="0"/>
          <w:numId w:val="2"/>
        </w:numPr>
        <w:rPr>
          <w:rFonts w:ascii="Times New Roman" w:hAnsi="Times New Roman" w:cs="Times New Roman"/>
          <w:iCs/>
          <w:sz w:val="22"/>
          <w:szCs w:val="22"/>
          <w:lang w:val="ru-RU"/>
        </w:rPr>
      </w:pPr>
      <w:r>
        <w:rPr>
          <w:rFonts w:ascii="Times New Roman" w:hAnsi="Times New Roman" w:cs="Times New Roman"/>
          <w:iCs/>
          <w:sz w:val="22"/>
          <w:szCs w:val="22"/>
          <w:lang w:val="ru-RU"/>
        </w:rPr>
        <w:t>Исследование упругого и неупругого центрального соударения тел на примере тележек,</w:t>
      </w:r>
    </w:p>
    <w:p w14:paraId="6695BF16" w14:textId="77777777" w:rsidR="005361FB" w:rsidRDefault="00542F73">
      <w:pPr>
        <w:pStyle w:val="af"/>
        <w:ind w:left="644" w:firstLine="0"/>
        <w:rPr>
          <w:rFonts w:ascii="Times New Roman" w:hAnsi="Times New Roman" w:cs="Times New Roman"/>
          <w:iCs/>
          <w:sz w:val="22"/>
          <w:szCs w:val="22"/>
          <w:lang w:val="ru-RU"/>
        </w:rPr>
      </w:pPr>
      <w:proofErr w:type="spellStart"/>
      <w:r>
        <w:rPr>
          <w:rFonts w:ascii="Times New Roman" w:hAnsi="Times New Roman" w:cs="Times New Roman"/>
          <w:iCs/>
          <w:sz w:val="22"/>
          <w:szCs w:val="22"/>
        </w:rPr>
        <w:t>движущихся</w:t>
      </w:r>
      <w:proofErr w:type="spellEnd"/>
      <w:r>
        <w:rPr>
          <w:rFonts w:ascii="Times New Roman" w:hAnsi="Times New Roman" w:cs="Times New Roman"/>
          <w:iCs/>
          <w:sz w:val="22"/>
          <w:szCs w:val="22"/>
        </w:rPr>
        <w:t xml:space="preserve"> с </w:t>
      </w:r>
      <w:proofErr w:type="spellStart"/>
      <w:r>
        <w:rPr>
          <w:rFonts w:ascii="Times New Roman" w:hAnsi="Times New Roman" w:cs="Times New Roman"/>
          <w:iCs/>
          <w:sz w:val="22"/>
          <w:szCs w:val="22"/>
        </w:rPr>
        <w:t>малым</w:t>
      </w:r>
      <w:proofErr w:type="spellEnd"/>
      <w:r>
        <w:rPr>
          <w:rFonts w:ascii="Times New Roman" w:hAnsi="Times New Roman" w:cs="Times New Roman"/>
          <w:iCs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2"/>
          <w:szCs w:val="22"/>
        </w:rPr>
        <w:t>трением</w:t>
      </w:r>
      <w:proofErr w:type="spellEnd"/>
      <w:r>
        <w:rPr>
          <w:rFonts w:ascii="Times New Roman" w:hAnsi="Times New Roman" w:cs="Times New Roman"/>
          <w:iCs/>
          <w:sz w:val="22"/>
          <w:szCs w:val="22"/>
        </w:rPr>
        <w:t>.</w:t>
      </w:r>
    </w:p>
    <w:p w14:paraId="19D09400" w14:textId="77777777" w:rsidR="005361FB" w:rsidRDefault="00542F73">
      <w:pPr>
        <w:pStyle w:val="af"/>
        <w:numPr>
          <w:ilvl w:val="0"/>
          <w:numId w:val="2"/>
        </w:numPr>
        <w:rPr>
          <w:rFonts w:ascii="Times New Roman" w:hAnsi="Times New Roman" w:cs="Times New Roman"/>
          <w:iCs/>
          <w:sz w:val="22"/>
          <w:szCs w:val="22"/>
          <w:lang w:val="ru-RU"/>
        </w:rPr>
      </w:pPr>
      <w:r>
        <w:rPr>
          <w:rFonts w:ascii="Times New Roman" w:hAnsi="Times New Roman" w:cs="Times New Roman"/>
          <w:iCs/>
          <w:sz w:val="22"/>
          <w:szCs w:val="22"/>
          <w:lang w:val="ru-RU"/>
        </w:rPr>
        <w:t xml:space="preserve">Исследование зависимости ускорения тележки от </w:t>
      </w:r>
      <w:proofErr w:type="spellStart"/>
      <w:r>
        <w:rPr>
          <w:rFonts w:ascii="Times New Roman" w:hAnsi="Times New Roman" w:cs="Times New Roman"/>
          <w:iCs/>
          <w:sz w:val="22"/>
          <w:szCs w:val="22"/>
          <w:lang w:val="ru-RU"/>
        </w:rPr>
        <w:t>приложеннои</w:t>
      </w:r>
      <w:proofErr w:type="spellEnd"/>
      <w:r>
        <w:rPr>
          <w:rFonts w:ascii="Times New Roman" w:hAnsi="Times New Roman" w:cs="Times New Roman"/>
          <w:iCs/>
          <w:sz w:val="22"/>
          <w:szCs w:val="22"/>
          <w:lang w:val="ru-RU"/>
        </w:rPr>
        <w:t>̆ силы и массы тележки.</w:t>
      </w:r>
    </w:p>
    <w:p w14:paraId="71CA71C7" w14:textId="77777777" w:rsidR="005361FB" w:rsidRDefault="005361FB">
      <w:pPr>
        <w:rPr>
          <w:rFonts w:ascii="Times New Roman" w:hAnsi="Times New Roman" w:cs="Times New Roman"/>
        </w:rPr>
      </w:pPr>
    </w:p>
    <w:p w14:paraId="7E7BDED1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Задачи, решаемые при выполнении работы.</w:t>
      </w:r>
    </w:p>
    <w:p w14:paraId="711FFE1F" w14:textId="77777777" w:rsidR="005361FB" w:rsidRDefault="005361FB">
      <w:pPr>
        <w:rPr>
          <w:rFonts w:ascii="Times New Roman" w:hAnsi="Times New Roman" w:cs="Times New Roman"/>
        </w:rPr>
      </w:pPr>
    </w:p>
    <w:p w14:paraId="7364D163" w14:textId="77777777" w:rsidR="005361FB" w:rsidRDefault="00542F73">
      <w:pPr>
        <w:ind w:left="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1. Измерение </w:t>
      </w:r>
      <w:proofErr w:type="spellStart"/>
      <w:r>
        <w:rPr>
          <w:rFonts w:ascii="Times New Roman" w:hAnsi="Times New Roman" w:cs="Times New Roman"/>
          <w:sz w:val="22"/>
          <w:szCs w:val="22"/>
        </w:rPr>
        <w:t>скоростеи</w:t>
      </w:r>
      <w:proofErr w:type="spellEnd"/>
      <w:r>
        <w:rPr>
          <w:rFonts w:ascii="Times New Roman" w:hAnsi="Times New Roman" w:cs="Times New Roman"/>
          <w:sz w:val="22"/>
          <w:szCs w:val="22"/>
        </w:rPr>
        <w:t>̆ тележек до и после соударения.</w:t>
      </w:r>
    </w:p>
    <w:p w14:paraId="7DC1B2FB" w14:textId="77777777" w:rsidR="005361FB" w:rsidRDefault="00542F73">
      <w:pPr>
        <w:ind w:left="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2. Измерение скорости тележки при ее разгоне под </w:t>
      </w:r>
      <w:proofErr w:type="spellStart"/>
      <w:r>
        <w:rPr>
          <w:rFonts w:ascii="Times New Roman" w:hAnsi="Times New Roman" w:cs="Times New Roman"/>
          <w:sz w:val="22"/>
          <w:szCs w:val="22"/>
        </w:rPr>
        <w:t>действием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>
        <w:rPr>
          <w:rFonts w:ascii="Times New Roman" w:hAnsi="Times New Roman" w:cs="Times New Roman"/>
          <w:sz w:val="22"/>
          <w:szCs w:val="22"/>
        </w:rPr>
        <w:t>постояннои</w:t>
      </w:r>
      <w:proofErr w:type="spellEnd"/>
      <w:r>
        <w:rPr>
          <w:rFonts w:ascii="Times New Roman" w:hAnsi="Times New Roman" w:cs="Times New Roman"/>
          <w:sz w:val="22"/>
          <w:szCs w:val="22"/>
        </w:rPr>
        <w:t>̆ силы.</w:t>
      </w:r>
    </w:p>
    <w:p w14:paraId="0AFC364E" w14:textId="77777777" w:rsidR="005361FB" w:rsidRDefault="00542F73">
      <w:pPr>
        <w:ind w:left="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3. Исследование потерь импульса и </w:t>
      </w:r>
      <w:proofErr w:type="spellStart"/>
      <w:r>
        <w:rPr>
          <w:rFonts w:ascii="Times New Roman" w:hAnsi="Times New Roman" w:cs="Times New Roman"/>
          <w:sz w:val="22"/>
          <w:szCs w:val="22"/>
        </w:rPr>
        <w:t>механическои</w:t>
      </w:r>
      <w:proofErr w:type="spellEnd"/>
      <w:r>
        <w:rPr>
          <w:rFonts w:ascii="Times New Roman" w:hAnsi="Times New Roman" w:cs="Times New Roman"/>
          <w:sz w:val="22"/>
          <w:szCs w:val="22"/>
        </w:rPr>
        <w:t>̆ энергии при упругом и неупругом соударении двух тележек.</w:t>
      </w:r>
    </w:p>
    <w:p w14:paraId="08BC1034" w14:textId="77777777" w:rsidR="005361FB" w:rsidRDefault="00542F73">
      <w:pPr>
        <w:ind w:left="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 xml:space="preserve">4. Исследование зависимости ускорения тележки от </w:t>
      </w:r>
      <w:proofErr w:type="spellStart"/>
      <w:r>
        <w:rPr>
          <w:rFonts w:ascii="Times New Roman" w:hAnsi="Times New Roman" w:cs="Times New Roman"/>
          <w:sz w:val="22"/>
          <w:szCs w:val="22"/>
        </w:rPr>
        <w:t>приложеннои</w:t>
      </w:r>
      <w:proofErr w:type="spellEnd"/>
      <w:r>
        <w:rPr>
          <w:rFonts w:ascii="Times New Roman" w:hAnsi="Times New Roman" w:cs="Times New Roman"/>
          <w:sz w:val="22"/>
          <w:szCs w:val="22"/>
        </w:rPr>
        <w:t>̆</w:t>
      </w:r>
    </w:p>
    <w:p w14:paraId="31C64168" w14:textId="77777777" w:rsidR="005361FB" w:rsidRDefault="00542F73">
      <w:p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2"/>
          <w:szCs w:val="22"/>
        </w:rPr>
        <w:t>силы и массы тележки. Проверка второго закона Ньютона.</w:t>
      </w:r>
    </w:p>
    <w:p w14:paraId="1DC7F432" w14:textId="77777777" w:rsidR="005361FB" w:rsidRDefault="005361FB">
      <w:pPr>
        <w:rPr>
          <w:rFonts w:ascii="Times New Roman" w:hAnsi="Times New Roman" w:cs="Times New Roman"/>
        </w:rPr>
      </w:pPr>
    </w:p>
    <w:p w14:paraId="1AEFEB99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Объект исследования.</w:t>
      </w:r>
    </w:p>
    <w:p w14:paraId="012E005D" w14:textId="77777777" w:rsidR="005361FB" w:rsidRDefault="005361FB">
      <w:pPr>
        <w:rPr>
          <w:rFonts w:ascii="Times New Roman" w:hAnsi="Times New Roman" w:cs="Times New Roman"/>
        </w:rPr>
      </w:pPr>
    </w:p>
    <w:p w14:paraId="5CD0909A" w14:textId="77777777" w:rsidR="005361FB" w:rsidRDefault="00542F73">
      <w:pPr>
        <w:ind w:left="284"/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t>Тележки, скользящие с малым трением по горизонтальному рельсу, массой m1 и m2. Система, состоящая из тележки M и гирьки m, соединенных невесомой нерастяжимой нитью.</w:t>
      </w:r>
    </w:p>
    <w:p w14:paraId="48485337" w14:textId="77777777" w:rsidR="005361FB" w:rsidRDefault="005361FB">
      <w:pPr>
        <w:ind w:left="284"/>
        <w:rPr>
          <w:rFonts w:ascii="Times New Roman" w:hAnsi="Times New Roman" w:cs="Times New Roman"/>
          <w:sz w:val="22"/>
          <w:szCs w:val="22"/>
        </w:rPr>
      </w:pPr>
    </w:p>
    <w:p w14:paraId="19AD402C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Метод экспериментального исследования.</w:t>
      </w:r>
    </w:p>
    <w:p w14:paraId="26838DA3" w14:textId="77777777" w:rsidR="005361FB" w:rsidRDefault="00542F73">
      <w:pPr>
        <w:pStyle w:val="af0"/>
        <w:spacing w:before="280" w:after="280"/>
        <w:ind w:left="284"/>
        <w:rPr>
          <w:iCs/>
        </w:rPr>
      </w:pPr>
      <w:r>
        <w:rPr>
          <w:iCs/>
        </w:rPr>
        <w:t xml:space="preserve">Многократные измерения при изменении нескольких </w:t>
      </w:r>
      <w:proofErr w:type="spellStart"/>
      <w:r>
        <w:rPr>
          <w:iCs/>
        </w:rPr>
        <w:t>показателеи</w:t>
      </w:r>
      <w:proofErr w:type="spellEnd"/>
      <w:r>
        <w:rPr>
          <w:iCs/>
        </w:rPr>
        <w:t xml:space="preserve">̆ установки и самих тел. </w:t>
      </w:r>
      <w:proofErr w:type="spellStart"/>
      <w:r>
        <w:rPr>
          <w:iCs/>
        </w:rPr>
        <w:t>Расчёт</w:t>
      </w:r>
      <w:proofErr w:type="spellEnd"/>
      <w:r>
        <w:rPr>
          <w:iCs/>
        </w:rPr>
        <w:t xml:space="preserve"> скорости тележки под действием постоянной̆ силы. </w:t>
      </w:r>
    </w:p>
    <w:p w14:paraId="1FDD5BCA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 Рабочие формулы и исходные данные.</w:t>
      </w:r>
    </w:p>
    <w:p w14:paraId="0A17295B" w14:textId="77777777" w:rsidR="005361FB" w:rsidRDefault="005361FB">
      <w:pPr>
        <w:rPr>
          <w:rFonts w:ascii="Times New Roman" w:hAnsi="Times New Roman" w:cs="Times New Roman"/>
        </w:rPr>
      </w:pPr>
    </w:p>
    <w:p w14:paraId="359A3AC9" w14:textId="77777777" w:rsidR="005361FB" w:rsidRDefault="005361FB">
      <w:pPr>
        <w:rPr>
          <w:rFonts w:ascii="Times New Roman" w:hAnsi="Times New Roman" w:cs="Times New Roman"/>
        </w:rPr>
      </w:pPr>
    </w:p>
    <w:p w14:paraId="78CE09BB" w14:textId="77777777" w:rsidR="005361FB" w:rsidRDefault="00542F73">
      <w:pPr>
        <w:pStyle w:val="af0"/>
        <w:spacing w:before="280" w:after="280"/>
        <w:rPr>
          <w:iCs/>
          <w:sz w:val="22"/>
          <w:szCs w:val="22"/>
        </w:rPr>
      </w:pPr>
      <w:r>
        <w:rPr>
          <w:iCs/>
          <w:position w:val="-4"/>
          <w:sz w:val="22"/>
          <w:szCs w:val="22"/>
        </w:rPr>
        <w:t xml:space="preserve">Выражения для </w:t>
      </w:r>
      <w:proofErr w:type="spellStart"/>
      <w:r>
        <w:rPr>
          <w:iCs/>
          <w:position w:val="-4"/>
          <w:sz w:val="22"/>
          <w:szCs w:val="22"/>
        </w:rPr>
        <w:t>скоростеи</w:t>
      </w:r>
      <w:proofErr w:type="spellEnd"/>
      <w:r>
        <w:rPr>
          <w:iCs/>
          <w:position w:val="-4"/>
          <w:sz w:val="22"/>
          <w:szCs w:val="22"/>
        </w:rPr>
        <w:t>̆ при абсолютно упругом центральном соударении двух тел массами:</w:t>
      </w:r>
    </w:p>
    <w:p w14:paraId="13584D89" w14:textId="77777777" w:rsidR="005361FB" w:rsidRDefault="00542F73">
      <w:pPr>
        <w:pStyle w:val="af0"/>
        <w:spacing w:before="280" w:after="280"/>
        <w:jc w:val="center"/>
        <w:rPr>
          <w:iCs/>
          <w:sz w:val="22"/>
          <w:szCs w:val="22"/>
        </w:rPr>
      </w:pPr>
      <w:r>
        <w:rPr>
          <w:noProof/>
        </w:rPr>
        <w:drawing>
          <wp:inline distT="0" distB="0" distL="0" distR="0" wp14:anchorId="5D3E255C" wp14:editId="342C13AA">
            <wp:extent cx="1294765" cy="612140"/>
            <wp:effectExtent l="0" t="0" r="0" b="0"/>
            <wp:docPr id="7" name="Рисунок 1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" descr="Изображение выглядит как текст, Шрифт, бел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765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4B53" w14:textId="77777777" w:rsidR="005361FB" w:rsidRDefault="00542F73">
      <w:pPr>
        <w:pStyle w:val="af0"/>
        <w:spacing w:before="280" w:after="280"/>
        <w:rPr>
          <w:iCs/>
          <w:sz w:val="22"/>
          <w:szCs w:val="22"/>
        </w:rPr>
      </w:pPr>
      <w:r>
        <w:rPr>
          <w:iCs/>
          <w:sz w:val="22"/>
          <w:szCs w:val="22"/>
        </w:rPr>
        <w:t>Скорость движения тел по модулю после абсолютно неупругого соударения:</w:t>
      </w:r>
    </w:p>
    <w:p w14:paraId="3C8D7EBA" w14:textId="77777777" w:rsidR="005361FB" w:rsidRDefault="00542F73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19FB210D" wp14:editId="522F9D5A">
            <wp:extent cx="1068070" cy="464185"/>
            <wp:effectExtent l="0" t="0" r="0" b="0"/>
            <wp:docPr id="8" name="Image2" descr="Изображение выглядит как Шрифт, текс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Изображение выглядит как Шрифт, текст, бел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07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7BAA" w14:textId="77777777" w:rsidR="005361FB" w:rsidRDefault="00542F73">
      <w:pPr>
        <w:pStyle w:val="af0"/>
        <w:spacing w:before="280" w:after="280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Потери </w:t>
      </w:r>
      <w:proofErr w:type="spellStart"/>
      <w:r>
        <w:rPr>
          <w:iCs/>
          <w:sz w:val="22"/>
          <w:szCs w:val="22"/>
        </w:rPr>
        <w:t>механическои</w:t>
      </w:r>
      <w:proofErr w:type="spellEnd"/>
      <w:r>
        <w:rPr>
          <w:iCs/>
          <w:sz w:val="22"/>
          <w:szCs w:val="22"/>
        </w:rPr>
        <w:t>̆ энергии при соударении:</w:t>
      </w:r>
    </w:p>
    <w:p w14:paraId="06EBF749" w14:textId="77777777" w:rsidR="005361FB" w:rsidRDefault="00542F73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07B4774A" wp14:editId="31511372">
            <wp:extent cx="1423035" cy="530225"/>
            <wp:effectExtent l="0" t="0" r="0" b="0"/>
            <wp:docPr id="9" name="Image3" descr="Изображение выглядит как Шрифт, текс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Изображение выглядит как Шрифт, текст, бел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35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A6CC9" w14:textId="77777777" w:rsidR="005361FB" w:rsidRDefault="00542F73">
      <w:pPr>
        <w:pStyle w:val="af0"/>
        <w:spacing w:before="280" w:after="280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Относительные потери </w:t>
      </w:r>
      <w:proofErr w:type="spellStart"/>
      <w:r>
        <w:rPr>
          <w:iCs/>
          <w:sz w:val="22"/>
          <w:szCs w:val="22"/>
        </w:rPr>
        <w:t>механическои</w:t>
      </w:r>
      <w:proofErr w:type="spellEnd"/>
      <w:r>
        <w:rPr>
          <w:iCs/>
          <w:sz w:val="22"/>
          <w:szCs w:val="22"/>
        </w:rPr>
        <w:t>̆ энергии при неупругом соударении:</w:t>
      </w:r>
    </w:p>
    <w:p w14:paraId="64AC1683" w14:textId="77777777" w:rsidR="005361FB" w:rsidRDefault="00542F73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0E63D3C9" wp14:editId="26C0718E">
            <wp:extent cx="1442720" cy="575310"/>
            <wp:effectExtent l="0" t="0" r="0" b="0"/>
            <wp:docPr id="10" name="Image4" descr="Изображение выглядит как Шрифт, текст, белы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" descr="Изображение выглядит как Шрифт, текст, белый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72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81F9" w14:textId="77777777" w:rsidR="005361FB" w:rsidRDefault="00542F73">
      <w:pPr>
        <w:pStyle w:val="af0"/>
        <w:spacing w:before="280" w:after="280"/>
        <w:rPr>
          <w:iCs/>
          <w:sz w:val="22"/>
          <w:szCs w:val="22"/>
        </w:rPr>
      </w:pPr>
      <w:r>
        <w:rPr>
          <w:iCs/>
          <w:sz w:val="22"/>
          <w:szCs w:val="22"/>
        </w:rPr>
        <w:t>Сила натяжения нити и ускорение тележки связаны соотношением:</w:t>
      </w:r>
    </w:p>
    <w:p w14:paraId="4ACEF3E4" w14:textId="77777777" w:rsidR="005361FB" w:rsidRDefault="00542F73">
      <w:pPr>
        <w:jc w:val="center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D11C84" wp14:editId="543FDC2D">
            <wp:extent cx="1010285" cy="245110"/>
            <wp:effectExtent l="0" t="0" r="0" b="0"/>
            <wp:docPr id="11" name="Image5" descr="Изображение выглядит как Шрифт, типография, текс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5" descr="Изображение выглядит как Шрифт, типография, текст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28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F41C8" w14:textId="77777777" w:rsidR="005361FB" w:rsidRDefault="005361FB">
      <w:pPr>
        <w:rPr>
          <w:rFonts w:ascii="Times New Roman" w:hAnsi="Times New Roman" w:cs="Times New Roman"/>
        </w:rPr>
      </w:pPr>
    </w:p>
    <w:p w14:paraId="473B41DD" w14:textId="77777777" w:rsidR="005361FB" w:rsidRDefault="005361FB">
      <w:pPr>
        <w:rPr>
          <w:rFonts w:ascii="Times New Roman" w:hAnsi="Times New Roman" w:cs="Times New Roman"/>
        </w:rPr>
      </w:pPr>
    </w:p>
    <w:p w14:paraId="475A9B92" w14:textId="77777777" w:rsidR="005361FB" w:rsidRDefault="005361FB">
      <w:pPr>
        <w:rPr>
          <w:rFonts w:ascii="Times New Roman" w:hAnsi="Times New Roman" w:cs="Times New Roman"/>
        </w:rPr>
      </w:pPr>
    </w:p>
    <w:p w14:paraId="7A0EFEA3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6. Измерительные приборы.</w:t>
      </w:r>
    </w:p>
    <w:p w14:paraId="2C4BA1CF" w14:textId="77777777" w:rsidR="005361FB" w:rsidRDefault="005361FB">
      <w:pPr>
        <w:rPr>
          <w:rFonts w:ascii="Times New Roman" w:hAnsi="Times New Roman" w:cs="Times New Roman"/>
        </w:rPr>
      </w:pPr>
    </w:p>
    <w:tbl>
      <w:tblPr>
        <w:tblStyle w:val="af1"/>
        <w:tblW w:w="9345" w:type="dxa"/>
        <w:tblInd w:w="853" w:type="dxa"/>
        <w:tblLayout w:type="fixed"/>
        <w:tblLook w:val="04A0" w:firstRow="1" w:lastRow="0" w:firstColumn="1" w:lastColumn="0" w:noHBand="0" w:noVBand="1"/>
      </w:tblPr>
      <w:tblGrid>
        <w:gridCol w:w="2215"/>
        <w:gridCol w:w="2176"/>
        <w:gridCol w:w="1767"/>
        <w:gridCol w:w="1902"/>
        <w:gridCol w:w="1285"/>
      </w:tblGrid>
      <w:tr w:rsidR="005361FB" w14:paraId="0621B9CF" w14:textId="77777777">
        <w:tc>
          <w:tcPr>
            <w:tcW w:w="2215" w:type="dxa"/>
          </w:tcPr>
          <w:p w14:paraId="6C8B5FEF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2176" w:type="dxa"/>
          </w:tcPr>
          <w:p w14:paraId="39EC3695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Предел измерений</w:t>
            </w:r>
          </w:p>
        </w:tc>
        <w:tc>
          <w:tcPr>
            <w:tcW w:w="1767" w:type="dxa"/>
          </w:tcPr>
          <w:p w14:paraId="35F6B531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Цена деления</w:t>
            </w:r>
          </w:p>
        </w:tc>
        <w:tc>
          <w:tcPr>
            <w:tcW w:w="1902" w:type="dxa"/>
          </w:tcPr>
          <w:p w14:paraId="5491E214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Класс точности</w:t>
            </w:r>
          </w:p>
        </w:tc>
        <w:tc>
          <w:tcPr>
            <w:tcW w:w="1285" w:type="dxa"/>
          </w:tcPr>
          <w:p w14:paraId="7B9B0BD4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Δи</w:t>
            </w:r>
            <w:proofErr w:type="spellEnd"/>
          </w:p>
        </w:tc>
      </w:tr>
      <w:tr w:rsidR="005361FB" w14:paraId="71605C3E" w14:textId="77777777">
        <w:tc>
          <w:tcPr>
            <w:tcW w:w="2215" w:type="dxa"/>
          </w:tcPr>
          <w:p w14:paraId="56E1DBFE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Линейка на рельсе</w:t>
            </w:r>
          </w:p>
        </w:tc>
        <w:tc>
          <w:tcPr>
            <w:tcW w:w="2176" w:type="dxa"/>
          </w:tcPr>
          <w:p w14:paraId="31C1760B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1,3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м</w:t>
            </w:r>
          </w:p>
        </w:tc>
        <w:tc>
          <w:tcPr>
            <w:tcW w:w="1767" w:type="dxa"/>
          </w:tcPr>
          <w:p w14:paraId="65DA4482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1.0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 xml:space="preserve"> c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дем</w:t>
            </w:r>
          </w:p>
        </w:tc>
        <w:tc>
          <w:tcPr>
            <w:tcW w:w="1902" w:type="dxa"/>
          </w:tcPr>
          <w:p w14:paraId="01831821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-</w:t>
            </w:r>
          </w:p>
        </w:tc>
        <w:tc>
          <w:tcPr>
            <w:tcW w:w="1285" w:type="dxa"/>
          </w:tcPr>
          <w:p w14:paraId="1D4168DB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0.5 см</w:t>
            </w:r>
          </w:p>
        </w:tc>
      </w:tr>
      <w:tr w:rsidR="005361FB" w14:paraId="3B387E8B" w14:textId="77777777">
        <w:tc>
          <w:tcPr>
            <w:tcW w:w="2215" w:type="dxa"/>
          </w:tcPr>
          <w:p w14:paraId="18BFB531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ПКЦ-3 в режиме измерения скорости</w:t>
            </w:r>
          </w:p>
        </w:tc>
        <w:tc>
          <w:tcPr>
            <w:tcW w:w="2176" w:type="dxa"/>
          </w:tcPr>
          <w:p w14:paraId="0D96E202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9.99 м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с</w:t>
            </w:r>
          </w:p>
        </w:tc>
        <w:tc>
          <w:tcPr>
            <w:tcW w:w="1767" w:type="dxa"/>
          </w:tcPr>
          <w:p w14:paraId="70692BF5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0.01 м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/c</w:t>
            </w:r>
          </w:p>
        </w:tc>
        <w:tc>
          <w:tcPr>
            <w:tcW w:w="1902" w:type="dxa"/>
          </w:tcPr>
          <w:p w14:paraId="0DC84FEA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-</w:t>
            </w:r>
          </w:p>
        </w:tc>
        <w:tc>
          <w:tcPr>
            <w:tcW w:w="1285" w:type="dxa"/>
          </w:tcPr>
          <w:p w14:paraId="58AE8BDD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 xml:space="preserve">0.01 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м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  <w:lang w:val="en-US"/>
              </w:rPr>
              <w:t>/</w:t>
            </w: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с</w:t>
            </w:r>
          </w:p>
        </w:tc>
      </w:tr>
      <w:tr w:rsidR="005361FB" w14:paraId="70FF77EA" w14:textId="77777777">
        <w:tc>
          <w:tcPr>
            <w:tcW w:w="2215" w:type="dxa"/>
          </w:tcPr>
          <w:p w14:paraId="015B6B7F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Лабораторные весы</w:t>
            </w:r>
          </w:p>
        </w:tc>
        <w:tc>
          <w:tcPr>
            <w:tcW w:w="2176" w:type="dxa"/>
          </w:tcPr>
          <w:p w14:paraId="2B37A82D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250 г</w:t>
            </w:r>
          </w:p>
        </w:tc>
        <w:tc>
          <w:tcPr>
            <w:tcW w:w="1767" w:type="dxa"/>
          </w:tcPr>
          <w:p w14:paraId="113B934E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0.01 г</w:t>
            </w:r>
          </w:p>
        </w:tc>
        <w:tc>
          <w:tcPr>
            <w:tcW w:w="1902" w:type="dxa"/>
          </w:tcPr>
          <w:p w14:paraId="358EC4DB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-</w:t>
            </w:r>
          </w:p>
        </w:tc>
        <w:tc>
          <w:tcPr>
            <w:tcW w:w="1285" w:type="dxa"/>
          </w:tcPr>
          <w:p w14:paraId="4122D984" w14:textId="77777777" w:rsidR="005361FB" w:rsidRDefault="00542F73">
            <w:pPr>
              <w:jc w:val="center"/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b/>
                <w:bCs/>
                <w:sz w:val="22"/>
                <w:szCs w:val="22"/>
              </w:rPr>
              <w:t>0.01 г</w:t>
            </w:r>
          </w:p>
        </w:tc>
      </w:tr>
    </w:tbl>
    <w:p w14:paraId="13A8397B" w14:textId="77777777" w:rsidR="005361FB" w:rsidRDefault="005361FB">
      <w:pPr>
        <w:rPr>
          <w:rFonts w:ascii="Times New Roman" w:hAnsi="Times New Roman" w:cs="Times New Roman"/>
          <w:sz w:val="22"/>
          <w:szCs w:val="22"/>
        </w:rPr>
      </w:pPr>
    </w:p>
    <w:p w14:paraId="37B1E5B2" w14:textId="77777777" w:rsidR="005361FB" w:rsidRPr="00CB3457" w:rsidRDefault="00542F73">
      <w:pPr>
        <w:rPr>
          <w:rFonts w:ascii="Times New Roman" w:hAnsi="Times New Roman" w:cs="Times New Roman"/>
        </w:rPr>
      </w:pPr>
      <w:r w:rsidRPr="00CB3457">
        <w:rPr>
          <w:rFonts w:ascii="Times New Roman" w:hAnsi="Times New Roman" w:cs="Times New Roman"/>
        </w:rPr>
        <w:t>7. Эскиз установки (перечень схем, которые составляют Приложение 1).</w:t>
      </w:r>
    </w:p>
    <w:p w14:paraId="3EC5B87A" w14:textId="77777777" w:rsidR="005361FB" w:rsidRDefault="005361FB">
      <w:pPr>
        <w:rPr>
          <w:rFonts w:ascii="Times New Roman" w:hAnsi="Times New Roman" w:cs="Times New Roman"/>
          <w:sz w:val="22"/>
          <w:szCs w:val="22"/>
        </w:rPr>
      </w:pPr>
    </w:p>
    <w:p w14:paraId="4242FFDB" w14:textId="77777777" w:rsidR="005361FB" w:rsidRDefault="00542F73">
      <w:pPr>
        <w:pStyle w:val="af0"/>
        <w:spacing w:before="280" w:after="280"/>
        <w:jc w:val="center"/>
        <w:rPr>
          <w:iCs/>
          <w:sz w:val="22"/>
          <w:szCs w:val="22"/>
        </w:rPr>
      </w:pPr>
      <w:r>
        <w:rPr>
          <w:noProof/>
        </w:rPr>
        <w:drawing>
          <wp:inline distT="0" distB="0" distL="0" distR="0" wp14:anchorId="30EE9D97" wp14:editId="4D206B44">
            <wp:extent cx="3317875" cy="2485390"/>
            <wp:effectExtent l="0" t="0" r="0" b="0"/>
            <wp:docPr id="1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453" t="4703" r="3622" b="7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E3EBD" w14:textId="77777777" w:rsidR="005361FB" w:rsidRDefault="00542F73">
      <w:pPr>
        <w:pStyle w:val="af0"/>
        <w:numPr>
          <w:ilvl w:val="0"/>
          <w:numId w:val="3"/>
        </w:numPr>
        <w:spacing w:before="280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Рельс сантиметровой̆ шкалой̆ на лицевой̆ стороне </w:t>
      </w:r>
    </w:p>
    <w:p w14:paraId="7D99ABC1" w14:textId="77777777" w:rsidR="005361FB" w:rsidRDefault="00542F73">
      <w:pPr>
        <w:pStyle w:val="af0"/>
        <w:numPr>
          <w:ilvl w:val="0"/>
          <w:numId w:val="3"/>
        </w:numPr>
        <w:rPr>
          <w:iCs/>
          <w:sz w:val="22"/>
          <w:szCs w:val="22"/>
        </w:rPr>
      </w:pPr>
      <w:r>
        <w:rPr>
          <w:iCs/>
          <w:sz w:val="22"/>
          <w:szCs w:val="22"/>
        </w:rPr>
        <w:t>Тележка</w:t>
      </w:r>
    </w:p>
    <w:p w14:paraId="0B5EF5D1" w14:textId="77777777" w:rsidR="005361FB" w:rsidRDefault="00542F73">
      <w:pPr>
        <w:pStyle w:val="af0"/>
        <w:numPr>
          <w:ilvl w:val="0"/>
          <w:numId w:val="3"/>
        </w:numPr>
        <w:rPr>
          <w:iCs/>
          <w:sz w:val="22"/>
          <w:szCs w:val="22"/>
        </w:rPr>
      </w:pPr>
      <w:r>
        <w:rPr>
          <w:iCs/>
          <w:sz w:val="22"/>
          <w:szCs w:val="22"/>
        </w:rPr>
        <w:t>Воздушный̆ насос</w:t>
      </w:r>
    </w:p>
    <w:p w14:paraId="5508F937" w14:textId="77777777" w:rsidR="005361FB" w:rsidRDefault="00542F73">
      <w:pPr>
        <w:pStyle w:val="af0"/>
        <w:numPr>
          <w:ilvl w:val="0"/>
          <w:numId w:val="3"/>
        </w:numPr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Источник питания насоса ВС 4-12 </w:t>
      </w:r>
    </w:p>
    <w:p w14:paraId="544D85DA" w14:textId="77777777" w:rsidR="005361FB" w:rsidRDefault="00542F73">
      <w:pPr>
        <w:pStyle w:val="af0"/>
        <w:numPr>
          <w:ilvl w:val="0"/>
          <w:numId w:val="3"/>
        </w:numPr>
        <w:rPr>
          <w:iCs/>
          <w:sz w:val="22"/>
          <w:szCs w:val="22"/>
        </w:rPr>
      </w:pPr>
      <w:r>
        <w:rPr>
          <w:iCs/>
          <w:sz w:val="22"/>
          <w:szCs w:val="22"/>
        </w:rPr>
        <w:t>Опоры рельса</w:t>
      </w:r>
    </w:p>
    <w:p w14:paraId="3D14D1FD" w14:textId="77777777" w:rsidR="005361FB" w:rsidRDefault="00542F73">
      <w:pPr>
        <w:pStyle w:val="af0"/>
        <w:numPr>
          <w:ilvl w:val="0"/>
          <w:numId w:val="3"/>
        </w:numPr>
        <w:rPr>
          <w:iCs/>
          <w:sz w:val="22"/>
          <w:szCs w:val="22"/>
        </w:rPr>
      </w:pPr>
      <w:r>
        <w:rPr>
          <w:iCs/>
          <w:sz w:val="22"/>
          <w:szCs w:val="22"/>
        </w:rPr>
        <w:t>Опорная плоскость (поверхность стола)</w:t>
      </w:r>
    </w:p>
    <w:p w14:paraId="62C8AFEC" w14:textId="77777777" w:rsidR="005361FB" w:rsidRDefault="00542F73">
      <w:pPr>
        <w:pStyle w:val="af0"/>
        <w:numPr>
          <w:ilvl w:val="0"/>
          <w:numId w:val="3"/>
        </w:numPr>
        <w:rPr>
          <w:iCs/>
          <w:sz w:val="22"/>
          <w:szCs w:val="22"/>
        </w:rPr>
      </w:pPr>
      <w:r>
        <w:rPr>
          <w:iCs/>
          <w:sz w:val="22"/>
          <w:szCs w:val="22"/>
        </w:rPr>
        <w:t>Фиксирующий̆ электромагнит</w:t>
      </w:r>
    </w:p>
    <w:p w14:paraId="4811E8D8" w14:textId="77777777" w:rsidR="005361FB" w:rsidRDefault="00542F73">
      <w:pPr>
        <w:pStyle w:val="af0"/>
        <w:numPr>
          <w:ilvl w:val="0"/>
          <w:numId w:val="3"/>
        </w:numPr>
        <w:rPr>
          <w:iCs/>
          <w:sz w:val="22"/>
          <w:szCs w:val="22"/>
        </w:rPr>
      </w:pPr>
      <w:r>
        <w:rPr>
          <w:iCs/>
          <w:sz w:val="22"/>
          <w:szCs w:val="22"/>
        </w:rPr>
        <w:t>Оптические ворота</w:t>
      </w:r>
    </w:p>
    <w:p w14:paraId="721E86D3" w14:textId="77777777" w:rsidR="005361FB" w:rsidRDefault="00542F73">
      <w:pPr>
        <w:pStyle w:val="af0"/>
        <w:numPr>
          <w:ilvl w:val="0"/>
          <w:numId w:val="3"/>
        </w:numPr>
        <w:rPr>
          <w:iCs/>
          <w:sz w:val="22"/>
          <w:szCs w:val="22"/>
        </w:rPr>
      </w:pPr>
      <w:r>
        <w:rPr>
          <w:iCs/>
          <w:sz w:val="22"/>
          <w:szCs w:val="22"/>
        </w:rPr>
        <w:t>Цифровой̆ измерительный̆ прибор ПКЦ-3</w:t>
      </w:r>
    </w:p>
    <w:p w14:paraId="18273D1F" w14:textId="77777777" w:rsidR="005361FB" w:rsidRDefault="00542F73">
      <w:pPr>
        <w:pStyle w:val="af0"/>
        <w:numPr>
          <w:ilvl w:val="0"/>
          <w:numId w:val="3"/>
        </w:numPr>
        <w:spacing w:after="280"/>
        <w:rPr>
          <w:iCs/>
          <w:sz w:val="22"/>
          <w:szCs w:val="22"/>
        </w:rPr>
      </w:pPr>
      <w:r>
        <w:rPr>
          <w:iCs/>
          <w:sz w:val="22"/>
          <w:szCs w:val="22"/>
        </w:rPr>
        <w:t xml:space="preserve">Пульт дистанционного управления прибором ПКЦ-3 </w:t>
      </w:r>
    </w:p>
    <w:p w14:paraId="34609A77" w14:textId="77777777" w:rsidR="005361FB" w:rsidRDefault="005361FB">
      <w:pPr>
        <w:rPr>
          <w:rFonts w:ascii="Times New Roman" w:hAnsi="Times New Roman" w:cs="Times New Roman"/>
        </w:rPr>
      </w:pPr>
    </w:p>
    <w:p w14:paraId="791296A7" w14:textId="77777777" w:rsidR="005361FB" w:rsidRPr="00CB3457" w:rsidRDefault="00542F73">
      <w:pPr>
        <w:rPr>
          <w:rFonts w:ascii="Times New Roman" w:hAnsi="Times New Roman" w:cs="Times New Roman"/>
        </w:rPr>
      </w:pPr>
      <w:r w:rsidRPr="00CB3457">
        <w:rPr>
          <w:rFonts w:ascii="Times New Roman" w:hAnsi="Times New Roman" w:cs="Times New Roman"/>
        </w:rPr>
        <w:t>8. Результаты прямых измерений и их обработки (таблицы, примеры расчетов).</w:t>
      </w:r>
    </w:p>
    <w:p w14:paraId="592A7330" w14:textId="77777777" w:rsidR="005361FB" w:rsidRDefault="005361FB">
      <w:pPr>
        <w:rPr>
          <w:rFonts w:ascii="Times New Roman" w:hAnsi="Times New Roman" w:cs="Times New Roman"/>
        </w:rPr>
      </w:pPr>
    </w:p>
    <w:p w14:paraId="4C91CF47" w14:textId="77777777" w:rsidR="005361FB" w:rsidRDefault="005361FB">
      <w:pPr>
        <w:rPr>
          <w:rFonts w:ascii="Times New Roman" w:hAnsi="Times New Roman" w:cs="Times New Roman"/>
        </w:rPr>
      </w:pPr>
    </w:p>
    <w:p w14:paraId="10C9C4A4" w14:textId="77777777" w:rsidR="005361FB" w:rsidRDefault="00542F73">
      <w:pPr>
        <w:rPr>
          <w:rFonts w:ascii="Times New Roman" w:eastAsiaTheme="minorHAnsi" w:hAnsi="Times New Roman" w:cs="Times New Roman"/>
        </w:rPr>
      </w:pPr>
      <w:r>
        <w:rPr>
          <w:rFonts w:ascii="Times New Roman" w:hAnsi="Times New Roman" w:cs="Times New Roman"/>
        </w:rPr>
        <w:t>Таблица 1.1 (1)</w:t>
      </w:r>
    </w:p>
    <w:tbl>
      <w:tblPr>
        <w:tblW w:w="10530" w:type="dxa"/>
        <w:tblLayout w:type="fixed"/>
        <w:tblLook w:val="04A0" w:firstRow="1" w:lastRow="0" w:firstColumn="1" w:lastColumn="0" w:noHBand="0" w:noVBand="1"/>
      </w:tblPr>
      <w:tblGrid>
        <w:gridCol w:w="1756"/>
        <w:gridCol w:w="1754"/>
        <w:gridCol w:w="1756"/>
        <w:gridCol w:w="1755"/>
        <w:gridCol w:w="1754"/>
        <w:gridCol w:w="1755"/>
      </w:tblGrid>
      <w:tr w:rsidR="005361FB" w14:paraId="0459E30A" w14:textId="77777777">
        <w:trPr>
          <w:trHeight w:val="5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8985FF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1754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61E646E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, г</w:t>
            </w:r>
          </w:p>
        </w:tc>
        <w:tc>
          <w:tcPr>
            <w:tcW w:w="1756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5A39E4E7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, г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7A0F5079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10x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  <w:tc>
          <w:tcPr>
            <w:tcW w:w="1754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388F3B0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1x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  <w:tc>
          <w:tcPr>
            <w:tcW w:w="175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69D75161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2x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</w:tr>
      <w:tr w:rsidR="005361FB" w14:paraId="59025097" w14:textId="77777777">
        <w:tc>
          <w:tcPr>
            <w:tcW w:w="1755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767A039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54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D7A56EB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49,93</w:t>
            </w:r>
          </w:p>
        </w:tc>
        <w:tc>
          <w:tcPr>
            <w:tcW w:w="1756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652F4A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49,92</w:t>
            </w: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49D41362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0,48</w:t>
            </w:r>
          </w:p>
        </w:tc>
        <w:tc>
          <w:tcPr>
            <w:tcW w:w="175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67F866D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0,44</w:t>
            </w: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3F8E8147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0,04</w:t>
            </w:r>
          </w:p>
        </w:tc>
      </w:tr>
      <w:tr w:rsidR="005361FB" w14:paraId="482B80E4" w14:textId="77777777">
        <w:tc>
          <w:tcPr>
            <w:tcW w:w="1755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8DA9BDA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5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599E2B9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B9B9597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AC6BF83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0,49</w:t>
            </w:r>
          </w:p>
        </w:tc>
        <w:tc>
          <w:tcPr>
            <w:tcW w:w="175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5ADCF98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0,46</w:t>
            </w: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801CD3E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0,05</w:t>
            </w:r>
          </w:p>
        </w:tc>
      </w:tr>
      <w:tr w:rsidR="005361FB" w14:paraId="51958425" w14:textId="77777777">
        <w:tc>
          <w:tcPr>
            <w:tcW w:w="1755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7FC7B9A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5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E9571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C57E95D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3A08268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0,48</w:t>
            </w:r>
          </w:p>
        </w:tc>
        <w:tc>
          <w:tcPr>
            <w:tcW w:w="175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4FB79FBB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0,44</w:t>
            </w: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2779B81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0,04</w:t>
            </w:r>
          </w:p>
        </w:tc>
      </w:tr>
      <w:tr w:rsidR="005361FB" w14:paraId="18E2F7EE" w14:textId="77777777">
        <w:tc>
          <w:tcPr>
            <w:tcW w:w="1755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FB68F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5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F5B5CD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4C41A1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B7E9442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0,49</w:t>
            </w:r>
          </w:p>
        </w:tc>
        <w:tc>
          <w:tcPr>
            <w:tcW w:w="175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20A687E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0,46</w:t>
            </w: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34576C5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0,05</w:t>
            </w:r>
          </w:p>
        </w:tc>
      </w:tr>
      <w:tr w:rsidR="005361FB" w14:paraId="4A2420CD" w14:textId="77777777">
        <w:tc>
          <w:tcPr>
            <w:tcW w:w="1755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64E2825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5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67069C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6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75491D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482D172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0,49</w:t>
            </w:r>
          </w:p>
        </w:tc>
        <w:tc>
          <w:tcPr>
            <w:tcW w:w="1754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9AA029D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0,46</w:t>
            </w:r>
          </w:p>
        </w:tc>
        <w:tc>
          <w:tcPr>
            <w:tcW w:w="175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6A333925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0,05</w:t>
            </w:r>
          </w:p>
        </w:tc>
      </w:tr>
    </w:tbl>
    <w:p w14:paraId="670B2293" w14:textId="77777777" w:rsidR="005361FB" w:rsidRDefault="005361FB">
      <w:pPr>
        <w:rPr>
          <w:rFonts w:ascii="Times New Roman" w:hAnsi="Times New Roman" w:cs="Times New Roman"/>
        </w:rPr>
      </w:pPr>
    </w:p>
    <w:p w14:paraId="313A53E5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1.2 (2)</w:t>
      </w:r>
    </w:p>
    <w:tbl>
      <w:tblPr>
        <w:tblW w:w="10356" w:type="dxa"/>
        <w:tblLayout w:type="fixed"/>
        <w:tblLook w:val="04A0" w:firstRow="1" w:lastRow="0" w:firstColumn="1" w:lastColumn="0" w:noHBand="0" w:noVBand="1"/>
      </w:tblPr>
      <w:tblGrid>
        <w:gridCol w:w="1727"/>
        <w:gridCol w:w="1725"/>
        <w:gridCol w:w="1727"/>
        <w:gridCol w:w="1726"/>
        <w:gridCol w:w="1725"/>
        <w:gridCol w:w="1726"/>
      </w:tblGrid>
      <w:tr w:rsidR="005361FB" w14:paraId="60246731" w14:textId="77777777">
        <w:trPr>
          <w:trHeight w:val="758"/>
        </w:trPr>
        <w:tc>
          <w:tcPr>
            <w:tcW w:w="17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5B140A6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№ опыта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1C09EC96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, г</w:t>
            </w:r>
          </w:p>
        </w:tc>
        <w:tc>
          <w:tcPr>
            <w:tcW w:w="1727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43C5E685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, г</w:t>
            </w: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1A2966B8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10x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  <w:tc>
          <w:tcPr>
            <w:tcW w:w="1725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4156519F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1x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  <w:tc>
          <w:tcPr>
            <w:tcW w:w="1726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2786241E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2x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</w:tr>
      <w:tr w:rsidR="005361FB" w14:paraId="721446F7" w14:textId="77777777">
        <w:trPr>
          <w:trHeight w:val="386"/>
        </w:trPr>
        <w:tc>
          <w:tcPr>
            <w:tcW w:w="1726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F97A9E6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25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85DDA5C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49,93</w:t>
            </w:r>
          </w:p>
        </w:tc>
        <w:tc>
          <w:tcPr>
            <w:tcW w:w="1727" w:type="dxa"/>
            <w:vMerge w:val="restart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38ED45D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101,00</w:t>
            </w: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975BE91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0,49</w:t>
            </w:r>
          </w:p>
        </w:tc>
        <w:tc>
          <w:tcPr>
            <w:tcW w:w="17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51C7ECC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0,35</w:t>
            </w: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3138FB7A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-0,05</w:t>
            </w:r>
          </w:p>
        </w:tc>
      </w:tr>
      <w:tr w:rsidR="005361FB" w14:paraId="52C70C35" w14:textId="77777777">
        <w:trPr>
          <w:trHeight w:val="386"/>
        </w:trPr>
        <w:tc>
          <w:tcPr>
            <w:tcW w:w="1726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EF37528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2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CE24A16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2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40FD92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84C79C4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0,49</w:t>
            </w:r>
          </w:p>
        </w:tc>
        <w:tc>
          <w:tcPr>
            <w:tcW w:w="17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8E8491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0,35</w:t>
            </w: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248ED5E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-0,05</w:t>
            </w:r>
          </w:p>
        </w:tc>
      </w:tr>
      <w:tr w:rsidR="005361FB" w14:paraId="3278590F" w14:textId="77777777">
        <w:trPr>
          <w:trHeight w:val="386"/>
        </w:trPr>
        <w:tc>
          <w:tcPr>
            <w:tcW w:w="1726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2C3E06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2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1542DD0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2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6E8943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3C949D31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0,43</w:t>
            </w:r>
          </w:p>
        </w:tc>
        <w:tc>
          <w:tcPr>
            <w:tcW w:w="17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C5F3014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0,25</w:t>
            </w: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AC4297C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-0,07</w:t>
            </w:r>
          </w:p>
        </w:tc>
      </w:tr>
      <w:tr w:rsidR="005361FB" w14:paraId="276BB7B9" w14:textId="77777777">
        <w:trPr>
          <w:trHeight w:val="386"/>
        </w:trPr>
        <w:tc>
          <w:tcPr>
            <w:tcW w:w="1726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FD5436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2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A948B90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2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FBAD505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3D8B2C7C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0,43</w:t>
            </w:r>
          </w:p>
        </w:tc>
        <w:tc>
          <w:tcPr>
            <w:tcW w:w="17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F365AB4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0,25</w:t>
            </w: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3427413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-0,07</w:t>
            </w:r>
          </w:p>
        </w:tc>
      </w:tr>
      <w:tr w:rsidR="005361FB" w14:paraId="0AE8BD34" w14:textId="77777777">
        <w:trPr>
          <w:trHeight w:val="386"/>
        </w:trPr>
        <w:tc>
          <w:tcPr>
            <w:tcW w:w="1726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A73FE3C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25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EED4652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7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FAFA1A9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3FD9C38F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0,49</w:t>
            </w:r>
          </w:p>
        </w:tc>
        <w:tc>
          <w:tcPr>
            <w:tcW w:w="1725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03025D5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0,29</w:t>
            </w:r>
          </w:p>
        </w:tc>
        <w:tc>
          <w:tcPr>
            <w:tcW w:w="172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22830E5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-0,10</w:t>
            </w:r>
          </w:p>
        </w:tc>
      </w:tr>
    </w:tbl>
    <w:p w14:paraId="1DAF18AF" w14:textId="77777777" w:rsidR="005361FB" w:rsidRDefault="005361FB">
      <w:pPr>
        <w:rPr>
          <w:rFonts w:ascii="Times New Roman" w:hAnsi="Times New Roman" w:cs="Times New Roman"/>
        </w:rPr>
      </w:pPr>
    </w:p>
    <w:p w14:paraId="6152AC2B" w14:textId="77777777" w:rsidR="005361FB" w:rsidRDefault="005361FB">
      <w:pPr>
        <w:rPr>
          <w:rFonts w:ascii="Times New Roman" w:hAnsi="Times New Roman" w:cs="Times New Roman"/>
        </w:rPr>
      </w:pPr>
    </w:p>
    <w:p w14:paraId="3BA3C91C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2.1 (3)</w:t>
      </w:r>
    </w:p>
    <w:tbl>
      <w:tblPr>
        <w:tblW w:w="10224" w:type="dxa"/>
        <w:tblLayout w:type="fixed"/>
        <w:tblCellMar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1673"/>
        <w:gridCol w:w="2138"/>
        <w:gridCol w:w="2138"/>
        <w:gridCol w:w="2137"/>
        <w:gridCol w:w="2138"/>
      </w:tblGrid>
      <w:tr w:rsidR="005361FB" w14:paraId="4CF7E62B" w14:textId="77777777">
        <w:trPr>
          <w:trHeight w:val="305"/>
        </w:trPr>
        <w:tc>
          <w:tcPr>
            <w:tcW w:w="16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6708B2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213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CC5601E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, г</w:t>
            </w:r>
          </w:p>
        </w:tc>
        <w:tc>
          <w:tcPr>
            <w:tcW w:w="213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B05355E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, г</w:t>
            </w:r>
          </w:p>
        </w:tc>
        <w:tc>
          <w:tcPr>
            <w:tcW w:w="213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1DD2228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10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  <w:tc>
          <w:tcPr>
            <w:tcW w:w="213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1B740531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v, м/с</w:t>
            </w:r>
          </w:p>
        </w:tc>
      </w:tr>
      <w:tr w:rsidR="005361FB" w14:paraId="61398BD8" w14:textId="77777777">
        <w:trPr>
          <w:trHeight w:val="305"/>
        </w:trPr>
        <w:tc>
          <w:tcPr>
            <w:tcW w:w="16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D45E765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3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5DCAFD7C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52,07</w:t>
            </w:r>
          </w:p>
        </w:tc>
        <w:tc>
          <w:tcPr>
            <w:tcW w:w="213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4F6B582F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52,24</w:t>
            </w:r>
          </w:p>
        </w:tc>
        <w:tc>
          <w:tcPr>
            <w:tcW w:w="21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422F09E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0,48</w:t>
            </w:r>
          </w:p>
        </w:tc>
        <w:tc>
          <w:tcPr>
            <w:tcW w:w="213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B75CCAB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0,18</w:t>
            </w:r>
          </w:p>
        </w:tc>
      </w:tr>
      <w:tr w:rsidR="005361FB" w14:paraId="03BFD8E7" w14:textId="77777777">
        <w:trPr>
          <w:trHeight w:val="305"/>
        </w:trPr>
        <w:tc>
          <w:tcPr>
            <w:tcW w:w="16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7B6C17F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3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392A11C9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3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1DF90E2F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6A1E375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0,47</w:t>
            </w:r>
          </w:p>
        </w:tc>
        <w:tc>
          <w:tcPr>
            <w:tcW w:w="213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B9FFD2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0,19</w:t>
            </w:r>
          </w:p>
        </w:tc>
      </w:tr>
      <w:tr w:rsidR="005361FB" w14:paraId="7BC51B39" w14:textId="77777777">
        <w:trPr>
          <w:trHeight w:val="305"/>
        </w:trPr>
        <w:tc>
          <w:tcPr>
            <w:tcW w:w="16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1F0C293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3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3C656522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3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18E59A34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B596FFE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0,48</w:t>
            </w:r>
          </w:p>
        </w:tc>
        <w:tc>
          <w:tcPr>
            <w:tcW w:w="213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12A3877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0,20</w:t>
            </w:r>
          </w:p>
        </w:tc>
      </w:tr>
      <w:tr w:rsidR="005361FB" w14:paraId="1424EDDB" w14:textId="77777777">
        <w:trPr>
          <w:trHeight w:val="305"/>
        </w:trPr>
        <w:tc>
          <w:tcPr>
            <w:tcW w:w="16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3B24C6C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3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7A2AA8AB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3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5195955E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2900AB1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0,47</w:t>
            </w:r>
          </w:p>
        </w:tc>
        <w:tc>
          <w:tcPr>
            <w:tcW w:w="213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AF71673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0,20</w:t>
            </w:r>
          </w:p>
        </w:tc>
      </w:tr>
      <w:tr w:rsidR="005361FB" w14:paraId="0B9E04D5" w14:textId="77777777">
        <w:trPr>
          <w:trHeight w:val="305"/>
        </w:trPr>
        <w:tc>
          <w:tcPr>
            <w:tcW w:w="1673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7C5A74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3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24AE2109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3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4736277E" w14:textId="77777777" w:rsidR="005361FB" w:rsidRDefault="005361F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13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395E2B8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0,48</w:t>
            </w:r>
          </w:p>
        </w:tc>
        <w:tc>
          <w:tcPr>
            <w:tcW w:w="213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8276D6F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0,20</w:t>
            </w:r>
          </w:p>
        </w:tc>
      </w:tr>
    </w:tbl>
    <w:p w14:paraId="482C1A1F" w14:textId="77777777" w:rsidR="005361FB" w:rsidRDefault="005361FB">
      <w:pPr>
        <w:rPr>
          <w:rFonts w:ascii="Times New Roman" w:hAnsi="Times New Roman" w:cs="Times New Roman"/>
        </w:rPr>
      </w:pPr>
    </w:p>
    <w:p w14:paraId="5EF300AF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Таблица 2.2 (4)</w:t>
      </w:r>
    </w:p>
    <w:tbl>
      <w:tblPr>
        <w:tblW w:w="10216" w:type="dxa"/>
        <w:tblLayout w:type="fixed"/>
        <w:tblCellMar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1670"/>
        <w:gridCol w:w="2136"/>
        <w:gridCol w:w="2135"/>
        <w:gridCol w:w="2136"/>
        <w:gridCol w:w="2139"/>
      </w:tblGrid>
      <w:tr w:rsidR="005361FB" w14:paraId="50CFD3E9" w14:textId="77777777">
        <w:trPr>
          <w:trHeight w:val="264"/>
        </w:trPr>
        <w:tc>
          <w:tcPr>
            <w:tcW w:w="16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6E2938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C30158C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, г</w:t>
            </w:r>
          </w:p>
        </w:tc>
        <w:tc>
          <w:tcPr>
            <w:tcW w:w="213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1BB76B49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, г</w:t>
            </w:r>
          </w:p>
        </w:tc>
        <w:tc>
          <w:tcPr>
            <w:tcW w:w="213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69B97AC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10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  <w:tc>
          <w:tcPr>
            <w:tcW w:w="213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7A169E9D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v, м/с</w:t>
            </w:r>
          </w:p>
        </w:tc>
      </w:tr>
      <w:tr w:rsidR="005361FB" w14:paraId="249451E8" w14:textId="77777777">
        <w:trPr>
          <w:trHeight w:val="264"/>
        </w:trPr>
        <w:tc>
          <w:tcPr>
            <w:tcW w:w="16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0017A9E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136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3C9EB98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52,07</w:t>
            </w:r>
          </w:p>
        </w:tc>
        <w:tc>
          <w:tcPr>
            <w:tcW w:w="2135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54600B25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103,33</w:t>
            </w:r>
          </w:p>
        </w:tc>
        <w:tc>
          <w:tcPr>
            <w:tcW w:w="21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3987DFC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0,47</w:t>
            </w:r>
          </w:p>
        </w:tc>
        <w:tc>
          <w:tcPr>
            <w:tcW w:w="21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C25E37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0,12</w:t>
            </w:r>
          </w:p>
        </w:tc>
      </w:tr>
      <w:tr w:rsidR="005361FB" w14:paraId="7EFE7A5B" w14:textId="77777777">
        <w:trPr>
          <w:trHeight w:val="264"/>
        </w:trPr>
        <w:tc>
          <w:tcPr>
            <w:tcW w:w="16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916E68E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136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2E97B50C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0D095093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964C842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0,48</w:t>
            </w:r>
          </w:p>
        </w:tc>
        <w:tc>
          <w:tcPr>
            <w:tcW w:w="21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A634FEF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0,13</w:t>
            </w:r>
          </w:p>
        </w:tc>
      </w:tr>
      <w:tr w:rsidR="005361FB" w14:paraId="0AC2A087" w14:textId="77777777">
        <w:trPr>
          <w:trHeight w:val="264"/>
        </w:trPr>
        <w:tc>
          <w:tcPr>
            <w:tcW w:w="16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3A902E7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136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05E1058E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249EBD74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8D6CCB3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0,48</w:t>
            </w:r>
          </w:p>
        </w:tc>
        <w:tc>
          <w:tcPr>
            <w:tcW w:w="21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377ECC1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0,10</w:t>
            </w:r>
          </w:p>
        </w:tc>
      </w:tr>
      <w:tr w:rsidR="005361FB" w14:paraId="5F3E3817" w14:textId="77777777">
        <w:trPr>
          <w:trHeight w:val="264"/>
        </w:trPr>
        <w:tc>
          <w:tcPr>
            <w:tcW w:w="16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7950A8C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136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5BC27CD7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4F3C3818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440D173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0,48</w:t>
            </w:r>
          </w:p>
        </w:tc>
        <w:tc>
          <w:tcPr>
            <w:tcW w:w="21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5B015B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0,14</w:t>
            </w:r>
          </w:p>
        </w:tc>
      </w:tr>
      <w:tr w:rsidR="005361FB" w14:paraId="171E75C8" w14:textId="77777777">
        <w:trPr>
          <w:trHeight w:val="264"/>
        </w:trPr>
        <w:tc>
          <w:tcPr>
            <w:tcW w:w="167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0FABB0C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136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5DE69C64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5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730A8ADB" w14:textId="77777777" w:rsidR="005361FB" w:rsidRDefault="005361F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3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67DEE4A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0,48</w:t>
            </w:r>
          </w:p>
        </w:tc>
        <w:tc>
          <w:tcPr>
            <w:tcW w:w="213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82B7B1A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0,13</w:t>
            </w:r>
          </w:p>
        </w:tc>
      </w:tr>
    </w:tbl>
    <w:p w14:paraId="06992B43" w14:textId="77777777" w:rsidR="005361FB" w:rsidRDefault="005361FB">
      <w:pPr>
        <w:rPr>
          <w:rFonts w:ascii="Times New Roman" w:hAnsi="Times New Roman" w:cs="Times New Roman"/>
        </w:rPr>
      </w:pPr>
    </w:p>
    <w:p w14:paraId="3D1D6642" w14:textId="77777777" w:rsidR="005361FB" w:rsidRDefault="005361FB">
      <w:pPr>
        <w:rPr>
          <w:rFonts w:ascii="Times New Roman" w:hAnsi="Times New Roman" w:cs="Times New Roman"/>
        </w:rPr>
      </w:pPr>
    </w:p>
    <w:p w14:paraId="2BE8BF4E" w14:textId="77777777" w:rsidR="005361FB" w:rsidRDefault="00542F7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Таблица 4.1 </w:t>
      </w:r>
      <w:r>
        <w:rPr>
          <w:rFonts w:ascii="Times New Roman" w:eastAsiaTheme="minorEastAsia" w:hAnsi="Times New Roman" w:cs="Times New Roman"/>
          <w:lang w:val="en-US"/>
        </w:rPr>
        <w:t>(</w:t>
      </w:r>
      <w:proofErr w:type="spellStart"/>
      <w:r>
        <w:rPr>
          <w:rFonts w:ascii="Times New Roman" w:eastAsiaTheme="minorEastAsia" w:hAnsi="Times New Roman" w:cs="Times New Roman"/>
        </w:rPr>
        <w:t>абс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упр</w:t>
      </w:r>
      <w:proofErr w:type="spellEnd"/>
      <w:r>
        <w:rPr>
          <w:rFonts w:ascii="Times New Roman" w:eastAsiaTheme="minorEastAsia" w:hAnsi="Times New Roman" w:cs="Times New Roman"/>
          <w:lang w:val="en-US"/>
        </w:rPr>
        <w:t>)</w:t>
      </w:r>
      <w:r>
        <w:rPr>
          <w:rFonts w:ascii="Times New Roman" w:eastAsiaTheme="minorEastAsia" w:hAnsi="Times New Roman" w:cs="Times New Roman"/>
        </w:rPr>
        <w:t xml:space="preserve"> (7)</w:t>
      </w:r>
    </w:p>
    <w:tbl>
      <w:tblPr>
        <w:tblW w:w="10302" w:type="dxa"/>
        <w:tblLayout w:type="fixed"/>
        <w:tblLook w:val="04A0" w:firstRow="1" w:lastRow="0" w:firstColumn="1" w:lastColumn="0" w:noHBand="0" w:noVBand="1"/>
      </w:tblPr>
      <w:tblGrid>
        <w:gridCol w:w="1718"/>
        <w:gridCol w:w="1716"/>
        <w:gridCol w:w="1718"/>
        <w:gridCol w:w="1717"/>
        <w:gridCol w:w="1716"/>
        <w:gridCol w:w="1717"/>
      </w:tblGrid>
      <w:tr w:rsidR="005361FB" w14:paraId="35349665" w14:textId="77777777">
        <w:trPr>
          <w:trHeight w:val="688"/>
        </w:trPr>
        <w:tc>
          <w:tcPr>
            <w:tcW w:w="17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AFFD833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6415CD3B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>10x</w:t>
            </w:r>
            <w:r>
              <w:rPr>
                <w:rFonts w:ascii="Times New Roman" w:hAnsi="Times New Roman" w:cs="Times New Roman"/>
              </w:rPr>
              <w:t>, мН*с</w:t>
            </w:r>
          </w:p>
        </w:tc>
        <w:tc>
          <w:tcPr>
            <w:tcW w:w="1718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336F2CD2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>1x</w:t>
            </w:r>
            <w:r>
              <w:rPr>
                <w:rFonts w:ascii="Times New Roman" w:hAnsi="Times New Roman" w:cs="Times New Roman"/>
              </w:rPr>
              <w:t>, мН*с</w:t>
            </w:r>
          </w:p>
        </w:tc>
        <w:tc>
          <w:tcPr>
            <w:tcW w:w="1717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4B174CB4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>2x</w:t>
            </w:r>
            <w:r>
              <w:rPr>
                <w:rFonts w:ascii="Times New Roman" w:hAnsi="Times New Roman" w:cs="Times New Roman"/>
              </w:rPr>
              <w:t>, мН*с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57E67C1E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δ</w:t>
            </w:r>
            <w:r>
              <w:rPr>
                <w:rFonts w:ascii="Times New Roman" w:hAnsi="Times New Roman" w:cs="Times New Roman"/>
                <w:vertAlign w:val="subscript"/>
              </w:rPr>
              <w:t>p</w:t>
            </w:r>
            <w:proofErr w:type="spellEnd"/>
          </w:p>
        </w:tc>
        <w:tc>
          <w:tcPr>
            <w:tcW w:w="1717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403465DD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δ</w:t>
            </w:r>
            <w:r>
              <w:rPr>
                <w:rFonts w:ascii="Times New Roman" w:hAnsi="Times New Roman" w:cs="Times New Roman"/>
                <w:vertAlign w:val="subscript"/>
              </w:rPr>
              <w:t>W</w:t>
            </w:r>
            <w:proofErr w:type="spellEnd"/>
          </w:p>
        </w:tc>
      </w:tr>
      <w:tr w:rsidR="005361FB" w14:paraId="5A240E41" w14:textId="77777777">
        <w:trPr>
          <w:trHeight w:val="351"/>
        </w:trPr>
        <w:tc>
          <w:tcPr>
            <w:tcW w:w="1717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D7A62A1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B268E56" w14:textId="1D0693A8" w:rsidR="005361FB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23,97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312F3689" w14:textId="644D63D4" w:rsidR="005361FB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21,97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B4BEF92" w14:textId="2CB54D74" w:rsidR="005361FB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1,97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B32B105" w14:textId="2F8D9C31" w:rsidR="005361FB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994014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001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2BDE5C1" w14:textId="411F72A2" w:rsidR="005361FB" w:rsidRDefault="005D1C7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</w:tr>
      <w:tr w:rsidR="005361FB" w14:paraId="1626AE75" w14:textId="77777777">
        <w:trPr>
          <w:trHeight w:val="351"/>
        </w:trPr>
        <w:tc>
          <w:tcPr>
            <w:tcW w:w="1717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43B818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4FA3A73" w14:textId="1E33AE4C" w:rsidR="005361FB" w:rsidRPr="003000BB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24,47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EA11D6D" w14:textId="5C5593CD" w:rsidR="005361FB" w:rsidRPr="003000BB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22,97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5F2BBA8" w14:textId="53D1CB56" w:rsidR="005361FB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2,49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C160CCC" w14:textId="0B1D290F" w:rsidR="005361FB" w:rsidRDefault="009940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0,040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4F5D62F" w14:textId="5FD72A23" w:rsidR="005361FB" w:rsidRDefault="005D1C7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</w:tr>
      <w:tr w:rsidR="005361FB" w14:paraId="28E486EA" w14:textId="77777777">
        <w:trPr>
          <w:trHeight w:val="351"/>
        </w:trPr>
        <w:tc>
          <w:tcPr>
            <w:tcW w:w="1717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4FF68D6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</w:tcPr>
          <w:p w14:paraId="3565CBA2" w14:textId="7E61FD4C" w:rsidR="005361FB" w:rsidRPr="00B10241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23,97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D41E34A" w14:textId="6ECF5475" w:rsidR="005361FB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21,97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3B954C5" w14:textId="253FB888" w:rsidR="005361FB" w:rsidRDefault="003000B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1,97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7F5B698" w14:textId="33BE550C" w:rsidR="005361FB" w:rsidRDefault="009940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-0,001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86AEBCB" w14:textId="129DEF96" w:rsidR="005361FB" w:rsidRDefault="005D1C7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</w:tr>
      <w:tr w:rsidR="005361FB" w14:paraId="783C7A29" w14:textId="77777777">
        <w:trPr>
          <w:trHeight w:val="351"/>
        </w:trPr>
        <w:tc>
          <w:tcPr>
            <w:tcW w:w="1717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218936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</w:tcPr>
          <w:p w14:paraId="63DAB7F1" w14:textId="3FE7D774" w:rsidR="005361FB" w:rsidRPr="00B10241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24,47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8CF923C" w14:textId="6C6E7ADA" w:rsidR="005361FB" w:rsidRDefault="003000B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22,97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E29E10A" w14:textId="6225C725" w:rsidR="005361FB" w:rsidRDefault="003000B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2,49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7AAFCED" w14:textId="3A16E1D7" w:rsidR="005361FB" w:rsidRDefault="009940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0,040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5B5BDBB" w14:textId="381AFBC4" w:rsidR="005361FB" w:rsidRDefault="005D1C7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</w:tr>
      <w:tr w:rsidR="005361FB" w14:paraId="07D87472" w14:textId="77777777">
        <w:trPr>
          <w:trHeight w:val="351"/>
        </w:trPr>
        <w:tc>
          <w:tcPr>
            <w:tcW w:w="1717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3275ED2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</w:tcPr>
          <w:p w14:paraId="586D75BB" w14:textId="774E5CC4" w:rsidR="005361FB" w:rsidRPr="003000BB" w:rsidRDefault="003000B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24,47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A4A5FCC" w14:textId="0B8CB171" w:rsidR="005361FB" w:rsidRDefault="003000B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22,97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249FF49" w14:textId="6861EA29" w:rsidR="005361FB" w:rsidRDefault="003000B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2,49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3BD355D5" w14:textId="7F2DAF5E" w:rsidR="005361FB" w:rsidRDefault="0099401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0,040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35909CB4" w14:textId="7B480071" w:rsidR="005361FB" w:rsidRPr="005D1C7E" w:rsidRDefault="005D1C7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</w:tr>
    </w:tbl>
    <w:p w14:paraId="15F7DEBB" w14:textId="77777777" w:rsidR="005361FB" w:rsidRDefault="005361FB">
      <w:pPr>
        <w:rPr>
          <w:rFonts w:ascii="Times New Roman" w:hAnsi="Times New Roman" w:cs="Times New Roman"/>
        </w:rPr>
      </w:pPr>
    </w:p>
    <w:p w14:paraId="612870F1" w14:textId="77777777" w:rsidR="005361FB" w:rsidRDefault="00542F73">
      <w:pPr>
        <w:rPr>
          <w:rFonts w:ascii="Times New Roman" w:eastAsiaTheme="minorHAnsi" w:hAnsi="Times New Roman" w:cs="Times New Roman"/>
        </w:rPr>
      </w:pPr>
      <w:r>
        <w:rPr>
          <w:rFonts w:ascii="Times New Roman" w:hAnsi="Times New Roman" w:cs="Times New Roman"/>
        </w:rPr>
        <w:t xml:space="preserve">Таблица 4.2 </w:t>
      </w:r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</w:rPr>
        <w:t>абс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неупр</w:t>
      </w:r>
      <w:proofErr w:type="spellEnd"/>
      <w:r>
        <w:rPr>
          <w:rFonts w:ascii="Times New Roman" w:hAnsi="Times New Roman" w:cs="Times New Roman"/>
          <w:lang w:val="en-US"/>
        </w:rPr>
        <w:t>)</w:t>
      </w:r>
      <w:r>
        <w:rPr>
          <w:rFonts w:ascii="Times New Roman" w:hAnsi="Times New Roman" w:cs="Times New Roman"/>
        </w:rPr>
        <w:t xml:space="preserve"> (8)</w:t>
      </w:r>
    </w:p>
    <w:tbl>
      <w:tblPr>
        <w:tblW w:w="10302" w:type="dxa"/>
        <w:tblLayout w:type="fixed"/>
        <w:tblLook w:val="04A0" w:firstRow="1" w:lastRow="0" w:firstColumn="1" w:lastColumn="0" w:noHBand="0" w:noVBand="1"/>
      </w:tblPr>
      <w:tblGrid>
        <w:gridCol w:w="1718"/>
        <w:gridCol w:w="1716"/>
        <w:gridCol w:w="1718"/>
        <w:gridCol w:w="1717"/>
        <w:gridCol w:w="1716"/>
        <w:gridCol w:w="1717"/>
      </w:tblGrid>
      <w:tr w:rsidR="005361FB" w14:paraId="701E186E" w14:textId="77777777" w:rsidTr="00B10241">
        <w:trPr>
          <w:trHeight w:val="688"/>
        </w:trPr>
        <w:tc>
          <w:tcPr>
            <w:tcW w:w="1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81B28D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75ABC5BA" w14:textId="34838B93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>10x</w:t>
            </w:r>
            <w:r>
              <w:rPr>
                <w:rFonts w:ascii="Times New Roman" w:hAnsi="Times New Roman" w:cs="Times New Roman"/>
              </w:rPr>
              <w:t>, Н*с</w:t>
            </w:r>
          </w:p>
        </w:tc>
        <w:tc>
          <w:tcPr>
            <w:tcW w:w="1718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59CD7019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>1x</w:t>
            </w:r>
            <w:r>
              <w:rPr>
                <w:rFonts w:ascii="Times New Roman" w:hAnsi="Times New Roman" w:cs="Times New Roman"/>
              </w:rPr>
              <w:t>, мН*с</w:t>
            </w:r>
          </w:p>
        </w:tc>
        <w:tc>
          <w:tcPr>
            <w:tcW w:w="1717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39524EEB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>2x</w:t>
            </w:r>
            <w:r>
              <w:rPr>
                <w:rFonts w:ascii="Times New Roman" w:hAnsi="Times New Roman" w:cs="Times New Roman"/>
              </w:rPr>
              <w:t>, мН*с</w:t>
            </w:r>
          </w:p>
        </w:tc>
        <w:tc>
          <w:tcPr>
            <w:tcW w:w="1716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25AA4D1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δ</w:t>
            </w:r>
            <w:r>
              <w:rPr>
                <w:rFonts w:ascii="Times New Roman" w:hAnsi="Times New Roman" w:cs="Times New Roman"/>
                <w:vertAlign w:val="subscript"/>
              </w:rPr>
              <w:t>p</w:t>
            </w:r>
            <w:proofErr w:type="spellEnd"/>
          </w:p>
        </w:tc>
        <w:tc>
          <w:tcPr>
            <w:tcW w:w="1717" w:type="dxa"/>
            <w:tcBorders>
              <w:top w:val="single" w:sz="8" w:space="0" w:color="000000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center"/>
          </w:tcPr>
          <w:p w14:paraId="115B216D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δ</w:t>
            </w:r>
            <w:r>
              <w:rPr>
                <w:rFonts w:ascii="Times New Roman" w:hAnsi="Times New Roman" w:cs="Times New Roman"/>
                <w:vertAlign w:val="subscript"/>
              </w:rPr>
              <w:t>W</w:t>
            </w:r>
            <w:proofErr w:type="spellEnd"/>
          </w:p>
        </w:tc>
      </w:tr>
      <w:tr w:rsidR="00B10241" w14:paraId="09C5EB84" w14:textId="77777777" w:rsidTr="00B10241">
        <w:trPr>
          <w:trHeight w:val="351"/>
        </w:trPr>
        <w:tc>
          <w:tcPr>
            <w:tcW w:w="1718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D9C18E4" w14:textId="77777777" w:rsidR="00B10241" w:rsidRDefault="00B10241" w:rsidP="00B102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873B013" w14:textId="485A370F" w:rsid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24,47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936D386" w14:textId="5A2195F2" w:rsid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17,48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75D70A8" w14:textId="0A1126B8" w:rsid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-5.05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6B7A09D" w14:textId="362BB59D" w:rsidR="00B10241" w:rsidRDefault="00994014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-0,492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D99A117" w14:textId="2E98813A" w:rsidR="00B10241" w:rsidRDefault="005D1C7E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47</w:t>
            </w:r>
          </w:p>
        </w:tc>
      </w:tr>
      <w:tr w:rsidR="00B10241" w14:paraId="10631B51" w14:textId="77777777" w:rsidTr="00B10241">
        <w:trPr>
          <w:trHeight w:val="351"/>
        </w:trPr>
        <w:tc>
          <w:tcPr>
            <w:tcW w:w="1718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8E8D9AF" w14:textId="77777777" w:rsidR="00B10241" w:rsidRDefault="00B10241" w:rsidP="00B102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67F3C0ED" w14:textId="47FF1530" w:rsidR="00B10241" w:rsidRDefault="00B10241" w:rsidP="00B102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24,47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D3D2056" w14:textId="00C822A0" w:rsid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17,48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D0E4DB8" w14:textId="20206DBE" w:rsidR="00B10241" w:rsidRP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-5.05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8C87AD0" w14:textId="35C83DD9" w:rsidR="00B10241" w:rsidRDefault="00994014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-0,492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E1C57DA" w14:textId="0D8DC8F2" w:rsidR="00B10241" w:rsidRDefault="005D1C7E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47</w:t>
            </w:r>
          </w:p>
        </w:tc>
      </w:tr>
      <w:tr w:rsidR="00B10241" w14:paraId="459906FD" w14:textId="77777777" w:rsidTr="00B10241">
        <w:trPr>
          <w:trHeight w:val="351"/>
        </w:trPr>
        <w:tc>
          <w:tcPr>
            <w:tcW w:w="1718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51BB317" w14:textId="77777777" w:rsidR="00B10241" w:rsidRDefault="00B10241" w:rsidP="00B102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</w:tcPr>
          <w:p w14:paraId="52B249D4" w14:textId="1FDCAB01" w:rsidR="00B10241" w:rsidRDefault="00B10241" w:rsidP="00B102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21,47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CC72701" w14:textId="55D88012" w:rsidR="00B10241" w:rsidRP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12,48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F3014CD" w14:textId="1CB84DE0" w:rsid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-7.07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129AC23C" w14:textId="485B7322" w:rsidR="00B10241" w:rsidRDefault="00994014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-0,748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61A2F65" w14:textId="4910D66E" w:rsidR="00B10241" w:rsidRDefault="005D1C7E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61</w:t>
            </w:r>
          </w:p>
        </w:tc>
      </w:tr>
      <w:tr w:rsidR="00B10241" w14:paraId="5894D438" w14:textId="77777777" w:rsidTr="00B10241">
        <w:trPr>
          <w:trHeight w:val="351"/>
        </w:trPr>
        <w:tc>
          <w:tcPr>
            <w:tcW w:w="1718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AADF4D3" w14:textId="77777777" w:rsidR="00B10241" w:rsidRDefault="00B10241" w:rsidP="00B102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</w:tcPr>
          <w:p w14:paraId="1E95FF1F" w14:textId="6F9913A9" w:rsidR="00B10241" w:rsidRDefault="00B10241" w:rsidP="00B102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21,47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B691223" w14:textId="4F00D3BA" w:rsidR="00B10241" w:rsidRP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12,48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8E9CCAB" w14:textId="27EB6396" w:rsid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-7.07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0C5D6AA8" w14:textId="7B8A0FF7" w:rsidR="00B10241" w:rsidRDefault="00994014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-0,748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6D15AC9" w14:textId="48875009" w:rsidR="00B10241" w:rsidRDefault="005D1C7E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61</w:t>
            </w:r>
          </w:p>
        </w:tc>
      </w:tr>
      <w:tr w:rsidR="00B10241" w14:paraId="7DC09307" w14:textId="77777777" w:rsidTr="00B10241">
        <w:trPr>
          <w:trHeight w:val="351"/>
        </w:trPr>
        <w:tc>
          <w:tcPr>
            <w:tcW w:w="1718" w:type="dxa"/>
            <w:tcBorders>
              <w:top w:val="single" w:sz="8" w:space="0" w:color="CCCCCC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09E4447" w14:textId="77777777" w:rsidR="00B10241" w:rsidRDefault="00B10241" w:rsidP="00B102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</w:tcPr>
          <w:p w14:paraId="32AE5320" w14:textId="5E94337A" w:rsidR="00B10241" w:rsidRDefault="00B10241" w:rsidP="00B1024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24,47</w:t>
            </w:r>
          </w:p>
        </w:tc>
        <w:tc>
          <w:tcPr>
            <w:tcW w:w="1718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64B7CBB6" w14:textId="7E793B0C" w:rsid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14,48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7A0F0431" w14:textId="2DD4B14D" w:rsidR="00B10241" w:rsidRDefault="00B10241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-10.10</w:t>
            </w:r>
          </w:p>
        </w:tc>
        <w:tc>
          <w:tcPr>
            <w:tcW w:w="1716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2D20CE67" w14:textId="389F7F03" w:rsidR="00B10241" w:rsidRDefault="00994014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-0,821</w:t>
            </w:r>
          </w:p>
        </w:tc>
        <w:tc>
          <w:tcPr>
            <w:tcW w:w="1717" w:type="dxa"/>
            <w:tcBorders>
              <w:top w:val="single" w:sz="8" w:space="0" w:color="CCCCCC"/>
              <w:left w:val="single" w:sz="8" w:space="0" w:color="CCCCCC"/>
              <w:bottom w:val="single" w:sz="8" w:space="0" w:color="000000"/>
              <w:right w:val="single" w:sz="8" w:space="0" w:color="000000"/>
            </w:tcBorders>
            <w:vAlign w:val="bottom"/>
          </w:tcPr>
          <w:p w14:paraId="5E9B0FF8" w14:textId="15E7FA84" w:rsidR="00B10241" w:rsidRDefault="005D1C7E" w:rsidP="00B10241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</w:t>
            </w:r>
            <w:r w:rsidR="00012480">
              <w:rPr>
                <w:rFonts w:ascii="Times New Roman" w:hAnsi="Times New Roman" w:cs="Times New Roman"/>
                <w:lang w:val="en-US"/>
              </w:rPr>
              <w:t>,</w:t>
            </w:r>
            <w:r>
              <w:rPr>
                <w:rFonts w:ascii="Times New Roman" w:hAnsi="Times New Roman" w:cs="Times New Roman"/>
                <w:lang w:val="en-US"/>
              </w:rPr>
              <w:t>57</w:t>
            </w:r>
          </w:p>
        </w:tc>
      </w:tr>
    </w:tbl>
    <w:p w14:paraId="5FD56FFF" w14:textId="77777777" w:rsidR="005361FB" w:rsidRDefault="005361FB">
      <w:pPr>
        <w:spacing w:line="264" w:lineRule="auto"/>
        <w:rPr>
          <w:rFonts w:ascii="Times New Roman" w:hAnsi="Times New Roman" w:cs="Times New Roman"/>
        </w:rPr>
      </w:pPr>
    </w:p>
    <w:p w14:paraId="1A367E9A" w14:textId="77777777" w:rsidR="005361FB" w:rsidRDefault="005361FB">
      <w:pPr>
        <w:rPr>
          <w:rFonts w:ascii="Times New Roman" w:eastAsiaTheme="minorEastAsia" w:hAnsi="Times New Roman" w:cs="Times New Roman"/>
        </w:rPr>
      </w:pPr>
    </w:p>
    <w:p w14:paraId="37A3A22D" w14:textId="77777777" w:rsidR="005361FB" w:rsidRDefault="00542F7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Таблица 5.1 (9)</w:t>
      </w:r>
    </w:p>
    <w:tbl>
      <w:tblPr>
        <w:tblW w:w="10245" w:type="dxa"/>
        <w:tblLayout w:type="fixed"/>
        <w:tblCellMar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1458"/>
        <w:gridCol w:w="1855"/>
        <w:gridCol w:w="1854"/>
        <w:gridCol w:w="1854"/>
        <w:gridCol w:w="1856"/>
        <w:gridCol w:w="1368"/>
      </w:tblGrid>
      <w:tr w:rsidR="005361FB" w14:paraId="1CF536F8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917616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66BE663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>10</w:t>
            </w:r>
            <w:r>
              <w:rPr>
                <w:rFonts w:ascii="Times New Roman" w:hAnsi="Times New Roman" w:cs="Times New Roman"/>
              </w:rPr>
              <w:t>, мН*с</w:t>
            </w:r>
          </w:p>
        </w:tc>
        <w:tc>
          <w:tcPr>
            <w:tcW w:w="185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47226E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p, мН*с</w:t>
            </w:r>
          </w:p>
        </w:tc>
        <w:tc>
          <w:tcPr>
            <w:tcW w:w="185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A4A4116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δ</w:t>
            </w:r>
            <w:r>
              <w:rPr>
                <w:rFonts w:ascii="Times New Roman" w:hAnsi="Times New Roman" w:cs="Times New Roman"/>
                <w:vertAlign w:val="subscript"/>
              </w:rPr>
              <w:t>p</w:t>
            </w:r>
            <w:proofErr w:type="spellEnd"/>
          </w:p>
        </w:tc>
        <w:tc>
          <w:tcPr>
            <w:tcW w:w="185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5DAF9712" w14:textId="77777777" w:rsidR="005361FB" w:rsidRDefault="00000000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э</m:t>
                        </m:r>
                      </m:e>
                    </m:d>
                  </m:sup>
                </m:sSubSup>
              </m:oMath>
            </m:oMathPara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4438294" w14:textId="77777777" w:rsidR="005361FB" w:rsidRDefault="00000000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sup>
                </m:sSubSup>
              </m:oMath>
            </m:oMathPara>
          </w:p>
        </w:tc>
      </w:tr>
      <w:tr w:rsidR="00791627" w14:paraId="6DB41971" w14:textId="77777777" w:rsidTr="00791627">
        <w:trPr>
          <w:trHeight w:val="327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64A7B59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726AC219" w14:textId="0284B685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91627">
              <w:rPr>
                <w:rFonts w:ascii="Times New Roman" w:hAnsi="Times New Roman" w:cs="Times New Roman"/>
              </w:rPr>
              <w:t>24.99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4A51ED7" w14:textId="385AAF02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18.7758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4D9CC4FE" w14:textId="09F8BD65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-0.25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123E2888" w14:textId="268671C2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-0.72</w:t>
            </w:r>
          </w:p>
        </w:tc>
        <w:tc>
          <w:tcPr>
            <w:tcW w:w="136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75A59E3A" w14:textId="60FA0526" w:rsidR="00791627" w:rsidRDefault="00791627" w:rsidP="007916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91627">
              <w:rPr>
                <w:rFonts w:ascii="Times New Roman" w:hAnsi="Times New Roman" w:cs="Times New Roman"/>
              </w:rPr>
              <w:t>-0.50</w:t>
            </w:r>
          </w:p>
        </w:tc>
      </w:tr>
      <w:tr w:rsidR="00791627" w14:paraId="1286E212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141065A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69D7FBE" w14:textId="0EC6DD72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24.47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33A55B9" w14:textId="7E2A1A34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19.8189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FF7486F" w14:textId="303C3B25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-0.19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7CA2CD4C" w14:textId="11B5D6D5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-0.67</w:t>
            </w:r>
          </w:p>
        </w:tc>
        <w:tc>
          <w:tcPr>
            <w:tcW w:w="136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0CAAE103" w14:textId="77777777" w:rsidR="00791627" w:rsidRDefault="00791627" w:rsidP="00791627">
            <w:pPr>
              <w:rPr>
                <w:rFonts w:ascii="Times New Roman" w:hAnsi="Times New Roman" w:cs="Times New Roman"/>
              </w:rPr>
            </w:pPr>
          </w:p>
        </w:tc>
      </w:tr>
      <w:tr w:rsidR="00791627" w14:paraId="238114D7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B9B85EF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786E00E8" w14:textId="07FF5B6F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24.99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F25B161" w14:textId="6A6371AF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20.862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54129BB2" w14:textId="040D47E8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-0.17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8EBE41D" w14:textId="0C8C300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-0.65</w:t>
            </w:r>
          </w:p>
        </w:tc>
        <w:tc>
          <w:tcPr>
            <w:tcW w:w="136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3C9B0E51" w14:textId="77777777" w:rsidR="00791627" w:rsidRDefault="00791627" w:rsidP="00791627">
            <w:pPr>
              <w:rPr>
                <w:rFonts w:ascii="Times New Roman" w:hAnsi="Times New Roman" w:cs="Times New Roman"/>
              </w:rPr>
            </w:pPr>
          </w:p>
        </w:tc>
      </w:tr>
      <w:tr w:rsidR="00791627" w14:paraId="46C1F8D5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0946A9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40E890F8" w14:textId="791B3E7A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24.47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50E5030" w14:textId="2538C888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20.862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1270FF7" w14:textId="0E71C6C7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-0.15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529C37FE" w14:textId="3DE36AB4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-0.64</w:t>
            </w:r>
          </w:p>
        </w:tc>
        <w:tc>
          <w:tcPr>
            <w:tcW w:w="136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4E1CED21" w14:textId="77777777" w:rsidR="00791627" w:rsidRDefault="00791627" w:rsidP="00791627">
            <w:pPr>
              <w:rPr>
                <w:rFonts w:ascii="Times New Roman" w:hAnsi="Times New Roman" w:cs="Times New Roman"/>
              </w:rPr>
            </w:pPr>
          </w:p>
        </w:tc>
      </w:tr>
      <w:tr w:rsidR="00791627" w14:paraId="281B0978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A73E829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B9E2C22" w14:textId="58814DE3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24.99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E0FF9E1" w14:textId="7395D6C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20.862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5F20B60" w14:textId="565D7DE9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-0.17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1AB252A" w14:textId="5BB449F4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-0.65</w:t>
            </w:r>
          </w:p>
        </w:tc>
        <w:tc>
          <w:tcPr>
            <w:tcW w:w="136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3DBD7414" w14:textId="77777777" w:rsidR="00791627" w:rsidRDefault="00791627" w:rsidP="00791627">
            <w:pPr>
              <w:rPr>
                <w:rFonts w:ascii="Times New Roman" w:hAnsi="Times New Roman" w:cs="Times New Roman"/>
              </w:rPr>
            </w:pPr>
          </w:p>
        </w:tc>
      </w:tr>
    </w:tbl>
    <w:p w14:paraId="30471125" w14:textId="77777777" w:rsidR="005361FB" w:rsidRDefault="005361FB">
      <w:pPr>
        <w:spacing w:line="264" w:lineRule="auto"/>
        <w:rPr>
          <w:rFonts w:ascii="Times New Roman" w:hAnsi="Times New Roman" w:cs="Times New Roman"/>
        </w:rPr>
      </w:pPr>
    </w:p>
    <w:p w14:paraId="31697609" w14:textId="77777777" w:rsidR="005361FB" w:rsidRDefault="00542F7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Таблица 5.2 (10)</w:t>
      </w:r>
    </w:p>
    <w:tbl>
      <w:tblPr>
        <w:tblW w:w="10245" w:type="dxa"/>
        <w:tblLayout w:type="fixed"/>
        <w:tblCellMar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1458"/>
        <w:gridCol w:w="1855"/>
        <w:gridCol w:w="1854"/>
        <w:gridCol w:w="1854"/>
        <w:gridCol w:w="1856"/>
        <w:gridCol w:w="1368"/>
      </w:tblGrid>
      <w:tr w:rsidR="005361FB" w14:paraId="1DA7BD4E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5E1F696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185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8BD9EA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  <w:r>
              <w:rPr>
                <w:rFonts w:ascii="Times New Roman" w:hAnsi="Times New Roman" w:cs="Times New Roman"/>
                <w:vertAlign w:val="subscript"/>
              </w:rPr>
              <w:t>10</w:t>
            </w:r>
            <w:r>
              <w:rPr>
                <w:rFonts w:ascii="Times New Roman" w:hAnsi="Times New Roman" w:cs="Times New Roman"/>
              </w:rPr>
              <w:t>, мН*с</w:t>
            </w:r>
          </w:p>
        </w:tc>
        <w:tc>
          <w:tcPr>
            <w:tcW w:w="185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5D7B3A90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p, мН*с</w:t>
            </w:r>
          </w:p>
        </w:tc>
        <w:tc>
          <w:tcPr>
            <w:tcW w:w="185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5B82895E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δ</w:t>
            </w:r>
            <w:r>
              <w:rPr>
                <w:rFonts w:ascii="Times New Roman" w:hAnsi="Times New Roman" w:cs="Times New Roman"/>
                <w:vertAlign w:val="subscript"/>
              </w:rPr>
              <w:t>p</w:t>
            </w:r>
            <w:proofErr w:type="spellEnd"/>
          </w:p>
        </w:tc>
        <w:tc>
          <w:tcPr>
            <w:tcW w:w="1856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9DCB9EF" w14:textId="77777777" w:rsidR="005361FB" w:rsidRDefault="00000000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э</m:t>
                        </m:r>
                      </m:e>
                    </m:d>
                  </m:sup>
                </m:sSubSup>
              </m:oMath>
            </m:oMathPara>
          </w:p>
        </w:tc>
        <w:tc>
          <w:tcPr>
            <w:tcW w:w="136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3D5D70B" w14:textId="77777777" w:rsidR="005361FB" w:rsidRDefault="00000000">
            <w:pPr>
              <w:jc w:val="center"/>
              <w:rPr>
                <w:rFonts w:ascii="Times New Roman" w:hAnsi="Times New Roman" w:cs="Times New Roman"/>
              </w:rPr>
            </w:pPr>
            <m:oMathPara>
              <m:oMathParaPr>
                <m:jc m:val="center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W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sup>
                </m:sSubSup>
              </m:oMath>
            </m:oMathPara>
          </w:p>
        </w:tc>
      </w:tr>
      <w:tr w:rsidR="00791627" w14:paraId="00E90D7C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71619ED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5ED629A" w14:textId="2BDA8BDA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24.47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EEC8F0D" w14:textId="7A33FFC3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18.65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438CF27" w14:textId="37E7C650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-0.24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126FAE2A" w14:textId="51AFC93F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-0.81</w:t>
            </w:r>
          </w:p>
        </w:tc>
        <w:tc>
          <w:tcPr>
            <w:tcW w:w="1368" w:type="dxa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1792E10" w14:textId="64634BD5" w:rsidR="00791627" w:rsidRDefault="00791627" w:rsidP="007916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-0.66</w:t>
            </w:r>
          </w:p>
        </w:tc>
      </w:tr>
      <w:tr w:rsidR="00791627" w14:paraId="516802BD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7B6F038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102A413B" w14:textId="5FC85C16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24.99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40152BD8" w14:textId="2481AEE8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20.2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73FD088" w14:textId="1E1FB7E0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-0.19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62F9F1D" w14:textId="41DDCBB1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-0.78</w:t>
            </w:r>
          </w:p>
        </w:tc>
        <w:tc>
          <w:tcPr>
            <w:tcW w:w="136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5BF7EDBB" w14:textId="77777777" w:rsidR="00791627" w:rsidRDefault="00791627" w:rsidP="00791627">
            <w:pPr>
              <w:rPr>
                <w:rFonts w:ascii="Times New Roman" w:hAnsi="Times New Roman" w:cs="Times New Roman"/>
              </w:rPr>
            </w:pPr>
          </w:p>
        </w:tc>
      </w:tr>
      <w:tr w:rsidR="00791627" w14:paraId="3561866C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1E3DE467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477011CB" w14:textId="74DC0B6E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24.99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31677270" w14:textId="38AF7BC3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15.54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689DF66C" w14:textId="3F2BCAF8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-0.38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F036EDF" w14:textId="0E1671DA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-0.87</w:t>
            </w:r>
          </w:p>
        </w:tc>
        <w:tc>
          <w:tcPr>
            <w:tcW w:w="136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11C10821" w14:textId="77777777" w:rsidR="00791627" w:rsidRDefault="00791627" w:rsidP="00791627">
            <w:pPr>
              <w:rPr>
                <w:rFonts w:ascii="Times New Roman" w:hAnsi="Times New Roman" w:cs="Times New Roman"/>
              </w:rPr>
            </w:pPr>
          </w:p>
        </w:tc>
      </w:tr>
      <w:tr w:rsidR="00791627" w14:paraId="16F7D9C5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6EAC0E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5CB9896" w14:textId="0E1A5EF0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24.99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EA983F1" w14:textId="24B8CD25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21.76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1837790A" w14:textId="60A2C182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-0.13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32B28DC" w14:textId="5EE6737D" w:rsidR="00791627" w:rsidRP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-0.75</w:t>
            </w:r>
          </w:p>
        </w:tc>
        <w:tc>
          <w:tcPr>
            <w:tcW w:w="136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49CB4A8D" w14:textId="77777777" w:rsidR="00791627" w:rsidRDefault="00791627" w:rsidP="00791627">
            <w:pPr>
              <w:rPr>
                <w:rFonts w:ascii="Times New Roman" w:hAnsi="Times New Roman" w:cs="Times New Roman"/>
              </w:rPr>
            </w:pPr>
          </w:p>
        </w:tc>
      </w:tr>
      <w:tr w:rsidR="00791627" w14:paraId="6ACB8719" w14:textId="77777777" w:rsidTr="00791627">
        <w:trPr>
          <w:trHeight w:val="295"/>
        </w:trPr>
        <w:tc>
          <w:tcPr>
            <w:tcW w:w="145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D6A062D" w14:textId="7777777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85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77BBB40" w14:textId="49E96564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24.99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50CB43FD" w14:textId="19E38526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20.2</w:t>
            </w:r>
          </w:p>
        </w:tc>
        <w:tc>
          <w:tcPr>
            <w:tcW w:w="185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20FC3487" w14:textId="4877B1C9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-0.19</w:t>
            </w:r>
          </w:p>
        </w:tc>
        <w:tc>
          <w:tcPr>
            <w:tcW w:w="185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center"/>
          </w:tcPr>
          <w:p w14:paraId="0677DCF0" w14:textId="32EC4197" w:rsidR="00791627" w:rsidRDefault="00791627" w:rsidP="00791627">
            <w:pPr>
              <w:jc w:val="center"/>
              <w:rPr>
                <w:rFonts w:ascii="Times New Roman" w:hAnsi="Times New Roman" w:cs="Times New Roman"/>
              </w:rPr>
            </w:pPr>
            <w:r w:rsidRPr="00791627">
              <w:rPr>
                <w:rFonts w:ascii="Times New Roman" w:hAnsi="Times New Roman" w:cs="Times New Roman"/>
              </w:rPr>
              <w:t>-0.78</w:t>
            </w:r>
          </w:p>
        </w:tc>
        <w:tc>
          <w:tcPr>
            <w:tcW w:w="1368" w:type="dxa"/>
            <w:vMerge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left w:w="7" w:type="dxa"/>
              <w:right w:w="7" w:type="dxa"/>
            </w:tcMar>
            <w:vAlign w:val="center"/>
          </w:tcPr>
          <w:p w14:paraId="3F639803" w14:textId="77777777" w:rsidR="00791627" w:rsidRDefault="00791627" w:rsidP="00791627">
            <w:pPr>
              <w:rPr>
                <w:rFonts w:ascii="Times New Roman" w:hAnsi="Times New Roman" w:cs="Times New Roman"/>
              </w:rPr>
            </w:pPr>
          </w:p>
        </w:tc>
      </w:tr>
    </w:tbl>
    <w:p w14:paraId="1D0ACC63" w14:textId="77777777" w:rsidR="005361FB" w:rsidRDefault="005361FB">
      <w:pPr>
        <w:spacing w:line="264" w:lineRule="auto"/>
        <w:rPr>
          <w:rFonts w:ascii="Times New Roman" w:hAnsi="Times New Roman" w:cs="Times New Roman"/>
        </w:rPr>
      </w:pPr>
    </w:p>
    <w:p w14:paraId="424FA0A5" w14:textId="77777777" w:rsidR="005361FB" w:rsidRDefault="00542F73">
      <w:pPr>
        <w:spacing w:line="264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задания 2:</w:t>
      </w:r>
    </w:p>
    <w:p w14:paraId="03D2BA01" w14:textId="77777777" w:rsidR="005361FB" w:rsidRDefault="005361FB">
      <w:pPr>
        <w:spacing w:line="264" w:lineRule="auto"/>
        <w:rPr>
          <w:rFonts w:ascii="Times New Roman" w:hAnsi="Times New Roman" w:cs="Times New Roman"/>
        </w:rPr>
      </w:pPr>
    </w:p>
    <w:p w14:paraId="46366698" w14:textId="77777777" w:rsidR="005361FB" w:rsidRDefault="00542F7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Таблица 3.1 (5)</w:t>
      </w:r>
    </w:p>
    <w:tbl>
      <w:tblPr>
        <w:tblW w:w="10263" w:type="dxa"/>
        <w:tblLayout w:type="fixed"/>
        <w:tblCellMar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1152"/>
        <w:gridCol w:w="5694"/>
        <w:gridCol w:w="861"/>
        <w:gridCol w:w="1278"/>
        <w:gridCol w:w="1278"/>
      </w:tblGrid>
      <w:tr w:rsidR="005361FB" w14:paraId="71C8B56D" w14:textId="77777777">
        <w:trPr>
          <w:trHeight w:val="289"/>
        </w:trPr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00AB1D5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56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554FF57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Состав гирьки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8D4609B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m, г</w:t>
            </w:r>
          </w:p>
        </w:tc>
        <w:tc>
          <w:tcPr>
            <w:tcW w:w="127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68AF666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  <w:tc>
          <w:tcPr>
            <w:tcW w:w="127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C1B6398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</w:tr>
      <w:tr w:rsidR="005361FB" w14:paraId="7E8E6888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E51680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E9D08BC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9650523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1,73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382FEAF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0,28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37159CA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0,64</w:t>
            </w:r>
          </w:p>
        </w:tc>
      </w:tr>
      <w:tr w:rsidR="005361FB" w14:paraId="228B77A9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4D148E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01A5BD7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одна шайба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E41E8D4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2,56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18DB675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0,35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49D5325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0,81</w:t>
            </w:r>
          </w:p>
        </w:tc>
      </w:tr>
      <w:tr w:rsidR="005361FB" w14:paraId="08B54080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B7A436C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C797F04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две шайбы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C0AB52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3,41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1D4D7B6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0,42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D643795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0,95</w:t>
            </w:r>
          </w:p>
        </w:tc>
      </w:tr>
      <w:tr w:rsidR="005361FB" w14:paraId="5F7F7BDE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C781B3C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6B99122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три шайбы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8019200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4,25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F4B033C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0,46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BC7EA98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1,05</w:t>
            </w:r>
          </w:p>
        </w:tc>
      </w:tr>
      <w:tr w:rsidR="005361FB" w14:paraId="6B2C93ED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8BFEBC2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5C451D6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четыре шайбы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78448D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5,11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8EB78F6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0,50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C8C3DD3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1,14</w:t>
            </w:r>
          </w:p>
        </w:tc>
      </w:tr>
      <w:tr w:rsidR="005361FB" w14:paraId="35D308D6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833E7DB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A5280AB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пять шайб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A1EFE3A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6,04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20BFCAC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0,54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0E900DD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1,23</w:t>
            </w:r>
          </w:p>
        </w:tc>
      </w:tr>
      <w:tr w:rsidR="005361FB" w14:paraId="0E258BC7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C06B89B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8E4FB5C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шесть шайб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38BC55F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6,78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41FBC41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0,58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085F56F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1,31</w:t>
            </w:r>
          </w:p>
        </w:tc>
      </w:tr>
    </w:tbl>
    <w:p w14:paraId="51700CB6" w14:textId="77777777" w:rsidR="005361FB" w:rsidRDefault="00542F73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</w:rPr>
        <w:t xml:space="preserve">Масса тележки </w:t>
      </w:r>
      <w:r>
        <w:rPr>
          <w:rFonts w:ascii="Times New Roman" w:eastAsiaTheme="minorEastAsia" w:hAnsi="Times New Roman" w:cs="Times New Roman"/>
          <w:lang w:val="en-US"/>
        </w:rPr>
        <w:t>M</w:t>
      </w:r>
      <w:r>
        <w:rPr>
          <w:rFonts w:ascii="Times New Roman" w:eastAsiaTheme="minorEastAsia" w:hAnsi="Times New Roman" w:cs="Times New Roman"/>
          <w:vertAlign w:val="subscript"/>
          <w:lang w:val="en-US"/>
        </w:rPr>
        <w:t>1</w:t>
      </w:r>
      <w:r>
        <w:rPr>
          <w:rFonts w:ascii="Times New Roman" w:eastAsiaTheme="minorEastAsia" w:hAnsi="Times New Roman" w:cs="Times New Roman"/>
          <w:lang w:val="en-US"/>
        </w:rPr>
        <w:t>=</w:t>
      </w:r>
      <w:r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  <w:lang w:val="en-US"/>
        </w:rPr>
        <w:t>49,93</w:t>
      </w:r>
    </w:p>
    <w:p w14:paraId="52A47D87" w14:textId="77777777" w:rsidR="005361FB" w:rsidRDefault="005361FB">
      <w:pPr>
        <w:rPr>
          <w:rFonts w:ascii="Times New Roman" w:eastAsiaTheme="minorEastAsia" w:hAnsi="Times New Roman" w:cs="Times New Roman"/>
        </w:rPr>
      </w:pPr>
    </w:p>
    <w:p w14:paraId="0B7094F7" w14:textId="77777777" w:rsidR="005361FB" w:rsidRDefault="00542F7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Таблица 3.2 (6)</w:t>
      </w:r>
    </w:p>
    <w:tbl>
      <w:tblPr>
        <w:tblW w:w="10263" w:type="dxa"/>
        <w:tblLayout w:type="fixed"/>
        <w:tblCellMar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1152"/>
        <w:gridCol w:w="5694"/>
        <w:gridCol w:w="861"/>
        <w:gridCol w:w="1278"/>
        <w:gridCol w:w="1278"/>
      </w:tblGrid>
      <w:tr w:rsidR="005361FB" w14:paraId="46C47317" w14:textId="77777777">
        <w:trPr>
          <w:trHeight w:val="289"/>
        </w:trPr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0F70F0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5694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06CA3A4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Состав гирьки</w:t>
            </w:r>
          </w:p>
        </w:tc>
        <w:tc>
          <w:tcPr>
            <w:tcW w:w="86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2CEBF8B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m, г</w:t>
            </w:r>
          </w:p>
        </w:tc>
        <w:tc>
          <w:tcPr>
            <w:tcW w:w="127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096FFBB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1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  <w:tc>
          <w:tcPr>
            <w:tcW w:w="127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BDD604F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</w:t>
            </w:r>
            <w:r>
              <w:rPr>
                <w:rFonts w:ascii="Times New Roman" w:hAnsi="Times New Roman" w:cs="Times New Roman"/>
                <w:vertAlign w:val="subscript"/>
              </w:rPr>
              <w:t>2</w:t>
            </w:r>
            <w:r>
              <w:rPr>
                <w:rFonts w:ascii="Times New Roman" w:hAnsi="Times New Roman" w:cs="Times New Roman"/>
              </w:rPr>
              <w:t>, м/с</w:t>
            </w:r>
          </w:p>
        </w:tc>
      </w:tr>
      <w:tr w:rsidR="005361FB" w14:paraId="674C4905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98022A0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3BD5C32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286BE9C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1.73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64B355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0,14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E4A6688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0,31</w:t>
            </w:r>
          </w:p>
        </w:tc>
      </w:tr>
      <w:tr w:rsidR="005361FB" w14:paraId="14DEBF58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49A27F2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8FB54AA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одна шайба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CEBF15F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2,56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297ADC4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0,20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FF21364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0,46</w:t>
            </w:r>
          </w:p>
        </w:tc>
      </w:tr>
      <w:tr w:rsidR="005361FB" w14:paraId="2BF735ED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05F488B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26ED178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две шайбы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0669B53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3,41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B617181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0,24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44C3E1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0,56</w:t>
            </w:r>
          </w:p>
        </w:tc>
      </w:tr>
      <w:tr w:rsidR="005361FB" w14:paraId="0B5FC287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DC8DDA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93ACC59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три шайбы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FBE383E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4,25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F80680E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0,28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C24D081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0,66</w:t>
            </w:r>
          </w:p>
        </w:tc>
      </w:tr>
      <w:tr w:rsidR="005361FB" w14:paraId="1BC52FB4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3B66A77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81F44A0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четыре шайбы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2988F75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5,11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1C45378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0,32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3C305DF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0,74</w:t>
            </w:r>
          </w:p>
        </w:tc>
      </w:tr>
      <w:tr w:rsidR="005361FB" w14:paraId="7BA4E039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6C3D13F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13F5B51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пять шайб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69F0EF7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6,04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F0DD9B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0,35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1664653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0,80</w:t>
            </w:r>
          </w:p>
        </w:tc>
      </w:tr>
      <w:tr w:rsidR="005361FB" w14:paraId="4BD19AA4" w14:textId="77777777">
        <w:trPr>
          <w:trHeight w:val="289"/>
        </w:trPr>
        <w:tc>
          <w:tcPr>
            <w:tcW w:w="115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F3AF77E" w14:textId="77777777" w:rsidR="005361FB" w:rsidRDefault="00542F73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569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435A8AB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подвеска + шесть шайб</w:t>
            </w:r>
          </w:p>
        </w:tc>
        <w:tc>
          <w:tcPr>
            <w:tcW w:w="86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9946064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6,78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C42C5F9" w14:textId="77777777" w:rsidR="005361FB" w:rsidRDefault="00542F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0,41</w:t>
            </w:r>
          </w:p>
        </w:tc>
        <w:tc>
          <w:tcPr>
            <w:tcW w:w="12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8B1E602" w14:textId="77777777" w:rsidR="005361FB" w:rsidRDefault="00542F73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0,95</w:t>
            </w:r>
          </w:p>
        </w:tc>
      </w:tr>
    </w:tbl>
    <w:p w14:paraId="43265D18" w14:textId="77777777" w:rsidR="005361FB" w:rsidRDefault="00542F73">
      <w:pPr>
        <w:rPr>
          <w:rFonts w:ascii="Times New Roman" w:eastAsiaTheme="minorEastAsia" w:hAnsi="Times New Roman" w:cs="Times New Roman"/>
          <w:lang w:val="en-US"/>
        </w:rPr>
      </w:pPr>
      <w:r>
        <w:rPr>
          <w:rFonts w:ascii="Times New Roman" w:eastAsiaTheme="minorEastAsia" w:hAnsi="Times New Roman" w:cs="Times New Roman"/>
        </w:rPr>
        <w:t xml:space="preserve">Масса тележки </w:t>
      </w:r>
      <w:r>
        <w:rPr>
          <w:rFonts w:ascii="Times New Roman" w:eastAsiaTheme="minorEastAsia" w:hAnsi="Times New Roman" w:cs="Times New Roman"/>
          <w:lang w:val="en-US"/>
        </w:rPr>
        <w:t>M</w:t>
      </w:r>
      <w:r>
        <w:rPr>
          <w:rFonts w:ascii="Times New Roman" w:eastAsiaTheme="minorEastAsia" w:hAnsi="Times New Roman" w:cs="Times New Roman"/>
          <w:vertAlign w:val="subscript"/>
          <w:lang w:val="en-US"/>
        </w:rPr>
        <w:t>2</w:t>
      </w:r>
      <w:r>
        <w:rPr>
          <w:rFonts w:ascii="Times New Roman" w:eastAsiaTheme="minorEastAsia" w:hAnsi="Times New Roman" w:cs="Times New Roman"/>
          <w:lang w:val="en-US"/>
        </w:rPr>
        <w:t>= 99,08</w:t>
      </w:r>
    </w:p>
    <w:p w14:paraId="31CE418E" w14:textId="77777777" w:rsidR="005361FB" w:rsidRDefault="005361FB">
      <w:pPr>
        <w:rPr>
          <w:rFonts w:ascii="Times New Roman" w:eastAsiaTheme="minorEastAsia" w:hAnsi="Times New Roman" w:cs="Times New Roman"/>
        </w:rPr>
      </w:pPr>
    </w:p>
    <w:p w14:paraId="50B5A446" w14:textId="77777777" w:rsidR="005361FB" w:rsidRDefault="00542F7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Таблица 6.1 (11)</w:t>
      </w:r>
    </w:p>
    <w:tbl>
      <w:tblPr>
        <w:tblW w:w="10410" w:type="dxa"/>
        <w:tblLayout w:type="fixed"/>
        <w:tblCellMar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1410"/>
        <w:gridCol w:w="2768"/>
        <w:gridCol w:w="3117"/>
        <w:gridCol w:w="3115"/>
      </w:tblGrid>
      <w:tr w:rsidR="005361FB" w14:paraId="752215B7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36BFA67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276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0722D9D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m, г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74CC4F6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a, м/с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31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72D04E8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T, мН</w:t>
            </w:r>
          </w:p>
        </w:tc>
      </w:tr>
      <w:tr w:rsidR="005D09FC" w14:paraId="1D0CAB9F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7A7FABA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24A851E" w14:textId="45315B50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73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FE197AE" w14:textId="6852369C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C84C880" w14:textId="1D5F3D99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16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56</w:t>
            </w:r>
          </w:p>
        </w:tc>
      </w:tr>
      <w:tr w:rsidR="005D09FC" w14:paraId="3492A271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A20B36E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3902D13" w14:textId="4A78B125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D1DE886" w14:textId="401E5F6C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F6E467B" w14:textId="279066C4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24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09</w:t>
            </w:r>
          </w:p>
        </w:tc>
      </w:tr>
      <w:tr w:rsidR="005D09FC" w14:paraId="7F85B605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86EA702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809EF63" w14:textId="4CB31728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03185F3" w14:textId="667802E5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6ECA513" w14:textId="7E9B5B70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31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58</w:t>
            </w:r>
          </w:p>
        </w:tc>
      </w:tr>
      <w:tr w:rsidR="005D09FC" w14:paraId="2188797B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7A4E224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B845087" w14:textId="58CEFBD6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E120F87" w14:textId="0A3A3392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69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5EA88A1" w14:textId="00E53B4F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FC">
              <w:rPr>
                <w:rFonts w:ascii="Times New Roman" w:hAnsi="Times New Roman" w:cs="Times New Roman"/>
              </w:rPr>
              <w:t>38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D09FC" w14:paraId="1D5E4EBC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BA93A3B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62B950A" w14:textId="73C6DC32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10195E6" w14:textId="237D5A16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81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4E0565F" w14:textId="26C1AE5E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46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04</w:t>
            </w:r>
          </w:p>
        </w:tc>
      </w:tr>
      <w:tr w:rsidR="005D09FC" w14:paraId="0F2C3849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5FF4791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D696FE2" w14:textId="55BE81B1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0F63056" w14:textId="617A79AC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94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FA8F0D6" w14:textId="2E98E821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53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64</w:t>
            </w:r>
          </w:p>
        </w:tc>
      </w:tr>
      <w:tr w:rsidR="005D09FC" w14:paraId="2F7891F1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E77EECF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A114E12" w14:textId="07118406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4ECDE56" w14:textId="74A6660A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06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E1A3BE4" w14:textId="255DC63A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59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39</w:t>
            </w:r>
          </w:p>
        </w:tc>
      </w:tr>
    </w:tbl>
    <w:p w14:paraId="3F83848C" w14:textId="77777777" w:rsidR="005361FB" w:rsidRDefault="005361FB">
      <w:pPr>
        <w:rPr>
          <w:rFonts w:ascii="Times New Roman" w:eastAsiaTheme="minorEastAsia" w:hAnsi="Times New Roman" w:cs="Times New Roman"/>
        </w:rPr>
      </w:pPr>
    </w:p>
    <w:p w14:paraId="3380B8F7" w14:textId="77777777" w:rsidR="005361FB" w:rsidRDefault="00542F7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Таблица 6.2 (12)</w:t>
      </w:r>
    </w:p>
    <w:tbl>
      <w:tblPr>
        <w:tblW w:w="10410" w:type="dxa"/>
        <w:tblLayout w:type="fixed"/>
        <w:tblCellMar>
          <w:left w:w="45" w:type="dxa"/>
          <w:right w:w="45" w:type="dxa"/>
        </w:tblCellMar>
        <w:tblLook w:val="04A0" w:firstRow="1" w:lastRow="0" w:firstColumn="1" w:lastColumn="0" w:noHBand="0" w:noVBand="1"/>
      </w:tblPr>
      <w:tblGrid>
        <w:gridCol w:w="1410"/>
        <w:gridCol w:w="2768"/>
        <w:gridCol w:w="3117"/>
        <w:gridCol w:w="3115"/>
      </w:tblGrid>
      <w:tr w:rsidR="005361FB" w14:paraId="0606BE43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6C44A7DB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№ опыта</w:t>
            </w:r>
          </w:p>
        </w:tc>
        <w:tc>
          <w:tcPr>
            <w:tcW w:w="276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0E86B61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m, г</w:t>
            </w:r>
          </w:p>
        </w:tc>
        <w:tc>
          <w:tcPr>
            <w:tcW w:w="311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F6C3498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a, м/с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311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52A6237" w14:textId="77777777" w:rsidR="005361FB" w:rsidRDefault="00542F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T, мН</w:t>
            </w:r>
          </w:p>
        </w:tc>
      </w:tr>
      <w:tr w:rsidR="005D09FC" w14:paraId="7D302EE2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BBDC17E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9B4DE9B" w14:textId="6B00915B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73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3ACCC65D" w14:textId="135177CC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06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5CE2A065" w14:textId="3DADB777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16</w:t>
            </w:r>
            <w:r w:rsidR="00146E22"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88</w:t>
            </w:r>
          </w:p>
        </w:tc>
      </w:tr>
      <w:tr w:rsidR="005D09FC" w14:paraId="51749731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839F65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086B2F2" w14:textId="03AEC086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A8BABCD" w14:textId="0157B03C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B4AD907" w14:textId="3B0D766F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24</w:t>
            </w:r>
            <w:r w:rsidR="00146E22"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81</w:t>
            </w:r>
          </w:p>
        </w:tc>
      </w:tr>
      <w:tr w:rsidR="005D09FC" w14:paraId="276E671C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00D90EBE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2173DA2" w14:textId="7C720EC2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3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41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0A42294" w14:textId="59DECED2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2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3CF6BFB" w14:textId="2C3456B1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FC">
              <w:rPr>
                <w:rFonts w:ascii="Times New Roman" w:hAnsi="Times New Roman" w:cs="Times New Roman"/>
              </w:rPr>
              <w:t>32</w:t>
            </w:r>
            <w:r w:rsidR="00146E22"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D09FC" w14:paraId="5ED5974D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5176585D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4428D4A8" w14:textId="14D60356" w:rsid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D7307F2" w14:textId="2C1FD7DA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104C3B9" w14:textId="4FF40241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40</w:t>
            </w:r>
            <w:r w:rsidR="00146E22"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59</w:t>
            </w:r>
          </w:p>
        </w:tc>
      </w:tr>
      <w:tr w:rsidR="005D09FC" w14:paraId="5ADEA4F9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31A51FE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63C86220" w14:textId="5AA949FC" w:rsid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5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19695233" w14:textId="483EF6E9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34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8832991" w14:textId="379B9780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48</w:t>
            </w:r>
            <w:r w:rsidR="00146E22"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44</w:t>
            </w:r>
          </w:p>
        </w:tc>
      </w:tr>
      <w:tr w:rsidR="005D09FC" w14:paraId="0897E852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2A6BC3B1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033F31F9" w14:textId="25088EAF" w:rsid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04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A6CDAAD" w14:textId="53B13F6E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4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D0DE1B0" w14:textId="69070176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5D09FC">
              <w:rPr>
                <w:rFonts w:ascii="Times New Roman" w:hAnsi="Times New Roman" w:cs="Times New Roman"/>
              </w:rPr>
              <w:t>56</w:t>
            </w:r>
            <w:r w:rsidR="00146E22"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9</w:t>
            </w:r>
            <w:r>
              <w:rPr>
                <w:rFonts w:ascii="Times New Roman" w:hAnsi="Times New Roman" w:cs="Times New Roman"/>
                <w:lang w:val="en-US"/>
              </w:rPr>
              <w:t>0</w:t>
            </w:r>
          </w:p>
        </w:tc>
      </w:tr>
      <w:tr w:rsidR="005D09FC" w14:paraId="186F1E72" w14:textId="77777777" w:rsidTr="005D09FC">
        <w:trPr>
          <w:trHeight w:val="313"/>
        </w:trPr>
        <w:tc>
          <w:tcPr>
            <w:tcW w:w="141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46B83AED" w14:textId="77777777" w:rsidR="005D09FC" w:rsidRDefault="005D09FC" w:rsidP="005D09FC">
            <w:pPr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76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4B96539" w14:textId="19BFAF6D" w:rsid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6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78</w:t>
            </w:r>
          </w:p>
        </w:tc>
        <w:tc>
          <w:tcPr>
            <w:tcW w:w="311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776D0E5A" w14:textId="41D66B4A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311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vAlign w:val="bottom"/>
          </w:tcPr>
          <w:p w14:paraId="2DCC79F3" w14:textId="648E5EA8" w:rsidR="005D09FC" w:rsidRPr="005D09FC" w:rsidRDefault="005D09FC" w:rsidP="005D09FC">
            <w:pPr>
              <w:jc w:val="center"/>
              <w:rPr>
                <w:rFonts w:ascii="Times New Roman" w:hAnsi="Times New Roman" w:cs="Times New Roman"/>
              </w:rPr>
            </w:pPr>
            <w:r w:rsidRPr="005D09FC">
              <w:rPr>
                <w:rFonts w:ascii="Times New Roman" w:hAnsi="Times New Roman" w:cs="Times New Roman"/>
              </w:rPr>
              <w:t>62</w:t>
            </w:r>
            <w:r w:rsidR="00146E22">
              <w:rPr>
                <w:rFonts w:ascii="Times New Roman" w:hAnsi="Times New Roman" w:cs="Times New Roman"/>
                <w:lang w:val="en-US"/>
              </w:rPr>
              <w:t>,</w:t>
            </w:r>
            <w:r w:rsidRPr="005D09FC">
              <w:rPr>
                <w:rFonts w:ascii="Times New Roman" w:hAnsi="Times New Roman" w:cs="Times New Roman"/>
              </w:rPr>
              <w:t>78</w:t>
            </w:r>
          </w:p>
        </w:tc>
      </w:tr>
    </w:tbl>
    <w:p w14:paraId="79EFB39B" w14:textId="77777777" w:rsidR="005361FB" w:rsidRDefault="005361FB">
      <w:pPr>
        <w:spacing w:line="264" w:lineRule="auto"/>
        <w:rPr>
          <w:rFonts w:ascii="Times New Roman" w:hAnsi="Times New Roman" w:cs="Times New Roman"/>
          <w:lang w:val="en-US"/>
        </w:rPr>
      </w:pPr>
    </w:p>
    <w:p w14:paraId="7BCA4A59" w14:textId="77777777" w:rsidR="005361FB" w:rsidRDefault="005361FB">
      <w:pPr>
        <w:rPr>
          <w:rFonts w:ascii="Times New Roman" w:hAnsi="Times New Roman" w:cs="Times New Roman"/>
          <w:lang w:val="en-US"/>
        </w:rPr>
      </w:pPr>
    </w:p>
    <w:p w14:paraId="1A934114" w14:textId="77777777" w:rsidR="005361FB" w:rsidRPr="00CB3457" w:rsidRDefault="00542F73">
      <w:pPr>
        <w:rPr>
          <w:rFonts w:ascii="Times New Roman" w:hAnsi="Times New Roman" w:cs="Times New Roman"/>
        </w:rPr>
      </w:pPr>
      <w:r w:rsidRPr="00CB3457">
        <w:rPr>
          <w:rFonts w:ascii="Times New Roman" w:hAnsi="Times New Roman" w:cs="Times New Roman"/>
        </w:rPr>
        <w:t>9. Расчет результатов косвенных измерений (таблицы, примеры расчетов).</w:t>
      </w:r>
    </w:p>
    <w:p w14:paraId="1E3462C7" w14:textId="77777777" w:rsidR="005361FB" w:rsidRDefault="005361FB">
      <w:pPr>
        <w:rPr>
          <w:rFonts w:ascii="Times New Roman" w:hAnsi="Times New Roman" w:cs="Times New Roman"/>
        </w:rPr>
      </w:pPr>
    </w:p>
    <w:p w14:paraId="5ABE1CD8" w14:textId="77777777" w:rsidR="005361FB" w:rsidRPr="00CB3457" w:rsidRDefault="00542F73">
      <w:pPr>
        <w:rPr>
          <w:rFonts w:ascii="Times New Roman" w:hAnsi="Times New Roman" w:cs="Times New Roman"/>
          <w:b/>
          <w:bCs/>
        </w:rPr>
      </w:pPr>
      <w:r w:rsidRPr="00CB3457">
        <w:rPr>
          <w:rFonts w:ascii="Times New Roman" w:hAnsi="Times New Roman" w:cs="Times New Roman"/>
          <w:b/>
          <w:bCs/>
        </w:rPr>
        <w:t>Часть 1</w:t>
      </w:r>
    </w:p>
    <w:p w14:paraId="4A657F48" w14:textId="77777777" w:rsidR="005361FB" w:rsidRDefault="005361FB">
      <w:pPr>
        <w:rPr>
          <w:rFonts w:ascii="Times New Roman" w:hAnsi="Times New Roman" w:cs="Times New Roman"/>
        </w:rPr>
      </w:pPr>
    </w:p>
    <w:p w14:paraId="32D0CDD1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данным таблицы 1 рассчитали и занесли в таблицу 7 импульсы тел по формулам:</w:t>
      </w:r>
    </w:p>
    <w:p w14:paraId="0F748A8B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BFFF7E" wp14:editId="33B98547">
            <wp:extent cx="2857500" cy="191770"/>
            <wp:effectExtent l="0" t="0" r="0" b="0"/>
            <wp:docPr id="1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B225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Вычислили для каждой̆ строки таблицы 7 относительные изменения импульса и </w:t>
      </w:r>
      <w:proofErr w:type="spellStart"/>
      <w:r>
        <w:rPr>
          <w:rFonts w:ascii="Times New Roman" w:hAnsi="Times New Roman" w:cs="Times New Roman"/>
        </w:rPr>
        <w:t>кинетическои</w:t>
      </w:r>
      <w:proofErr w:type="spellEnd"/>
      <w:r>
        <w:rPr>
          <w:rFonts w:ascii="Times New Roman" w:hAnsi="Times New Roman" w:cs="Times New Roman"/>
        </w:rPr>
        <w:t>̆ энергии системы при соударении.</w:t>
      </w:r>
    </w:p>
    <w:p w14:paraId="1405D909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F3ABC0C" wp14:editId="3B4D0E99">
            <wp:extent cx="2595880" cy="1096010"/>
            <wp:effectExtent l="0" t="0" r="0" b="0"/>
            <wp:docPr id="14" name="Image7" descr="Изображение выглядит как текст, Шрифт, чек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 descr="Изображение выглядит как текст, Шрифт, чек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EC76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Занесли результаты в таблицу. Рассчитали средние значения относительных изменений импульса и энергии по двум последним колонкам таблицы 7:</w:t>
      </w:r>
    </w:p>
    <w:p w14:paraId="77733B90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35CF56" wp14:editId="295FE239">
            <wp:extent cx="1843405" cy="734695"/>
            <wp:effectExtent l="0" t="0" r="0" b="0"/>
            <wp:docPr id="15" name="Image8" descr="Изображение выглядит как Шрифт, линия, диаграмм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Изображение выглядит как Шрифт, линия, диаграмма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F535" w14:textId="2F69561F" w:rsidR="005361FB" w:rsidRDefault="00000000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=0,024;</m:t>
        </m:r>
      </m:oMath>
      <w:r w:rsidR="00542F73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w1</m:t>
            </m:r>
          </m:sub>
        </m:sSub>
        <m:r>
          <w:rPr>
            <w:rFonts w:ascii="Cambria Math" w:hAnsi="Cambria Math"/>
          </w:rPr>
          <m:t>= -0,126;</m:t>
        </m:r>
      </m:oMath>
    </w:p>
    <w:p w14:paraId="778BA953" w14:textId="77777777" w:rsidR="005361FB" w:rsidRDefault="005361FB">
      <w:pPr>
        <w:rPr>
          <w:rFonts w:ascii="Times New Roman" w:hAnsi="Times New Roman" w:cs="Times New Roman"/>
        </w:rPr>
      </w:pPr>
    </w:p>
    <w:p w14:paraId="43EBC266" w14:textId="5AD1FF6C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данным таблицы 2 вычислили импульсы и относительные изменения импульса и энергии. Результаты представили в таблице 8. По двум последним колонкам таблицы 8 нашли средние значения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p2</m:t>
            </m:r>
          </m:sub>
        </m:sSub>
      </m:oMath>
      <w:r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w2</m:t>
            </m:r>
          </m:sub>
        </m:sSub>
      </m:oMath>
    </w:p>
    <w:p w14:paraId="468D969A" w14:textId="77777777" w:rsidR="005361FB" w:rsidRDefault="005361FB">
      <w:pPr>
        <w:rPr>
          <w:rFonts w:ascii="Times New Roman" w:hAnsi="Times New Roman" w:cs="Times New Roman"/>
        </w:rPr>
      </w:pPr>
    </w:p>
    <w:p w14:paraId="40D759BA" w14:textId="59604522" w:rsidR="005361FB" w:rsidRDefault="00000000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=-0,660;</m:t>
        </m:r>
      </m:oMath>
      <w:r w:rsidR="00542F73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w2</m:t>
            </m:r>
          </m:sub>
        </m:sSub>
        <m:r>
          <w:rPr>
            <w:rFonts w:ascii="Cambria Math" w:hAnsi="Cambria Math"/>
          </w:rPr>
          <m:t>= -0,546;</m:t>
        </m:r>
      </m:oMath>
    </w:p>
    <w:p w14:paraId="209A0EDC" w14:textId="77777777" w:rsidR="005361FB" w:rsidRDefault="005361FB">
      <w:pPr>
        <w:rPr>
          <w:rFonts w:ascii="Times New Roman" w:hAnsi="Times New Roman" w:cs="Times New Roman"/>
        </w:rPr>
      </w:pPr>
    </w:p>
    <w:p w14:paraId="5138E30A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данным из 2 заполнили таблицу 9, где</w:t>
      </w:r>
    </w:p>
    <w:p w14:paraId="0E6ADDAA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765F39" wp14:editId="7E300896">
            <wp:extent cx="4041140" cy="318770"/>
            <wp:effectExtent l="0" t="0" r="0" b="0"/>
            <wp:docPr id="16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4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6CDE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C65E80" wp14:editId="3C241FA7">
            <wp:extent cx="4328795" cy="259715"/>
            <wp:effectExtent l="0" t="0" r="0" b="0"/>
            <wp:docPr id="17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79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5DA3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0DF2AA0" wp14:editId="1C73179D">
            <wp:extent cx="5143500" cy="464185"/>
            <wp:effectExtent l="0" t="0" r="0" b="0"/>
            <wp:docPr id="18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F9A6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Вычислили и занесли в таблицу экспериментальное и теоретическое значение относительного изменения механической̆ энергии, по формулам:</w:t>
      </w:r>
    </w:p>
    <w:p w14:paraId="119D416E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5DB390" wp14:editId="53BE4067">
            <wp:extent cx="2072005" cy="568325"/>
            <wp:effectExtent l="0" t="0" r="0" b="0"/>
            <wp:docPr id="19" name="Image12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0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D08E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4B985E3" wp14:editId="1C522078">
            <wp:extent cx="2610485" cy="504190"/>
            <wp:effectExtent l="0" t="0" r="0" b="0"/>
            <wp:docPr id="20" name="Image13" descr="Изображение выглядит как текст, Шрифт, бел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" descr="Изображение выглядит как текст, Шрифт, бел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48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CF3F" w14:textId="77777777" w:rsidR="005361FB" w:rsidRPr="00CB3457" w:rsidRDefault="00542F73">
      <w:pPr>
        <w:rPr>
          <w:rFonts w:ascii="Times New Roman" w:hAnsi="Times New Roman" w:cs="Times New Roman"/>
          <w:b/>
          <w:bCs/>
        </w:rPr>
      </w:pPr>
      <w:r w:rsidRPr="00CB3457">
        <w:rPr>
          <w:rFonts w:ascii="Times New Roman" w:hAnsi="Times New Roman" w:cs="Times New Roman"/>
          <w:b/>
          <w:bCs/>
        </w:rPr>
        <w:t>Часть 2</w:t>
      </w:r>
    </w:p>
    <w:p w14:paraId="374F80CC" w14:textId="77777777" w:rsidR="005361FB" w:rsidRDefault="005361FB">
      <w:pPr>
        <w:rPr>
          <w:rFonts w:ascii="Times New Roman" w:hAnsi="Times New Roman" w:cs="Times New Roman"/>
        </w:rPr>
      </w:pPr>
    </w:p>
    <w:p w14:paraId="000CF4F2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Используя значения координат оптических ворот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= 0,150 м,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 xml:space="preserve"> = 0,800 м и данные из таблицы 5, вычислили и записали в таблицу 11 ускорение </w:t>
      </w:r>
      <w:r>
        <w:rPr>
          <w:rFonts w:ascii="Cambria Math" w:hAnsi="Cambria Math" w:cs="Cambria Math"/>
        </w:rPr>
        <w:t>𝑎</w:t>
      </w:r>
      <w:r>
        <w:rPr>
          <w:rFonts w:ascii="Times New Roman" w:hAnsi="Times New Roman" w:cs="Times New Roman"/>
        </w:rPr>
        <w:t xml:space="preserve"> тележки и силу </w:t>
      </w:r>
      <w:r>
        <w:rPr>
          <w:rFonts w:ascii="Cambria Math" w:hAnsi="Cambria Math" w:cs="Cambria Math"/>
        </w:rPr>
        <w:t>𝑇</w:t>
      </w:r>
      <w:r>
        <w:rPr>
          <w:rFonts w:ascii="Times New Roman" w:hAnsi="Times New Roman" w:cs="Times New Roman"/>
        </w:rPr>
        <w:t xml:space="preserve"> натяжения нити:</w:t>
      </w:r>
    </w:p>
    <w:p w14:paraId="0C1D8B6F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B46E9E" wp14:editId="460460C4">
            <wp:extent cx="2830830" cy="669925"/>
            <wp:effectExtent l="0" t="0" r="0" b="0"/>
            <wp:docPr id="21" name="Image14" descr="Изображение выглядит как Шрифт, текст, рукописный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" descr="Изображение выглядит как Шрифт, текст, рукописный текс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D88C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Пользуясь таблицей̆ 11, нанесли на график точки экспериментальной̆ зависимости </w:t>
      </w:r>
      <w:r>
        <w:rPr>
          <w:rFonts w:ascii="Cambria Math" w:hAnsi="Cambria Math" w:cs="Cambria Math"/>
        </w:rPr>
        <w:t>𝑇</w:t>
      </w:r>
      <w:r>
        <w:rPr>
          <w:rFonts w:ascii="Times New Roman" w:hAnsi="Times New Roman" w:cs="Times New Roman"/>
        </w:rPr>
        <w:t xml:space="preserve"> от </w:t>
      </w:r>
      <w:proofErr w:type="gramStart"/>
      <w:r>
        <w:rPr>
          <w:rFonts w:ascii="Cambria Math" w:hAnsi="Cambria Math" w:cs="Cambria Math"/>
        </w:rPr>
        <w:t>𝑎</w:t>
      </w:r>
      <w:r>
        <w:rPr>
          <w:rFonts w:ascii="Times New Roman" w:hAnsi="Times New Roman" w:cs="Times New Roman"/>
        </w:rPr>
        <w:t xml:space="preserve"> .</w:t>
      </w:r>
      <w:proofErr w:type="gramEnd"/>
    </w:p>
    <w:p w14:paraId="57D25555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Нашли массу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тележки (как коэффициент наклона экспериментальной̆ зависимости </w:t>
      </w:r>
      <w:r>
        <w:rPr>
          <w:rFonts w:ascii="Cambria Math" w:hAnsi="Cambria Math" w:cs="Cambria Math"/>
        </w:rPr>
        <w:t>𝑇</w:t>
      </w:r>
      <w:r>
        <w:rPr>
          <w:rFonts w:ascii="Times New Roman" w:hAnsi="Times New Roman" w:cs="Times New Roman"/>
        </w:rPr>
        <w:t xml:space="preserve"> (</w:t>
      </w:r>
      <w:r>
        <w:rPr>
          <w:rFonts w:ascii="Cambria Math" w:hAnsi="Cambria Math" w:cs="Cambria Math"/>
        </w:rPr>
        <w:t>𝑎</w:t>
      </w:r>
      <w:r>
        <w:rPr>
          <w:rFonts w:ascii="Times New Roman" w:hAnsi="Times New Roman" w:cs="Times New Roman"/>
        </w:rPr>
        <w:t>)) и ее погрешность 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методом наименьших квадратов (МНК). </w:t>
      </w:r>
    </w:p>
    <w:p w14:paraId="3B2089C7" w14:textId="7B386F20" w:rsidR="005361FB" w:rsidRPr="00146E22" w:rsidRDefault="00000000">
      <w:pPr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 w:rsidR="00146E22" w:rsidRPr="00146E22">
        <w:rPr>
          <w:rFonts w:ascii="Times New Roman" w:hAnsi="Times New Roman" w:cs="Times New Roman"/>
        </w:rPr>
        <w:t xml:space="preserve"> 53,91</w:t>
      </w:r>
    </w:p>
    <w:p w14:paraId="6A526059" w14:textId="3ABEDACB" w:rsidR="005361FB" w:rsidRPr="00146E22" w:rsidRDefault="00542F7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ascii="Times New Roman" w:hAnsi="Times New Roman" w:cs="Times New Roman"/>
        </w:rPr>
        <w:t xml:space="preserve">  </w:t>
      </w:r>
      <w:r w:rsidR="00146E22" w:rsidRPr="00146E22">
        <w:rPr>
          <w:rFonts w:ascii="Times New Roman" w:hAnsi="Times New Roman" w:cs="Times New Roman"/>
        </w:rPr>
        <w:t>2,13</w:t>
      </w:r>
    </w:p>
    <w:p w14:paraId="754713FD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Нашли методом наименьших квадратов (МНК) величину силы трения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тр</m:t>
            </m:r>
          </m:sub>
        </m:sSub>
      </m:oMath>
      <w:r>
        <w:rPr>
          <w:rFonts w:ascii="Times New Roman" w:hAnsi="Times New Roman" w:cs="Times New Roman"/>
        </w:rPr>
        <w:t xml:space="preserve">, как свободное слагаемое экспериментальной̆ зависимости </w:t>
      </w:r>
      <w:r>
        <w:rPr>
          <w:rFonts w:ascii="Cambria Math" w:hAnsi="Cambria Math" w:cs="Cambria Math"/>
        </w:rPr>
        <w:t>𝑇</w:t>
      </w:r>
      <w:r>
        <w:rPr>
          <w:rFonts w:ascii="Times New Roman" w:hAnsi="Times New Roman" w:cs="Times New Roman"/>
        </w:rPr>
        <w:t>(</w:t>
      </w:r>
      <w:r>
        <w:rPr>
          <w:rFonts w:ascii="Cambria Math" w:hAnsi="Cambria Math" w:cs="Cambria Math"/>
        </w:rPr>
        <w:t>𝑎</w:t>
      </w:r>
      <w:r>
        <w:rPr>
          <w:rFonts w:ascii="Times New Roman" w:hAnsi="Times New Roman" w:cs="Times New Roman"/>
        </w:rPr>
        <w:t>).</w:t>
      </w:r>
    </w:p>
    <w:p w14:paraId="466BD3EB" w14:textId="3ACD0046" w:rsidR="005361FB" w:rsidRPr="00146E22" w:rsidRDefault="00000000" w:rsidP="00146E22">
      <w:pPr>
        <w:jc w:val="center"/>
        <w:rPr>
          <w:rFonts w:ascii="Times New Roman" w:hAnsi="Times New Roman" w:cs="Times New Roman"/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тр1</m:t>
            </m:r>
          </m:sub>
        </m:sSub>
        <m:r>
          <w:rPr>
            <w:rFonts w:ascii="Cambria Math" w:hAnsi="Cambria Math"/>
          </w:rPr>
          <m:t>=</m:t>
        </m:r>
      </m:oMath>
      <w:r w:rsidR="00146E22">
        <w:rPr>
          <w:rFonts w:ascii="Times New Roman" w:hAnsi="Times New Roman" w:cs="Times New Roman"/>
          <w:lang w:val="en-US"/>
        </w:rPr>
        <w:t xml:space="preserve"> 2,47</w:t>
      </w:r>
    </w:p>
    <w:p w14:paraId="31ADC6AC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Построили с помощью найденных по МНК параметров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тр1</m:t>
            </m:r>
          </m:sub>
        </m:sSub>
      </m:oMath>
      <w:r>
        <w:rPr>
          <w:rFonts w:ascii="Times New Roman" w:hAnsi="Times New Roman" w:cs="Times New Roman"/>
        </w:rPr>
        <w:t xml:space="preserve"> на той же координатной сетке, что в </w:t>
      </w:r>
      <w:proofErr w:type="gramStart"/>
      <w:r>
        <w:rPr>
          <w:rFonts w:ascii="Times New Roman" w:hAnsi="Times New Roman" w:cs="Times New Roman"/>
        </w:rPr>
        <w:t>п.2 ,</w:t>
      </w:r>
      <w:proofErr w:type="gramEnd"/>
      <w:r>
        <w:rPr>
          <w:rFonts w:ascii="Times New Roman" w:hAnsi="Times New Roman" w:cs="Times New Roman"/>
        </w:rPr>
        <w:t xml:space="preserve"> график зависимости </w:t>
      </w:r>
      <w:r>
        <w:rPr>
          <w:rFonts w:ascii="Cambria Math" w:hAnsi="Cambria Math" w:cs="Cambria Math"/>
        </w:rPr>
        <w:t>𝑇</w:t>
      </w:r>
      <w:r>
        <w:rPr>
          <w:rFonts w:ascii="Times New Roman" w:hAnsi="Times New Roman" w:cs="Times New Roman"/>
        </w:rPr>
        <w:t>(</w:t>
      </w:r>
      <w:r>
        <w:rPr>
          <w:rFonts w:ascii="Cambria Math" w:hAnsi="Cambria Math" w:cs="Cambria Math"/>
        </w:rPr>
        <w:t>𝑎</w:t>
      </w:r>
      <w:r>
        <w:rPr>
          <w:rFonts w:ascii="Times New Roman" w:hAnsi="Times New Roman" w:cs="Times New Roman"/>
        </w:rPr>
        <w:t xml:space="preserve">). Выполнили те же действия для данных из таблицы 6, заполнив таблицу 12, подобную таблице 11, построив на той же координатной̆ сетке, график зависимости </w:t>
      </w:r>
      <w:r>
        <w:rPr>
          <w:rFonts w:ascii="Cambria Math" w:hAnsi="Cambria Math" w:cs="Cambria Math"/>
        </w:rPr>
        <w:t>𝑇</w:t>
      </w:r>
      <w:r>
        <w:rPr>
          <w:rFonts w:ascii="Times New Roman" w:hAnsi="Times New Roman" w:cs="Times New Roman"/>
        </w:rPr>
        <w:t xml:space="preserve"> от </w:t>
      </w:r>
      <w:r>
        <w:rPr>
          <w:rFonts w:ascii="Cambria Math" w:hAnsi="Cambria Math" w:cs="Cambria Math"/>
        </w:rPr>
        <w:t>𝑎</w:t>
      </w:r>
      <w:r>
        <w:rPr>
          <w:rFonts w:ascii="Times New Roman" w:hAnsi="Times New Roman" w:cs="Times New Roman"/>
        </w:rPr>
        <w:t xml:space="preserve"> при разгоне утяжелённой тележки.</w:t>
      </w:r>
    </w:p>
    <w:p w14:paraId="72AB8854" w14:textId="35120669" w:rsidR="005361FB" w:rsidRPr="00146E22" w:rsidRDefault="00000000">
      <w:pPr>
        <w:jc w:val="center"/>
        <w:rPr>
          <w:rFonts w:ascii="Times New Roman" w:hAnsi="Times New Roman" w:cs="Times New Roman"/>
          <w:iCs w:val="0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 w:rsidR="00146E22" w:rsidRPr="00146E22">
        <w:rPr>
          <w:rFonts w:ascii="Times New Roman" w:hAnsi="Times New Roman" w:cs="Times New Roman"/>
          <w:i/>
        </w:rPr>
        <w:t xml:space="preserve"> </w:t>
      </w:r>
      <w:r w:rsidR="00146E22" w:rsidRPr="00146E22">
        <w:rPr>
          <w:rFonts w:ascii="Times New Roman" w:hAnsi="Times New Roman" w:cs="Times New Roman"/>
          <w:iCs w:val="0"/>
        </w:rPr>
        <w:t>96,94</w:t>
      </w:r>
    </w:p>
    <w:p w14:paraId="3999E22C" w14:textId="6B934900" w:rsidR="005361FB" w:rsidRPr="00146E22" w:rsidRDefault="00542F73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Δ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</m:oMath>
      <w:r>
        <w:rPr>
          <w:rFonts w:ascii="Times New Roman" w:hAnsi="Times New Roman" w:cs="Times New Roman"/>
        </w:rPr>
        <w:t xml:space="preserve"> </w:t>
      </w:r>
      <w:r w:rsidRPr="00146E22">
        <w:rPr>
          <w:rFonts w:ascii="Times New Roman" w:hAnsi="Times New Roman" w:cs="Times New Roman"/>
        </w:rPr>
        <w:t xml:space="preserve"> </w:t>
      </w:r>
      <w:r w:rsidR="00146E22" w:rsidRPr="00146E22">
        <w:rPr>
          <w:rFonts w:ascii="Times New Roman" w:hAnsi="Times New Roman" w:cs="Times New Roman"/>
        </w:rPr>
        <w:t>16,42</w:t>
      </w:r>
    </w:p>
    <w:p w14:paraId="454D8ABE" w14:textId="2EBA7CEB" w:rsidR="005361FB" w:rsidRPr="00146E22" w:rsidRDefault="00000000" w:rsidP="00146E22">
      <w:pPr>
        <w:jc w:val="center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тр2</m:t>
            </m:r>
          </m:sub>
        </m:sSub>
        <m:r>
          <w:rPr>
            <w:rFonts w:ascii="Cambria Math" w:hAnsi="Cambria Math"/>
          </w:rPr>
          <m:t>=</m:t>
        </m:r>
      </m:oMath>
      <w:r w:rsidR="00146E22" w:rsidRPr="00146E22">
        <w:rPr>
          <w:rFonts w:ascii="Times New Roman" w:hAnsi="Times New Roman" w:cs="Times New Roman"/>
        </w:rPr>
        <w:t xml:space="preserve"> 13,32</w:t>
      </w:r>
    </w:p>
    <w:p w14:paraId="4AD06BB9" w14:textId="77777777" w:rsidR="005361FB" w:rsidRDefault="005361FB">
      <w:pPr>
        <w:rPr>
          <w:rFonts w:ascii="Times New Roman" w:hAnsi="Times New Roman" w:cs="Times New Roman"/>
        </w:rPr>
      </w:pPr>
    </w:p>
    <w:p w14:paraId="6E1C00BB" w14:textId="475FAC7E" w:rsidR="005361FB" w:rsidRDefault="00542F73">
      <w:pPr>
        <w:rPr>
          <w:rFonts w:ascii="Times New Roman" w:hAnsi="Times New Roman" w:cs="Times New Roman"/>
        </w:rPr>
      </w:pPr>
      <w:r w:rsidRPr="00CB3457">
        <w:rPr>
          <w:rFonts w:ascii="Times New Roman" w:hAnsi="Times New Roman" w:cs="Times New Roman"/>
        </w:rPr>
        <w:t>10. Расчет погрешностей измерений (для прямых и косвенных измерений).</w:t>
      </w:r>
    </w:p>
    <w:p w14:paraId="4354F32E" w14:textId="77777777" w:rsidR="005361FB" w:rsidRDefault="005361FB">
      <w:pPr>
        <w:rPr>
          <w:rFonts w:ascii="Times New Roman" w:hAnsi="Times New Roman" w:cs="Times New Roman"/>
        </w:rPr>
      </w:pPr>
    </w:p>
    <w:p w14:paraId="2D01FF42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разбросу отдельных значений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ascii="Times New Roman" w:hAnsi="Times New Roman" w:cs="Times New Roman"/>
        </w:rPr>
        <w:t xml:space="preserve"> из первого опыта, где изучали упругий удар, нашли погрешности их средних значений.</w:t>
      </w:r>
    </w:p>
    <w:p w14:paraId="40AA4EC2" w14:textId="77777777" w:rsidR="005361FB" w:rsidRDefault="00542F73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010FFA" wp14:editId="10CEBC52">
            <wp:extent cx="3583940" cy="631190"/>
            <wp:effectExtent l="0" t="0" r="0" b="0"/>
            <wp:docPr id="22" name="Image15" descr="Изображение выглядит как текст, Шрифт, лин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" descr="Изображение выглядит как текст, Шрифт, линия, бел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42C3" w14:textId="77777777" w:rsidR="005361FB" w:rsidRDefault="005361FB">
      <w:pPr>
        <w:rPr>
          <w:rFonts w:ascii="Times New Roman" w:hAnsi="Times New Roman" w:cs="Times New Roman"/>
        </w:rPr>
      </w:pPr>
    </w:p>
    <w:p w14:paraId="328FE6D1" w14:textId="023C39BF" w:rsidR="005361FB" w:rsidRDefault="00745BDC">
      <w:pPr>
        <w:rPr>
          <w:rFonts w:ascii="Times New Roman" w:hAnsi="Times New Roman" w:cs="Times New Roman"/>
        </w:rPr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p1</m:t>
            </m:r>
          </m:sub>
        </m:sSub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0,02724 кг*м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;</m:t>
        </m:r>
      </m:oMath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w1</m:t>
            </m:r>
          </m:sub>
        </m:sSub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0,02724 кг*м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;</m:t>
        </m:r>
      </m:oMath>
    </w:p>
    <w:p w14:paraId="5596B066" w14:textId="77777777" w:rsidR="005361FB" w:rsidRDefault="005361FB">
      <w:pPr>
        <w:rPr>
          <w:rFonts w:ascii="Times New Roman" w:hAnsi="Times New Roman" w:cs="Times New Roman"/>
        </w:rPr>
      </w:pPr>
    </w:p>
    <w:p w14:paraId="10FA160B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 разбросу отдельных значений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ascii="Times New Roman" w:hAnsi="Times New Roman" w:cs="Times New Roman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</m:oMath>
      <w:r>
        <w:rPr>
          <w:rFonts w:ascii="Times New Roman" w:hAnsi="Times New Roman" w:cs="Times New Roman"/>
        </w:rPr>
        <w:t xml:space="preserve"> из второго опыта, где изучали неупругий удар, нашли погрешности их средних значений.</w:t>
      </w:r>
    </w:p>
    <w:p w14:paraId="652C676E" w14:textId="77777777" w:rsidR="005361FB" w:rsidRPr="009316C8" w:rsidRDefault="005361FB">
      <w:pPr>
        <w:rPr>
          <w:rFonts w:ascii="Times New Roman" w:hAnsi="Times New Roman" w:cs="Times New Roman"/>
        </w:rPr>
      </w:pPr>
    </w:p>
    <w:p w14:paraId="7388D314" w14:textId="5D022653" w:rsidR="005361FB" w:rsidRPr="00745BDC" w:rsidRDefault="00542F73">
      <w:pPr>
        <w:rPr>
          <w:rFonts w:ascii="Times New Roman" w:hAnsi="Times New Roman" w:cs="Times New Roman"/>
        </w:rPr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p2</m:t>
            </m:r>
          </m:sub>
        </m:sSub>
        <m:r>
          <w:rPr>
            <w:rFonts w:ascii="Cambria Math" w:hAnsi="Cambria Math"/>
          </w:rPr>
          <m:t>=0,1962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кг*м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;</m:t>
        </m:r>
      </m:oMath>
      <w:r w:rsidR="00CC6511" w:rsidRPr="00CC6511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</w:rPr>
            </m:ctrlPr>
          </m:sSubPr>
          <m:e>
            <m:bar>
              <m:barPr>
                <m:pos m:val="top"/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δ</m:t>
                </m:r>
              </m:e>
            </m:bar>
          </m:e>
          <m:sub>
            <m:r>
              <w:rPr>
                <w:rFonts w:ascii="Cambria Math" w:hAnsi="Cambria Math"/>
              </w:rPr>
              <m:t>w2</m:t>
            </m:r>
          </m:sub>
        </m:sSub>
        <m:r>
          <w:rPr>
            <w:rFonts w:ascii="Cambria Math" w:hAnsi="Cambria Math"/>
          </w:rPr>
          <m:t>=0,0886</m:t>
        </m:r>
        <m:f>
          <m:fPr>
            <m:type m:val="lin"/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кг*м</m:t>
            </m:r>
          </m:num>
          <m:den>
            <m:r>
              <w:rPr>
                <w:rFonts w:ascii="Cambria Math" w:hAnsi="Cambria Math"/>
              </w:rPr>
              <m:t>c</m:t>
            </m:r>
          </m:den>
        </m:f>
        <m:r>
          <w:rPr>
            <w:rFonts w:ascii="Cambria Math" w:hAnsi="Cambria Math"/>
          </w:rPr>
          <m:t>;</m:t>
        </m:r>
      </m:oMath>
      <w:r w:rsidR="00745BDC" w:rsidRPr="00745BDC">
        <w:rPr>
          <w:rFonts w:ascii="Times New Roman" w:hAnsi="Times New Roman" w:cs="Times New Roman"/>
        </w:rPr>
        <w:t xml:space="preserve"> </w:t>
      </w:r>
      <w:r w:rsidR="00745BDC">
        <w:rPr>
          <w:rFonts w:ascii="Times New Roman" w:hAnsi="Times New Roman" w:cs="Times New Roman"/>
        </w:rPr>
        <w:tab/>
      </w:r>
    </w:p>
    <w:p w14:paraId="6316AA96" w14:textId="77777777" w:rsidR="005361FB" w:rsidRDefault="005361FB">
      <w:pPr>
        <w:rPr>
          <w:rFonts w:ascii="Times New Roman" w:hAnsi="Times New Roman" w:cs="Times New Roman"/>
        </w:rPr>
      </w:pPr>
    </w:p>
    <w:p w14:paraId="779B344D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Доверительные интервалы для упругого удара:</w:t>
      </w:r>
    </w:p>
    <w:p w14:paraId="183258D3" w14:textId="12300662" w:rsidR="005361FB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=(0,02±0,03)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кг*м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;α=0.95</m:t>
          </m:r>
        </m:oMath>
      </m:oMathPara>
    </w:p>
    <w:p w14:paraId="5E864B07" w14:textId="7CD27B91" w:rsidR="005361FB" w:rsidRPr="00791627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=(-0,13±0,03)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кг*м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;α=0.95</m:t>
          </m:r>
        </m:oMath>
      </m:oMathPara>
    </w:p>
    <w:p w14:paraId="60F9241B" w14:textId="77777777" w:rsidR="005361FB" w:rsidRDefault="005361FB">
      <w:pPr>
        <w:jc w:val="center"/>
        <w:rPr>
          <w:rFonts w:ascii="Times New Roman" w:hAnsi="Times New Roman" w:cs="Times New Roman"/>
        </w:rPr>
      </w:pPr>
    </w:p>
    <w:p w14:paraId="50EB1479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Доверительные интервалы для упругого удара с утяжелением одной из тележек:</w:t>
      </w:r>
    </w:p>
    <w:p w14:paraId="657D38AD" w14:textId="57C12431" w:rsidR="005361FB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-0,66±0,20</m:t>
                  </m:r>
                </m:e>
              </m:d>
              <m:r>
                <w:rPr>
                  <w:rFonts w:ascii="Cambria Math" w:hAnsi="Cambria Math"/>
                </w:rPr>
                <m:t xml:space="preserve"> кг*м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;α=0.95</m:t>
          </m:r>
        </m:oMath>
      </m:oMathPara>
    </w:p>
    <w:p w14:paraId="0FF43312" w14:textId="0E7555DF" w:rsidR="005361FB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-0,55±0,09</m:t>
                  </m:r>
                </m:e>
              </m:d>
              <m:r>
                <w:rPr>
                  <w:rFonts w:ascii="Cambria Math" w:hAnsi="Cambria Math"/>
                </w:rPr>
                <m:t xml:space="preserve"> кг*м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;α=0.95</m:t>
          </m:r>
        </m:oMath>
      </m:oMathPara>
    </w:p>
    <w:p w14:paraId="2657F46F" w14:textId="71FF2108" w:rsidR="005361FB" w:rsidRDefault="005361FB">
      <w:pPr>
        <w:rPr>
          <w:rFonts w:ascii="Times New Roman" w:hAnsi="Times New Roman" w:cs="Times New Roman"/>
        </w:rPr>
      </w:pPr>
    </w:p>
    <w:p w14:paraId="63A3270B" w14:textId="77777777" w:rsidR="00276696" w:rsidRDefault="00276696">
      <w:pPr>
        <w:rPr>
          <w:rFonts w:ascii="Times New Roman" w:hAnsi="Times New Roman" w:cs="Times New Roman"/>
        </w:rPr>
      </w:pPr>
    </w:p>
    <w:p w14:paraId="32655042" w14:textId="77777777" w:rsidR="00D62772" w:rsidRDefault="00D62772">
      <w:pPr>
        <w:rPr>
          <w:rFonts w:ascii="Times New Roman" w:hAnsi="Times New Roman" w:cs="Times New Roman"/>
        </w:rPr>
      </w:pPr>
    </w:p>
    <w:p w14:paraId="17491753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Доверительные интервалы для неупругого удара:</w:t>
      </w:r>
    </w:p>
    <w:p w14:paraId="6A108C30" w14:textId="5D15C479" w:rsidR="005361FB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-0,19±0,67</m:t>
                  </m:r>
                </m:e>
              </m:d>
              <m:r>
                <w:rPr>
                  <w:rFonts w:ascii="Cambria Math" w:hAnsi="Cambria Math"/>
                </w:rPr>
                <m:t xml:space="preserve"> кг*м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;α=0.95</m:t>
          </m:r>
        </m:oMath>
      </m:oMathPara>
    </w:p>
    <w:p w14:paraId="17DF00C1" w14:textId="174477DA" w:rsidR="005361FB" w:rsidRPr="00791627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(-0,67±0,04) кг*м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;α=0.95</m:t>
          </m:r>
        </m:oMath>
      </m:oMathPara>
    </w:p>
    <w:p w14:paraId="0B153173" w14:textId="77777777" w:rsidR="005361FB" w:rsidRDefault="005361FB">
      <w:pPr>
        <w:jc w:val="center"/>
        <w:rPr>
          <w:rFonts w:ascii="Times New Roman" w:hAnsi="Times New Roman" w:cs="Times New Roman"/>
        </w:rPr>
      </w:pPr>
    </w:p>
    <w:p w14:paraId="4716BCED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Доверительные интервалы для неупругого удара с утяжелением одной из тележек:</w:t>
      </w:r>
    </w:p>
    <w:p w14:paraId="4E5ABA1F" w14:textId="1861DEC6" w:rsidR="005361FB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-0,27±0,80</m:t>
                  </m:r>
                </m:e>
              </m:d>
              <m:r>
                <w:rPr>
                  <w:rFonts w:ascii="Cambria Math" w:hAnsi="Cambria Math"/>
                </w:rPr>
                <m:t>кг*м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;α=0.95</m:t>
          </m:r>
        </m:oMath>
      </m:oMathPara>
    </w:p>
    <w:p w14:paraId="09A311EE" w14:textId="6B9A8FA3" w:rsidR="005361FB" w:rsidRPr="00791627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(-0,057)кг*м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;α=0.95</m:t>
          </m:r>
        </m:oMath>
      </m:oMathPara>
    </w:p>
    <w:p w14:paraId="4BE9B916" w14:textId="77777777" w:rsidR="005361FB" w:rsidRDefault="005361FB">
      <w:pPr>
        <w:rPr>
          <w:rFonts w:ascii="Times New Roman" w:hAnsi="Times New Roman" w:cs="Times New Roman"/>
        </w:rPr>
      </w:pPr>
    </w:p>
    <w:p w14:paraId="606E5356" w14:textId="0EF5C539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Доверительные интервалы для массы тележки</w:t>
      </w:r>
      <w:r w:rsidR="005B1BAE">
        <w:rPr>
          <w:rFonts w:ascii="Times New Roman" w:hAnsi="Times New Roman" w:cs="Times New Roman"/>
        </w:rPr>
        <w:t xml:space="preserve"> с утяжелением и без утяжеления</w:t>
      </w:r>
      <w:r>
        <w:rPr>
          <w:rFonts w:ascii="Times New Roman" w:hAnsi="Times New Roman" w:cs="Times New Roman"/>
        </w:rPr>
        <w:t>:</w:t>
      </w:r>
    </w:p>
    <w:p w14:paraId="037FFBFD" w14:textId="0CE93B5D" w:rsidR="005361FB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53,91±2,13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</w:rPr>
            <m:t xml:space="preserve"> кг;α=0.95</m:t>
          </m:r>
        </m:oMath>
      </m:oMathPara>
    </w:p>
    <w:p w14:paraId="7F0B157B" w14:textId="5DC5C5AF" w:rsidR="005361FB" w:rsidRDefault="00000000">
      <w:pPr>
        <w:jc w:val="center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96,94±16,42</m:t>
              </m:r>
            </m:e>
          </m:d>
          <m:r>
            <w:rPr>
              <w:rFonts w:ascii="Cambria Math" w:hAnsi="Cambria Math"/>
            </w:rPr>
            <m:t>Н;α=0.95</m:t>
          </m:r>
        </m:oMath>
      </m:oMathPara>
    </w:p>
    <w:p w14:paraId="380E55A1" w14:textId="77777777" w:rsidR="005361FB" w:rsidRPr="00791627" w:rsidRDefault="005361FB">
      <w:pPr>
        <w:jc w:val="center"/>
        <w:rPr>
          <w:rFonts w:ascii="Times New Roman" w:hAnsi="Times New Roman" w:cs="Times New Roman"/>
        </w:rPr>
      </w:pPr>
    </w:p>
    <w:p w14:paraId="1E6E42EC" w14:textId="1CF5381C" w:rsidR="00745BDC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11. Графики.</w:t>
      </w:r>
    </w:p>
    <w:p w14:paraId="5E27513F" w14:textId="77777777" w:rsidR="00745BDC" w:rsidRDefault="00745BDC">
      <w:pPr>
        <w:rPr>
          <w:rFonts w:ascii="Times New Roman" w:hAnsi="Times New Roman" w:cs="Times New Roman"/>
        </w:rPr>
      </w:pPr>
    </w:p>
    <w:p w14:paraId="74AC3975" w14:textId="33BC065C" w:rsidR="005361FB" w:rsidRPr="005D09FC" w:rsidRDefault="005D09FC" w:rsidP="00745BDC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4F4CD1DC" wp14:editId="7DCE6F6B">
            <wp:extent cx="4560277" cy="2853397"/>
            <wp:effectExtent l="0" t="0" r="12065" b="4445"/>
            <wp:docPr id="26" name="Диаграмма 26">
              <a:extLst xmlns:a="http://schemas.openxmlformats.org/drawingml/2006/main">
                <a:ext uri="{FF2B5EF4-FFF2-40B4-BE49-F238E27FC236}">
                  <a16:creationId xmlns:a16="http://schemas.microsoft.com/office/drawing/2014/main" id="{BE526870-E11B-4091-BA07-CEEA4B76E43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E2528CE" w14:textId="48CEE906" w:rsidR="005361FB" w:rsidRDefault="005361FB">
      <w:pPr>
        <w:rPr>
          <w:rFonts w:ascii="Times New Roman" w:hAnsi="Times New Roman" w:cs="Times New Roman"/>
        </w:rPr>
      </w:pPr>
    </w:p>
    <w:p w14:paraId="44CE6C49" w14:textId="77777777" w:rsidR="005D09FC" w:rsidRDefault="005D09FC">
      <w:pPr>
        <w:rPr>
          <w:rFonts w:ascii="Times New Roman" w:hAnsi="Times New Roman" w:cs="Times New Roman"/>
        </w:rPr>
      </w:pPr>
    </w:p>
    <w:p w14:paraId="429B1E82" w14:textId="77777777" w:rsidR="005361FB" w:rsidRDefault="00542F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12. Выводы и анализ результатов работы.</w:t>
      </w:r>
    </w:p>
    <w:p w14:paraId="53EE397E" w14:textId="77777777" w:rsidR="005361FB" w:rsidRDefault="005361FB">
      <w:pPr>
        <w:spacing w:after="240"/>
        <w:rPr>
          <w:rFonts w:ascii="Times New Roman" w:hAnsi="Times New Roman" w:cs="Times New Roman"/>
        </w:rPr>
      </w:pPr>
    </w:p>
    <w:sectPr w:rsidR="005361FB">
      <w:footerReference w:type="even" r:id="rId25"/>
      <w:footerReference w:type="default" r:id="rId26"/>
      <w:headerReference w:type="first" r:id="rId27"/>
      <w:pgSz w:w="11906" w:h="16838"/>
      <w:pgMar w:top="567" w:right="567" w:bottom="777" w:left="567" w:header="720" w:footer="720" w:gutter="567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B394C" w14:textId="77777777" w:rsidR="00437E90" w:rsidRDefault="00437E90">
      <w:r>
        <w:separator/>
      </w:r>
    </w:p>
  </w:endnote>
  <w:endnote w:type="continuationSeparator" w:id="0">
    <w:p w14:paraId="4BB0B761" w14:textId="77777777" w:rsidR="00437E90" w:rsidRDefault="00437E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Cambria"/>
    <w:charset w:val="00"/>
    <w:family w:val="swiss"/>
    <w:pitch w:val="variable"/>
    <w:sig w:usb0="80008023" w:usb1="00002046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PT Sans">
    <w:altName w:val="PT Sans"/>
    <w:charset w:val="CC"/>
    <w:family w:val="swiss"/>
    <w:pitch w:val="variable"/>
    <w:sig w:usb0="A00002EF" w:usb1="5000204B" w:usb2="00000000" w:usb3="00000000" w:csb0="00000097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5597F" w14:textId="77777777" w:rsidR="005361FB" w:rsidRDefault="00542F73">
    <w:pPr>
      <w:pStyle w:val="ac"/>
      <w:ind w:right="360" w:firstLine="360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3E3AD51" wp14:editId="407CC8DA">
              <wp:simplePos x="0" y="0"/>
              <wp:positionH relativeFrom="margin">
                <wp:align>outside</wp:align>
              </wp:positionH>
              <wp:positionV relativeFrom="paragraph">
                <wp:posOffset>635</wp:posOffset>
              </wp:positionV>
              <wp:extent cx="14605" cy="14605"/>
              <wp:effectExtent l="0" t="0" r="0" b="0"/>
              <wp:wrapSquare wrapText="bothSides"/>
              <wp:docPr id="24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4605" cy="1460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04FF79B5" w14:textId="77777777" w:rsidR="005361FB" w:rsidRDefault="00542F73">
                          <w:pPr>
                            <w:pStyle w:val="ac"/>
                            <w:rPr>
                              <w:rStyle w:val="a3"/>
                            </w:rPr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>
                            <w:rPr>
                              <w:rStyle w:val="a3"/>
                            </w:rPr>
                            <w:t>0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3E3AD51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left:0;text-align:left;margin-left:-50.05pt;margin-top:.05pt;width:1.15pt;height:1.15pt;z-index:251658240;visibility:visible;mso-wrap-style:square;mso-wrap-distance-left:0;mso-wrap-distance-top:0;mso-wrap-distance-right:0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" stroked="f">
              <v:fill opacity="0"/>
              <v:textbox style="mso-fit-shape-to-text:t" inset="0,0,0,0">
                <w:txbxContent>
                  <w:p w14:paraId="04FF79B5" w14:textId="77777777" w:rsidR="005361FB" w:rsidRDefault="00542F73">
                    <w:pPr>
                      <w:pStyle w:val="ac"/>
                      <w:rPr>
                        <w:rStyle w:val="a3"/>
                      </w:rPr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>
                      <w:rPr>
                        <w:rStyle w:val="a3"/>
                      </w:rPr>
                      <w:t>0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94C0E" w14:textId="77777777" w:rsidR="005361FB" w:rsidRDefault="00542F73">
    <w:pPr>
      <w:pStyle w:val="ac"/>
      <w:ind w:right="360" w:firstLine="360"/>
    </w:pPr>
    <w:r>
      <w:rPr>
        <w:noProof/>
      </w:rPr>
      <mc:AlternateContent>
        <mc:Choice Requires="wps">
          <w:drawing>
            <wp:anchor distT="0" distB="0" distL="0" distR="0" simplePos="0" relativeHeight="27" behindDoc="0" locked="0" layoutInCell="0" allowOverlap="1" wp14:anchorId="0E323787" wp14:editId="3788F1D6">
              <wp:simplePos x="0" y="0"/>
              <wp:positionH relativeFrom="margin">
                <wp:align>outside</wp:align>
              </wp:positionH>
              <wp:positionV relativeFrom="paragraph">
                <wp:posOffset>635</wp:posOffset>
              </wp:positionV>
              <wp:extent cx="85725" cy="175260"/>
              <wp:effectExtent l="0" t="0" r="0" b="0"/>
              <wp:wrapSquare wrapText="bothSides"/>
              <wp:docPr id="25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725" cy="1752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456D3C0" w14:textId="77777777" w:rsidR="005361FB" w:rsidRDefault="00542F73">
                          <w:pPr>
                            <w:pStyle w:val="ac"/>
                            <w:rPr>
                              <w:rStyle w:val="a3"/>
                            </w:rPr>
                          </w:pPr>
                          <w:r>
                            <w:rPr>
                              <w:rStyle w:val="a3"/>
                            </w:rPr>
                            <w:fldChar w:fldCharType="begin"/>
                          </w:r>
                          <w:r>
                            <w:rPr>
                              <w:rStyle w:val="a3"/>
                            </w:rPr>
                            <w:instrText xml:space="preserve"> PAGE </w:instrText>
                          </w:r>
                          <w:r>
                            <w:rPr>
                              <w:rStyle w:val="a3"/>
                            </w:rPr>
                            <w:fldChar w:fldCharType="separate"/>
                          </w:r>
                          <w:r>
                            <w:rPr>
                              <w:rStyle w:val="a3"/>
                            </w:rPr>
                            <w:t>2</w:t>
                          </w:r>
                          <w:r>
                            <w:rPr>
                              <w:rStyle w:val="a3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323787" id="_x0000_t202" coordsize="21600,21600" o:spt="202" path="m,l,21600r21600,l21600,xe">
              <v:stroke joinstyle="miter"/>
              <v:path gradientshapeok="t" o:connecttype="rect"/>
            </v:shapetype>
            <v:shape id="Frame2" o:spid="_x0000_s1027" type="#_x0000_t202" style="position:absolute;left:0;text-align:left;margin-left:-44.45pt;margin-top:.05pt;width:6.75pt;height:13.8pt;z-index:27;visibility:visible;mso-wrap-style:square;mso-wrap-distance-left:0;mso-wrap-distance-top:0;mso-wrap-distance-right:0;mso-wrap-distance-bottom:0;mso-position-horizontal:outsid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" o:allowincell="f" stroked="f">
              <v:fill opacity="0"/>
              <v:textbox style="mso-fit-shape-to-text:t" inset="0,0,0,0">
                <w:txbxContent>
                  <w:p w14:paraId="3456D3C0" w14:textId="77777777" w:rsidR="005361FB" w:rsidRDefault="00542F73">
                    <w:pPr>
                      <w:pStyle w:val="ac"/>
                      <w:rPr>
                        <w:rStyle w:val="a3"/>
                      </w:rPr>
                    </w:pPr>
                    <w:r>
                      <w:rPr>
                        <w:rStyle w:val="a3"/>
                      </w:rPr>
                      <w:fldChar w:fldCharType="begin"/>
                    </w:r>
                    <w:r>
                      <w:rPr>
                        <w:rStyle w:val="a3"/>
                      </w:rPr>
                      <w:instrText xml:space="preserve"> PAGE </w:instrText>
                    </w:r>
                    <w:r>
                      <w:rPr>
                        <w:rStyle w:val="a3"/>
                      </w:rPr>
                      <w:fldChar w:fldCharType="separate"/>
                    </w:r>
                    <w:r>
                      <w:rPr>
                        <w:rStyle w:val="a3"/>
                      </w:rPr>
                      <w:t>2</w:t>
                    </w:r>
                    <w:r>
                      <w:rPr>
                        <w:rStyle w:val="a3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139C7" w14:textId="77777777" w:rsidR="00437E90" w:rsidRDefault="00437E90">
      <w:r>
        <w:separator/>
      </w:r>
    </w:p>
  </w:footnote>
  <w:footnote w:type="continuationSeparator" w:id="0">
    <w:p w14:paraId="342BCAB8" w14:textId="77777777" w:rsidR="00437E90" w:rsidRDefault="00437E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1"/>
      <w:tblpPr w:leftFromText="181" w:rightFromText="181" w:vertAnchor="text" w:tblpXSpec="center" w:tblpY="1"/>
      <w:tblW w:w="10040" w:type="dxa"/>
      <w:jc w:val="center"/>
      <w:tblLayout w:type="fixed"/>
      <w:tblLook w:val="04A0" w:firstRow="1" w:lastRow="0" w:firstColumn="1" w:lastColumn="0" w:noHBand="0" w:noVBand="1"/>
    </w:tblPr>
    <w:tblGrid>
      <w:gridCol w:w="6663"/>
      <w:gridCol w:w="3377"/>
    </w:tblGrid>
    <w:tr w:rsidR="005361FB" w14:paraId="6DA57A64" w14:textId="77777777">
      <w:trPr>
        <w:jc w:val="center"/>
      </w:trPr>
      <w:tc>
        <w:tcPr>
          <w:tcW w:w="6662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7E213CC3" w14:textId="77777777" w:rsidR="005361FB" w:rsidRDefault="00542F73">
          <w:pPr>
            <w:pStyle w:val="ae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>
            <w:rPr>
              <w:rFonts w:ascii="PT Sans" w:hAnsi="PT Sans"/>
              <w:b/>
              <w:sz w:val="22"/>
              <w:szCs w:val="22"/>
            </w:rPr>
            <w:t>Университет ИТМО</w:t>
          </w:r>
        </w:p>
        <w:p w14:paraId="5C25123A" w14:textId="77777777" w:rsidR="005361FB" w:rsidRDefault="00542F73">
          <w:pPr>
            <w:pStyle w:val="ae"/>
            <w:ind w:right="1033"/>
            <w:contextualSpacing/>
            <w:jc w:val="center"/>
            <w:rPr>
              <w:rFonts w:ascii="PT Sans" w:hAnsi="PT Sans"/>
              <w:b/>
              <w:sz w:val="22"/>
              <w:szCs w:val="22"/>
            </w:rPr>
          </w:pPr>
          <w:r>
            <w:rPr>
              <w:rFonts w:ascii="PT Sans" w:hAnsi="PT Sans"/>
              <w:b/>
              <w:sz w:val="22"/>
              <w:szCs w:val="22"/>
            </w:rPr>
            <w:t xml:space="preserve">Физико-технический </w:t>
          </w:r>
          <w:proofErr w:type="spellStart"/>
          <w:r>
            <w:rPr>
              <w:rFonts w:ascii="PT Sans" w:hAnsi="PT Sans"/>
              <w:b/>
              <w:sz w:val="22"/>
              <w:szCs w:val="22"/>
            </w:rPr>
            <w:t>мегафакультет</w:t>
          </w:r>
          <w:proofErr w:type="spellEnd"/>
        </w:p>
        <w:p w14:paraId="153931FC" w14:textId="77777777" w:rsidR="005361FB" w:rsidRDefault="00542F73">
          <w:pPr>
            <w:pStyle w:val="ae"/>
            <w:ind w:right="1033"/>
            <w:contextualSpacing/>
            <w:jc w:val="center"/>
            <w:rPr>
              <w:rFonts w:ascii="PT Sans" w:hAnsi="PT Sans"/>
              <w:b/>
              <w:sz w:val="18"/>
            </w:rPr>
          </w:pPr>
          <w:r>
            <w:rPr>
              <w:rFonts w:ascii="PT Sans" w:hAnsi="PT Sans"/>
              <w:b/>
              <w:sz w:val="22"/>
              <w:szCs w:val="22"/>
            </w:rPr>
            <w:t>Физический факультет</w:t>
          </w:r>
        </w:p>
      </w:tc>
      <w:tc>
        <w:tcPr>
          <w:tcW w:w="3377" w:type="dxa"/>
          <w:tcBorders>
            <w:top w:val="nil"/>
            <w:left w:val="nil"/>
            <w:bottom w:val="nil"/>
            <w:right w:val="nil"/>
          </w:tcBorders>
          <w:vAlign w:val="center"/>
        </w:tcPr>
        <w:p w14:paraId="4E3F4E23" w14:textId="77777777" w:rsidR="005361FB" w:rsidRDefault="00542F73">
          <w:pPr>
            <w:pStyle w:val="ae"/>
            <w:jc w:val="center"/>
            <w:rPr>
              <w:rFonts w:ascii="PT Sans" w:hAnsi="PT Sans"/>
              <w:b/>
              <w:sz w:val="20"/>
            </w:rPr>
          </w:pPr>
          <w:r>
            <w:rPr>
              <w:noProof/>
            </w:rPr>
            <w:drawing>
              <wp:inline distT="0" distB="0" distL="0" distR="0" wp14:anchorId="1BB276A3" wp14:editId="287E012A">
                <wp:extent cx="1818640" cy="499110"/>
                <wp:effectExtent l="0" t="0" r="0" b="0"/>
                <wp:docPr id="2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Рисунок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8640" cy="4991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553AD4" w14:textId="77777777" w:rsidR="005361FB" w:rsidRDefault="005361FB">
    <w:pPr>
      <w:pStyle w:val="ae"/>
      <w:rPr>
        <w:rFonts w:ascii="PT Sans" w:hAnsi="PT Sans"/>
        <w:b/>
        <w:sz w:val="8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03DFE"/>
    <w:multiLevelType w:val="multilevel"/>
    <w:tmpl w:val="F9361C28"/>
    <w:lvl w:ilvl="0">
      <w:start w:val="1"/>
      <w:numFmt w:val="decimal"/>
      <w:lvlText w:val="%1."/>
      <w:lvlJc w:val="left"/>
      <w:pPr>
        <w:tabs>
          <w:tab w:val="num" w:pos="0"/>
        </w:tabs>
        <w:ind w:left="411" w:hanging="269"/>
      </w:pPr>
      <w:rPr>
        <w:rFonts w:ascii="Times New Roman" w:eastAsia="Microsoft Sans Serif" w:hAnsi="Times New Roman" w:cs="Times New Roman"/>
        <w:w w:val="100"/>
        <w:sz w:val="24"/>
        <w:szCs w:val="24"/>
        <w:lang w:val="ru-RU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256" w:hanging="269"/>
      </w:pPr>
      <w:rPr>
        <w:rFonts w:ascii="Symbol" w:hAnsi="Symbol" w:cs="Symbol" w:hint="default"/>
        <w:lang w:val="ru-RU" w:eastAsia="en-US" w:bidi="ar-SA"/>
      </w:rPr>
    </w:lvl>
    <w:lvl w:ilvl="2">
      <w:numFmt w:val="bullet"/>
      <w:lvlText w:val=""/>
      <w:lvlJc w:val="left"/>
      <w:pPr>
        <w:tabs>
          <w:tab w:val="num" w:pos="0"/>
        </w:tabs>
        <w:ind w:left="2235" w:hanging="269"/>
      </w:pPr>
      <w:rPr>
        <w:rFonts w:ascii="Symbol" w:hAnsi="Symbol" w:cs="Symbol" w:hint="default"/>
        <w:lang w:val="ru-RU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214" w:hanging="269"/>
      </w:pPr>
      <w:rPr>
        <w:rFonts w:ascii="Symbol" w:hAnsi="Symbol" w:cs="Symbol" w:hint="default"/>
        <w:lang w:val="ru-RU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93" w:hanging="269"/>
      </w:pPr>
      <w:rPr>
        <w:rFonts w:ascii="Symbol" w:hAnsi="Symbol" w:cs="Symbol" w:hint="default"/>
        <w:lang w:val="ru-RU" w:eastAsia="en-US" w:bidi="ar-SA"/>
      </w:rPr>
    </w:lvl>
    <w:lvl w:ilvl="5">
      <w:numFmt w:val="bullet"/>
      <w:lvlText w:val=""/>
      <w:lvlJc w:val="left"/>
      <w:pPr>
        <w:tabs>
          <w:tab w:val="num" w:pos="0"/>
        </w:tabs>
        <w:ind w:left="5172" w:hanging="269"/>
      </w:pPr>
      <w:rPr>
        <w:rFonts w:ascii="Symbol" w:hAnsi="Symbol" w:cs="Symbol" w:hint="default"/>
        <w:lang w:val="ru-RU" w:eastAsia="en-US" w:bidi="ar-SA"/>
      </w:rPr>
    </w:lvl>
    <w:lvl w:ilvl="6">
      <w:numFmt w:val="bullet"/>
      <w:lvlText w:val=""/>
      <w:lvlJc w:val="left"/>
      <w:pPr>
        <w:tabs>
          <w:tab w:val="num" w:pos="0"/>
        </w:tabs>
        <w:ind w:left="6151" w:hanging="269"/>
      </w:pPr>
      <w:rPr>
        <w:rFonts w:ascii="Symbol" w:hAnsi="Symbol" w:cs="Symbol" w:hint="default"/>
        <w:lang w:val="ru-RU" w:eastAsia="en-US" w:bidi="ar-SA"/>
      </w:rPr>
    </w:lvl>
    <w:lvl w:ilvl="7">
      <w:numFmt w:val="bullet"/>
      <w:lvlText w:val=""/>
      <w:lvlJc w:val="left"/>
      <w:pPr>
        <w:tabs>
          <w:tab w:val="num" w:pos="0"/>
        </w:tabs>
        <w:ind w:left="7130" w:hanging="269"/>
      </w:pPr>
      <w:rPr>
        <w:rFonts w:ascii="Symbol" w:hAnsi="Symbol" w:cs="Symbol" w:hint="default"/>
        <w:lang w:val="ru-RU" w:eastAsia="en-US" w:bidi="ar-SA"/>
      </w:rPr>
    </w:lvl>
    <w:lvl w:ilvl="8">
      <w:numFmt w:val="bullet"/>
      <w:lvlText w:val=""/>
      <w:lvlJc w:val="left"/>
      <w:pPr>
        <w:tabs>
          <w:tab w:val="num" w:pos="0"/>
        </w:tabs>
        <w:ind w:left="8109" w:hanging="269"/>
      </w:pPr>
      <w:rPr>
        <w:rFonts w:ascii="Symbol" w:hAnsi="Symbol" w:cs="Symbol" w:hint="default"/>
        <w:lang w:val="ru-RU" w:eastAsia="en-US" w:bidi="ar-SA"/>
      </w:rPr>
    </w:lvl>
  </w:abstractNum>
  <w:abstractNum w:abstractNumId="1" w15:restartNumberingAfterBreak="0">
    <w:nsid w:val="3DC02DED"/>
    <w:multiLevelType w:val="multilevel"/>
    <w:tmpl w:val="18E8FAD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4D8D5602"/>
    <w:multiLevelType w:val="multilevel"/>
    <w:tmpl w:val="9B6CF592"/>
    <w:lvl w:ilvl="0">
      <w:start w:val="1"/>
      <w:numFmt w:val="decimal"/>
      <w:lvlText w:val="%1."/>
      <w:lvlJc w:val="left"/>
      <w:pPr>
        <w:tabs>
          <w:tab w:val="num" w:pos="0"/>
        </w:tabs>
        <w:ind w:left="644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364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084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04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524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244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964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684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04" w:hanging="180"/>
      </w:pPr>
    </w:lvl>
  </w:abstractNum>
  <w:abstractNum w:abstractNumId="3" w15:restartNumberingAfterBreak="0">
    <w:nsid w:val="5EC90850"/>
    <w:multiLevelType w:val="multilevel"/>
    <w:tmpl w:val="394ECB6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078096420">
    <w:abstractNumId w:val="0"/>
  </w:num>
  <w:num w:numId="2" w16cid:durableId="574170257">
    <w:abstractNumId w:val="2"/>
  </w:num>
  <w:num w:numId="3" w16cid:durableId="1731801705">
    <w:abstractNumId w:val="1"/>
  </w:num>
  <w:num w:numId="4" w16cid:durableId="19273489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284"/>
  <w:autoHyphenation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1FB"/>
    <w:rsid w:val="00012480"/>
    <w:rsid w:val="00146E22"/>
    <w:rsid w:val="001A1DAA"/>
    <w:rsid w:val="00276696"/>
    <w:rsid w:val="003000BB"/>
    <w:rsid w:val="00437E90"/>
    <w:rsid w:val="005361FB"/>
    <w:rsid w:val="00542F73"/>
    <w:rsid w:val="005B1BAE"/>
    <w:rsid w:val="005D09FC"/>
    <w:rsid w:val="005D1C7E"/>
    <w:rsid w:val="00645AA2"/>
    <w:rsid w:val="007239B5"/>
    <w:rsid w:val="00745BDC"/>
    <w:rsid w:val="00791627"/>
    <w:rsid w:val="008F487A"/>
    <w:rsid w:val="009316C8"/>
    <w:rsid w:val="00994014"/>
    <w:rsid w:val="009C6728"/>
    <w:rsid w:val="00B10241"/>
    <w:rsid w:val="00B9248D"/>
    <w:rsid w:val="00CB3457"/>
    <w:rsid w:val="00CC6511"/>
    <w:rsid w:val="00D62772"/>
    <w:rsid w:val="00EB4ABA"/>
    <w:rsid w:val="00F06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41263"/>
  <w15:docId w15:val="{C1473407-F03F-41A1-B749-ECE1B7CBB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12871"/>
    <w:pPr>
      <w:widowControl w:val="0"/>
    </w:pPr>
    <w:rPr>
      <w:rFonts w:ascii="Arial" w:hAnsi="Arial" w:cs="Arial"/>
      <w:iCs/>
      <w:sz w:val="24"/>
      <w:szCs w:val="24"/>
    </w:rPr>
  </w:style>
  <w:style w:type="paragraph" w:styleId="1">
    <w:name w:val="heading 1"/>
    <w:basedOn w:val="a"/>
    <w:next w:val="a"/>
    <w:qFormat/>
    <w:pPr>
      <w:keepNext/>
      <w:spacing w:line="420" w:lineRule="exact"/>
      <w:ind w:right="648"/>
      <w:jc w:val="center"/>
      <w:outlineLvl w:val="0"/>
    </w:pPr>
    <w:rPr>
      <w:rFonts w:cs="Times New Roman"/>
      <w:spacing w:val="-1"/>
      <w:sz w:val="19"/>
      <w:szCs w:val="19"/>
    </w:rPr>
  </w:style>
  <w:style w:type="paragraph" w:styleId="2">
    <w:name w:val="heading 2"/>
    <w:basedOn w:val="a"/>
    <w:next w:val="a"/>
    <w:qFormat/>
    <w:pPr>
      <w:keepNext/>
      <w:spacing w:before="6" w:line="378" w:lineRule="exact"/>
      <w:ind w:right="-1438"/>
      <w:jc w:val="both"/>
      <w:outlineLvl w:val="1"/>
    </w:pPr>
    <w:rPr>
      <w:i/>
      <w:iCs w:val="0"/>
      <w:w w:val="77"/>
      <w:szCs w:val="29"/>
    </w:rPr>
  </w:style>
  <w:style w:type="paragraph" w:styleId="3">
    <w:name w:val="heading 3"/>
    <w:basedOn w:val="a"/>
    <w:next w:val="a"/>
    <w:qFormat/>
    <w:pPr>
      <w:keepNext/>
      <w:tabs>
        <w:tab w:val="left" w:leader="underscore" w:pos="1698"/>
      </w:tabs>
      <w:spacing w:line="372" w:lineRule="exact"/>
      <w:ind w:right="-200"/>
      <w:outlineLvl w:val="2"/>
    </w:pPr>
    <w:rPr>
      <w:i/>
      <w:iCs w:val="0"/>
      <w:szCs w:val="29"/>
    </w:rPr>
  </w:style>
  <w:style w:type="paragraph" w:styleId="4">
    <w:name w:val="heading 4"/>
    <w:basedOn w:val="a"/>
    <w:next w:val="a"/>
    <w:qFormat/>
    <w:pPr>
      <w:keepNext/>
      <w:spacing w:before="30" w:after="552" w:line="192" w:lineRule="exact"/>
      <w:ind w:right="384"/>
      <w:outlineLvl w:val="3"/>
    </w:pPr>
    <w:rPr>
      <w:rFonts w:ascii="Times New Roman" w:hAnsi="Times New Roman" w:cs="Times New Roman"/>
      <w:b/>
      <w:bCs/>
      <w:i/>
      <w:iCs w:val="0"/>
      <w:spacing w:val="-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qFormat/>
  </w:style>
  <w:style w:type="character" w:styleId="a4">
    <w:name w:val="Hyperlink"/>
    <w:basedOn w:val="a0"/>
    <w:rsid w:val="00351C28"/>
    <w:rPr>
      <w:color w:val="0000FF"/>
      <w:u w:val="single"/>
    </w:rPr>
  </w:style>
  <w:style w:type="character" w:customStyle="1" w:styleId="a5">
    <w:name w:val="Текст выноски Знак"/>
    <w:basedOn w:val="a0"/>
    <w:link w:val="a6"/>
    <w:qFormat/>
    <w:rsid w:val="005A42CA"/>
    <w:rPr>
      <w:rFonts w:ascii="Tahoma" w:hAnsi="Tahoma" w:cs="Tahoma"/>
      <w:iCs/>
      <w:sz w:val="16"/>
      <w:szCs w:val="16"/>
    </w:rPr>
  </w:style>
  <w:style w:type="character" w:customStyle="1" w:styleId="a7">
    <w:name w:val="Основной текст Знак"/>
    <w:basedOn w:val="a0"/>
    <w:link w:val="a8"/>
    <w:qFormat/>
    <w:rsid w:val="00085DDB"/>
    <w:rPr>
      <w:rFonts w:ascii="Arial" w:hAnsi="Arial" w:cs="Arial"/>
      <w:iCs/>
      <w:sz w:val="24"/>
      <w:szCs w:val="24"/>
    </w:rPr>
  </w:style>
  <w:style w:type="character" w:styleId="a9">
    <w:name w:val="Placeholder Text"/>
    <w:basedOn w:val="a0"/>
    <w:uiPriority w:val="99"/>
    <w:semiHidden/>
    <w:qFormat/>
    <w:rsid w:val="00085DDB"/>
    <w:rPr>
      <w:color w:val="808080"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8">
    <w:name w:val="Body Text"/>
    <w:basedOn w:val="a"/>
    <w:link w:val="a7"/>
    <w:unhideWhenUsed/>
    <w:rsid w:val="00085DDB"/>
    <w:pPr>
      <w:spacing w:after="120"/>
    </w:pPr>
  </w:style>
  <w:style w:type="paragraph" w:styleId="aa">
    <w:name w:val="List"/>
    <w:basedOn w:val="a8"/>
    <w:rPr>
      <w:rFonts w:cs="Noto Sans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Noto Sans Devanagari"/>
      <w:i/>
    </w:rPr>
  </w:style>
  <w:style w:type="paragraph" w:customStyle="1" w:styleId="Index">
    <w:name w:val="Index"/>
    <w:basedOn w:val="a"/>
    <w:qFormat/>
    <w:pPr>
      <w:suppressLineNumbers/>
    </w:pPr>
    <w:rPr>
      <w:rFonts w:cs="Noto Sans Devanagari"/>
    </w:rPr>
  </w:style>
  <w:style w:type="paragraph" w:customStyle="1" w:styleId="HeaderandFooter">
    <w:name w:val="Header and Footer"/>
    <w:basedOn w:val="a"/>
    <w:qFormat/>
  </w:style>
  <w:style w:type="paragraph" w:styleId="ac">
    <w:name w:val="footer"/>
    <w:basedOn w:val="a"/>
    <w:pPr>
      <w:tabs>
        <w:tab w:val="center" w:pos="4677"/>
        <w:tab w:val="right" w:pos="9355"/>
      </w:tabs>
    </w:pPr>
  </w:style>
  <w:style w:type="paragraph" w:styleId="ad">
    <w:name w:val="Block Text"/>
    <w:basedOn w:val="a"/>
    <w:qFormat/>
    <w:pPr>
      <w:widowControl/>
      <w:spacing w:before="5" w:line="274" w:lineRule="exact"/>
      <w:ind w:left="5" w:right="14" w:firstLine="535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30">
    <w:name w:val="Body Text Indent 3"/>
    <w:basedOn w:val="a"/>
    <w:qFormat/>
    <w:pPr>
      <w:widowControl/>
      <w:tabs>
        <w:tab w:val="left" w:pos="1224"/>
      </w:tabs>
      <w:spacing w:line="274" w:lineRule="exact"/>
      <w:ind w:firstLine="540"/>
      <w:jc w:val="both"/>
    </w:pPr>
    <w:rPr>
      <w:rFonts w:ascii="Times New Roman" w:hAnsi="Times New Roman" w:cs="Times New Roman"/>
      <w:i/>
      <w:iCs w:val="0"/>
      <w:spacing w:val="-5"/>
      <w:szCs w:val="25"/>
    </w:rPr>
  </w:style>
  <w:style w:type="paragraph" w:styleId="ae">
    <w:name w:val="header"/>
    <w:basedOn w:val="a"/>
    <w:pPr>
      <w:tabs>
        <w:tab w:val="center" w:pos="4677"/>
        <w:tab w:val="right" w:pos="9355"/>
      </w:tabs>
    </w:pPr>
  </w:style>
  <w:style w:type="paragraph" w:styleId="a6">
    <w:name w:val="Balloon Text"/>
    <w:basedOn w:val="a"/>
    <w:link w:val="a5"/>
    <w:qFormat/>
    <w:rsid w:val="005A42CA"/>
    <w:rPr>
      <w:rFonts w:ascii="Tahoma" w:hAnsi="Tahoma" w:cs="Tahoma"/>
      <w:sz w:val="16"/>
      <w:szCs w:val="16"/>
    </w:rPr>
  </w:style>
  <w:style w:type="paragraph" w:styleId="af">
    <w:name w:val="List Paragraph"/>
    <w:basedOn w:val="a"/>
    <w:uiPriority w:val="1"/>
    <w:qFormat/>
    <w:rsid w:val="00085DDB"/>
    <w:pPr>
      <w:ind w:left="415" w:hanging="270"/>
    </w:pPr>
    <w:rPr>
      <w:rFonts w:ascii="Calibri" w:eastAsiaTheme="minorHAnsi" w:hAnsi="Calibri" w:cs="Microsoft Sans Serif"/>
      <w:iCs w:val="0"/>
      <w:lang w:val="en-US" w:eastAsia="en-US"/>
    </w:rPr>
  </w:style>
  <w:style w:type="paragraph" w:styleId="af0">
    <w:name w:val="Normal (Web)"/>
    <w:basedOn w:val="a"/>
    <w:uiPriority w:val="99"/>
    <w:unhideWhenUsed/>
    <w:qFormat/>
    <w:rsid w:val="00085DDB"/>
    <w:pPr>
      <w:widowControl/>
      <w:spacing w:beforeAutospacing="1" w:afterAutospacing="1"/>
    </w:pPr>
    <w:rPr>
      <w:rFonts w:ascii="Times New Roman" w:hAnsi="Times New Roman" w:cs="Times New Roman"/>
      <w:iCs w:val="0"/>
    </w:rPr>
  </w:style>
  <w:style w:type="paragraph" w:customStyle="1" w:styleId="FrameContents">
    <w:name w:val="Frame Contents"/>
    <w:basedOn w:val="a"/>
    <w:qFormat/>
  </w:style>
  <w:style w:type="table" w:styleId="af1">
    <w:name w:val="Table Grid"/>
    <w:basedOn w:val="a1"/>
    <w:uiPriority w:val="39"/>
    <w:rsid w:val="001708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99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wmf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dministrator\AppData\Local\Temp\Rar$DIa3828.16147\1.03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>
                <a:effectLst/>
              </a:rPr>
              <a:t>Графики </a:t>
            </a:r>
            <a:r>
              <a:rPr lang="ru-RU" sz="1400"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зависимостей</a:t>
            </a:r>
            <a:r>
              <a:rPr lang="ru-RU" sz="1400">
                <a:effectLst/>
              </a:rPr>
              <a:t> </a:t>
            </a:r>
            <a:r>
              <a:rPr lang="en-US" sz="1400">
                <a:effectLst/>
              </a:rPr>
              <a:t>T</a:t>
            </a:r>
            <a:r>
              <a:rPr lang="ru-RU" sz="1400">
                <a:effectLst/>
              </a:rPr>
              <a:t>(</a:t>
            </a:r>
            <a:r>
              <a:rPr lang="en-US" sz="1400">
                <a:effectLst/>
              </a:rPr>
              <a:t>a</a:t>
            </a:r>
            <a:r>
              <a:rPr lang="ru-RU" sz="1400">
                <a:effectLst/>
              </a:rPr>
              <a:t>)</a:t>
            </a:r>
            <a:endParaRPr lang="en-US" sz="1400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Графики!$A$2</c:f>
              <c:strCache>
                <c:ptCount val="1"/>
                <c:pt idx="0">
                  <c:v>T(a) без груза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olid"/>
              </a:ln>
              <a:effectLst/>
            </c:spPr>
            <c:trendlineType val="linear"/>
            <c:forward val="7.0000000000000007E-2"/>
            <c:backward val="7.0000000000000007E-2"/>
            <c:dispRSqr val="0"/>
            <c:dispEq val="0"/>
          </c:trendline>
          <c:xVal>
            <c:numRef>
              <c:f>Графики!$A$4:$A$10</c:f>
              <c:numCache>
                <c:formatCode>General</c:formatCode>
                <c:ptCount val="7"/>
                <c:pt idx="0">
                  <c:v>0.25</c:v>
                </c:pt>
                <c:pt idx="1">
                  <c:v>0.41</c:v>
                </c:pt>
                <c:pt idx="2">
                  <c:v>0.56000000000000005</c:v>
                </c:pt>
                <c:pt idx="3">
                  <c:v>0.69</c:v>
                </c:pt>
                <c:pt idx="4">
                  <c:v>0.81</c:v>
                </c:pt>
                <c:pt idx="5">
                  <c:v>0.94</c:v>
                </c:pt>
                <c:pt idx="6">
                  <c:v>1.06</c:v>
                </c:pt>
              </c:numCache>
            </c:numRef>
          </c:xVal>
          <c:yVal>
            <c:numRef>
              <c:f>Графики!$B$4:$B$10</c:f>
              <c:numCache>
                <c:formatCode>General</c:formatCode>
                <c:ptCount val="7"/>
                <c:pt idx="0">
                  <c:v>16.559999999999999</c:v>
                </c:pt>
                <c:pt idx="1">
                  <c:v>24.09</c:v>
                </c:pt>
                <c:pt idx="2">
                  <c:v>31.58</c:v>
                </c:pt>
                <c:pt idx="3">
                  <c:v>38.799999999999997</c:v>
                </c:pt>
                <c:pt idx="4">
                  <c:v>46.04</c:v>
                </c:pt>
                <c:pt idx="5">
                  <c:v>53.64</c:v>
                </c:pt>
                <c:pt idx="6">
                  <c:v>59.39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CE7-43BA-8056-C834167350CD}"/>
            </c:ext>
          </c:extLst>
        </c:ser>
        <c:ser>
          <c:idx val="1"/>
          <c:order val="1"/>
          <c:tx>
            <c:strRef>
              <c:f>Графики!$A$11</c:f>
              <c:strCache>
                <c:ptCount val="1"/>
                <c:pt idx="0">
                  <c:v>T(a) с грузом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olid"/>
              </a:ln>
              <a:effectLst/>
            </c:spPr>
            <c:trendlineType val="linear"/>
            <c:forward val="7.0000000000000007E-2"/>
            <c:backward val="7.0000000000000007E-2"/>
            <c:dispRSqr val="0"/>
            <c:dispEq val="0"/>
          </c:trendline>
          <c:xVal>
            <c:numRef>
              <c:f>Графики!$A$13:$A$19</c:f>
              <c:numCache>
                <c:formatCode>General</c:formatCode>
                <c:ptCount val="7"/>
                <c:pt idx="0">
                  <c:v>0.06</c:v>
                </c:pt>
                <c:pt idx="1">
                  <c:v>0.13</c:v>
                </c:pt>
                <c:pt idx="2">
                  <c:v>0.2</c:v>
                </c:pt>
                <c:pt idx="3">
                  <c:v>0.27</c:v>
                </c:pt>
                <c:pt idx="4">
                  <c:v>0.34</c:v>
                </c:pt>
                <c:pt idx="5">
                  <c:v>0.4</c:v>
                </c:pt>
                <c:pt idx="6">
                  <c:v>0.56000000000000005</c:v>
                </c:pt>
              </c:numCache>
            </c:numRef>
          </c:xVal>
          <c:yVal>
            <c:numRef>
              <c:f>Графики!$B$13:$B$19</c:f>
              <c:numCache>
                <c:formatCode>General</c:formatCode>
                <c:ptCount val="7"/>
                <c:pt idx="0">
                  <c:v>16.88</c:v>
                </c:pt>
                <c:pt idx="1">
                  <c:v>24.81</c:v>
                </c:pt>
                <c:pt idx="2">
                  <c:v>32.799999999999997</c:v>
                </c:pt>
                <c:pt idx="3">
                  <c:v>40.590000000000003</c:v>
                </c:pt>
                <c:pt idx="4">
                  <c:v>48.44</c:v>
                </c:pt>
                <c:pt idx="5">
                  <c:v>56.9</c:v>
                </c:pt>
                <c:pt idx="6">
                  <c:v>62.78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CE7-43BA-8056-C834167350C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53183455"/>
        <c:axId val="753180543"/>
      </c:scatterChart>
      <c:valAx>
        <c:axId val="7531834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</a:t>
                </a:r>
                <a:r>
                  <a:rPr lang="en-US"/>
                  <a:t>/c^2</a:t>
                </a:r>
                <a:endParaRPr lang="ru-RU"/>
              </a:p>
            </c:rich>
          </c:tx>
          <c:layout>
            <c:manualLayout>
              <c:xMode val="edge"/>
              <c:yMode val="edge"/>
              <c:x val="0.84449252017846732"/>
              <c:y val="0.8477407550853383"/>
            </c:manualLayout>
          </c:layout>
          <c:overlay val="0"/>
          <c:spPr>
            <a:noFill/>
            <a:ln>
              <a:solidFill>
                <a:schemeClr val="tx1">
                  <a:lumMod val="5000"/>
                  <a:lumOff val="95000"/>
                </a:schemeClr>
              </a:solidFill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3180543"/>
        <c:crosses val="autoZero"/>
        <c:crossBetween val="midCat"/>
      </c:valAx>
      <c:valAx>
        <c:axId val="7531805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мН</a:t>
                </a:r>
              </a:p>
            </c:rich>
          </c:tx>
          <c:layout>
            <c:manualLayout>
              <c:xMode val="edge"/>
              <c:yMode val="edge"/>
              <c:x val="0.1643225177551873"/>
              <c:y val="5.145046274957895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75318345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legendEntry>
        <c:idx val="0"/>
        <c:delete val="1"/>
      </c:legendEntry>
      <c:legendEntry>
        <c:idx val="1"/>
        <c:delete val="1"/>
      </c:legendEntry>
      <c:layout>
        <c:manualLayout>
          <c:xMode val="edge"/>
          <c:yMode val="edge"/>
          <c:x val="0.60818301138064468"/>
          <c:y val="0.54580861567687977"/>
          <c:w val="0.34168801588149139"/>
          <c:h val="0.24702346010737378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5FD70E-668B-4994-BACC-41C99AE57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1211</Words>
  <Characters>6908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Бланк рабочего протокола и отчета</vt:lpstr>
    </vt:vector>
  </TitlesOfParts>
  <Company>ГОУ СПбГПУ</Company>
  <LinksUpToDate>false</LinksUpToDate>
  <CharactersWithSpaces>8103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Бланк рабочего протокола и отчета</dc:title>
  <dc:subject/>
  <dc:creator>Кафедра экспериментальной физики СПбГПУ</dc:creator>
  <dc:description/>
  <cp:lastModifiedBy>Art 69</cp:lastModifiedBy>
  <cp:revision>2</cp:revision>
  <cp:lastPrinted>2023-02-24T17:59:00Z</cp:lastPrinted>
  <dcterms:created xsi:type="dcterms:W3CDTF">2023-12-06T17:12:00Z</dcterms:created>
  <dcterms:modified xsi:type="dcterms:W3CDTF">2023-12-06T17:12:00Z</dcterms:modified>
  <dc:language>en-US</dc:language>
</cp:coreProperties>
</file>