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6472" w14:textId="77777777" w:rsidR="00F32AA2" w:rsidRDefault="00F32AA2">
      <w:pPr>
        <w:rPr>
          <w:lang w:val="en-US"/>
        </w:rPr>
      </w:pPr>
    </w:p>
    <w:p w14:paraId="1308D0A3" w14:textId="77777777" w:rsidR="00F32AA2" w:rsidRDefault="00F32AA2">
      <w:pPr>
        <w:rPr>
          <w:lang w:val="en-US"/>
        </w:rPr>
      </w:pPr>
    </w:p>
    <w:p w14:paraId="1E945FD4" w14:textId="77777777" w:rsidR="00F32AA2" w:rsidRDefault="00F32AA2">
      <w:pPr>
        <w:rPr>
          <w:lang w:val="en-US"/>
        </w:rPr>
      </w:pPr>
    </w:p>
    <w:p w14:paraId="2B260B41" w14:textId="5438B569" w:rsidR="006B3D4C" w:rsidRDefault="00621074">
      <w:pPr>
        <w:rPr>
          <w:rFonts w:eastAsiaTheme="minorEastAsia"/>
        </w:rPr>
      </w:pPr>
      <w:r>
        <w:t xml:space="preserve">Таблица 1. Зависимость напряжения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от тока в соленоиде</w:t>
      </w:r>
      <w:r w:rsidR="005104E7" w:rsidRPr="005104E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tbl>
      <w:tblPr>
        <w:tblStyle w:val="ae"/>
        <w:tblW w:w="10201" w:type="dxa"/>
        <w:jc w:val="center"/>
        <w:tblLook w:val="04A0" w:firstRow="1" w:lastRow="0" w:firstColumn="1" w:lastColumn="0" w:noHBand="0" w:noVBand="1"/>
      </w:tblPr>
      <w:tblGrid>
        <w:gridCol w:w="1134"/>
        <w:gridCol w:w="1555"/>
        <w:gridCol w:w="1417"/>
        <w:gridCol w:w="1701"/>
        <w:gridCol w:w="1418"/>
        <w:gridCol w:w="1559"/>
        <w:gridCol w:w="1417"/>
      </w:tblGrid>
      <w:tr w:rsidR="00B51583" w:rsidRPr="00B51583" w14:paraId="0D84CB3C" w14:textId="77777777" w:rsidTr="00B51583">
        <w:trPr>
          <w:trHeight w:val="360"/>
          <w:jc w:val="center"/>
        </w:trPr>
        <w:tc>
          <w:tcPr>
            <w:tcW w:w="1134" w:type="dxa"/>
            <w:vMerge w:val="restart"/>
            <w:noWrap/>
            <w:hideMark/>
          </w:tcPr>
          <w:p w14:paraId="4EDB878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№ опыта</w:t>
            </w:r>
          </w:p>
        </w:tc>
        <w:tc>
          <w:tcPr>
            <w:tcW w:w="9067" w:type="dxa"/>
            <w:gridSpan w:val="6"/>
            <w:noWrap/>
            <w:hideMark/>
          </w:tcPr>
          <w:p w14:paraId="56EAECA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Анодное напряжение</w:t>
            </w:r>
          </w:p>
        </w:tc>
      </w:tr>
      <w:tr w:rsidR="00B51583" w:rsidRPr="00B51583" w14:paraId="04CAC0DA" w14:textId="77777777" w:rsidTr="00B51583">
        <w:trPr>
          <w:trHeight w:val="360"/>
          <w:jc w:val="center"/>
        </w:trPr>
        <w:tc>
          <w:tcPr>
            <w:tcW w:w="1134" w:type="dxa"/>
            <w:vMerge/>
            <w:hideMark/>
          </w:tcPr>
          <w:p w14:paraId="3A75821B" w14:textId="77777777" w:rsidR="00B51583" w:rsidRPr="00B51583" w:rsidRDefault="00B51583" w:rsidP="00B51583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972" w:type="dxa"/>
            <w:gridSpan w:val="2"/>
            <w:noWrap/>
            <w:hideMark/>
          </w:tcPr>
          <w:p w14:paraId="7FA95BAA" w14:textId="492CD1E4" w:rsidR="00B51583" w:rsidRPr="00B51583" w:rsidRDefault="005104E7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U= ____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 xml:space="preserve"> В</w:t>
            </w:r>
            <w:r w:rsidR="00B51583" w:rsidRPr="005104E7"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3900AB" wp14:editId="4C1D183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19050</wp:posOffset>
                      </wp:positionV>
                      <wp:extent cx="9525" cy="180975"/>
                      <wp:effectExtent l="0" t="0" r="0" b="0"/>
                      <wp:wrapNone/>
                      <wp:docPr id="2052297379" name="Надпись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545CC1C-C67F-21A1-0C62-7B95B822ADD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5C07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21.75pt;margin-top:1.5pt;width:.75pt;height:14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</w:tc>
        <w:tc>
          <w:tcPr>
            <w:tcW w:w="3119" w:type="dxa"/>
            <w:gridSpan w:val="2"/>
            <w:noWrap/>
            <w:hideMark/>
          </w:tcPr>
          <w:p w14:paraId="1F2E818B" w14:textId="6460D4E6" w:rsidR="00B51583" w:rsidRPr="00B51583" w:rsidRDefault="005104E7" w:rsidP="00B51583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U= ____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 xml:space="preserve"> В </w:t>
            </w:r>
          </w:p>
        </w:tc>
        <w:tc>
          <w:tcPr>
            <w:tcW w:w="2976" w:type="dxa"/>
            <w:gridSpan w:val="2"/>
            <w:noWrap/>
            <w:hideMark/>
          </w:tcPr>
          <w:p w14:paraId="562C83D7" w14:textId="67EC7B83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U= ____</m:t>
              </m:r>
            </m:oMath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 xml:space="preserve"> В</w:t>
            </w:r>
          </w:p>
        </w:tc>
      </w:tr>
      <w:tr w:rsidR="00B51583" w:rsidRPr="00B51583" w14:paraId="5C882E88" w14:textId="77777777" w:rsidTr="00B51583">
        <w:trPr>
          <w:trHeight w:val="360"/>
          <w:jc w:val="center"/>
        </w:trPr>
        <w:tc>
          <w:tcPr>
            <w:tcW w:w="1134" w:type="dxa"/>
            <w:vMerge/>
            <w:hideMark/>
          </w:tcPr>
          <w:p w14:paraId="71551454" w14:textId="77777777" w:rsidR="00B51583" w:rsidRPr="00B51583" w:rsidRDefault="00B51583" w:rsidP="00B51583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555" w:type="dxa"/>
            <w:noWrap/>
            <w:hideMark/>
          </w:tcPr>
          <w:p w14:paraId="67F9D000" w14:textId="1962CF81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сол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</w:p>
        </w:tc>
        <w:tc>
          <w:tcPr>
            <w:tcW w:w="1417" w:type="dxa"/>
            <w:noWrap/>
            <w:hideMark/>
          </w:tcPr>
          <w:p w14:paraId="75AD8902" w14:textId="011A8D15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1D6DF8FB" w14:textId="0DCA6E42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сол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</w:p>
        </w:tc>
        <w:tc>
          <w:tcPr>
            <w:tcW w:w="1418" w:type="dxa"/>
            <w:noWrap/>
            <w:hideMark/>
          </w:tcPr>
          <w:p w14:paraId="1EF5745A" w14:textId="26E8F57F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97D58E4" w14:textId="66A5D758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сол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</w:p>
        </w:tc>
        <w:tc>
          <w:tcPr>
            <w:tcW w:w="1417" w:type="dxa"/>
            <w:noWrap/>
            <w:hideMark/>
          </w:tcPr>
          <w:p w14:paraId="68C80582" w14:textId="2CC48A02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1C800216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F6DFD3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55" w:type="dxa"/>
            <w:noWrap/>
            <w:hideMark/>
          </w:tcPr>
          <w:p w14:paraId="6998BAD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345A8F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42710A0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059A0AF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01A301C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5878ED9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627A0E9F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5DCD078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55" w:type="dxa"/>
            <w:noWrap/>
            <w:hideMark/>
          </w:tcPr>
          <w:p w14:paraId="33367A9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C08C09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06D1A91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344FB1D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0665593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0EDEBC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2B69EECB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F8FDCD9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555" w:type="dxa"/>
            <w:noWrap/>
            <w:hideMark/>
          </w:tcPr>
          <w:p w14:paraId="4D187109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DB5380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6C32D1C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74A7E2A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67AF865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3C0EDA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0684022C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9FAB46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55" w:type="dxa"/>
            <w:noWrap/>
            <w:hideMark/>
          </w:tcPr>
          <w:p w14:paraId="41E7479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0B1DE2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22A4021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08F00AB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BD8AFD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2DF2B1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0B337FD4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154010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55" w:type="dxa"/>
            <w:noWrap/>
            <w:hideMark/>
          </w:tcPr>
          <w:p w14:paraId="5EB8B92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FA48CF8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16C10AF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06CD9B5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18CD1FA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1043918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5206ED0D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51BBA4E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55" w:type="dxa"/>
            <w:noWrap/>
            <w:hideMark/>
          </w:tcPr>
          <w:p w14:paraId="26B3322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397C70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30BB2E9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17F7F31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1E345ED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A282B03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27492350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EC0F93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55" w:type="dxa"/>
            <w:noWrap/>
            <w:hideMark/>
          </w:tcPr>
          <w:p w14:paraId="7C24B519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7447A4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09144C9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6ACBF3C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D551EB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5876C0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25CF1CD0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3BDC7FD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555" w:type="dxa"/>
            <w:noWrap/>
            <w:hideMark/>
          </w:tcPr>
          <w:p w14:paraId="152040E8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1166BEC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2DB292F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36BDEFE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FA9D573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16E76C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231E8025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59128B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555" w:type="dxa"/>
            <w:noWrap/>
            <w:hideMark/>
          </w:tcPr>
          <w:p w14:paraId="7CD39D1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D3E666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3DEC532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2E3F5DD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50006E1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B8CC99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4509861A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426E08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555" w:type="dxa"/>
            <w:noWrap/>
            <w:hideMark/>
          </w:tcPr>
          <w:p w14:paraId="4281B4F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508AB4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38A0393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75C0763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384A18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236A29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2347DC1A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96A733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555" w:type="dxa"/>
            <w:noWrap/>
            <w:hideMark/>
          </w:tcPr>
          <w:p w14:paraId="23D270F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B44ED8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7E5A260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63725C7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35516359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E5D105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23E1F850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6D3A1C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555" w:type="dxa"/>
            <w:noWrap/>
            <w:hideMark/>
          </w:tcPr>
          <w:p w14:paraId="4FF1D19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B03661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1C6FD24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08E2AC7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AFDF27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B4BBEC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072247F5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EFFD4D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555" w:type="dxa"/>
            <w:noWrap/>
            <w:hideMark/>
          </w:tcPr>
          <w:p w14:paraId="27949299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9C8B94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7479578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6E2085E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0BCD17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16BDB70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6818F657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492F240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555" w:type="dxa"/>
            <w:noWrap/>
            <w:hideMark/>
          </w:tcPr>
          <w:p w14:paraId="3085BF7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160FF8E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7DCD5FC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4ADF702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8DDE6D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3ED0D0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641B4614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0AF681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555" w:type="dxa"/>
            <w:noWrap/>
            <w:hideMark/>
          </w:tcPr>
          <w:p w14:paraId="0439C15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6BB88F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53823B7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462FB52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F461F4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02A5C1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6D9AADC6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055C4CC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555" w:type="dxa"/>
            <w:noWrap/>
            <w:hideMark/>
          </w:tcPr>
          <w:p w14:paraId="40FB1EA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CD3BFC3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62708689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11E628C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5B779E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ACBF59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284563A8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2097D0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555" w:type="dxa"/>
            <w:noWrap/>
            <w:hideMark/>
          </w:tcPr>
          <w:p w14:paraId="210EC91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F44623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0D79F94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1B5C21C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3889CAF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193BDAC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4B40C38A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090CE99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555" w:type="dxa"/>
            <w:noWrap/>
            <w:hideMark/>
          </w:tcPr>
          <w:p w14:paraId="4F6928B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104C6B99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5EC8820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4D304DC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5123ECC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A40992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162F00AD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0E9A527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555" w:type="dxa"/>
            <w:noWrap/>
            <w:hideMark/>
          </w:tcPr>
          <w:p w14:paraId="515A3DB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DFEDFA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05D64C9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0945885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B8D182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EE444C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7184FC4B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439AED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555" w:type="dxa"/>
            <w:noWrap/>
            <w:hideMark/>
          </w:tcPr>
          <w:p w14:paraId="53F608B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0B9F3D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18CBFC9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64A4CD0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15B09B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C8FBE5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0D6C7726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5CFC568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555" w:type="dxa"/>
            <w:noWrap/>
            <w:hideMark/>
          </w:tcPr>
          <w:p w14:paraId="5ED4D98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26A928F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429481C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5643ECD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06E2A2E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F8FDF0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7B77948C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523B198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555" w:type="dxa"/>
            <w:noWrap/>
            <w:hideMark/>
          </w:tcPr>
          <w:p w14:paraId="1560BDF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B641A2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0A4BFBD9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200977B8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642970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3A992F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73AF7F8E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358AAD0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555" w:type="dxa"/>
            <w:noWrap/>
            <w:hideMark/>
          </w:tcPr>
          <w:p w14:paraId="241BD9C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B7F708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430CC9D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5CA79B3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4FB491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730516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535ECB84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EBD720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555" w:type="dxa"/>
            <w:noWrap/>
            <w:hideMark/>
          </w:tcPr>
          <w:p w14:paraId="34CD6C83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7C8A6D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77B6853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30215E68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0B2F83F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8E564F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49442BBB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6B26FD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555" w:type="dxa"/>
            <w:noWrap/>
            <w:hideMark/>
          </w:tcPr>
          <w:p w14:paraId="3679E36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D168F5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6586903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765684A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02B3D13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5D2F66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7C3BAF7D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574E7C0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1555" w:type="dxa"/>
            <w:noWrap/>
            <w:hideMark/>
          </w:tcPr>
          <w:p w14:paraId="78F7E86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99AF66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28EACDF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52EC57B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FED0EC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45C83D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05501086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8C8586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555" w:type="dxa"/>
            <w:noWrap/>
            <w:hideMark/>
          </w:tcPr>
          <w:p w14:paraId="58F53DE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3551E9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03824B0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38847D9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DD3F3D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73E1FA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452017F3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B969E8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555" w:type="dxa"/>
            <w:noWrap/>
            <w:hideMark/>
          </w:tcPr>
          <w:p w14:paraId="0C4C5D3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8A0B50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784EF57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082C8B9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2FF4B95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A77E88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1B0A32A2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B4392C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555" w:type="dxa"/>
            <w:noWrap/>
            <w:hideMark/>
          </w:tcPr>
          <w:p w14:paraId="6A61C8E8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4465618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005BF59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62E9E23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1977C6B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6B8CFE7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2B173532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14534C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555" w:type="dxa"/>
            <w:noWrap/>
            <w:hideMark/>
          </w:tcPr>
          <w:p w14:paraId="0707DFB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541F16E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47BF3D97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0EAAAC3D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49E6698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BD2A52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2EB4B9A8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3460791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555" w:type="dxa"/>
            <w:noWrap/>
            <w:hideMark/>
          </w:tcPr>
          <w:p w14:paraId="7412042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235363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7E6E8A50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71BD1C44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7EF24A9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3025A19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583" w:rsidRPr="00B51583" w14:paraId="608FCAF8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643246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1555" w:type="dxa"/>
            <w:noWrap/>
            <w:hideMark/>
          </w:tcPr>
          <w:p w14:paraId="38D8F42A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761BBA2F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20C28F7E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8" w:type="dxa"/>
            <w:noWrap/>
            <w:hideMark/>
          </w:tcPr>
          <w:p w14:paraId="63079655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351F389C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17" w:type="dxa"/>
            <w:noWrap/>
            <w:hideMark/>
          </w:tcPr>
          <w:p w14:paraId="09CB8A92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14:paraId="0832A262" w14:textId="77777777" w:rsidR="00621074" w:rsidRPr="00621074" w:rsidRDefault="00621074"/>
    <w:sectPr w:rsidR="00621074" w:rsidRPr="00621074" w:rsidSect="001116FC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74"/>
    <w:rsid w:val="0000556A"/>
    <w:rsid w:val="001116FC"/>
    <w:rsid w:val="002604A5"/>
    <w:rsid w:val="005104E7"/>
    <w:rsid w:val="00621074"/>
    <w:rsid w:val="00675ADE"/>
    <w:rsid w:val="006B3D4C"/>
    <w:rsid w:val="009216FC"/>
    <w:rsid w:val="00B51583"/>
    <w:rsid w:val="00BF3ADC"/>
    <w:rsid w:val="00CC7F89"/>
    <w:rsid w:val="00F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8B1F"/>
  <w15:chartTrackingRefBased/>
  <w15:docId w15:val="{D5975FC6-4756-4FCA-9FAB-BCED81B1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4A5"/>
    <w:pPr>
      <w:ind w:firstLine="709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A5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0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0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0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0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3D4C"/>
    <w:pPr>
      <w:spacing w:after="0" w:line="240" w:lineRule="auto"/>
    </w:pPr>
    <w:rPr>
      <w:rFonts w:ascii="Times New Roman" w:hAnsi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604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21074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21074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21074"/>
    <w:rPr>
      <w:rFonts w:eastAsiaTheme="majorEastAsia" w:cstheme="majorBidi"/>
      <w:i/>
      <w:iCs/>
      <w:color w:val="2E74B5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21074"/>
    <w:rPr>
      <w:rFonts w:eastAsiaTheme="majorEastAsia" w:cstheme="majorBidi"/>
      <w:color w:val="2E74B5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2107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2107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2107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2107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62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107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621074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107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2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074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8">
    <w:name w:val="List Paragraph"/>
    <w:basedOn w:val="a"/>
    <w:uiPriority w:val="34"/>
    <w:qFormat/>
    <w:rsid w:val="0062107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21074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210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21074"/>
    <w:rPr>
      <w:rFonts w:ascii="Times New Roman" w:hAnsi="Times New Roman"/>
      <w:i/>
      <w:iCs/>
      <w:color w:val="2E74B5" w:themeColor="accent1" w:themeShade="BF"/>
      <w:kern w:val="0"/>
      <w:sz w:val="24"/>
      <w14:ligatures w14:val="none"/>
    </w:rPr>
  </w:style>
  <w:style w:type="character" w:styleId="ac">
    <w:name w:val="Intense Reference"/>
    <w:basedOn w:val="a0"/>
    <w:uiPriority w:val="32"/>
    <w:qFormat/>
    <w:rsid w:val="00621074"/>
    <w:rPr>
      <w:b/>
      <w:bCs/>
      <w:smallCaps/>
      <w:color w:val="2E74B5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621074"/>
    <w:rPr>
      <w:color w:val="666666"/>
    </w:rPr>
  </w:style>
  <w:style w:type="table" w:styleId="ae">
    <w:name w:val="Table Grid"/>
    <w:basedOn w:val="a1"/>
    <w:uiPriority w:val="39"/>
    <w:rsid w:val="0062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Балин Артем Алексеевич</dc:creator>
  <cp:keywords/>
  <dc:description/>
  <cp:lastModifiedBy>Балин Артем Алексеевич</cp:lastModifiedBy>
  <cp:revision>4</cp:revision>
  <dcterms:created xsi:type="dcterms:W3CDTF">2024-03-27T20:28:00Z</dcterms:created>
  <dcterms:modified xsi:type="dcterms:W3CDTF">2024-03-27T21:04:00Z</dcterms:modified>
</cp:coreProperties>
</file>