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B4853" w14:textId="5E4795B1" w:rsidR="008E55ED" w:rsidRPr="008E55ED" w:rsidRDefault="008E55ED" w:rsidP="008E55ED">
      <w:pPr>
        <w:jc w:val="both"/>
        <w:rPr>
          <w:rFonts w:ascii="Times New Roman" w:hAnsi="Times New Roman" w:cs="Times New Roman"/>
          <w:sz w:val="28"/>
          <w:szCs w:val="28"/>
        </w:rPr>
      </w:pPr>
      <w:r w:rsidRPr="008E55ED">
        <w:rPr>
          <w:rFonts w:ascii="Times New Roman" w:hAnsi="Times New Roman" w:cs="Times New Roman"/>
          <w:sz w:val="28"/>
          <w:szCs w:val="28"/>
        </w:rPr>
        <w:t xml:space="preserve">Госпиталь состоит из отделений. Известно сколько палат в каждом отделении, этаж, где оно расположено, фамилия </w:t>
      </w:r>
      <w:proofErr w:type="gramStart"/>
      <w:r w:rsidRPr="008E55ED">
        <w:rPr>
          <w:rFonts w:ascii="Times New Roman" w:hAnsi="Times New Roman" w:cs="Times New Roman"/>
          <w:sz w:val="28"/>
          <w:szCs w:val="28"/>
        </w:rPr>
        <w:t>заведующего</w:t>
      </w:r>
      <w:proofErr w:type="gramEnd"/>
      <w:r w:rsidRPr="008E55ED">
        <w:rPr>
          <w:rFonts w:ascii="Times New Roman" w:hAnsi="Times New Roman" w:cs="Times New Roman"/>
          <w:sz w:val="28"/>
          <w:szCs w:val="28"/>
        </w:rPr>
        <w:t xml:space="preserve"> В каж</w:t>
      </w:r>
      <w:r w:rsidRPr="008E55ED">
        <w:rPr>
          <w:rFonts w:ascii="Times New Roman" w:hAnsi="Times New Roman" w:cs="Times New Roman"/>
          <w:sz w:val="28"/>
          <w:szCs w:val="28"/>
        </w:rPr>
        <w:t>д</w:t>
      </w:r>
      <w:r w:rsidRPr="008E55ED">
        <w:rPr>
          <w:rFonts w:ascii="Times New Roman" w:hAnsi="Times New Roman" w:cs="Times New Roman"/>
          <w:sz w:val="28"/>
          <w:szCs w:val="28"/>
        </w:rPr>
        <w:t>ом отделении работают врачи. При этом каждый врач по основной специальности работает только в одном отделении.</w:t>
      </w:r>
    </w:p>
    <w:p w14:paraId="06524929" w14:textId="77777777" w:rsidR="008E55ED" w:rsidRPr="008E55ED" w:rsidRDefault="008E55ED" w:rsidP="008E55ED">
      <w:pPr>
        <w:jc w:val="both"/>
        <w:rPr>
          <w:rFonts w:ascii="Times New Roman" w:hAnsi="Times New Roman" w:cs="Times New Roman"/>
          <w:sz w:val="28"/>
          <w:szCs w:val="28"/>
        </w:rPr>
      </w:pPr>
      <w:r w:rsidRPr="008E55ED">
        <w:rPr>
          <w:rFonts w:ascii="Times New Roman" w:hAnsi="Times New Roman" w:cs="Times New Roman"/>
          <w:sz w:val="28"/>
          <w:szCs w:val="28"/>
        </w:rPr>
        <w:t>Каждому врачу присвоен уникальный номер, известны его фамилия, паспортные данные, адрес, год рождения, специализация, дата поступления на работу в госпиталь. При увольнении врача проставляется также дата его увольнения.</w:t>
      </w:r>
    </w:p>
    <w:p w14:paraId="66C167D4" w14:textId="1FBD821C" w:rsidR="008E55ED" w:rsidRPr="008E55ED" w:rsidRDefault="008E55ED" w:rsidP="008E55ED">
      <w:pPr>
        <w:jc w:val="both"/>
        <w:rPr>
          <w:rFonts w:ascii="Times New Roman" w:hAnsi="Times New Roman" w:cs="Times New Roman"/>
          <w:sz w:val="28"/>
          <w:szCs w:val="28"/>
        </w:rPr>
      </w:pPr>
      <w:r w:rsidRPr="008E55ED">
        <w:rPr>
          <w:rFonts w:ascii="Times New Roman" w:hAnsi="Times New Roman" w:cs="Times New Roman"/>
          <w:sz w:val="28"/>
          <w:szCs w:val="28"/>
        </w:rPr>
        <w:t>В каждом отделении находится несколько палат. Каждая палата имеет номер, тип (обычная, реанимационная, VIP) и характеризуется</w:t>
      </w:r>
      <w:r w:rsidRPr="008E55ED">
        <w:rPr>
          <w:rFonts w:ascii="Times New Roman" w:hAnsi="Times New Roman" w:cs="Times New Roman"/>
          <w:sz w:val="28"/>
          <w:szCs w:val="28"/>
        </w:rPr>
        <w:t xml:space="preserve"> </w:t>
      </w:r>
      <w:r w:rsidRPr="008E55ED">
        <w:rPr>
          <w:rFonts w:ascii="Times New Roman" w:hAnsi="Times New Roman" w:cs="Times New Roman"/>
          <w:sz w:val="28"/>
          <w:szCs w:val="28"/>
        </w:rPr>
        <w:t>к</w:t>
      </w:r>
      <w:r w:rsidRPr="008E55ED">
        <w:rPr>
          <w:rFonts w:ascii="Times New Roman" w:hAnsi="Times New Roman" w:cs="Times New Roman"/>
          <w:sz w:val="28"/>
          <w:szCs w:val="28"/>
        </w:rPr>
        <w:t>о</w:t>
      </w:r>
      <w:r w:rsidRPr="008E55ED">
        <w:rPr>
          <w:rFonts w:ascii="Times New Roman" w:hAnsi="Times New Roman" w:cs="Times New Roman"/>
          <w:sz w:val="28"/>
          <w:szCs w:val="28"/>
        </w:rPr>
        <w:t>личеством мест.</w:t>
      </w:r>
    </w:p>
    <w:p w14:paraId="695324E4" w14:textId="24B91133" w:rsidR="008E55ED" w:rsidRPr="008E55ED" w:rsidRDefault="008E55ED" w:rsidP="008E55ED">
      <w:pPr>
        <w:jc w:val="both"/>
        <w:rPr>
          <w:rFonts w:ascii="Times New Roman" w:hAnsi="Times New Roman" w:cs="Times New Roman"/>
          <w:sz w:val="28"/>
          <w:szCs w:val="28"/>
        </w:rPr>
      </w:pPr>
      <w:r w:rsidRPr="008E55ED">
        <w:rPr>
          <w:rFonts w:ascii="Times New Roman" w:hAnsi="Times New Roman" w:cs="Times New Roman"/>
          <w:sz w:val="28"/>
          <w:szCs w:val="28"/>
        </w:rPr>
        <w:t xml:space="preserve"> При поступлении пациента в госпиталь его направляют в конкретное отделение и определенную палату. О каждом пациенте известны его паспортные данные, адрес, дата рождения. Каждому пациенту при поступлении назначается один лечащий врач из числа врачей отделения. Но каждый лечащий врач может вести нескольких пациентов.</w:t>
      </w:r>
    </w:p>
    <w:p w14:paraId="35BB270E" w14:textId="77777777" w:rsidR="008E55ED" w:rsidRPr="008E55ED" w:rsidRDefault="008E55ED" w:rsidP="008E55ED">
      <w:pPr>
        <w:jc w:val="both"/>
        <w:rPr>
          <w:rFonts w:ascii="Times New Roman" w:hAnsi="Times New Roman" w:cs="Times New Roman"/>
          <w:sz w:val="28"/>
          <w:szCs w:val="28"/>
        </w:rPr>
      </w:pPr>
      <w:r w:rsidRPr="008E55ED">
        <w:rPr>
          <w:rFonts w:ascii="Times New Roman" w:hAnsi="Times New Roman" w:cs="Times New Roman"/>
          <w:sz w:val="28"/>
          <w:szCs w:val="28"/>
        </w:rPr>
        <w:t>На каждого больного ведется история болезни. История болезни открывается при поступлении пациента в госпиталь и закрывается при выписке пациента, т.е. известны даты поступления и выписки пациента. Если пациент поступает в госпиталь повторно, то на него открывается новая история болезни.</w:t>
      </w:r>
    </w:p>
    <w:p w14:paraId="67D610F6" w14:textId="77777777" w:rsidR="008E55ED" w:rsidRPr="008E55ED" w:rsidRDefault="008E55ED" w:rsidP="008E55ED">
      <w:pPr>
        <w:jc w:val="both"/>
        <w:rPr>
          <w:rFonts w:ascii="Times New Roman" w:hAnsi="Times New Roman" w:cs="Times New Roman"/>
          <w:sz w:val="28"/>
          <w:szCs w:val="28"/>
        </w:rPr>
      </w:pPr>
      <w:r w:rsidRPr="008E55ED">
        <w:rPr>
          <w:rFonts w:ascii="Times New Roman" w:hAnsi="Times New Roman" w:cs="Times New Roman"/>
          <w:sz w:val="28"/>
          <w:szCs w:val="28"/>
        </w:rPr>
        <w:t>Каждая история болезни имеет уникальный номер, в нее при поступлении заносится основный диагноз, дата поступления пациента и в дальнейшем дата выписки из госпиталя.</w:t>
      </w:r>
    </w:p>
    <w:p w14:paraId="1A559525" w14:textId="77777777" w:rsidR="008E55ED" w:rsidRPr="008E55ED" w:rsidRDefault="008E55ED" w:rsidP="008E55ED">
      <w:pPr>
        <w:jc w:val="both"/>
        <w:rPr>
          <w:rFonts w:ascii="Times New Roman" w:hAnsi="Times New Roman" w:cs="Times New Roman"/>
          <w:sz w:val="28"/>
          <w:szCs w:val="28"/>
        </w:rPr>
      </w:pPr>
      <w:r w:rsidRPr="008E55ED">
        <w:rPr>
          <w:rFonts w:ascii="Times New Roman" w:hAnsi="Times New Roman" w:cs="Times New Roman"/>
          <w:sz w:val="28"/>
          <w:szCs w:val="28"/>
        </w:rPr>
        <w:t>Для консультаций пациентов в случае необходимости могут приглашаться врачи и других отделений.</w:t>
      </w:r>
    </w:p>
    <w:p w14:paraId="604775DF" w14:textId="77777777" w:rsidR="008E55ED" w:rsidRPr="008E55ED" w:rsidRDefault="008E55ED" w:rsidP="008E55ED">
      <w:pPr>
        <w:jc w:val="both"/>
        <w:rPr>
          <w:rFonts w:ascii="Times New Roman" w:hAnsi="Times New Roman" w:cs="Times New Roman"/>
          <w:sz w:val="28"/>
          <w:szCs w:val="28"/>
        </w:rPr>
      </w:pPr>
      <w:r w:rsidRPr="008E55ED">
        <w:rPr>
          <w:rFonts w:ascii="Times New Roman" w:hAnsi="Times New Roman" w:cs="Times New Roman"/>
          <w:sz w:val="28"/>
          <w:szCs w:val="28"/>
        </w:rPr>
        <w:t>Каждый осмотр пациента лечащим врачом или приглашенным консультантом заканчивается записью в истории болезни. Каждая запись содержит сведения о враче, сделавшим запись, дату, основные наблюдения и назначения, сделанные в результате осмотра.</w:t>
      </w:r>
    </w:p>
    <w:p w14:paraId="21F0A268" w14:textId="44A2F630" w:rsidR="00000000" w:rsidRDefault="00000000" w:rsidP="008E55ED"/>
    <w:sectPr w:rsidR="00332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B5"/>
    <w:rsid w:val="00140FE3"/>
    <w:rsid w:val="004B7FC3"/>
    <w:rsid w:val="00720067"/>
    <w:rsid w:val="008E55ED"/>
    <w:rsid w:val="009253B5"/>
    <w:rsid w:val="00C41538"/>
    <w:rsid w:val="00E6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E37B20"/>
  <w15:chartTrackingRefBased/>
  <w15:docId w15:val="{A22BC9F2-7A38-488B-93DA-6C6972F3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luv</dc:creator>
  <cp:keywords/>
  <dc:description/>
  <cp:lastModifiedBy>princess luv</cp:lastModifiedBy>
  <cp:revision>2</cp:revision>
  <dcterms:created xsi:type="dcterms:W3CDTF">2024-10-13T19:16:00Z</dcterms:created>
  <dcterms:modified xsi:type="dcterms:W3CDTF">2024-10-13T19:20:00Z</dcterms:modified>
</cp:coreProperties>
</file>