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D8A49" w14:textId="77777777" w:rsidR="003B6EDA" w:rsidRPr="003B6EDA" w:rsidRDefault="003B6EDA" w:rsidP="003B6EDA">
      <w:pPr>
        <w:rPr>
          <w:b/>
          <w:bCs/>
          <w:lang w:val="en-US"/>
        </w:rPr>
      </w:pPr>
      <w:r w:rsidRPr="003B6EDA">
        <w:rPr>
          <w:b/>
          <w:bCs/>
          <w:lang w:val="en-US"/>
        </w:rPr>
        <w:t>BÁO CÁO THỰC HÀNH: PHÁT HIỆN LỖI THIẾT KẾ VÀ TÁI CẤU TRÚC CLASS DIAGRAM HỆ THỐNG RIKKEICARE</w:t>
      </w:r>
    </w:p>
    <w:p w14:paraId="7B9EF3FF" w14:textId="77777777" w:rsidR="003B6EDA" w:rsidRPr="003B6EDA" w:rsidRDefault="003B6EDA" w:rsidP="003B6EDA">
      <w:pPr>
        <w:rPr>
          <w:b/>
          <w:bCs/>
          <w:lang w:val="en-US"/>
        </w:rPr>
      </w:pPr>
      <w:r w:rsidRPr="003B6EDA">
        <w:rPr>
          <w:b/>
          <w:bCs/>
          <w:lang w:val="en-US"/>
        </w:rPr>
        <w:t>1. Phân tích và phát hiện lỗi thiết kế (Bước 1)</w:t>
      </w:r>
    </w:p>
    <w:p w14:paraId="1C0389FB" w14:textId="77777777" w:rsidR="003B6EDA" w:rsidRPr="003B6EDA" w:rsidRDefault="003B6EDA" w:rsidP="003B6EDA">
      <w:pPr>
        <w:numPr>
          <w:ilvl w:val="0"/>
          <w:numId w:val="1"/>
        </w:numPr>
        <w:rPr>
          <w:lang w:val="en-US"/>
        </w:rPr>
      </w:pPr>
      <w:r w:rsidRPr="003B6EDA">
        <w:rPr>
          <w:b/>
          <w:bCs/>
          <w:lang w:val="en-US"/>
        </w:rPr>
        <w:t>Các thuộc tính bị khai báo trùng lặp:</w:t>
      </w:r>
    </w:p>
    <w:p w14:paraId="4ED11DE7" w14:textId="77777777" w:rsidR="003B6EDA" w:rsidRPr="003B6EDA" w:rsidRDefault="003B6EDA" w:rsidP="003B6EDA">
      <w:pPr>
        <w:rPr>
          <w:lang w:val="en-US"/>
        </w:rPr>
      </w:pPr>
      <w:r w:rsidRPr="003B6EDA">
        <w:rPr>
          <w:lang w:val="en-US"/>
        </w:rPr>
        <w:t>Cả hai lớp BacSi và YTa đều đang khai báo lặp lại ba thuộc tính định danh và thông tin cá nhân:</w:t>
      </w:r>
    </w:p>
    <w:p w14:paraId="4774F7D7" w14:textId="77777777" w:rsidR="003B6EDA" w:rsidRPr="003B6EDA" w:rsidRDefault="003B6EDA" w:rsidP="003B6EDA">
      <w:pPr>
        <w:numPr>
          <w:ilvl w:val="1"/>
          <w:numId w:val="1"/>
        </w:numPr>
        <w:rPr>
          <w:lang w:val="en-US"/>
        </w:rPr>
      </w:pPr>
      <w:r w:rsidRPr="003B6EDA">
        <w:rPr>
          <w:lang w:val="en-US"/>
        </w:rPr>
        <w:t>maNhanVien: String</w:t>
      </w:r>
    </w:p>
    <w:p w14:paraId="6D54D389" w14:textId="77777777" w:rsidR="003B6EDA" w:rsidRPr="003B6EDA" w:rsidRDefault="003B6EDA" w:rsidP="003B6EDA">
      <w:pPr>
        <w:numPr>
          <w:ilvl w:val="1"/>
          <w:numId w:val="1"/>
        </w:numPr>
        <w:rPr>
          <w:lang w:val="en-US"/>
        </w:rPr>
      </w:pPr>
      <w:r w:rsidRPr="003B6EDA">
        <w:rPr>
          <w:lang w:val="en-US"/>
        </w:rPr>
        <w:t>hoTen: String</w:t>
      </w:r>
    </w:p>
    <w:p w14:paraId="6A442634" w14:textId="77777777" w:rsidR="003B6EDA" w:rsidRPr="003B6EDA" w:rsidRDefault="003B6EDA" w:rsidP="003B6EDA">
      <w:pPr>
        <w:numPr>
          <w:ilvl w:val="1"/>
          <w:numId w:val="1"/>
        </w:numPr>
        <w:rPr>
          <w:lang w:val="en-US"/>
        </w:rPr>
      </w:pPr>
      <w:r w:rsidRPr="003B6EDA">
        <w:rPr>
          <w:lang w:val="en-US"/>
        </w:rPr>
        <w:t>soDienThoai: String</w:t>
      </w:r>
    </w:p>
    <w:p w14:paraId="537A8769" w14:textId="77777777" w:rsidR="003B6EDA" w:rsidRPr="003B6EDA" w:rsidRDefault="003B6EDA" w:rsidP="003B6EDA">
      <w:pPr>
        <w:numPr>
          <w:ilvl w:val="0"/>
          <w:numId w:val="1"/>
        </w:numPr>
        <w:rPr>
          <w:lang w:val="en-US"/>
        </w:rPr>
      </w:pPr>
      <w:r w:rsidRPr="003B6EDA">
        <w:rPr>
          <w:b/>
          <w:bCs/>
          <w:lang w:val="en-US"/>
        </w:rPr>
        <w:t>Hậu quả của việc trùng lặp thiết kế:</w:t>
      </w:r>
    </w:p>
    <w:p w14:paraId="1EA99DEA" w14:textId="77777777" w:rsidR="003B6EDA" w:rsidRPr="003B6EDA" w:rsidRDefault="003B6EDA" w:rsidP="003B6EDA">
      <w:pPr>
        <w:rPr>
          <w:lang w:val="en-US"/>
        </w:rPr>
      </w:pPr>
      <w:r w:rsidRPr="003B6EDA">
        <w:rPr>
          <w:lang w:val="en-US"/>
        </w:rPr>
        <w:t xml:space="preserve">Việc nhân bản thuộc tính vi phạm nguyên lý </w:t>
      </w:r>
      <w:r w:rsidRPr="003B6EDA">
        <w:rPr>
          <w:b/>
          <w:bCs/>
          <w:lang w:val="en-US"/>
        </w:rPr>
        <w:t>DRY (Don't Repeat Yourself)</w:t>
      </w:r>
      <w:r w:rsidRPr="003B6EDA">
        <w:rPr>
          <w:lang w:val="en-US"/>
        </w:rPr>
        <w:t>. Khi hệ thống cần thay đổi hoặc chuẩn hóa cấu trúc dữ liệu chung (ví dụ: tách trường hoTen thành ho và ten, bổ sung định dạng kiểm tra số điện thoại, hoặc đổi kiểu dữ liệu của mã nhân viên), lập trình viên buộc phải cập nhật thủ công tại tất cả các lớp liên quan. Quá trình này dễ dẫn đến sai sót, gây thiếu đồng bộ giữa các thực thể nhân sự, làm tăng thời gian kiểm thử và chi phí bảo trì mã nguồn về lâu dài.</w:t>
      </w:r>
    </w:p>
    <w:p w14:paraId="6C1BDA85" w14:textId="77777777" w:rsidR="003B6EDA" w:rsidRPr="003B6EDA" w:rsidRDefault="003B6EDA" w:rsidP="003B6EDA">
      <w:pPr>
        <w:rPr>
          <w:b/>
          <w:bCs/>
          <w:lang w:val="en-US"/>
        </w:rPr>
      </w:pPr>
      <w:r w:rsidRPr="003B6EDA">
        <w:rPr>
          <w:b/>
          <w:bCs/>
          <w:lang w:val="en-US"/>
        </w:rPr>
        <w:t>2. Tái cấu trúc bằng cơ chế Kế thừa (Inheritance) (Bước 2)</w:t>
      </w:r>
    </w:p>
    <w:p w14:paraId="039B0938" w14:textId="77777777" w:rsidR="003B6EDA" w:rsidRPr="003B6EDA" w:rsidRDefault="003B6EDA" w:rsidP="003B6EDA">
      <w:pPr>
        <w:rPr>
          <w:lang w:val="en-US"/>
        </w:rPr>
      </w:pPr>
      <w:r w:rsidRPr="003B6EDA">
        <w:rPr>
          <w:b/>
          <w:bCs/>
          <w:lang w:val="en-US"/>
        </w:rPr>
        <w:t>Giải pháp đề xuất:</w:t>
      </w:r>
    </w:p>
    <w:p w14:paraId="6DBD6835" w14:textId="77777777" w:rsidR="003B6EDA" w:rsidRPr="003B6EDA" w:rsidRDefault="003B6EDA" w:rsidP="003B6EDA">
      <w:pPr>
        <w:rPr>
          <w:lang w:val="en-US"/>
        </w:rPr>
      </w:pPr>
      <w:r w:rsidRPr="003B6EDA">
        <w:rPr>
          <w:lang w:val="en-US"/>
        </w:rPr>
        <w:t>Trích xuất (Extract Superclass) một lớp cha tên là NhanVienYTe để gom nhóm toàn bộ các thuộc tính dùng chung. Các lớp BacSi và YTa sẽ đóng vai trò là các lớp con (Subclass) kế thừa từ NhanVienYTe, đồng thời chỉ giữ lại các thuộc tính và hành vi nghiệp vụ đặc thù của riêng mình.</w:t>
      </w:r>
    </w:p>
    <w:p w14:paraId="1653A24E" w14:textId="77777777" w:rsidR="003B6EDA" w:rsidRPr="003B6EDA" w:rsidRDefault="003B6EDA" w:rsidP="003B6EDA">
      <w:pPr>
        <w:rPr>
          <w:lang w:val="en-US"/>
        </w:rPr>
      </w:pPr>
      <w:r w:rsidRPr="003B6EDA">
        <w:rPr>
          <w:b/>
          <w:bCs/>
          <w:lang w:val="en-US"/>
        </w:rPr>
        <w:t>Bảng tái cấu trúc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1847"/>
        <w:gridCol w:w="2773"/>
        <w:gridCol w:w="2622"/>
      </w:tblGrid>
      <w:tr w:rsidR="003B6EDA" w:rsidRPr="003B6EDA" w14:paraId="71697EF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6574A" w14:textId="77777777" w:rsidR="003B6EDA" w:rsidRPr="003B6EDA" w:rsidRDefault="003B6EDA" w:rsidP="003B6EDA">
            <w:pPr>
              <w:rPr>
                <w:lang w:val="en-US"/>
              </w:rPr>
            </w:pPr>
            <w:r w:rsidRPr="003B6EDA">
              <w:rPr>
                <w:b/>
                <w:bCs/>
                <w:lang w:val="en-US"/>
              </w:rPr>
              <w:t>Lớp cha (Superclass)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F7A44" w14:textId="77777777" w:rsidR="003B6EDA" w:rsidRPr="003B6EDA" w:rsidRDefault="003B6EDA" w:rsidP="003B6EDA">
            <w:pPr>
              <w:rPr>
                <w:lang w:val="en-US"/>
              </w:rPr>
            </w:pPr>
            <w:r w:rsidRPr="003B6EDA">
              <w:rPr>
                <w:b/>
                <w:bCs/>
                <w:lang w:val="en-US"/>
              </w:rPr>
              <w:t>Lớp con (Subclass)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24802" w14:textId="77777777" w:rsidR="003B6EDA" w:rsidRPr="003B6EDA" w:rsidRDefault="003B6EDA" w:rsidP="003B6EDA">
            <w:pPr>
              <w:rPr>
                <w:lang w:val="en-US"/>
              </w:rPr>
            </w:pPr>
            <w:r w:rsidRPr="003B6EDA">
              <w:rPr>
                <w:b/>
                <w:bCs/>
                <w:lang w:val="en-US"/>
              </w:rPr>
              <w:t>Thuộc tính dùng chung (của Lớp cha)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1759A" w14:textId="77777777" w:rsidR="003B6EDA" w:rsidRPr="003B6EDA" w:rsidRDefault="003B6EDA" w:rsidP="003B6EDA">
            <w:pPr>
              <w:rPr>
                <w:lang w:val="en-US"/>
              </w:rPr>
            </w:pPr>
            <w:r w:rsidRPr="003B6EDA">
              <w:rPr>
                <w:b/>
                <w:bCs/>
                <w:lang w:val="en-US"/>
              </w:rPr>
              <w:t>Thuộc tính riêng biệt (của Lớp con)</w:t>
            </w:r>
          </w:p>
        </w:tc>
      </w:tr>
      <w:tr w:rsidR="003B6EDA" w:rsidRPr="003B6EDA" w14:paraId="2D6D26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8CAD4" w14:textId="77777777" w:rsidR="003B6EDA" w:rsidRPr="003B6EDA" w:rsidRDefault="003B6EDA" w:rsidP="003B6EDA">
            <w:pPr>
              <w:rPr>
                <w:lang w:val="en-US"/>
              </w:rPr>
            </w:pPr>
            <w:r w:rsidRPr="003B6EDA">
              <w:rPr>
                <w:b/>
                <w:bCs/>
                <w:lang w:val="en-US"/>
              </w:rPr>
              <w:t>NhanVienYTe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A2605" w14:textId="77777777" w:rsidR="003B6EDA" w:rsidRPr="003B6EDA" w:rsidRDefault="003B6EDA" w:rsidP="003B6EDA">
            <w:pPr>
              <w:rPr>
                <w:lang w:val="en-US"/>
              </w:rPr>
            </w:pPr>
            <w:r w:rsidRPr="003B6EDA">
              <w:rPr>
                <w:b/>
                <w:bCs/>
                <w:lang w:val="en-US"/>
              </w:rPr>
              <w:t>BacSi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16329" w14:textId="77777777" w:rsidR="003B6EDA" w:rsidRPr="003B6EDA" w:rsidRDefault="003B6EDA" w:rsidP="003B6EDA">
            <w:pPr>
              <w:rPr>
                <w:lang w:val="en-US"/>
              </w:rPr>
            </w:pPr>
            <w:r w:rsidRPr="003B6EDA">
              <w:rPr>
                <w:lang w:val="en-US"/>
              </w:rPr>
              <w:t>maNhanVien, hoTen, soDienThoai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5F176" w14:textId="77777777" w:rsidR="003B6EDA" w:rsidRPr="003B6EDA" w:rsidRDefault="003B6EDA" w:rsidP="003B6EDA">
            <w:pPr>
              <w:rPr>
                <w:lang w:val="en-US"/>
              </w:rPr>
            </w:pPr>
            <w:r w:rsidRPr="003B6EDA">
              <w:rPr>
                <w:lang w:val="en-US"/>
              </w:rPr>
              <w:t>chuyenKhoa</w:t>
            </w:r>
          </w:p>
        </w:tc>
      </w:tr>
      <w:tr w:rsidR="003B6EDA" w:rsidRPr="003B6EDA" w14:paraId="05FDFE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4B5B7" w14:textId="77777777" w:rsidR="003B6EDA" w:rsidRPr="003B6EDA" w:rsidRDefault="003B6EDA" w:rsidP="003B6EDA">
            <w:pPr>
              <w:rPr>
                <w:lang w:val="en-US"/>
              </w:rPr>
            </w:pPr>
            <w:r w:rsidRPr="003B6EDA">
              <w:rPr>
                <w:b/>
                <w:bCs/>
                <w:lang w:val="en-US"/>
              </w:rPr>
              <w:t>NhanVienYTe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C0CB6" w14:textId="77777777" w:rsidR="003B6EDA" w:rsidRPr="003B6EDA" w:rsidRDefault="003B6EDA" w:rsidP="003B6EDA">
            <w:pPr>
              <w:rPr>
                <w:lang w:val="en-US"/>
              </w:rPr>
            </w:pPr>
            <w:r w:rsidRPr="003B6EDA">
              <w:rPr>
                <w:b/>
                <w:bCs/>
                <w:lang w:val="en-US"/>
              </w:rPr>
              <w:t>YTa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09D27" w14:textId="77777777" w:rsidR="003B6EDA" w:rsidRPr="003B6EDA" w:rsidRDefault="003B6EDA" w:rsidP="003B6EDA">
            <w:pPr>
              <w:rPr>
                <w:lang w:val="en-US"/>
              </w:rPr>
            </w:pPr>
            <w:r w:rsidRPr="003B6EDA">
              <w:rPr>
                <w:lang w:val="en-US"/>
              </w:rPr>
              <w:t>maNhanVien, hoTen, soDienThoai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99E62" w14:textId="77777777" w:rsidR="003B6EDA" w:rsidRPr="003B6EDA" w:rsidRDefault="003B6EDA" w:rsidP="003B6EDA">
            <w:pPr>
              <w:rPr>
                <w:lang w:val="en-US"/>
              </w:rPr>
            </w:pPr>
            <w:r w:rsidRPr="003B6EDA">
              <w:rPr>
                <w:lang w:val="en-US"/>
              </w:rPr>
              <w:t>khuVucTruc</w:t>
            </w:r>
          </w:p>
        </w:tc>
      </w:tr>
    </w:tbl>
    <w:p w14:paraId="7C24D935" w14:textId="77777777" w:rsidR="003B6EDA" w:rsidRPr="003B6EDA" w:rsidRDefault="003B6EDA" w:rsidP="003B6EDA">
      <w:pPr>
        <w:rPr>
          <w:b/>
          <w:bCs/>
          <w:lang w:val="en-US"/>
        </w:rPr>
      </w:pPr>
      <w:r w:rsidRPr="003B6EDA">
        <w:rPr>
          <w:b/>
          <w:bCs/>
          <w:lang w:val="en-US"/>
        </w:rPr>
        <w:t>3. Thiết lập quan hệ Tổng hợp (Aggregation) (Bước 3)</w:t>
      </w:r>
    </w:p>
    <w:p w14:paraId="2CADC52F" w14:textId="77777777" w:rsidR="003B6EDA" w:rsidRPr="003B6EDA" w:rsidRDefault="003B6EDA" w:rsidP="003B6EDA">
      <w:pPr>
        <w:numPr>
          <w:ilvl w:val="0"/>
          <w:numId w:val="2"/>
        </w:numPr>
        <w:rPr>
          <w:lang w:val="en-US"/>
        </w:rPr>
      </w:pPr>
      <w:r w:rsidRPr="003B6EDA">
        <w:rPr>
          <w:b/>
          <w:bCs/>
          <w:lang w:val="en-US"/>
        </w:rPr>
        <w:t>Phân tích bản chất quan hệ:</w:t>
      </w:r>
    </w:p>
    <w:p w14:paraId="21726A87" w14:textId="77777777" w:rsidR="003B6EDA" w:rsidRPr="003B6EDA" w:rsidRDefault="003B6EDA" w:rsidP="003B6EDA">
      <w:pPr>
        <w:numPr>
          <w:ilvl w:val="1"/>
          <w:numId w:val="2"/>
        </w:numPr>
        <w:rPr>
          <w:lang w:val="en-US"/>
        </w:rPr>
      </w:pPr>
      <w:r w:rsidRPr="003B6EDA">
        <w:rPr>
          <w:lang w:val="en-US"/>
        </w:rPr>
        <w:t>Một khoa khám bệnh bao gồm nhiều nhân viên y tế trực thuộc.</w:t>
      </w:r>
    </w:p>
    <w:p w14:paraId="3D6D7756" w14:textId="77777777" w:rsidR="003B6EDA" w:rsidRPr="003B6EDA" w:rsidRDefault="003B6EDA" w:rsidP="003B6EDA">
      <w:pPr>
        <w:numPr>
          <w:ilvl w:val="1"/>
          <w:numId w:val="2"/>
        </w:numPr>
        <w:rPr>
          <w:lang w:val="en-US"/>
        </w:rPr>
      </w:pPr>
      <w:r w:rsidRPr="003B6EDA">
        <w:rPr>
          <w:lang w:val="en-US"/>
        </w:rPr>
        <w:lastRenderedPageBreak/>
        <w:t>Khi một khoa giải thể hoặc tạm dừng hoạt động, các nhân sự y tế này vẫn tồn tại trong hệ thống bệnh viện và có thể được điều chuyển công tác sang các khoa phòng khác.</w:t>
      </w:r>
    </w:p>
    <w:p w14:paraId="2B880439" w14:textId="77777777" w:rsidR="003B6EDA" w:rsidRPr="003B6EDA" w:rsidRDefault="003B6EDA" w:rsidP="003B6EDA">
      <w:pPr>
        <w:numPr>
          <w:ilvl w:val="1"/>
          <w:numId w:val="2"/>
        </w:numPr>
        <w:rPr>
          <w:lang w:val="en-US"/>
        </w:rPr>
      </w:pPr>
      <w:r w:rsidRPr="003B6EDA">
        <w:rPr>
          <w:lang w:val="en-US"/>
        </w:rPr>
        <w:t>Đây là mối quan hệ sở hữu yếu (</w:t>
      </w:r>
      <w:r w:rsidRPr="003B6EDA">
        <w:rPr>
          <w:b/>
          <w:bCs/>
          <w:lang w:val="en-US"/>
        </w:rPr>
        <w:t>weak "has-a" relationship</w:t>
      </w:r>
      <w:r w:rsidRPr="003B6EDA">
        <w:rPr>
          <w:lang w:val="en-US"/>
        </w:rPr>
        <w:t xml:space="preserve">), trong đó vòng đời của thực thể thành phần (NhanVienYTe) độc lập với vòng đời của thực thể sở hữu (KhoaKham). Do đó, quan hệ phù hợp nhất là </w:t>
      </w:r>
      <w:r w:rsidRPr="003B6EDA">
        <w:rPr>
          <w:b/>
          <w:bCs/>
          <w:lang w:val="en-US"/>
        </w:rPr>
        <w:t>Tổng hợp (Aggregation)</w:t>
      </w:r>
      <w:r w:rsidRPr="003B6EDA">
        <w:rPr>
          <w:lang w:val="en-US"/>
        </w:rPr>
        <w:t>, thay vì quan hệ Hợp thành (Composition).</w:t>
      </w:r>
    </w:p>
    <w:p w14:paraId="1C16BA5A" w14:textId="77777777" w:rsidR="003B6EDA" w:rsidRPr="003B6EDA" w:rsidRDefault="003B6EDA" w:rsidP="003B6EDA">
      <w:pPr>
        <w:numPr>
          <w:ilvl w:val="0"/>
          <w:numId w:val="2"/>
        </w:numPr>
        <w:rPr>
          <w:lang w:val="en-US"/>
        </w:rPr>
      </w:pPr>
      <w:r w:rsidRPr="003B6EDA">
        <w:rPr>
          <w:b/>
          <w:bCs/>
          <w:lang w:val="en-US"/>
        </w:rPr>
        <w:t>Loại quan hệ:</w:t>
      </w:r>
      <w:r w:rsidRPr="003B6EDA">
        <w:rPr>
          <w:lang w:val="en-US"/>
        </w:rPr>
        <w:t xml:space="preserve"> </w:t>
      </w:r>
      <w:r w:rsidRPr="003B6EDA">
        <w:rPr>
          <w:b/>
          <w:bCs/>
          <w:lang w:val="en-US"/>
        </w:rPr>
        <w:t>Aggregation (Tổng hợp / Thu nạp)</w:t>
      </w:r>
      <w:r w:rsidRPr="003B6EDA">
        <w:rPr>
          <w:lang w:val="en-US"/>
        </w:rPr>
        <w:t>.</w:t>
      </w:r>
    </w:p>
    <w:p w14:paraId="2EF7D8A7" w14:textId="77777777" w:rsidR="003B6EDA" w:rsidRPr="003B6EDA" w:rsidRDefault="003B6EDA" w:rsidP="003B6EDA">
      <w:pPr>
        <w:numPr>
          <w:ilvl w:val="0"/>
          <w:numId w:val="2"/>
        </w:numPr>
        <w:rPr>
          <w:lang w:val="en-US"/>
        </w:rPr>
      </w:pPr>
      <w:r w:rsidRPr="003B6EDA">
        <w:rPr>
          <w:b/>
          <w:bCs/>
          <w:lang w:val="en-US"/>
        </w:rPr>
        <w:t>Ký hiệu UML:</w:t>
      </w:r>
      <w:r w:rsidRPr="003B6EDA">
        <w:rPr>
          <w:lang w:val="en-US"/>
        </w:rPr>
        <w:t xml:space="preserve"> Đường liên kết có </w:t>
      </w:r>
      <w:r w:rsidRPr="003B6EDA">
        <w:rPr>
          <w:b/>
          <w:bCs/>
          <w:lang w:val="en-US"/>
        </w:rPr>
        <w:t>hình thoi rỗng</w:t>
      </w:r>
      <w:r w:rsidRPr="003B6EDA">
        <w:rPr>
          <w:lang w:val="en-US"/>
        </w:rPr>
        <w:t xml:space="preserve"> đặt ở phía lớp sở hữu (KhoaKham).</w:t>
      </w:r>
    </w:p>
    <w:p w14:paraId="753F3CDB" w14:textId="77777777" w:rsidR="003B6EDA" w:rsidRPr="003B6EDA" w:rsidRDefault="003B6EDA" w:rsidP="003B6EDA">
      <w:pPr>
        <w:numPr>
          <w:ilvl w:val="0"/>
          <w:numId w:val="2"/>
        </w:numPr>
        <w:rPr>
          <w:lang w:val="en-US"/>
        </w:rPr>
      </w:pPr>
      <w:r w:rsidRPr="003B6EDA">
        <w:rPr>
          <w:b/>
          <w:bCs/>
          <w:lang w:val="en-US"/>
        </w:rPr>
        <w:t>Bội số (Multiplicity):</w:t>
      </w:r>
    </w:p>
    <w:p w14:paraId="160E949F" w14:textId="77777777" w:rsidR="003B6EDA" w:rsidRPr="003B6EDA" w:rsidRDefault="003B6EDA" w:rsidP="003B6EDA">
      <w:pPr>
        <w:numPr>
          <w:ilvl w:val="1"/>
          <w:numId w:val="2"/>
        </w:numPr>
        <w:rPr>
          <w:lang w:val="en-US"/>
        </w:rPr>
      </w:pPr>
      <w:r w:rsidRPr="003B6EDA">
        <w:rPr>
          <w:lang w:val="en-US"/>
        </w:rPr>
        <w:t xml:space="preserve">Đầu KhoaKham: </w:t>
      </w:r>
      <w:r w:rsidRPr="003B6EDA">
        <w:rPr>
          <w:b/>
          <w:bCs/>
          <w:lang w:val="en-US"/>
        </w:rPr>
        <w:t>1</w:t>
      </w:r>
      <w:r w:rsidRPr="003B6EDA">
        <w:rPr>
          <w:lang w:val="en-US"/>
        </w:rPr>
        <w:t xml:space="preserve"> (Mỗi nhân viên y tế tại một thời điểm thuộc về một khoa khám cụ thể).</w:t>
      </w:r>
    </w:p>
    <w:p w14:paraId="4868635D" w14:textId="77777777" w:rsidR="003B6EDA" w:rsidRPr="003B6EDA" w:rsidRDefault="003B6EDA" w:rsidP="003B6EDA">
      <w:pPr>
        <w:numPr>
          <w:ilvl w:val="1"/>
          <w:numId w:val="2"/>
        </w:numPr>
        <w:rPr>
          <w:lang w:val="en-US"/>
        </w:rPr>
      </w:pPr>
      <w:r w:rsidRPr="003B6EDA">
        <w:rPr>
          <w:lang w:val="en-US"/>
        </w:rPr>
        <w:t xml:space="preserve">Đầu NhanVienYTe: </w:t>
      </w:r>
      <w:proofErr w:type="gramStart"/>
      <w:r w:rsidRPr="003B6EDA">
        <w:rPr>
          <w:b/>
          <w:bCs/>
          <w:lang w:val="en-US"/>
        </w:rPr>
        <w:t>1..</w:t>
      </w:r>
      <w:proofErr w:type="gramEnd"/>
      <w:r w:rsidRPr="003B6EDA">
        <w:rPr>
          <w:b/>
          <w:bCs/>
          <w:lang w:val="en-US"/>
        </w:rPr>
        <w:t>*</w:t>
      </w:r>
      <w:r w:rsidRPr="003B6EDA">
        <w:rPr>
          <w:lang w:val="en-US"/>
        </w:rPr>
        <w:t xml:space="preserve"> (Một khoa khám phải có từ 1 đến nhiều nhân viên y tế công tác).</w:t>
      </w:r>
    </w:p>
    <w:p w14:paraId="67B8CB30" w14:textId="77777777" w:rsidR="003B6EDA" w:rsidRPr="003B6EDA" w:rsidRDefault="003B6EDA" w:rsidP="003B6EDA">
      <w:pPr>
        <w:rPr>
          <w:b/>
          <w:bCs/>
          <w:lang w:val="en-US"/>
        </w:rPr>
      </w:pPr>
      <w:r w:rsidRPr="003B6EDA">
        <w:rPr>
          <w:b/>
          <w:bCs/>
          <w:lang w:val="en-US"/>
        </w:rPr>
        <w:t>4. Chi tiết đặc tả kỹ thuật và Sơ đồ Class Diagram (Bước 4)</w:t>
      </w:r>
    </w:p>
    <w:p w14:paraId="3757D990" w14:textId="77777777" w:rsidR="003B6EDA" w:rsidRPr="003B6EDA" w:rsidRDefault="003B6EDA" w:rsidP="003B6EDA">
      <w:pPr>
        <w:rPr>
          <w:b/>
          <w:bCs/>
          <w:lang w:val="en-US"/>
        </w:rPr>
      </w:pPr>
      <w:r w:rsidRPr="003B6EDA">
        <w:rPr>
          <w:b/>
          <w:bCs/>
          <w:lang w:val="en-US"/>
        </w:rPr>
        <w:t>A. Đặc tả cấu trúc các lớp sau chuẩn hóa</w:t>
      </w:r>
    </w:p>
    <w:p w14:paraId="40423D15" w14:textId="77777777" w:rsidR="003B6EDA" w:rsidRPr="003B6EDA" w:rsidRDefault="003B6EDA" w:rsidP="003B6EDA">
      <w:pPr>
        <w:numPr>
          <w:ilvl w:val="0"/>
          <w:numId w:val="3"/>
        </w:numPr>
        <w:rPr>
          <w:lang w:val="en-US"/>
        </w:rPr>
      </w:pPr>
      <w:r w:rsidRPr="003B6EDA">
        <w:rPr>
          <w:b/>
          <w:bCs/>
          <w:lang w:val="en-US"/>
        </w:rPr>
        <w:t>Class KhoaKham</w:t>
      </w:r>
    </w:p>
    <w:p w14:paraId="482E2B51" w14:textId="77777777" w:rsidR="003B6EDA" w:rsidRPr="003B6EDA" w:rsidRDefault="003B6EDA" w:rsidP="003B6EDA">
      <w:pPr>
        <w:numPr>
          <w:ilvl w:val="1"/>
          <w:numId w:val="3"/>
        </w:numPr>
        <w:rPr>
          <w:lang w:val="en-US"/>
        </w:rPr>
      </w:pPr>
      <w:r w:rsidRPr="003B6EDA">
        <w:rPr>
          <w:i/>
          <w:iCs/>
          <w:lang w:val="en-US"/>
        </w:rPr>
        <w:t>Thuộc tính:</w:t>
      </w:r>
    </w:p>
    <w:p w14:paraId="2E40905A" w14:textId="77777777" w:rsidR="003B6EDA" w:rsidRPr="003B6EDA" w:rsidRDefault="003B6EDA" w:rsidP="003B6EDA">
      <w:pPr>
        <w:numPr>
          <w:ilvl w:val="2"/>
          <w:numId w:val="3"/>
        </w:numPr>
        <w:rPr>
          <w:lang w:val="en-US"/>
        </w:rPr>
      </w:pPr>
      <w:r w:rsidRPr="003B6EDA">
        <w:rPr>
          <w:lang w:val="en-US"/>
        </w:rPr>
        <w:t>- maKhoa: String</w:t>
      </w:r>
    </w:p>
    <w:p w14:paraId="7DEEA2EF" w14:textId="77777777" w:rsidR="003B6EDA" w:rsidRPr="003B6EDA" w:rsidRDefault="003B6EDA" w:rsidP="003B6EDA">
      <w:pPr>
        <w:numPr>
          <w:ilvl w:val="2"/>
          <w:numId w:val="3"/>
        </w:numPr>
        <w:rPr>
          <w:lang w:val="en-US"/>
        </w:rPr>
      </w:pPr>
      <w:r w:rsidRPr="003B6EDA">
        <w:rPr>
          <w:lang w:val="en-US"/>
        </w:rPr>
        <w:t>- tenKhoa: String</w:t>
      </w:r>
    </w:p>
    <w:p w14:paraId="46EDADA6" w14:textId="77777777" w:rsidR="003B6EDA" w:rsidRPr="003B6EDA" w:rsidRDefault="003B6EDA" w:rsidP="003B6EDA">
      <w:pPr>
        <w:numPr>
          <w:ilvl w:val="1"/>
          <w:numId w:val="3"/>
        </w:numPr>
        <w:rPr>
          <w:lang w:val="en-US"/>
        </w:rPr>
      </w:pPr>
      <w:r w:rsidRPr="003B6EDA">
        <w:rPr>
          <w:i/>
          <w:iCs/>
          <w:lang w:val="en-US"/>
        </w:rPr>
        <w:t>Phương thức:</w:t>
      </w:r>
    </w:p>
    <w:p w14:paraId="272B98D7" w14:textId="77777777" w:rsidR="003B6EDA" w:rsidRPr="003B6EDA" w:rsidRDefault="003B6EDA" w:rsidP="003B6EDA">
      <w:pPr>
        <w:numPr>
          <w:ilvl w:val="2"/>
          <w:numId w:val="3"/>
        </w:numPr>
        <w:rPr>
          <w:lang w:val="en-US"/>
        </w:rPr>
      </w:pPr>
      <w:r w:rsidRPr="003B6EDA">
        <w:rPr>
          <w:lang w:val="en-US"/>
        </w:rPr>
        <w:t>+ themNhanVien(nv: NhanVienYTe): void</w:t>
      </w:r>
    </w:p>
    <w:p w14:paraId="4E933A49" w14:textId="77777777" w:rsidR="003B6EDA" w:rsidRPr="003B6EDA" w:rsidRDefault="003B6EDA" w:rsidP="003B6EDA">
      <w:pPr>
        <w:numPr>
          <w:ilvl w:val="2"/>
          <w:numId w:val="3"/>
        </w:numPr>
        <w:rPr>
          <w:lang w:val="en-US"/>
        </w:rPr>
      </w:pPr>
      <w:r w:rsidRPr="003B6EDA">
        <w:rPr>
          <w:lang w:val="en-US"/>
        </w:rPr>
        <w:t>+ xoaNhanVien(maNV: String): void</w:t>
      </w:r>
    </w:p>
    <w:p w14:paraId="012FD59F" w14:textId="77777777" w:rsidR="003B6EDA" w:rsidRPr="003B6EDA" w:rsidRDefault="003B6EDA" w:rsidP="003B6EDA">
      <w:pPr>
        <w:numPr>
          <w:ilvl w:val="0"/>
          <w:numId w:val="3"/>
        </w:numPr>
        <w:rPr>
          <w:lang w:val="en-US"/>
        </w:rPr>
      </w:pPr>
      <w:r w:rsidRPr="003B6EDA">
        <w:rPr>
          <w:b/>
          <w:bCs/>
          <w:lang w:val="en-US"/>
        </w:rPr>
        <w:t>Class NhanVienYTe (Lớp trừu tượng / Superclass)</w:t>
      </w:r>
    </w:p>
    <w:p w14:paraId="2322D2BC" w14:textId="77777777" w:rsidR="003B6EDA" w:rsidRPr="003B6EDA" w:rsidRDefault="003B6EDA" w:rsidP="003B6EDA">
      <w:pPr>
        <w:numPr>
          <w:ilvl w:val="1"/>
          <w:numId w:val="3"/>
        </w:numPr>
        <w:rPr>
          <w:lang w:val="en-US"/>
        </w:rPr>
      </w:pPr>
      <w:r w:rsidRPr="003B6EDA">
        <w:rPr>
          <w:i/>
          <w:iCs/>
          <w:lang w:val="en-US"/>
        </w:rPr>
        <w:t>Thuộc tính:</w:t>
      </w:r>
    </w:p>
    <w:p w14:paraId="09FB42F4" w14:textId="77777777" w:rsidR="003B6EDA" w:rsidRPr="003B6EDA" w:rsidRDefault="003B6EDA" w:rsidP="003B6EDA">
      <w:pPr>
        <w:numPr>
          <w:ilvl w:val="2"/>
          <w:numId w:val="3"/>
        </w:numPr>
        <w:rPr>
          <w:lang w:val="en-US"/>
        </w:rPr>
      </w:pPr>
      <w:r w:rsidRPr="003B6EDA">
        <w:rPr>
          <w:lang w:val="en-US"/>
        </w:rPr>
        <w:t># maNhanVien: String</w:t>
      </w:r>
    </w:p>
    <w:p w14:paraId="074442A7" w14:textId="77777777" w:rsidR="003B6EDA" w:rsidRPr="003B6EDA" w:rsidRDefault="003B6EDA" w:rsidP="003B6EDA">
      <w:pPr>
        <w:numPr>
          <w:ilvl w:val="2"/>
          <w:numId w:val="3"/>
        </w:numPr>
        <w:rPr>
          <w:lang w:val="en-US"/>
        </w:rPr>
      </w:pPr>
      <w:r w:rsidRPr="003B6EDA">
        <w:rPr>
          <w:lang w:val="en-US"/>
        </w:rPr>
        <w:t># hoTen: String</w:t>
      </w:r>
    </w:p>
    <w:p w14:paraId="60BDBEBF" w14:textId="77777777" w:rsidR="003B6EDA" w:rsidRPr="003B6EDA" w:rsidRDefault="003B6EDA" w:rsidP="003B6EDA">
      <w:pPr>
        <w:numPr>
          <w:ilvl w:val="2"/>
          <w:numId w:val="3"/>
        </w:numPr>
        <w:rPr>
          <w:lang w:val="en-US"/>
        </w:rPr>
      </w:pPr>
      <w:r w:rsidRPr="003B6EDA">
        <w:rPr>
          <w:lang w:val="en-US"/>
        </w:rPr>
        <w:t># soDienThoai: String</w:t>
      </w:r>
    </w:p>
    <w:p w14:paraId="6A4B7ED0" w14:textId="77777777" w:rsidR="003B6EDA" w:rsidRPr="003B6EDA" w:rsidRDefault="003B6EDA" w:rsidP="003B6EDA">
      <w:pPr>
        <w:numPr>
          <w:ilvl w:val="1"/>
          <w:numId w:val="3"/>
        </w:numPr>
        <w:rPr>
          <w:lang w:val="en-US"/>
        </w:rPr>
      </w:pPr>
      <w:r w:rsidRPr="003B6EDA">
        <w:rPr>
          <w:i/>
          <w:iCs/>
          <w:lang w:val="en-US"/>
        </w:rPr>
        <w:t>Phương thức:</w:t>
      </w:r>
    </w:p>
    <w:p w14:paraId="6D4CD66A" w14:textId="77777777" w:rsidR="003B6EDA" w:rsidRPr="003B6EDA" w:rsidRDefault="003B6EDA" w:rsidP="003B6EDA">
      <w:pPr>
        <w:numPr>
          <w:ilvl w:val="2"/>
          <w:numId w:val="3"/>
        </w:numPr>
        <w:rPr>
          <w:lang w:val="en-US"/>
        </w:rPr>
      </w:pPr>
      <w:r w:rsidRPr="003B6EDA">
        <w:rPr>
          <w:lang w:val="en-US"/>
        </w:rPr>
        <w:t>+ getMaNhanVien(): String</w:t>
      </w:r>
    </w:p>
    <w:p w14:paraId="37CA8D14" w14:textId="77777777" w:rsidR="003B6EDA" w:rsidRPr="003B6EDA" w:rsidRDefault="003B6EDA" w:rsidP="003B6EDA">
      <w:pPr>
        <w:numPr>
          <w:ilvl w:val="2"/>
          <w:numId w:val="3"/>
        </w:numPr>
        <w:rPr>
          <w:lang w:val="en-US"/>
        </w:rPr>
      </w:pPr>
      <w:r w:rsidRPr="003B6EDA">
        <w:rPr>
          <w:lang w:val="en-US"/>
        </w:rPr>
        <w:t>+ getHoTen(): String</w:t>
      </w:r>
    </w:p>
    <w:p w14:paraId="709319BF" w14:textId="77777777" w:rsidR="003B6EDA" w:rsidRPr="003B6EDA" w:rsidRDefault="003B6EDA" w:rsidP="003B6EDA">
      <w:pPr>
        <w:numPr>
          <w:ilvl w:val="2"/>
          <w:numId w:val="3"/>
        </w:numPr>
        <w:rPr>
          <w:lang w:val="en-US"/>
        </w:rPr>
      </w:pPr>
      <w:r w:rsidRPr="003B6EDA">
        <w:rPr>
          <w:lang w:val="en-US"/>
        </w:rPr>
        <w:lastRenderedPageBreak/>
        <w:t>+ setHoTen(hoTen: String): void</w:t>
      </w:r>
    </w:p>
    <w:p w14:paraId="564F9A4A" w14:textId="77777777" w:rsidR="003B6EDA" w:rsidRPr="003B6EDA" w:rsidRDefault="003B6EDA" w:rsidP="003B6EDA">
      <w:pPr>
        <w:numPr>
          <w:ilvl w:val="0"/>
          <w:numId w:val="3"/>
        </w:numPr>
        <w:rPr>
          <w:lang w:val="en-US"/>
        </w:rPr>
      </w:pPr>
      <w:r w:rsidRPr="003B6EDA">
        <w:rPr>
          <w:b/>
          <w:bCs/>
          <w:lang w:val="en-US"/>
        </w:rPr>
        <w:t>Class BacSi (Kế thừa từ NhanVienYTe)</w:t>
      </w:r>
    </w:p>
    <w:p w14:paraId="46DEE3EC" w14:textId="77777777" w:rsidR="003B6EDA" w:rsidRPr="003B6EDA" w:rsidRDefault="003B6EDA" w:rsidP="003B6EDA">
      <w:pPr>
        <w:numPr>
          <w:ilvl w:val="1"/>
          <w:numId w:val="3"/>
        </w:numPr>
        <w:rPr>
          <w:lang w:val="en-US"/>
        </w:rPr>
      </w:pPr>
      <w:r w:rsidRPr="003B6EDA">
        <w:rPr>
          <w:i/>
          <w:iCs/>
          <w:lang w:val="en-US"/>
        </w:rPr>
        <w:t>Thuộc tính riêng:</w:t>
      </w:r>
    </w:p>
    <w:p w14:paraId="6FDAA2CF" w14:textId="77777777" w:rsidR="003B6EDA" w:rsidRPr="003B6EDA" w:rsidRDefault="003B6EDA" w:rsidP="003B6EDA">
      <w:pPr>
        <w:numPr>
          <w:ilvl w:val="2"/>
          <w:numId w:val="3"/>
        </w:numPr>
        <w:rPr>
          <w:lang w:val="en-US"/>
        </w:rPr>
      </w:pPr>
      <w:r w:rsidRPr="003B6EDA">
        <w:rPr>
          <w:lang w:val="en-US"/>
        </w:rPr>
        <w:t>- chuyenKhoa: String</w:t>
      </w:r>
    </w:p>
    <w:p w14:paraId="31A4C361" w14:textId="77777777" w:rsidR="003B6EDA" w:rsidRPr="003B6EDA" w:rsidRDefault="003B6EDA" w:rsidP="003B6EDA">
      <w:pPr>
        <w:numPr>
          <w:ilvl w:val="1"/>
          <w:numId w:val="3"/>
        </w:numPr>
        <w:rPr>
          <w:lang w:val="en-US"/>
        </w:rPr>
      </w:pPr>
      <w:r w:rsidRPr="003B6EDA">
        <w:rPr>
          <w:i/>
          <w:iCs/>
          <w:lang w:val="en-US"/>
        </w:rPr>
        <w:t>Phương thức nghiệp vụ:</w:t>
      </w:r>
    </w:p>
    <w:p w14:paraId="18E83489" w14:textId="77777777" w:rsidR="003B6EDA" w:rsidRPr="003B6EDA" w:rsidRDefault="003B6EDA" w:rsidP="003B6EDA">
      <w:pPr>
        <w:numPr>
          <w:ilvl w:val="2"/>
          <w:numId w:val="3"/>
        </w:numPr>
        <w:rPr>
          <w:lang w:val="en-US"/>
        </w:rPr>
      </w:pPr>
      <w:r w:rsidRPr="003B6EDA">
        <w:rPr>
          <w:lang w:val="en-US"/>
        </w:rPr>
        <w:t>+ kham(benhNhan: String): void</w:t>
      </w:r>
    </w:p>
    <w:p w14:paraId="1F342C83" w14:textId="77777777" w:rsidR="003B6EDA" w:rsidRPr="003B6EDA" w:rsidRDefault="003B6EDA" w:rsidP="003B6EDA">
      <w:pPr>
        <w:numPr>
          <w:ilvl w:val="0"/>
          <w:numId w:val="3"/>
        </w:numPr>
        <w:rPr>
          <w:lang w:val="en-US"/>
        </w:rPr>
      </w:pPr>
      <w:r w:rsidRPr="003B6EDA">
        <w:rPr>
          <w:b/>
          <w:bCs/>
          <w:lang w:val="en-US"/>
        </w:rPr>
        <w:t>Class YTa (Kế thừa từ NhanVienYTe)</w:t>
      </w:r>
    </w:p>
    <w:p w14:paraId="2F9C4EAB" w14:textId="77777777" w:rsidR="003B6EDA" w:rsidRPr="003B6EDA" w:rsidRDefault="003B6EDA" w:rsidP="003B6EDA">
      <w:pPr>
        <w:numPr>
          <w:ilvl w:val="1"/>
          <w:numId w:val="3"/>
        </w:numPr>
        <w:rPr>
          <w:lang w:val="en-US"/>
        </w:rPr>
      </w:pPr>
      <w:r w:rsidRPr="003B6EDA">
        <w:rPr>
          <w:i/>
          <w:iCs/>
          <w:lang w:val="en-US"/>
        </w:rPr>
        <w:t>Thuộc tính riêng:</w:t>
      </w:r>
    </w:p>
    <w:p w14:paraId="1A82CEFD" w14:textId="77777777" w:rsidR="003B6EDA" w:rsidRPr="003B6EDA" w:rsidRDefault="003B6EDA" w:rsidP="003B6EDA">
      <w:pPr>
        <w:numPr>
          <w:ilvl w:val="2"/>
          <w:numId w:val="3"/>
        </w:numPr>
        <w:rPr>
          <w:lang w:val="en-US"/>
        </w:rPr>
      </w:pPr>
      <w:r w:rsidRPr="003B6EDA">
        <w:rPr>
          <w:lang w:val="en-US"/>
        </w:rPr>
        <w:t>- khuVucTruc: String</w:t>
      </w:r>
    </w:p>
    <w:p w14:paraId="274B83B9" w14:textId="77777777" w:rsidR="003B6EDA" w:rsidRPr="003B6EDA" w:rsidRDefault="003B6EDA" w:rsidP="003B6EDA">
      <w:pPr>
        <w:numPr>
          <w:ilvl w:val="1"/>
          <w:numId w:val="3"/>
        </w:numPr>
        <w:rPr>
          <w:lang w:val="en-US"/>
        </w:rPr>
      </w:pPr>
      <w:r w:rsidRPr="003B6EDA">
        <w:rPr>
          <w:i/>
          <w:iCs/>
          <w:lang w:val="en-US"/>
        </w:rPr>
        <w:t>Phương thức nghiệp vụ:</w:t>
      </w:r>
    </w:p>
    <w:p w14:paraId="17091272" w14:textId="77777777" w:rsidR="003B6EDA" w:rsidRPr="003B6EDA" w:rsidRDefault="003B6EDA" w:rsidP="003B6EDA">
      <w:pPr>
        <w:numPr>
          <w:ilvl w:val="2"/>
          <w:numId w:val="3"/>
        </w:numPr>
        <w:rPr>
          <w:lang w:val="en-US"/>
        </w:rPr>
      </w:pPr>
      <w:r w:rsidRPr="003B6EDA">
        <w:rPr>
          <w:lang w:val="en-US"/>
        </w:rPr>
        <w:t>+ tiemThuoc(benhNhan: String): void</w:t>
      </w:r>
    </w:p>
    <w:p w14:paraId="521568C5" w14:textId="208F4E9E" w:rsidR="003B6EDA" w:rsidRPr="003B6EDA" w:rsidRDefault="003B6EDA" w:rsidP="003B6EDA">
      <w:pPr>
        <w:rPr>
          <w:b/>
          <w:bCs/>
          <w:lang w:val="en-US"/>
        </w:rPr>
      </w:pPr>
      <w:r w:rsidRPr="003B6EDA">
        <w:rPr>
          <w:b/>
          <w:bCs/>
          <w:lang w:val="en-US"/>
        </w:rPr>
        <w:t xml:space="preserve">B. </w:t>
      </w:r>
      <w:r w:rsidR="003B2ECE">
        <w:rPr>
          <w:b/>
          <w:bCs/>
          <w:lang w:val="en-US"/>
        </w:rPr>
        <w:t>S</w:t>
      </w:r>
      <w:r w:rsidRPr="003B6EDA">
        <w:rPr>
          <w:b/>
          <w:bCs/>
          <w:lang w:val="en-US"/>
        </w:rPr>
        <w:t>ơ đồ trên Draw.io</w:t>
      </w:r>
    </w:p>
    <w:p w14:paraId="72FF1F30" w14:textId="06A941F3" w:rsidR="00C36AF2" w:rsidRPr="003B6EDA" w:rsidRDefault="003B2ECE">
      <w:pPr>
        <w:rPr>
          <w:lang w:val="en-US"/>
        </w:rPr>
      </w:pPr>
      <w:r>
        <w:rPr>
          <w:noProof/>
        </w:rPr>
        <w:drawing>
          <wp:inline distT="0" distB="0" distL="0" distR="0" wp14:anchorId="371DFEB7" wp14:editId="6D887E8F">
            <wp:extent cx="4008120" cy="4653280"/>
            <wp:effectExtent l="0" t="0" r="0" b="0"/>
            <wp:docPr id="1403178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08120" cy="4653280"/>
                    </a:xfrm>
                    <a:prstGeom prst="rect">
                      <a:avLst/>
                    </a:prstGeom>
                    <a:noFill/>
                    <a:ln>
                      <a:noFill/>
                    </a:ln>
                  </pic:spPr>
                </pic:pic>
              </a:graphicData>
            </a:graphic>
          </wp:inline>
        </w:drawing>
      </w:r>
    </w:p>
    <w:sectPr w:rsidR="00C36AF2" w:rsidRPr="003B6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D3932"/>
    <w:multiLevelType w:val="multilevel"/>
    <w:tmpl w:val="DB366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FB1B5D"/>
    <w:multiLevelType w:val="multilevel"/>
    <w:tmpl w:val="E5661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DF650E"/>
    <w:multiLevelType w:val="multilevel"/>
    <w:tmpl w:val="0AC22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846634">
    <w:abstractNumId w:val="1"/>
  </w:num>
  <w:num w:numId="2" w16cid:durableId="68161957">
    <w:abstractNumId w:val="2"/>
  </w:num>
  <w:num w:numId="3" w16cid:durableId="1917934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EDA"/>
    <w:rsid w:val="001B2393"/>
    <w:rsid w:val="003B2ECE"/>
    <w:rsid w:val="003B6EDA"/>
    <w:rsid w:val="00556407"/>
    <w:rsid w:val="005B0EE8"/>
    <w:rsid w:val="005B48D8"/>
    <w:rsid w:val="007D5A7C"/>
    <w:rsid w:val="00AE1782"/>
    <w:rsid w:val="00B3540A"/>
    <w:rsid w:val="00C36AF2"/>
    <w:rsid w:val="00D14A9E"/>
    <w:rsid w:val="00E34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93923"/>
  <w15:chartTrackingRefBased/>
  <w15:docId w15:val="{07A338F3-B18D-4DD0-9F08-662F048AE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3B6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EDA"/>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3B6EDA"/>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3B6EDA"/>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3B6EDA"/>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3B6EDA"/>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3B6EDA"/>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3B6EDA"/>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3B6EDA"/>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3B6EDA"/>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3B6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EDA"/>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3B6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EDA"/>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3B6EDA"/>
    <w:pPr>
      <w:spacing w:before="160"/>
      <w:jc w:val="center"/>
    </w:pPr>
    <w:rPr>
      <w:i/>
      <w:iCs/>
      <w:color w:val="404040" w:themeColor="text1" w:themeTint="BF"/>
    </w:rPr>
  </w:style>
  <w:style w:type="character" w:customStyle="1" w:styleId="QuoteChar">
    <w:name w:val="Quote Char"/>
    <w:basedOn w:val="DefaultParagraphFont"/>
    <w:link w:val="Quote"/>
    <w:uiPriority w:val="29"/>
    <w:rsid w:val="003B6EDA"/>
    <w:rPr>
      <w:i/>
      <w:iCs/>
      <w:color w:val="404040" w:themeColor="text1" w:themeTint="BF"/>
      <w:lang w:val="vi-VN"/>
    </w:rPr>
  </w:style>
  <w:style w:type="paragraph" w:styleId="ListParagraph">
    <w:name w:val="List Paragraph"/>
    <w:basedOn w:val="Normal"/>
    <w:uiPriority w:val="34"/>
    <w:qFormat/>
    <w:rsid w:val="003B6EDA"/>
    <w:pPr>
      <w:ind w:left="720"/>
      <w:contextualSpacing/>
    </w:pPr>
  </w:style>
  <w:style w:type="character" w:styleId="IntenseEmphasis">
    <w:name w:val="Intense Emphasis"/>
    <w:basedOn w:val="DefaultParagraphFont"/>
    <w:uiPriority w:val="21"/>
    <w:qFormat/>
    <w:rsid w:val="003B6EDA"/>
    <w:rPr>
      <w:i/>
      <w:iCs/>
      <w:color w:val="0F4761" w:themeColor="accent1" w:themeShade="BF"/>
    </w:rPr>
  </w:style>
  <w:style w:type="paragraph" w:styleId="IntenseQuote">
    <w:name w:val="Intense Quote"/>
    <w:basedOn w:val="Normal"/>
    <w:next w:val="Normal"/>
    <w:link w:val="IntenseQuoteChar"/>
    <w:uiPriority w:val="30"/>
    <w:qFormat/>
    <w:rsid w:val="003B6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EDA"/>
    <w:rPr>
      <w:i/>
      <w:iCs/>
      <w:color w:val="0F4761" w:themeColor="accent1" w:themeShade="BF"/>
      <w:lang w:val="vi-VN"/>
    </w:rPr>
  </w:style>
  <w:style w:type="character" w:styleId="IntenseReference">
    <w:name w:val="Intense Reference"/>
    <w:basedOn w:val="DefaultParagraphFont"/>
    <w:uiPriority w:val="32"/>
    <w:qFormat/>
    <w:rsid w:val="003B6E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463</Words>
  <Characters>2642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1</cp:revision>
  <dcterms:created xsi:type="dcterms:W3CDTF">2026-09-11T00:41:00Z</dcterms:created>
  <dcterms:modified xsi:type="dcterms:W3CDTF">2026-09-11T01:15:00Z</dcterms:modified>
</cp:coreProperties>
</file>