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8354F" w14:textId="77777777" w:rsidR="003C3D92" w:rsidRDefault="003C3D92" w:rsidP="003C3D92">
      <w:pPr>
        <w:spacing w:before="120" w:after="120"/>
        <w:ind w:left="2880" w:hanging="2880"/>
        <w:rPr>
          <w:rFonts w:ascii="Arial" w:hAnsi="Arial"/>
          <w:b/>
          <w:sz w:val="24"/>
        </w:rPr>
      </w:pPr>
      <w:r>
        <w:rPr>
          <w:noProof/>
        </w:rPr>
        <mc:AlternateContent>
          <mc:Choice Requires="wpg">
            <w:drawing>
              <wp:anchor distT="0" distB="0" distL="114300" distR="114300" simplePos="0" relativeHeight="251658240" behindDoc="0" locked="0" layoutInCell="1" allowOverlap="1" wp14:anchorId="0078368A" wp14:editId="0078368B">
                <wp:simplePos x="0" y="0"/>
                <wp:positionH relativeFrom="column">
                  <wp:posOffset>314325</wp:posOffset>
                </wp:positionH>
                <wp:positionV relativeFrom="paragraph">
                  <wp:posOffset>-436880</wp:posOffset>
                </wp:positionV>
                <wp:extent cx="5748020" cy="1042670"/>
                <wp:effectExtent l="9525" t="10795" r="5080" b="1333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8020" cy="1042670"/>
                          <a:chOff x="1815" y="133"/>
                          <a:chExt cx="9052" cy="1642"/>
                        </a:xfrm>
                      </wpg:grpSpPr>
                      <wps:wsp>
                        <wps:cNvPr id="5" name="Text Box 3"/>
                        <wps:cNvSpPr txBox="1">
                          <a:spLocks noChangeArrowheads="1"/>
                        </wps:cNvSpPr>
                        <wps:spPr bwMode="auto">
                          <a:xfrm>
                            <a:off x="1815" y="133"/>
                            <a:ext cx="9052" cy="1642"/>
                          </a:xfrm>
                          <a:prstGeom prst="rect">
                            <a:avLst/>
                          </a:prstGeom>
                          <a:solidFill>
                            <a:srgbClr val="FFFFFF"/>
                          </a:solidFill>
                          <a:ln w="9525">
                            <a:solidFill>
                              <a:srgbClr val="000000"/>
                            </a:solidFill>
                            <a:miter lim="800000"/>
                            <a:headEnd/>
                            <a:tailEnd/>
                          </a:ln>
                        </wps:spPr>
                        <wps:txbx>
                          <w:txbxContent>
                            <w:p w14:paraId="00783696" w14:textId="77777777" w:rsidR="005B27EE" w:rsidRDefault="005B27EE" w:rsidP="003C3D92">
                              <w:pPr>
                                <w:pStyle w:val="Heading1"/>
                                <w:spacing w:line="160" w:lineRule="exact"/>
                                <w:jc w:val="center"/>
                                <w:rPr>
                                  <w:rFonts w:ascii="Tahoma" w:hAnsi="Tahoma"/>
                                </w:rPr>
                              </w:pPr>
                            </w:p>
                            <w:p w14:paraId="00783697" w14:textId="77777777" w:rsidR="005B27EE" w:rsidRDefault="005B27EE" w:rsidP="003C3D92">
                              <w:pPr>
                                <w:jc w:val="center"/>
                                <w:rPr>
                                  <w:b/>
                                  <w:sz w:val="32"/>
                                  <w:szCs w:val="32"/>
                                </w:rPr>
                              </w:pPr>
                              <w:r>
                                <w:rPr>
                                  <w:b/>
                                  <w:sz w:val="32"/>
                                  <w:szCs w:val="32"/>
                                </w:rPr>
                                <w:t>University of Central Punjab</w:t>
                              </w:r>
                            </w:p>
                            <w:p w14:paraId="00783698" w14:textId="77777777" w:rsidR="005B27EE" w:rsidRDefault="005B27EE" w:rsidP="003C3D92">
                              <w:pPr>
                                <w:jc w:val="center"/>
                                <w:rPr>
                                  <w:b/>
                                  <w:sz w:val="26"/>
                                  <w:szCs w:val="32"/>
                                </w:rPr>
                              </w:pPr>
                              <w:r>
                                <w:rPr>
                                  <w:b/>
                                  <w:sz w:val="26"/>
                                  <w:szCs w:val="32"/>
                                </w:rPr>
                                <w:t>Faculty of Information Technology</w:t>
                              </w:r>
                            </w:p>
                          </w:txbxContent>
                        </wps:txbx>
                        <wps:bodyPr rot="0" vert="horz" wrap="square" lIns="91440" tIns="45720" rIns="91440" bIns="45720" anchor="t" anchorCtr="0" upright="1">
                          <a:noAutofit/>
                        </wps:bodyPr>
                      </wps:wsp>
                      <pic:pic xmlns:pic="http://schemas.openxmlformats.org/drawingml/2006/picture">
                        <pic:nvPicPr>
                          <pic:cNvPr id="6" name="Picture 0" descr="log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100" y="324"/>
                            <a:ext cx="1373" cy="135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078368A" id="Group 4" o:spid="_x0000_s1026" style="position:absolute;left:0;text-align:left;margin-left:24.75pt;margin-top:-34.4pt;width:452.6pt;height:82.1pt;z-index:251658240" coordorigin="1815,133" coordsize="9052,16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S7QvFgQAAOIJAAAOAAAAZHJzL2Uyb0RvYy54bWykVttu2zgQfV9g/4HQ&#10;u6OL5ZsQuXBlOyjQ3Q16+QCaoiSiEskl6djpYv99h6RkO3GyDVoDUUgOOZo5Z+ZQt++OXYseqNJM&#10;8DyIb6IAUU5EyXidB1+/bEfzAGmDeYlbwWkePFIdvFv+/tvtQWY0EY1oS6oQOOE6O8g8aIyRWRhq&#10;0tAO6xshKQdjJVSHDUxVHZYKH8B714ZJFE3Dg1ClVIJQrWF17Y3B0vmvKkrMX1WlqUFtHkBsxj2V&#10;e+7sM1ze4qxWWDaM9GHgn4iiw4zDS0+u1thgtFfsylXHiBJaVOaGiC4UVcUIdTlANnH0LJs7JfbS&#10;5VJnh1qeYAJon+H0027Jnw/3CrEyD9IAcdwBRe6tKLXQHGSdwY47JT/Le+Xzg+FHQb5pMIfP7XZe&#10;+81od/hDlOAO741w0Bwr1VkXkDQ6OgYeTwzQo0EEFiezdB4lQBQBWxylyXTWc0QaINKei+fxJEDW&#10;PB57+kiz6Y8voknSn52mibWGOPPvdbH2sdnEoNz0GVH9a4h+brCkjiht8eoRhTA9ol9seu/FEbmA&#10;7bthk0UUmSMsQyoOIO2BRVwUDeY1XSklDg3FJUQXu2QujvoctHXyI6SvERvg/h+8cCaVNndUdMgO&#10;8kBBL7kw8cNHbTy0wxZLqxYtK7esbd1E1buiVegBQ99t3a9n48m2lqNDHiwmycQD8KqLyP1ectEx&#10;AwLSsi4P5qdNOLOwbXgJYeLMYNb6MVRDy13d6sxC50E0x90RNlpwd6J8BESV8EIBwgaDRqjvATqA&#10;SOSB/nuPFQ1Q+4EDK4s4Ta2quEk6mdnKVZeW3aUFcwKu8sAEyA8L45VoLxWrG3iTrwMuVtAzFXMg&#10;n6Pq44ayXd5KRjL46xUBRlf1+2PlhFNmb3Px6tu9yUeH1be9HIF4SWzYjrXMPDohBgJtUPzhnhEL&#10;rJ2cW2E6tAJY7UsRAFVSTSD/VtTipmaVJXc45F1ACTLitObcElpCGVqgzktXXfLUS2inT8LatUwO&#10;hWrHPQAQyzNVfQFDr9hrQfYd5cZfQYq2gIXgumFSQwFktNvREjrmQ+kJhXaDlrGlaBvPXQv/JPNV&#10;FC2S96NiEhWjNJptRqtFOhvNos0sjdJ5XMTFv7Yr4jTbawow4HYtWR8rrF5F++Id0N+W/nZxt5Tv&#10;Saeq0A4QkBPJIURYspD4HiafAGzXQtooakhjlyto8X4dNp8MDuYzshb0N4lTEkdQCyDn48RdOR4j&#10;exfE49m4F/PxZIh3uEQG5XmjOHFhCXepDJlekrGIFpv5Zp6O4MLZABnr9Wi1LdLRdBvPJuvxuijW&#10;8UBGw8qScuvu17lwML8qeq/pZmhr4hzGwN/w35Wao8NLnBsCH04/3IeE29l/9Ngvlcu523X+NFv+&#10;B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3vxebOAAAAAJAQAADwAAAGRycy9k&#10;b3ducmV2LnhtbEyPwU7CQBCG7ya+w2ZMvMG2ShFqt4QQ9URIBBPjbegObUN3tukubXl7Vy96m8l8&#10;+ef7s9VoGtFT52rLCuJpBIK4sLrmUsHH4XWyAOE8ssbGMim4koNVfnuTYartwO/U730pQgi7FBVU&#10;3replK6oyKCb2pY43E62M+jD2pVSdziEcNPIhyiaS4M1hw8VtrSpqDjvL0bB24DD+jF+6bfn0+b6&#10;dUh2n9uYlLq/G9fPIDyN/g+GH/2gDnlwOtoLaycaBbNlEkgFk/kiVAjAMpk9gTj+DiDzTP5vkH8D&#10;AAD//wMAUEsDBAoAAAAAAAAAIQANQiuhBAsAAAQLAAAUAAAAZHJzL21lZGlhL2ltYWdlMS5wbmeJ&#10;UE5HDQoaCgAAAA1JSERSAAAAVwAAAFUIAwAAAAveiFUAAAMAUExURQAAAIAAAACAAICAAAAAgIAA&#10;gACAgICAgMDAwP8AAAD/AP//AAAA//8A/wD//////wAAAAAAAAAAAAAAAAAAAAAAAAAAAAAAAAAA&#10;AAAAAAAAAAAAAAAAAAAAAAAAAAAAAAAAAAAAAAAAAAAAAAAAAAAAAAAAAAAAAAAAAAAAMwAAZgAA&#10;mQAAzAAA/wAzAAAzMwAzZgAzmQAzzAAz/wBmAABmMwBmZgBmmQBmzABm/wCZAACZMwCZZgCZmQCZ&#10;zACZ/wDMAADMMwDMZgDMmQDMzADM/wD/AAD/MwD/ZgD/mQD/zAD//zMAADMAMzMAZjMAmTMAzDMA&#10;/zMzADMzMzMzZjMzmTMzzDMz/zNmADNmMzNmZjNmmTNmzDNm/zOZADOZMzOZZjOZmTOZzDOZ/zPM&#10;ADPMMzPMZjPMmTPMzDPM/zP/ADP/MzP/ZjP/mTP/zDP//2YAAGYAM2YAZmYAmWYAzGYA/2YzAGYz&#10;M2YzZmYzmWYzzGYz/2ZmAGZmM2ZmZmZmmWZmzGZm/2aZAGaZM2aZZmaZmWaZzGaZ/2bMAGbMM2bM&#10;ZmbMmWbMzGbM/2b/AGb/M2b/Zmb/mWb/zGb//5kAAJkAM5kAZpkAmZkAzJkA/5kzAJkzM5kzZpkz&#10;mZkzzJkz/5lmAJlmM5lmZplmmZlmzJlm/5mZAJmZM5mZZpmZmZmZzJmZ/5nMAJnMM5nMZpnMmZnM&#10;zJnM/5n/AJn/M5n/Zpn/mZn/zJn//8wAAMwAM8wAZswAmcwAzMwA/8wzAMwzM8wzZswzmcwzzMwz&#10;/8xmAMxmM8xmZsxmmcxmzMxm/8yZAMyZM8yZZsyZmcyZzMyZ/8zMAMzMM8zMZszMmczMzMzM/8z/&#10;AMz/M8z/Zsz/mcz/zMz///8AAP8AM/8AZv8Amf8AzP8A//8zAP8zM/8zZv8zmf8zzP8z//9mAP9m&#10;M/9mZv9mmf9mzP9m//+ZAP+ZM/+ZZv+Zmf+ZzP+Z///MAP/MM//MZv/Mmf/MzP/M////AP//M///&#10;Zv//mf//zP///0RisFAAAAARdFJOU/////////////////////8AJa2ZYgAAAAFiS0dEAIgFHUgA&#10;AAAMY21QUEpDbXAwNzEyAAAAA0gAc7wAAAd9SURBVFhH7Zg7ets4FIWzHbvSYqCG3EtQMRuZCqhY&#10;MpVSKRVdAZXsSlPRFVOhw/wX1IMESNkz36QL/JAsk4cHB/dxgC/x94wvvwc2/jtc6z5L43O4rQbP&#10;Oa3l9VPjc7gJz9Va6Nr/C9c2zirAtDbyWzVOo4c7PcT/mK/Tyjrh2wg46NHq2srro/EQ1zkY+spW&#10;rm7RQVeNOSkXdaONf3bGPVjFLdxT5CYLAL8VCCKBs9qzelG3NT9RPWK8gcvdaGq0ZpWcaUFzzk4/&#10;Pr3UbVNHN8XJmh5bfFkYJSJ6ucnb1loLWvpqAY/WK8/nyp14XRlbfKPy7d4yfSSwjYXl5WZ3kk+M&#10;a2VGRp9UCr5irOM6G20dIRytNSBMI4Tr7d5b254k/OyGyKu4JysaVLJECHzjEw434LSICG0IDxGq&#10;4LyK6xQ5ILEvCXAf4zDDjd5zSQrs00owr+A6lkhrdWKOywhd8JXHmZSB0VWqzmN5BdfvbDwRCLbJ&#10;VuPXgm9CtBbepHacAuc+SlyWRNbY2cRlNvrxOM6FSMDGRKWIGlnjh7gnUtZViJDXrTCO448cN7LE&#10;GrmKalHwpcywus7kIvQjfId+zFfe6QZ9dZ51OS552uxWtA3D8ddIQBxKjRvr29hk6ZHhOltJGXA6&#10;q64BbSe+P4acMWETqxSXm+uGCK2Umnx1YziGI/oewxhKjQ3Fw2YKL/hacr+qTRTo5XDv/fAz8Q2x&#10;WLuoST5iYpsvGcG/nS1KFHwH+A68lrDkJWlhFgov9fWp45qyNb4M4/vEdxxe8slE3xhXNXpOZ4Hr&#10;mQwlMU8IcAJML/oeVwhbY9tLUl8eusA1tTZMaKWT3/Xti0ATJE3iUaNPN43nuO6bpoP5NVODru9J&#10;35F3hQ7SUz3VuHW3hVnGg5Vyi8LFCEP/PsXvOl+yDn1l0Qsd6IepQK/RdS5M+o5jCC9rjUfTmuYt&#10;9M6XYl7RJ1m4kq7REabnbnBjoKOtTIh2pZ0yKzpIA8cyrfkvr+23MMbhHOIQKKMrT25tqyf/No07&#10;X2KFbgnfgo1jHk0/xvAjhrH/ZuoVYFJD2n97JXzHrRHeNCvR641urP41SBDHwfGelpo/3OOJ5D/X&#10;2L/jamsbVZX13OMSeCRxAN9+6K1uKr0rgHVLgdc3TzBbNxKCYl6YOV1TVbAJ7xSecRgjrBq7Lyoe&#10;Rmhuuxfxm2xzxkRpRXDSayLxcO5p0vxB83nOrhM3geks1+3ySbtcN7ESllJlsLzjAGwtJgCfmUdb&#10;lv1Ff5Pwng33bCj1pKFJRVnTe42ujLJPWXV63IfEEixx96wZyjnMo3F1TXxTnKhdeWPP+BR8s/7u&#10;dng1zR5ASmiFCxHGoJrnLM6zhSxws+rrFHzFpjRQFe8u7/esPPALvT7WYdGE/A7LqGTSrGCTMs0q&#10;PjFPmV5ZBy991L12CB+3x+/HOrnnlE3+6459EdG3xM2bQYnbLiaIvrLyVj+neLD6CQFOzVOub97C&#10;S9xlQGDo7C7tXhScdVLE7J8pakt9P/ST7CnmAvsnsdd4MOGqpJ0Yhb7RL/VlB7KM+8Kf2XZBmHgQ&#10;ldmqTHrqmt1nSpCFvng0Ncvief3FzzvJWnDnj272bAuTskobvUuFkBa5TGPZ6RONs5nO+fpGWhEp&#10;e8Md6b8vdr+XaPBys/yH1NjZl4WdEjL49tV+kTglmW4dmQrWdWdaj97VWngmAZ526q+B2taN18QQ&#10;C8UXzm69nnm5WfAv2oXvr9z+CrJHV7lZ7/ZKH4fzW/favV5xXWNkD73ojMv6C1vKKEk7rUE4d298&#10;wfkQnN2per+z/QjX1/T5FRdPjbaP/G/0xmsC4EI4pNvfjr+68UhJf3l5CcO5D2FgFm/d+YLrvrJT&#10;zn1HFmekKgFPDKeno+8rbIf+3I+JtfyNkeq79PmES+Y4b5tqmSh5/Mqaph/BnfR9O4bvYeQdnh2W&#10;IYwDsCzchCvluSYelvUi31/InpiWQzDRWmVXcWTS4sq6t59Yqe9dFw5d93YYju/JAGJZIlcWm/qy&#10;/ippZ8Ljmj/hOPyE4cQZyHP3d3+Lp1Q68JG5myn7m6SO7DVhcs0P2KLncTyMB14Ptz0c+dnYppEg&#10;zNrQynkfHu2UpEC5e0KLpuwxsH63bJB0luYMZdmXLEdZJ6VKyA1ch9G57ePCiKbD3FRTMahr9Oc1&#10;B1riEr01W9l9SlzIz5nMrPq0xZGxqAtX1mu4Mi1mlzKPow08ZjZJer6tyMnpmXkLTRev4k5ne3IY&#10;I5ynw607NOc6DccDEge0vhgzhzRduIGLZJ7+my7hiEhOoFqcqLxS9EQcL3UTH78xNnC5Wl1blq8o&#10;rsKa9G6nvpG6vRebuXW6uo0LQJo8DY1MTe9SS5oOgjmlUZKZhfQX/tu4Ut/lrgRSs60DKm2keAjf&#10;3lLGt8+CH+Km+u9ZPg7g5FwEepg/6cpKdvCPTpgf4aYpEZ1AieGT4Ivg4i6R9oNz6w9xJVlpQbAE&#10;HsIsl5zmbOl6DY8PcRGSdkCsyhZMzD7vt4Jr9vnHuDeY1HM/AfkoLz57++Z1n+D7n57xB3eS7Y8O&#10;f3SYJ9A/vY5GBDBUqlIAAAAASUVORK5CYIJQSwECLQAUAAYACAAAACEAsYJntgoBAAATAgAAEwAA&#10;AAAAAAAAAAAAAAAAAAAAW0NvbnRlbnRfVHlwZXNdLnhtbFBLAQItABQABgAIAAAAIQA4/SH/1gAA&#10;AJQBAAALAAAAAAAAAAAAAAAAADsBAABfcmVscy8ucmVsc1BLAQItABQABgAIAAAAIQCdS7QvFgQA&#10;AOIJAAAOAAAAAAAAAAAAAAAAADoCAABkcnMvZTJvRG9jLnhtbFBLAQItABQABgAIAAAAIQCqJg6+&#10;vAAAACEBAAAZAAAAAAAAAAAAAAAAAHwGAABkcnMvX3JlbHMvZTJvRG9jLnhtbC5yZWxzUEsBAi0A&#10;FAAGAAgAAAAhAN78XmzgAAAACQEAAA8AAAAAAAAAAAAAAAAAbwcAAGRycy9kb3ducmV2LnhtbFBL&#10;AQItAAoAAAAAAAAAIQANQiuhBAsAAAQLAAAUAAAAAAAAAAAAAAAAAHwIAABkcnMvbWVkaWEvaW1h&#10;Z2UxLnBuZ1BLBQYAAAAABgAGAHwBAACyEwAAAAA=&#10;">
                <v:shapetype id="_x0000_t202" coordsize="21600,21600" o:spt="202" path="m,l,21600r21600,l21600,xe">
                  <v:stroke joinstyle="miter"/>
                  <v:path gradientshapeok="t" o:connecttype="rect"/>
                </v:shapetype>
                <v:shape id="Text Box 3" o:spid="_x0000_s1027" type="#_x0000_t202" style="position:absolute;left:1815;top:133;width:9052;height:1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14:paraId="00783696" w14:textId="77777777" w:rsidR="005B27EE" w:rsidRDefault="005B27EE" w:rsidP="003C3D92">
                        <w:pPr>
                          <w:pStyle w:val="Heading1"/>
                          <w:spacing w:line="160" w:lineRule="exact"/>
                          <w:jc w:val="center"/>
                          <w:rPr>
                            <w:rFonts w:ascii="Tahoma" w:hAnsi="Tahoma"/>
                          </w:rPr>
                        </w:pPr>
                      </w:p>
                      <w:p w14:paraId="00783697" w14:textId="77777777" w:rsidR="005B27EE" w:rsidRDefault="005B27EE" w:rsidP="003C3D92">
                        <w:pPr>
                          <w:jc w:val="center"/>
                          <w:rPr>
                            <w:b/>
                            <w:sz w:val="32"/>
                            <w:szCs w:val="32"/>
                          </w:rPr>
                        </w:pPr>
                        <w:r>
                          <w:rPr>
                            <w:b/>
                            <w:sz w:val="32"/>
                            <w:szCs w:val="32"/>
                          </w:rPr>
                          <w:t>University of Central Punjab</w:t>
                        </w:r>
                      </w:p>
                      <w:p w14:paraId="00783698" w14:textId="77777777" w:rsidR="005B27EE" w:rsidRDefault="005B27EE" w:rsidP="003C3D92">
                        <w:pPr>
                          <w:jc w:val="center"/>
                          <w:rPr>
                            <w:b/>
                            <w:sz w:val="26"/>
                            <w:szCs w:val="32"/>
                          </w:rPr>
                        </w:pPr>
                        <w:r>
                          <w:rPr>
                            <w:b/>
                            <w:sz w:val="26"/>
                            <w:szCs w:val="32"/>
                          </w:rPr>
                          <w:t>Faculty of Information Technology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s1028" type="#_x0000_t75" alt="logo.gif" style="position:absolute;left:2100;top:324;width:1373;height:13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3FbEPDAAAA2gAAAA8AAABkcnMvZG93bnJldi54bWxEj0FPAjEUhO8k/ofmmXCTrh42ZqEQY1BQ&#10;DipouL5sH+2G7evSFlj/PTUx4TiZmW8yk1nvWnGiEBvPCu5HBQji2uuGjYLvzcvdI4iYkDW2nknB&#10;L0WYTW8GE6y0P/MXndbJiAzhWKECm1JXSRlrSw7jyHfE2dv54DBlGYzUAc8Z7lr5UBSldNhwXrDY&#10;0bOler8+OgWf7fvrW7k1Rh6sXn0sw2Ieflip4W3/NAaRqE/X8H97qRWU8Hcl3wA5v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cVsQ8MAAADaAAAADwAAAAAAAAAAAAAAAACf&#10;AgAAZHJzL2Rvd25yZXYueG1sUEsFBgAAAAAEAAQA9wAAAI8DAAAAAA==&#10;">
                  <v:imagedata r:id="rId8" o:title="logo"/>
                </v:shape>
              </v:group>
            </w:pict>
          </mc:Fallback>
        </mc:AlternateContent>
      </w:r>
    </w:p>
    <w:p w14:paraId="00783550" w14:textId="77777777" w:rsidR="003C3D92" w:rsidRDefault="003C3D92" w:rsidP="003C3D92">
      <w:pPr>
        <w:spacing w:before="120" w:after="120"/>
        <w:ind w:left="2880" w:hanging="2880"/>
        <w:rPr>
          <w:rFonts w:ascii="Arial" w:hAnsi="Arial"/>
          <w:b/>
          <w:sz w:val="24"/>
        </w:rPr>
      </w:pPr>
    </w:p>
    <w:p w14:paraId="00783551" w14:textId="77777777" w:rsidR="003C3D92" w:rsidRDefault="003C3D92" w:rsidP="003C3D92">
      <w:pPr>
        <w:spacing w:before="120" w:after="120"/>
        <w:ind w:left="2880" w:hanging="2880"/>
        <w:rPr>
          <w:rFonts w:ascii="Arial" w:hAnsi="Arial"/>
          <w:b/>
          <w:sz w:val="6"/>
        </w:rPr>
      </w:pPr>
    </w:p>
    <w:p w14:paraId="00783552" w14:textId="77777777" w:rsidR="003C3D92" w:rsidRDefault="003C3D92" w:rsidP="003C3D92">
      <w:pPr>
        <w:framePr w:w="6451" w:h="635" w:hRule="exact" w:hSpace="180" w:wrap="around" w:vAnchor="text" w:hAnchor="page" w:x="4321" w:y="380"/>
        <w:pBdr>
          <w:bottom w:val="single" w:sz="6" w:space="1" w:color="auto"/>
        </w:pBdr>
        <w:rPr>
          <w:rFonts w:ascii="Arial" w:hAnsi="Arial"/>
          <w:sz w:val="24"/>
        </w:rPr>
      </w:pPr>
    </w:p>
    <w:p w14:paraId="00783553" w14:textId="279C2784" w:rsidR="003C3D92" w:rsidRDefault="003C3D92" w:rsidP="003C3D92">
      <w:pPr>
        <w:framePr w:w="6451" w:h="635" w:hRule="exact" w:hSpace="180" w:wrap="around" w:vAnchor="text" w:hAnchor="page" w:x="4321" w:y="380"/>
        <w:pBdr>
          <w:bottom w:val="single" w:sz="6" w:space="1" w:color="auto"/>
        </w:pBdr>
        <w:rPr>
          <w:rFonts w:ascii="Arial" w:hAnsi="Arial"/>
          <w:b/>
          <w:sz w:val="24"/>
        </w:rPr>
      </w:pPr>
      <w:r>
        <w:rPr>
          <w:rFonts w:ascii="Arial" w:hAnsi="Arial"/>
          <w:b/>
          <w:sz w:val="24"/>
        </w:rPr>
        <w:t>BSCS</w:t>
      </w:r>
      <w:r w:rsidR="00224036">
        <w:rPr>
          <w:rFonts w:ascii="Arial" w:hAnsi="Arial"/>
          <w:b/>
          <w:sz w:val="24"/>
        </w:rPr>
        <w:t>/BSSE</w:t>
      </w:r>
    </w:p>
    <w:p w14:paraId="00783554" w14:textId="77777777" w:rsidR="003C3D92" w:rsidRDefault="003C3D92" w:rsidP="003C3D92">
      <w:pPr>
        <w:spacing w:before="120" w:after="120"/>
        <w:rPr>
          <w:rFonts w:ascii="Arial" w:hAnsi="Arial"/>
          <w:b/>
          <w:sz w:val="24"/>
        </w:rPr>
      </w:pPr>
    </w:p>
    <w:p w14:paraId="00783555" w14:textId="77777777" w:rsidR="003C3D92" w:rsidRDefault="003C3D92" w:rsidP="003C3D92">
      <w:pPr>
        <w:rPr>
          <w:rFonts w:ascii="Arial" w:hAnsi="Arial"/>
          <w:b/>
          <w:sz w:val="24"/>
        </w:rPr>
      </w:pPr>
      <w:r>
        <w:rPr>
          <w:rFonts w:ascii="Arial" w:hAnsi="Arial"/>
          <w:b/>
          <w:sz w:val="24"/>
        </w:rPr>
        <w:t xml:space="preserve">PROGRAM (S) TO BE </w:t>
      </w:r>
    </w:p>
    <w:p w14:paraId="00783556" w14:textId="77777777" w:rsidR="003C3D92" w:rsidRDefault="003C3D92" w:rsidP="003C3D92">
      <w:pPr>
        <w:spacing w:before="120" w:after="120"/>
        <w:rPr>
          <w:rFonts w:ascii="Arial" w:hAnsi="Arial"/>
          <w:b/>
          <w:sz w:val="24"/>
        </w:rPr>
      </w:pPr>
      <w:r>
        <w:rPr>
          <w:rFonts w:ascii="Arial" w:hAnsi="Arial"/>
          <w:b/>
          <w:sz w:val="24"/>
        </w:rPr>
        <w:t xml:space="preserve">EVALUATED  </w:t>
      </w:r>
    </w:p>
    <w:p w14:paraId="00783557" w14:textId="77777777" w:rsidR="003C3D92" w:rsidRDefault="003C3D92" w:rsidP="003C3D92">
      <w:pPr>
        <w:tabs>
          <w:tab w:val="left" w:pos="-288"/>
          <w:tab w:val="left" w:pos="360"/>
        </w:tabs>
        <w:spacing w:after="60"/>
        <w:rPr>
          <w:rFonts w:ascii="Arial" w:hAnsi="Arial" w:cs="Arial"/>
          <w:b/>
          <w:bCs/>
          <w:sz w:val="8"/>
          <w:szCs w:val="24"/>
        </w:rPr>
      </w:pPr>
    </w:p>
    <w:p w14:paraId="00783558" w14:textId="77777777" w:rsidR="003C3D92" w:rsidRDefault="003C3D92" w:rsidP="00630046">
      <w:pPr>
        <w:numPr>
          <w:ilvl w:val="0"/>
          <w:numId w:val="1"/>
        </w:numPr>
        <w:tabs>
          <w:tab w:val="left" w:pos="-288"/>
          <w:tab w:val="left" w:pos="360"/>
        </w:tabs>
        <w:spacing w:after="60"/>
        <w:ind w:left="360"/>
        <w:rPr>
          <w:rFonts w:ascii="Arial" w:hAnsi="Arial" w:cs="Arial"/>
          <w:b/>
          <w:bCs/>
          <w:sz w:val="24"/>
          <w:szCs w:val="24"/>
        </w:rPr>
      </w:pPr>
      <w:r>
        <w:rPr>
          <w:rFonts w:ascii="Arial" w:hAnsi="Arial" w:cs="Arial"/>
          <w:b/>
          <w:bCs/>
          <w:sz w:val="24"/>
          <w:szCs w:val="24"/>
        </w:rPr>
        <w:t xml:space="preserve">Course Description </w:t>
      </w:r>
      <w:r>
        <w:rPr>
          <w:rFonts w:ascii="Arial" w:hAnsi="Arial" w:cs="Arial"/>
          <w:b/>
          <w:bCs/>
          <w:vanish/>
          <w:sz w:val="24"/>
          <w:szCs w:val="24"/>
        </w:rPr>
        <w:br w:type="page"/>
      </w:r>
    </w:p>
    <w:p w14:paraId="00783559" w14:textId="777D92B4" w:rsidR="003C3D92" w:rsidRDefault="003C3D92" w:rsidP="003C3D92">
      <w:pPr>
        <w:rPr>
          <w:rFonts w:ascii="Arial" w:hAnsi="Arial" w:cs="Arial"/>
          <w:iCs/>
        </w:rPr>
      </w:pPr>
      <w:r>
        <w:rPr>
          <w:rFonts w:ascii="Arial" w:hAnsi="Arial" w:cs="Arial"/>
          <w:iCs/>
        </w:rPr>
        <w:t xml:space="preserve">(Fill out the following table for each course in your computer science curriculum. A </w:t>
      </w:r>
      <w:r w:rsidR="00BE6DEC">
        <w:rPr>
          <w:rFonts w:ascii="Arial" w:hAnsi="Arial" w:cs="Arial"/>
          <w:iCs/>
        </w:rPr>
        <w:t>filled-out</w:t>
      </w:r>
      <w:r>
        <w:rPr>
          <w:rFonts w:ascii="Arial" w:hAnsi="Arial" w:cs="Arial"/>
          <w:iCs/>
        </w:rPr>
        <w:t xml:space="preserve"> form should not be more than 2-3 pages.)</w:t>
      </w:r>
    </w:p>
    <w:p w14:paraId="0078355A" w14:textId="77777777" w:rsidR="003C3D92" w:rsidRDefault="003C3D92" w:rsidP="003C3D92">
      <w:pPr>
        <w:rPr>
          <w:rFonts w:ascii="Arial" w:hAnsi="Arial" w:cs="Arial"/>
          <w:iCs/>
          <w:sz w:val="24"/>
          <w:szCs w:val="24"/>
        </w:rPr>
      </w:pPr>
    </w:p>
    <w:tbl>
      <w:tblPr>
        <w:tblW w:w="99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5"/>
        <w:gridCol w:w="1781"/>
        <w:gridCol w:w="1482"/>
        <w:gridCol w:w="1530"/>
        <w:gridCol w:w="2413"/>
      </w:tblGrid>
      <w:tr w:rsidR="003D46B9" w14:paraId="0078355D" w14:textId="77777777" w:rsidTr="00FD58E1">
        <w:tc>
          <w:tcPr>
            <w:tcW w:w="2695" w:type="dxa"/>
            <w:tcBorders>
              <w:top w:val="single" w:sz="4" w:space="0" w:color="auto"/>
              <w:left w:val="single" w:sz="4" w:space="0" w:color="auto"/>
              <w:bottom w:val="single" w:sz="4" w:space="0" w:color="auto"/>
              <w:right w:val="single" w:sz="4" w:space="0" w:color="auto"/>
            </w:tcBorders>
            <w:hideMark/>
          </w:tcPr>
          <w:p w14:paraId="0078355B" w14:textId="77777777" w:rsidR="003D46B9" w:rsidRDefault="003D46B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Pr>
                <w:rFonts w:ascii="Arial" w:hAnsi="Arial" w:cs="Arial"/>
                <w:b/>
                <w:bCs/>
              </w:rPr>
              <w:t>Course Code</w:t>
            </w:r>
          </w:p>
        </w:tc>
        <w:tc>
          <w:tcPr>
            <w:tcW w:w="7206" w:type="dxa"/>
            <w:gridSpan w:val="4"/>
            <w:tcBorders>
              <w:top w:val="single" w:sz="4" w:space="0" w:color="auto"/>
              <w:left w:val="single" w:sz="4" w:space="0" w:color="auto"/>
              <w:bottom w:val="single" w:sz="4" w:space="0" w:color="auto"/>
              <w:right w:val="single" w:sz="4" w:space="0" w:color="auto"/>
            </w:tcBorders>
            <w:hideMark/>
          </w:tcPr>
          <w:p w14:paraId="0078355C" w14:textId="77777777" w:rsidR="003D46B9" w:rsidRPr="005E2DF9" w:rsidRDefault="00E400B1" w:rsidP="005B27EE">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iCs/>
              </w:rPr>
            </w:pPr>
            <w:r>
              <w:rPr>
                <w:rFonts w:ascii="Arial" w:hAnsi="Arial" w:cs="Arial"/>
                <w:iCs/>
              </w:rPr>
              <w:t>CSCS1723</w:t>
            </w:r>
          </w:p>
        </w:tc>
      </w:tr>
      <w:tr w:rsidR="003D46B9" w14:paraId="00783560" w14:textId="77777777" w:rsidTr="00FD58E1">
        <w:tc>
          <w:tcPr>
            <w:tcW w:w="2695" w:type="dxa"/>
            <w:tcBorders>
              <w:top w:val="single" w:sz="4" w:space="0" w:color="auto"/>
              <w:left w:val="single" w:sz="4" w:space="0" w:color="auto"/>
              <w:bottom w:val="single" w:sz="4" w:space="0" w:color="auto"/>
              <w:right w:val="single" w:sz="4" w:space="0" w:color="auto"/>
            </w:tcBorders>
            <w:hideMark/>
          </w:tcPr>
          <w:p w14:paraId="0078355E" w14:textId="77777777" w:rsidR="003D46B9" w:rsidRDefault="003D46B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Pr>
                <w:rFonts w:ascii="Arial" w:hAnsi="Arial" w:cs="Arial"/>
                <w:b/>
                <w:bCs/>
              </w:rPr>
              <w:t>Course Title</w:t>
            </w:r>
          </w:p>
        </w:tc>
        <w:tc>
          <w:tcPr>
            <w:tcW w:w="7206" w:type="dxa"/>
            <w:gridSpan w:val="4"/>
            <w:tcBorders>
              <w:top w:val="single" w:sz="4" w:space="0" w:color="auto"/>
              <w:left w:val="single" w:sz="4" w:space="0" w:color="auto"/>
              <w:bottom w:val="single" w:sz="4" w:space="0" w:color="auto"/>
              <w:right w:val="single" w:sz="4" w:space="0" w:color="auto"/>
            </w:tcBorders>
            <w:hideMark/>
          </w:tcPr>
          <w:p w14:paraId="0078355F" w14:textId="77777777" w:rsidR="003D46B9" w:rsidRPr="005E2DF9" w:rsidRDefault="00E400B1" w:rsidP="005B27EE">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iCs/>
              </w:rPr>
            </w:pPr>
            <w:r>
              <w:rPr>
                <w:rFonts w:ascii="Arial" w:hAnsi="Arial" w:cs="Arial"/>
                <w:iCs/>
              </w:rPr>
              <w:t>Basic Electronics</w:t>
            </w:r>
          </w:p>
        </w:tc>
      </w:tr>
      <w:tr w:rsidR="003D46B9" w14:paraId="00783563" w14:textId="77777777" w:rsidTr="00FD58E1">
        <w:tc>
          <w:tcPr>
            <w:tcW w:w="2695" w:type="dxa"/>
            <w:tcBorders>
              <w:top w:val="single" w:sz="4" w:space="0" w:color="auto"/>
              <w:left w:val="single" w:sz="4" w:space="0" w:color="auto"/>
              <w:bottom w:val="single" w:sz="4" w:space="0" w:color="auto"/>
              <w:right w:val="single" w:sz="4" w:space="0" w:color="auto"/>
            </w:tcBorders>
            <w:hideMark/>
          </w:tcPr>
          <w:p w14:paraId="00783561" w14:textId="77777777" w:rsidR="003D46B9" w:rsidRDefault="003D46B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Pr>
                <w:rFonts w:ascii="Arial" w:hAnsi="Arial" w:cs="Arial"/>
                <w:b/>
                <w:bCs/>
              </w:rPr>
              <w:t>Credit Hours</w:t>
            </w:r>
          </w:p>
        </w:tc>
        <w:tc>
          <w:tcPr>
            <w:tcW w:w="7206" w:type="dxa"/>
            <w:gridSpan w:val="4"/>
            <w:tcBorders>
              <w:top w:val="single" w:sz="4" w:space="0" w:color="auto"/>
              <w:left w:val="single" w:sz="4" w:space="0" w:color="auto"/>
              <w:bottom w:val="single" w:sz="4" w:space="0" w:color="auto"/>
              <w:right w:val="single" w:sz="4" w:space="0" w:color="auto"/>
            </w:tcBorders>
            <w:hideMark/>
          </w:tcPr>
          <w:p w14:paraId="00783562" w14:textId="77777777" w:rsidR="003D46B9" w:rsidRPr="005E2DF9" w:rsidRDefault="00E400B1" w:rsidP="005B27EE">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iCs/>
              </w:rPr>
            </w:pPr>
            <w:r>
              <w:rPr>
                <w:rFonts w:ascii="Arial" w:hAnsi="Arial" w:cs="Arial"/>
                <w:iCs/>
              </w:rPr>
              <w:t>3</w:t>
            </w:r>
            <w:r w:rsidR="003D46B9">
              <w:rPr>
                <w:rFonts w:ascii="Arial" w:hAnsi="Arial" w:cs="Arial"/>
                <w:iCs/>
              </w:rPr>
              <w:t xml:space="preserve"> </w:t>
            </w:r>
            <w:r>
              <w:rPr>
                <w:rFonts w:ascii="Arial" w:hAnsi="Arial" w:cs="Arial"/>
                <w:iCs/>
              </w:rPr>
              <w:t>(3 + 0</w:t>
            </w:r>
            <w:r w:rsidR="003D46B9" w:rsidRPr="005E2DF9">
              <w:rPr>
                <w:rFonts w:ascii="Arial" w:hAnsi="Arial" w:cs="Arial"/>
                <w:iCs/>
              </w:rPr>
              <w:t>)</w:t>
            </w:r>
          </w:p>
        </w:tc>
      </w:tr>
      <w:tr w:rsidR="003D46B9" w14:paraId="00783566" w14:textId="77777777" w:rsidTr="00FD58E1">
        <w:tc>
          <w:tcPr>
            <w:tcW w:w="2695" w:type="dxa"/>
            <w:tcBorders>
              <w:top w:val="single" w:sz="4" w:space="0" w:color="auto"/>
              <w:left w:val="single" w:sz="4" w:space="0" w:color="auto"/>
              <w:bottom w:val="single" w:sz="4" w:space="0" w:color="auto"/>
              <w:right w:val="single" w:sz="4" w:space="0" w:color="auto"/>
            </w:tcBorders>
            <w:hideMark/>
          </w:tcPr>
          <w:p w14:paraId="00783564" w14:textId="77777777" w:rsidR="003D46B9" w:rsidRDefault="003D46B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Pr>
                <w:rFonts w:ascii="Arial" w:hAnsi="Arial" w:cs="Arial"/>
                <w:b/>
                <w:bCs/>
              </w:rPr>
              <w:t>Prerequisites by Course(s) and Topics</w:t>
            </w:r>
          </w:p>
        </w:tc>
        <w:tc>
          <w:tcPr>
            <w:tcW w:w="7206" w:type="dxa"/>
            <w:gridSpan w:val="4"/>
            <w:tcBorders>
              <w:top w:val="single" w:sz="4" w:space="0" w:color="auto"/>
              <w:left w:val="single" w:sz="4" w:space="0" w:color="auto"/>
              <w:bottom w:val="single" w:sz="4" w:space="0" w:color="auto"/>
              <w:right w:val="single" w:sz="4" w:space="0" w:color="auto"/>
            </w:tcBorders>
            <w:hideMark/>
          </w:tcPr>
          <w:p w14:paraId="00783565" w14:textId="77777777" w:rsidR="003D46B9" w:rsidRPr="005E2DF9" w:rsidRDefault="003D46B9" w:rsidP="005B27EE">
            <w:pPr>
              <w:tabs>
                <w:tab w:val="left" w:pos="-288"/>
              </w:tabs>
              <w:spacing w:before="40" w:after="40"/>
              <w:rPr>
                <w:rFonts w:ascii="Arial" w:hAnsi="Arial" w:cs="Arial"/>
                <w:iCs/>
              </w:rPr>
            </w:pPr>
            <w:r w:rsidRPr="005E2DF9">
              <w:rPr>
                <w:rFonts w:ascii="Arial" w:hAnsi="Arial" w:cs="Arial"/>
                <w:iCs/>
              </w:rPr>
              <w:t>N/A</w:t>
            </w:r>
            <w:r>
              <w:rPr>
                <w:rFonts w:ascii="Arial" w:hAnsi="Arial" w:cs="Arial"/>
                <w:iCs/>
              </w:rPr>
              <w:tab/>
            </w:r>
          </w:p>
        </w:tc>
      </w:tr>
      <w:tr w:rsidR="003D46B9" w14:paraId="0078356D" w14:textId="77777777" w:rsidTr="00FD58E1">
        <w:tc>
          <w:tcPr>
            <w:tcW w:w="2695" w:type="dxa"/>
            <w:tcBorders>
              <w:top w:val="single" w:sz="4" w:space="0" w:color="auto"/>
              <w:left w:val="single" w:sz="4" w:space="0" w:color="auto"/>
              <w:bottom w:val="single" w:sz="4" w:space="0" w:color="auto"/>
              <w:right w:val="single" w:sz="4" w:space="0" w:color="auto"/>
            </w:tcBorders>
            <w:hideMark/>
          </w:tcPr>
          <w:p w14:paraId="00783567" w14:textId="77777777" w:rsidR="003D46B9" w:rsidRDefault="003D46B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b/>
                <w:bCs/>
              </w:rPr>
              <w:t>Assessment Instruments with Weights</w:t>
            </w:r>
            <w:r>
              <w:rPr>
                <w:rFonts w:ascii="Arial" w:hAnsi="Arial" w:cs="Arial"/>
              </w:rPr>
              <w:t xml:space="preserve"> (homework, quizzes, midterms, final, programming assignments, lab work, etc.)</w:t>
            </w:r>
          </w:p>
        </w:tc>
        <w:tc>
          <w:tcPr>
            <w:tcW w:w="7206" w:type="dxa"/>
            <w:gridSpan w:val="4"/>
            <w:tcBorders>
              <w:top w:val="single" w:sz="4" w:space="0" w:color="auto"/>
              <w:left w:val="single" w:sz="4" w:space="0" w:color="auto"/>
              <w:bottom w:val="single" w:sz="4" w:space="0" w:color="auto"/>
              <w:right w:val="single" w:sz="4" w:space="0" w:color="auto"/>
            </w:tcBorders>
            <w:vAlign w:val="center"/>
            <w:hideMark/>
          </w:tcPr>
          <w:p w14:paraId="00783568" w14:textId="739CD4B8" w:rsidR="003D46B9" w:rsidRDefault="0075310F" w:rsidP="005B27EE">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iCs/>
              </w:rPr>
            </w:pPr>
            <w:r>
              <w:rPr>
                <w:rFonts w:ascii="Arial" w:hAnsi="Arial" w:cs="Arial"/>
                <w:iCs/>
              </w:rPr>
              <w:t xml:space="preserve">Quiz </w:t>
            </w:r>
            <w:r w:rsidR="00D5187E">
              <w:rPr>
                <w:rFonts w:ascii="Arial" w:hAnsi="Arial" w:cs="Arial"/>
                <w:iCs/>
              </w:rPr>
              <w:t>15</w:t>
            </w:r>
            <w:r w:rsidR="003D46B9">
              <w:rPr>
                <w:rFonts w:ascii="Arial" w:hAnsi="Arial" w:cs="Arial"/>
                <w:iCs/>
              </w:rPr>
              <w:t>%</w:t>
            </w:r>
            <w:r w:rsidR="001410FE">
              <w:rPr>
                <w:rFonts w:ascii="Arial" w:hAnsi="Arial" w:cs="Arial"/>
                <w:iCs/>
              </w:rPr>
              <w:t xml:space="preserve">, </w:t>
            </w:r>
          </w:p>
          <w:p w14:paraId="00783569" w14:textId="4FD73E68" w:rsidR="00D505BD" w:rsidRDefault="0075310F" w:rsidP="00D505B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iCs/>
              </w:rPr>
            </w:pPr>
            <w:r>
              <w:rPr>
                <w:rFonts w:ascii="Arial" w:hAnsi="Arial" w:cs="Arial"/>
                <w:iCs/>
              </w:rPr>
              <w:t xml:space="preserve">Assignment </w:t>
            </w:r>
            <w:r w:rsidR="000179BE">
              <w:rPr>
                <w:rFonts w:ascii="Arial" w:hAnsi="Arial" w:cs="Arial"/>
                <w:iCs/>
              </w:rPr>
              <w:t>15</w:t>
            </w:r>
            <w:r w:rsidR="003D46B9">
              <w:rPr>
                <w:rFonts w:ascii="Arial" w:hAnsi="Arial" w:cs="Arial"/>
                <w:iCs/>
              </w:rPr>
              <w:t>%</w:t>
            </w:r>
          </w:p>
          <w:p w14:paraId="4BB50C90" w14:textId="1887EB7E" w:rsidR="000179BE" w:rsidRDefault="000179BE" w:rsidP="00D505B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iCs/>
              </w:rPr>
            </w:pPr>
            <w:r>
              <w:rPr>
                <w:rFonts w:ascii="Arial" w:hAnsi="Arial" w:cs="Arial"/>
                <w:iCs/>
              </w:rPr>
              <w:t>Lab 10%</w:t>
            </w:r>
          </w:p>
          <w:p w14:paraId="0078356A" w14:textId="06FDCED8" w:rsidR="003D46B9" w:rsidRDefault="004B7632" w:rsidP="005B27EE">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iCs/>
              </w:rPr>
            </w:pPr>
            <w:r>
              <w:rPr>
                <w:rFonts w:ascii="Arial" w:hAnsi="Arial" w:cs="Arial"/>
                <w:iCs/>
              </w:rPr>
              <w:t>Midterm</w:t>
            </w:r>
            <w:r w:rsidR="0075310F">
              <w:rPr>
                <w:rFonts w:ascii="Arial" w:hAnsi="Arial" w:cs="Arial"/>
                <w:iCs/>
              </w:rPr>
              <w:t xml:space="preserve"> </w:t>
            </w:r>
            <w:r w:rsidR="000179BE">
              <w:rPr>
                <w:rFonts w:ascii="Arial" w:hAnsi="Arial" w:cs="Arial"/>
                <w:iCs/>
              </w:rPr>
              <w:t>2</w:t>
            </w:r>
            <w:r w:rsidR="00D5187E">
              <w:rPr>
                <w:rFonts w:ascii="Arial" w:hAnsi="Arial" w:cs="Arial"/>
                <w:iCs/>
              </w:rPr>
              <w:t>0</w:t>
            </w:r>
            <w:r w:rsidR="003D46B9">
              <w:rPr>
                <w:rFonts w:ascii="Arial" w:hAnsi="Arial" w:cs="Arial"/>
                <w:iCs/>
              </w:rPr>
              <w:t>%</w:t>
            </w:r>
          </w:p>
          <w:p w14:paraId="0078356C" w14:textId="1929CCA7" w:rsidR="003D46B9" w:rsidRPr="005E2DF9" w:rsidRDefault="004B7632" w:rsidP="001410FE">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iCs/>
              </w:rPr>
            </w:pPr>
            <w:r>
              <w:rPr>
                <w:rFonts w:ascii="Arial" w:hAnsi="Arial" w:cs="Arial"/>
                <w:iCs/>
              </w:rPr>
              <w:t>Final</w:t>
            </w:r>
            <w:r w:rsidR="00D505BD">
              <w:rPr>
                <w:rFonts w:ascii="Arial" w:hAnsi="Arial" w:cs="Arial"/>
                <w:iCs/>
              </w:rPr>
              <w:t xml:space="preserve"> </w:t>
            </w:r>
            <w:r w:rsidR="000179BE">
              <w:rPr>
                <w:rFonts w:ascii="Arial" w:hAnsi="Arial" w:cs="Arial"/>
                <w:iCs/>
              </w:rPr>
              <w:t>40</w:t>
            </w:r>
            <w:r w:rsidR="003D46B9">
              <w:rPr>
                <w:rFonts w:ascii="Arial" w:hAnsi="Arial" w:cs="Arial"/>
                <w:iCs/>
              </w:rPr>
              <w:t>%</w:t>
            </w:r>
          </w:p>
        </w:tc>
      </w:tr>
      <w:tr w:rsidR="003D46B9" w14:paraId="00783570" w14:textId="77777777" w:rsidTr="00FD58E1">
        <w:tc>
          <w:tcPr>
            <w:tcW w:w="2695" w:type="dxa"/>
            <w:tcBorders>
              <w:top w:val="single" w:sz="4" w:space="0" w:color="auto"/>
              <w:left w:val="single" w:sz="4" w:space="0" w:color="auto"/>
              <w:bottom w:val="single" w:sz="4" w:space="0" w:color="auto"/>
              <w:right w:val="single" w:sz="4" w:space="0" w:color="auto"/>
            </w:tcBorders>
            <w:hideMark/>
          </w:tcPr>
          <w:p w14:paraId="0078356E" w14:textId="77777777" w:rsidR="003D46B9" w:rsidRDefault="003D46B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Pr>
                <w:rFonts w:ascii="Arial" w:hAnsi="Arial" w:cs="Arial"/>
                <w:b/>
                <w:bCs/>
              </w:rPr>
              <w:t>Semester</w:t>
            </w:r>
          </w:p>
        </w:tc>
        <w:tc>
          <w:tcPr>
            <w:tcW w:w="7206" w:type="dxa"/>
            <w:gridSpan w:val="4"/>
            <w:tcBorders>
              <w:top w:val="single" w:sz="4" w:space="0" w:color="auto"/>
              <w:left w:val="single" w:sz="4" w:space="0" w:color="auto"/>
              <w:bottom w:val="single" w:sz="4" w:space="0" w:color="auto"/>
              <w:right w:val="single" w:sz="4" w:space="0" w:color="auto"/>
            </w:tcBorders>
          </w:tcPr>
          <w:p w14:paraId="0078356F" w14:textId="7EF1C832" w:rsidR="003D46B9" w:rsidRPr="005E2DF9" w:rsidRDefault="00442414" w:rsidP="005B27EE">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iCs/>
              </w:rPr>
            </w:pPr>
            <w:r>
              <w:rPr>
                <w:rFonts w:ascii="Arial" w:hAnsi="Arial" w:cs="Arial"/>
                <w:iCs/>
              </w:rPr>
              <w:t>Fall</w:t>
            </w:r>
            <w:r w:rsidR="00FD58E1">
              <w:rPr>
                <w:rFonts w:ascii="Arial" w:hAnsi="Arial" w:cs="Arial"/>
                <w:iCs/>
              </w:rPr>
              <w:t xml:space="preserve"> 2021</w:t>
            </w:r>
          </w:p>
        </w:tc>
      </w:tr>
      <w:tr w:rsidR="003D46B9" w14:paraId="00783573" w14:textId="77777777" w:rsidTr="00FD58E1">
        <w:tc>
          <w:tcPr>
            <w:tcW w:w="2695" w:type="dxa"/>
            <w:tcBorders>
              <w:top w:val="single" w:sz="4" w:space="0" w:color="auto"/>
              <w:left w:val="single" w:sz="4" w:space="0" w:color="auto"/>
              <w:bottom w:val="single" w:sz="4" w:space="0" w:color="auto"/>
              <w:right w:val="single" w:sz="4" w:space="0" w:color="auto"/>
            </w:tcBorders>
            <w:hideMark/>
          </w:tcPr>
          <w:p w14:paraId="00783571" w14:textId="77777777" w:rsidR="003D46B9" w:rsidRDefault="003D46B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Pr>
                <w:rFonts w:ascii="Arial" w:hAnsi="Arial" w:cs="Arial"/>
                <w:b/>
                <w:bCs/>
              </w:rPr>
              <w:t>Course Instructor</w:t>
            </w:r>
          </w:p>
        </w:tc>
        <w:tc>
          <w:tcPr>
            <w:tcW w:w="7206" w:type="dxa"/>
            <w:gridSpan w:val="4"/>
            <w:tcBorders>
              <w:top w:val="single" w:sz="4" w:space="0" w:color="auto"/>
              <w:left w:val="single" w:sz="4" w:space="0" w:color="auto"/>
              <w:bottom w:val="single" w:sz="4" w:space="0" w:color="auto"/>
              <w:right w:val="single" w:sz="4" w:space="0" w:color="auto"/>
            </w:tcBorders>
          </w:tcPr>
          <w:p w14:paraId="00783572" w14:textId="57F71665" w:rsidR="003D46B9" w:rsidRPr="00356B0C" w:rsidRDefault="003D46B9" w:rsidP="00F16C9A">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Calibri" w:hAnsi="Arial" w:cs="Arial"/>
              </w:rPr>
            </w:pPr>
          </w:p>
        </w:tc>
      </w:tr>
      <w:tr w:rsidR="00801AC1" w14:paraId="0078357B" w14:textId="77777777" w:rsidTr="00FD58E1">
        <w:tc>
          <w:tcPr>
            <w:tcW w:w="2695" w:type="dxa"/>
            <w:tcBorders>
              <w:top w:val="single" w:sz="4" w:space="0" w:color="auto"/>
              <w:left w:val="single" w:sz="4" w:space="0" w:color="auto"/>
              <w:bottom w:val="single" w:sz="4" w:space="0" w:color="auto"/>
              <w:right w:val="single" w:sz="4" w:space="0" w:color="auto"/>
            </w:tcBorders>
          </w:tcPr>
          <w:p w14:paraId="00783574" w14:textId="77777777" w:rsidR="00801AC1" w:rsidRDefault="00801AC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Pr>
                <w:rFonts w:ascii="Arial" w:hAnsi="Arial" w:cs="Arial"/>
                <w:b/>
                <w:bCs/>
              </w:rPr>
              <w:t>Course Instructor Email</w:t>
            </w:r>
          </w:p>
        </w:tc>
        <w:tc>
          <w:tcPr>
            <w:tcW w:w="7206" w:type="dxa"/>
            <w:gridSpan w:val="4"/>
            <w:tcBorders>
              <w:top w:val="single" w:sz="4" w:space="0" w:color="auto"/>
              <w:left w:val="single" w:sz="4" w:space="0" w:color="auto"/>
              <w:bottom w:val="single" w:sz="4" w:space="0" w:color="auto"/>
              <w:right w:val="single" w:sz="4" w:space="0" w:color="auto"/>
            </w:tcBorders>
          </w:tcPr>
          <w:p w14:paraId="0078357A" w14:textId="525FB8A8" w:rsidR="00BE364C" w:rsidRPr="00D5187E" w:rsidRDefault="00BE364C" w:rsidP="00BE364C">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iCs/>
                <w:color w:val="0000FF"/>
                <w:u w:val="single"/>
              </w:rPr>
            </w:pPr>
          </w:p>
        </w:tc>
      </w:tr>
      <w:tr w:rsidR="003C3D92" w14:paraId="0078357E" w14:textId="77777777" w:rsidTr="00FD58E1">
        <w:tc>
          <w:tcPr>
            <w:tcW w:w="2695" w:type="dxa"/>
            <w:tcBorders>
              <w:top w:val="single" w:sz="4" w:space="0" w:color="auto"/>
              <w:left w:val="single" w:sz="4" w:space="0" w:color="auto"/>
              <w:bottom w:val="single" w:sz="4" w:space="0" w:color="auto"/>
              <w:right w:val="single" w:sz="4" w:space="0" w:color="auto"/>
            </w:tcBorders>
            <w:hideMark/>
          </w:tcPr>
          <w:p w14:paraId="0078357C" w14:textId="77777777" w:rsidR="003C3D92" w:rsidRDefault="003C3D92">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Pr>
                <w:rFonts w:ascii="Arial" w:hAnsi="Arial" w:cs="Arial"/>
                <w:b/>
                <w:bCs/>
              </w:rPr>
              <w:t>Course Coordinator</w:t>
            </w:r>
          </w:p>
        </w:tc>
        <w:tc>
          <w:tcPr>
            <w:tcW w:w="7206" w:type="dxa"/>
            <w:gridSpan w:val="4"/>
            <w:tcBorders>
              <w:top w:val="single" w:sz="4" w:space="0" w:color="auto"/>
              <w:left w:val="single" w:sz="4" w:space="0" w:color="auto"/>
              <w:bottom w:val="single" w:sz="4" w:space="0" w:color="auto"/>
              <w:right w:val="single" w:sz="4" w:space="0" w:color="auto"/>
            </w:tcBorders>
          </w:tcPr>
          <w:p w14:paraId="0078357D" w14:textId="74BDB6D5" w:rsidR="003C3D92" w:rsidRDefault="003C3D92">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iCs/>
              </w:rPr>
            </w:pPr>
          </w:p>
        </w:tc>
      </w:tr>
      <w:tr w:rsidR="00FD24AF" w14:paraId="00783581" w14:textId="77777777" w:rsidTr="00FD58E1">
        <w:tc>
          <w:tcPr>
            <w:tcW w:w="2695" w:type="dxa"/>
            <w:tcBorders>
              <w:top w:val="single" w:sz="4" w:space="0" w:color="auto"/>
              <w:left w:val="single" w:sz="4" w:space="0" w:color="auto"/>
              <w:bottom w:val="single" w:sz="4" w:space="0" w:color="auto"/>
              <w:right w:val="single" w:sz="4" w:space="0" w:color="auto"/>
            </w:tcBorders>
            <w:hideMark/>
          </w:tcPr>
          <w:p w14:paraId="0078357F" w14:textId="77777777" w:rsidR="00FD24AF" w:rsidRDefault="00FD24AF" w:rsidP="00FD24A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Pr>
                <w:rFonts w:ascii="Arial" w:hAnsi="Arial" w:cs="Arial"/>
                <w:b/>
                <w:bCs/>
              </w:rPr>
              <w:t>Office Hours</w:t>
            </w:r>
          </w:p>
        </w:tc>
        <w:tc>
          <w:tcPr>
            <w:tcW w:w="7206" w:type="dxa"/>
            <w:gridSpan w:val="4"/>
            <w:tcBorders>
              <w:top w:val="single" w:sz="4" w:space="0" w:color="auto"/>
              <w:left w:val="single" w:sz="4" w:space="0" w:color="auto"/>
              <w:bottom w:val="single" w:sz="4" w:space="0" w:color="auto"/>
              <w:right w:val="single" w:sz="4" w:space="0" w:color="auto"/>
            </w:tcBorders>
          </w:tcPr>
          <w:p w14:paraId="00783580" w14:textId="77777777" w:rsidR="00FD24AF" w:rsidRDefault="00863DF3" w:rsidP="00FD24A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iCs/>
              </w:rPr>
            </w:pPr>
            <w:r>
              <w:rPr>
                <w:rFonts w:ascii="Arial" w:hAnsi="Arial" w:cs="Arial"/>
                <w:iCs/>
              </w:rPr>
              <w:t xml:space="preserve">Will be decided </w:t>
            </w:r>
          </w:p>
        </w:tc>
      </w:tr>
      <w:tr w:rsidR="000716C3" w14:paraId="00783586" w14:textId="77777777" w:rsidTr="00FD58E1">
        <w:tc>
          <w:tcPr>
            <w:tcW w:w="2695" w:type="dxa"/>
            <w:tcBorders>
              <w:top w:val="single" w:sz="4" w:space="0" w:color="auto"/>
              <w:left w:val="single" w:sz="4" w:space="0" w:color="auto"/>
              <w:bottom w:val="single" w:sz="4" w:space="0" w:color="auto"/>
              <w:right w:val="single" w:sz="4" w:space="0" w:color="auto"/>
            </w:tcBorders>
            <w:hideMark/>
          </w:tcPr>
          <w:p w14:paraId="00783582" w14:textId="77777777" w:rsidR="000716C3" w:rsidRDefault="000716C3" w:rsidP="00FD24A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Pr>
                <w:rFonts w:ascii="Arial" w:hAnsi="Arial" w:cs="Arial"/>
                <w:b/>
                <w:bCs/>
              </w:rPr>
              <w:t>Plagiarism Policy</w:t>
            </w:r>
          </w:p>
        </w:tc>
        <w:tc>
          <w:tcPr>
            <w:tcW w:w="7206" w:type="dxa"/>
            <w:gridSpan w:val="4"/>
            <w:tcBorders>
              <w:top w:val="single" w:sz="4" w:space="0" w:color="auto"/>
              <w:left w:val="single" w:sz="4" w:space="0" w:color="auto"/>
              <w:bottom w:val="single" w:sz="4" w:space="0" w:color="auto"/>
              <w:right w:val="single" w:sz="4" w:space="0" w:color="auto"/>
            </w:tcBorders>
            <w:hideMark/>
          </w:tcPr>
          <w:p w14:paraId="00783585" w14:textId="6DD8D441" w:rsidR="000716C3" w:rsidRPr="005E2DF9" w:rsidRDefault="00760C08" w:rsidP="000D10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iCs/>
              </w:rPr>
            </w:pPr>
            <w:r>
              <w:rPr>
                <w:rFonts w:ascii="Arial" w:hAnsi="Arial" w:cs="Arial"/>
                <w:iCs/>
              </w:rPr>
              <w:t xml:space="preserve">All the </w:t>
            </w:r>
            <w:r w:rsidR="008C5592">
              <w:rPr>
                <w:rFonts w:ascii="Arial" w:hAnsi="Arial" w:cs="Arial"/>
                <w:iCs/>
              </w:rPr>
              <w:t xml:space="preserve">Groups </w:t>
            </w:r>
            <w:r w:rsidR="008C5592" w:rsidRPr="005E2DF9">
              <w:rPr>
                <w:rFonts w:ascii="Arial" w:hAnsi="Arial" w:cs="Arial"/>
                <w:iCs/>
              </w:rPr>
              <w:t>involved</w:t>
            </w:r>
            <w:r w:rsidR="000716C3" w:rsidRPr="005E2DF9">
              <w:rPr>
                <w:rFonts w:ascii="Arial" w:hAnsi="Arial" w:cs="Arial"/>
                <w:iCs/>
              </w:rPr>
              <w:t xml:space="preserve"> will be awarded Zero in first instance. Repeat of the same offense will result in (F) grade.</w:t>
            </w:r>
            <w:r w:rsidR="000D1000">
              <w:rPr>
                <w:rFonts w:ascii="Arial" w:hAnsi="Arial" w:cs="Arial"/>
                <w:iCs/>
              </w:rPr>
              <w:t xml:space="preserve"> </w:t>
            </w:r>
            <w:r w:rsidR="000716C3" w:rsidRPr="005E2DF9">
              <w:rPr>
                <w:rFonts w:ascii="Arial" w:hAnsi="Arial" w:cs="Arial"/>
                <w:iCs/>
              </w:rPr>
              <w:t xml:space="preserve">Marks will be uploaded on portal and can be contested within a week or would be considered final. </w:t>
            </w:r>
          </w:p>
        </w:tc>
      </w:tr>
      <w:tr w:rsidR="000716C3" w14:paraId="00783594" w14:textId="77777777" w:rsidTr="00FD58E1">
        <w:tc>
          <w:tcPr>
            <w:tcW w:w="2695" w:type="dxa"/>
            <w:tcBorders>
              <w:top w:val="single" w:sz="4" w:space="0" w:color="auto"/>
              <w:left w:val="single" w:sz="4" w:space="0" w:color="auto"/>
              <w:bottom w:val="single" w:sz="4" w:space="0" w:color="auto"/>
              <w:right w:val="single" w:sz="4" w:space="0" w:color="auto"/>
            </w:tcBorders>
            <w:hideMark/>
          </w:tcPr>
          <w:p w14:paraId="00783587" w14:textId="77777777" w:rsidR="000716C3" w:rsidRDefault="000716C3" w:rsidP="00FD24A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Pr>
                <w:rFonts w:ascii="Arial" w:hAnsi="Arial" w:cs="Arial"/>
                <w:b/>
                <w:bCs/>
              </w:rPr>
              <w:t>Current Catalog Description</w:t>
            </w:r>
          </w:p>
        </w:tc>
        <w:tc>
          <w:tcPr>
            <w:tcW w:w="7206" w:type="dxa"/>
            <w:gridSpan w:val="4"/>
            <w:tcBorders>
              <w:top w:val="single" w:sz="4" w:space="0" w:color="auto"/>
              <w:left w:val="single" w:sz="4" w:space="0" w:color="auto"/>
              <w:bottom w:val="single" w:sz="4" w:space="0" w:color="auto"/>
              <w:right w:val="single" w:sz="4" w:space="0" w:color="auto"/>
            </w:tcBorders>
            <w:hideMark/>
          </w:tcPr>
          <w:p w14:paraId="00783593" w14:textId="487FE177" w:rsidR="000716C3" w:rsidRPr="00736E93" w:rsidRDefault="00FD58E1" w:rsidP="00FD58E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both"/>
              <w:rPr>
                <w:rFonts w:ascii="Arial" w:hAnsi="Arial"/>
              </w:rPr>
            </w:pPr>
            <w:r>
              <w:rPr>
                <w:rFonts w:ascii="Arial" w:hAnsi="Arial" w:cs="Arial"/>
                <w:szCs w:val="24"/>
              </w:rPr>
              <w:t xml:space="preserve">This course </w:t>
            </w:r>
            <w:r w:rsidRPr="00FD58E1">
              <w:rPr>
                <w:rFonts w:ascii="Arial" w:hAnsi="Arial" w:cs="Arial"/>
                <w:szCs w:val="24"/>
              </w:rPr>
              <w:t>covers essential hardware topics at the device and circuit level.</w:t>
            </w:r>
            <w:r>
              <w:rPr>
                <w:rFonts w:ascii="Arial" w:hAnsi="Arial" w:cs="Arial"/>
                <w:szCs w:val="24"/>
              </w:rPr>
              <w:t xml:space="preserve"> </w:t>
            </w:r>
            <w:r w:rsidRPr="00FD58E1">
              <w:rPr>
                <w:rFonts w:ascii="Arial" w:hAnsi="Arial" w:cs="Arial"/>
                <w:szCs w:val="24"/>
              </w:rPr>
              <w:t>Topics include</w:t>
            </w:r>
            <w:r>
              <w:rPr>
                <w:rFonts w:ascii="Arial" w:hAnsi="Arial" w:cs="Arial"/>
                <w:szCs w:val="24"/>
              </w:rPr>
              <w:t xml:space="preserve">: (1) </w:t>
            </w:r>
            <w:r w:rsidRPr="00853DF9">
              <w:rPr>
                <w:rFonts w:ascii="Arial" w:hAnsi="Arial" w:cs="Arial"/>
                <w:szCs w:val="24"/>
              </w:rPr>
              <w:t>Introduction</w:t>
            </w:r>
            <w:r w:rsidR="00853DF9" w:rsidRPr="00853DF9">
              <w:rPr>
                <w:rFonts w:ascii="Arial" w:hAnsi="Arial" w:cs="Arial"/>
                <w:szCs w:val="24"/>
              </w:rPr>
              <w:t xml:space="preserve"> to</w:t>
            </w:r>
            <w:r w:rsidR="00445097">
              <w:rPr>
                <w:rFonts w:ascii="Arial" w:hAnsi="Arial" w:cs="Arial"/>
                <w:szCs w:val="24"/>
              </w:rPr>
              <w:t xml:space="preserve"> Electricity,</w:t>
            </w:r>
            <w:r w:rsidR="00E60C89">
              <w:rPr>
                <w:rFonts w:ascii="Arial" w:hAnsi="Arial" w:cs="Arial"/>
                <w:szCs w:val="24"/>
              </w:rPr>
              <w:t xml:space="preserve"> </w:t>
            </w:r>
            <w:r w:rsidR="00445097">
              <w:rPr>
                <w:rFonts w:ascii="Arial" w:hAnsi="Arial" w:cs="Arial"/>
                <w:szCs w:val="24"/>
              </w:rPr>
              <w:t>Electronics,</w:t>
            </w:r>
            <w:r w:rsidR="00853DF9" w:rsidRPr="00853DF9">
              <w:rPr>
                <w:rFonts w:ascii="Arial" w:hAnsi="Arial" w:cs="Arial"/>
                <w:szCs w:val="24"/>
              </w:rPr>
              <w:t xml:space="preserve"> Electrical co</w:t>
            </w:r>
            <w:r w:rsidR="00445097">
              <w:rPr>
                <w:rFonts w:ascii="Arial" w:hAnsi="Arial" w:cs="Arial"/>
                <w:szCs w:val="24"/>
              </w:rPr>
              <w:t>mponents,</w:t>
            </w:r>
            <w:r>
              <w:rPr>
                <w:rFonts w:ascii="Arial" w:hAnsi="Arial" w:cs="Arial"/>
                <w:szCs w:val="24"/>
              </w:rPr>
              <w:t xml:space="preserve"> </w:t>
            </w:r>
            <w:r w:rsidR="00445097">
              <w:rPr>
                <w:rFonts w:ascii="Arial" w:hAnsi="Arial" w:cs="Arial"/>
                <w:szCs w:val="24"/>
              </w:rPr>
              <w:t xml:space="preserve">quantities, units and </w:t>
            </w:r>
            <w:r w:rsidR="00853DF9" w:rsidRPr="00853DF9">
              <w:rPr>
                <w:rFonts w:ascii="Arial" w:hAnsi="Arial" w:cs="Arial"/>
                <w:szCs w:val="24"/>
              </w:rPr>
              <w:t>measuring instruments</w:t>
            </w:r>
            <w:r>
              <w:rPr>
                <w:rFonts w:ascii="Arial" w:hAnsi="Arial" w:cs="Arial"/>
                <w:szCs w:val="24"/>
              </w:rPr>
              <w:t>. (2)</w:t>
            </w:r>
            <w:r w:rsidR="00853DF9" w:rsidRPr="00853DF9">
              <w:rPr>
                <w:rFonts w:ascii="Arial" w:hAnsi="Arial" w:cs="Arial"/>
                <w:szCs w:val="24"/>
              </w:rPr>
              <w:t xml:space="preserve"> Basic concepts of current, voltage, resistance, Energy and power in</w:t>
            </w:r>
            <w:r>
              <w:rPr>
                <w:rFonts w:ascii="Arial" w:hAnsi="Arial" w:cs="Arial"/>
                <w:szCs w:val="24"/>
              </w:rPr>
              <w:t xml:space="preserve"> electric circuits, (3)</w:t>
            </w:r>
            <w:r w:rsidR="00853DF9" w:rsidRPr="00853DF9">
              <w:rPr>
                <w:rFonts w:ascii="Arial" w:hAnsi="Arial" w:cs="Arial"/>
                <w:szCs w:val="24"/>
              </w:rPr>
              <w:t xml:space="preserve"> Series and parallel resistances, effects of current and voltage in</w:t>
            </w:r>
            <w:r>
              <w:rPr>
                <w:rFonts w:ascii="Arial" w:hAnsi="Arial" w:cs="Arial"/>
                <w:szCs w:val="24"/>
              </w:rPr>
              <w:t xml:space="preserve"> </w:t>
            </w:r>
            <w:r w:rsidR="00853DF9" w:rsidRPr="00853DF9">
              <w:rPr>
                <w:rFonts w:ascii="Arial" w:hAnsi="Arial" w:cs="Arial"/>
                <w:szCs w:val="24"/>
              </w:rPr>
              <w:t xml:space="preserve">case of </w:t>
            </w:r>
            <w:r>
              <w:rPr>
                <w:rFonts w:ascii="Arial" w:hAnsi="Arial" w:cs="Arial"/>
                <w:szCs w:val="24"/>
              </w:rPr>
              <w:t>series and parallel resistances,</w:t>
            </w:r>
            <w:r w:rsidR="00853DF9" w:rsidRPr="00853DF9">
              <w:rPr>
                <w:rFonts w:ascii="Arial" w:hAnsi="Arial" w:cs="Arial"/>
                <w:szCs w:val="24"/>
              </w:rPr>
              <w:t xml:space="preserve"> </w:t>
            </w:r>
            <w:r>
              <w:rPr>
                <w:rFonts w:ascii="Arial" w:hAnsi="Arial" w:cs="Arial"/>
                <w:szCs w:val="24"/>
              </w:rPr>
              <w:t xml:space="preserve">(4) </w:t>
            </w:r>
            <w:r w:rsidRPr="00853DF9">
              <w:rPr>
                <w:rFonts w:ascii="Arial" w:hAnsi="Arial" w:cs="Arial"/>
                <w:szCs w:val="24"/>
              </w:rPr>
              <w:t>Kirchhoff’s</w:t>
            </w:r>
            <w:r w:rsidR="00853DF9" w:rsidRPr="00853DF9">
              <w:rPr>
                <w:rFonts w:ascii="Arial" w:hAnsi="Arial" w:cs="Arial"/>
                <w:szCs w:val="24"/>
              </w:rPr>
              <w:t xml:space="preserve"> voltage law and voltage divider.</w:t>
            </w:r>
            <w:r>
              <w:rPr>
                <w:rFonts w:ascii="Arial" w:hAnsi="Arial" w:cs="Arial"/>
                <w:szCs w:val="24"/>
              </w:rPr>
              <w:t xml:space="preserve"> (5)</w:t>
            </w:r>
            <w:r w:rsidR="00853DF9" w:rsidRPr="00853DF9">
              <w:rPr>
                <w:rFonts w:ascii="Arial" w:hAnsi="Arial" w:cs="Arial"/>
                <w:szCs w:val="24"/>
              </w:rPr>
              <w:t xml:space="preserve"> </w:t>
            </w:r>
            <w:r w:rsidRPr="00853DF9">
              <w:rPr>
                <w:rFonts w:ascii="Arial" w:hAnsi="Arial" w:cs="Arial"/>
                <w:szCs w:val="24"/>
              </w:rPr>
              <w:t>Kirchhoff’s</w:t>
            </w:r>
            <w:r w:rsidR="00853DF9" w:rsidRPr="00853DF9">
              <w:rPr>
                <w:rFonts w:ascii="Arial" w:hAnsi="Arial" w:cs="Arial"/>
                <w:szCs w:val="24"/>
              </w:rPr>
              <w:t xml:space="preserve"> </w:t>
            </w:r>
            <w:r>
              <w:rPr>
                <w:rFonts w:ascii="Arial" w:hAnsi="Arial" w:cs="Arial"/>
                <w:szCs w:val="24"/>
              </w:rPr>
              <w:t>current law and current divider,</w:t>
            </w:r>
            <w:r w:rsidR="00853DF9" w:rsidRPr="00853DF9">
              <w:rPr>
                <w:rFonts w:ascii="Arial" w:hAnsi="Arial" w:cs="Arial"/>
                <w:szCs w:val="24"/>
              </w:rPr>
              <w:t xml:space="preserve"> </w:t>
            </w:r>
            <w:r>
              <w:rPr>
                <w:rFonts w:ascii="Arial" w:hAnsi="Arial" w:cs="Arial"/>
                <w:szCs w:val="24"/>
              </w:rPr>
              <w:t xml:space="preserve">(6) </w:t>
            </w:r>
            <w:r w:rsidR="00445097">
              <w:rPr>
                <w:rFonts w:ascii="Arial" w:hAnsi="Arial" w:cs="Arial"/>
                <w:szCs w:val="24"/>
              </w:rPr>
              <w:t>Introduction to sinusoidal wave forms, Half wave, Full Wave Rectification</w:t>
            </w:r>
            <w:r>
              <w:rPr>
                <w:rFonts w:ascii="Arial" w:hAnsi="Arial" w:cs="Arial"/>
                <w:szCs w:val="24"/>
              </w:rPr>
              <w:t xml:space="preserve"> (</w:t>
            </w:r>
            <w:r w:rsidR="00F16C9A">
              <w:rPr>
                <w:rFonts w:ascii="Arial" w:hAnsi="Arial" w:cs="Arial"/>
                <w:szCs w:val="24"/>
              </w:rPr>
              <w:t>7</w:t>
            </w:r>
            <w:r>
              <w:rPr>
                <w:rFonts w:ascii="Arial" w:hAnsi="Arial" w:cs="Arial"/>
                <w:szCs w:val="24"/>
              </w:rPr>
              <w:t>)</w:t>
            </w:r>
            <w:r w:rsidR="00853DF9" w:rsidRPr="00853DF9">
              <w:rPr>
                <w:rFonts w:ascii="Arial" w:hAnsi="Arial" w:cs="Arial"/>
                <w:szCs w:val="24"/>
              </w:rPr>
              <w:t xml:space="preserve"> Special purpose diodes and Diode applications</w:t>
            </w:r>
            <w:r>
              <w:rPr>
                <w:rFonts w:ascii="Arial" w:hAnsi="Arial" w:cs="Arial"/>
                <w:szCs w:val="24"/>
              </w:rPr>
              <w:t xml:space="preserve">, Half Wave </w:t>
            </w:r>
            <w:r w:rsidR="00F23935">
              <w:rPr>
                <w:rFonts w:ascii="Arial" w:hAnsi="Arial" w:cs="Arial"/>
                <w:szCs w:val="24"/>
              </w:rPr>
              <w:t>and Full Wave.</w:t>
            </w:r>
            <w:r>
              <w:rPr>
                <w:rFonts w:ascii="Arial" w:hAnsi="Arial" w:cs="Arial"/>
                <w:szCs w:val="24"/>
              </w:rPr>
              <w:t xml:space="preserve"> (8) Introduction to BJT’s, </w:t>
            </w:r>
            <w:r w:rsidR="00F23935">
              <w:rPr>
                <w:rFonts w:ascii="Arial" w:hAnsi="Arial" w:cs="Arial"/>
                <w:szCs w:val="24"/>
              </w:rPr>
              <w:t>Modes of operation of BJT’s.</w:t>
            </w:r>
          </w:p>
        </w:tc>
      </w:tr>
      <w:tr w:rsidR="000716C3" w14:paraId="00783598" w14:textId="77777777" w:rsidTr="00FD58E1">
        <w:trPr>
          <w:trHeight w:val="627"/>
        </w:trPr>
        <w:tc>
          <w:tcPr>
            <w:tcW w:w="2695" w:type="dxa"/>
            <w:tcBorders>
              <w:top w:val="single" w:sz="4" w:space="0" w:color="auto"/>
              <w:left w:val="single" w:sz="4" w:space="0" w:color="auto"/>
              <w:bottom w:val="single" w:sz="4" w:space="0" w:color="auto"/>
              <w:right w:val="single" w:sz="4" w:space="0" w:color="auto"/>
            </w:tcBorders>
            <w:hideMark/>
          </w:tcPr>
          <w:p w14:paraId="00783595" w14:textId="77777777" w:rsidR="000716C3" w:rsidRDefault="000716C3" w:rsidP="00FD24A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b/>
                <w:bCs/>
              </w:rPr>
              <w:t>Textbook</w:t>
            </w:r>
            <w:r>
              <w:rPr>
                <w:rFonts w:ascii="Arial" w:hAnsi="Arial" w:cs="Arial"/>
              </w:rPr>
              <w:t xml:space="preserve"> (or </w:t>
            </w:r>
            <w:r>
              <w:rPr>
                <w:rFonts w:ascii="Arial" w:hAnsi="Arial" w:cs="Arial"/>
                <w:b/>
                <w:bCs/>
              </w:rPr>
              <w:t>Laboratory Manual</w:t>
            </w:r>
            <w:r>
              <w:rPr>
                <w:rFonts w:ascii="Arial" w:hAnsi="Arial" w:cs="Arial"/>
              </w:rPr>
              <w:t xml:space="preserve"> for Laboratory Courses)</w:t>
            </w:r>
          </w:p>
        </w:tc>
        <w:tc>
          <w:tcPr>
            <w:tcW w:w="7206" w:type="dxa"/>
            <w:gridSpan w:val="4"/>
            <w:tcBorders>
              <w:top w:val="single" w:sz="4" w:space="0" w:color="auto"/>
              <w:left w:val="single" w:sz="4" w:space="0" w:color="auto"/>
              <w:bottom w:val="single" w:sz="4" w:space="0" w:color="auto"/>
              <w:right w:val="single" w:sz="4" w:space="0" w:color="auto"/>
            </w:tcBorders>
            <w:vAlign w:val="center"/>
            <w:hideMark/>
          </w:tcPr>
          <w:p w14:paraId="00783597" w14:textId="1A154939" w:rsidR="000716C3" w:rsidRPr="00FD58E1" w:rsidRDefault="00853DF9" w:rsidP="00FD58E1">
            <w:pPr>
              <w:rPr>
                <w:rFonts w:ascii="Arial" w:hAnsi="Arial" w:cs="Arial"/>
                <w:szCs w:val="24"/>
              </w:rPr>
            </w:pPr>
            <w:r w:rsidRPr="00853DF9">
              <w:rPr>
                <w:rFonts w:ascii="Arial" w:hAnsi="Arial" w:cs="Arial"/>
                <w:szCs w:val="24"/>
              </w:rPr>
              <w:t>Principles of Electric circuits    by   Thomas. L. Floyd        9</w:t>
            </w:r>
            <w:r w:rsidRPr="00853DF9">
              <w:rPr>
                <w:rFonts w:ascii="Arial" w:hAnsi="Arial" w:cs="Arial"/>
                <w:szCs w:val="24"/>
                <w:vertAlign w:val="superscript"/>
              </w:rPr>
              <w:t>th</w:t>
            </w:r>
            <w:r w:rsidRPr="00853DF9">
              <w:rPr>
                <w:rFonts w:ascii="Arial" w:hAnsi="Arial" w:cs="Arial"/>
                <w:szCs w:val="24"/>
              </w:rPr>
              <w:t xml:space="preserve"> edition</w:t>
            </w:r>
          </w:p>
        </w:tc>
      </w:tr>
      <w:tr w:rsidR="000716C3" w14:paraId="0078359C" w14:textId="77777777" w:rsidTr="00FD58E1">
        <w:trPr>
          <w:trHeight w:val="501"/>
        </w:trPr>
        <w:tc>
          <w:tcPr>
            <w:tcW w:w="2695" w:type="dxa"/>
            <w:tcBorders>
              <w:top w:val="single" w:sz="4" w:space="0" w:color="auto"/>
              <w:left w:val="single" w:sz="4" w:space="0" w:color="auto"/>
              <w:bottom w:val="single" w:sz="4" w:space="0" w:color="auto"/>
              <w:right w:val="single" w:sz="4" w:space="0" w:color="auto"/>
            </w:tcBorders>
            <w:hideMark/>
          </w:tcPr>
          <w:p w14:paraId="00783599" w14:textId="77777777" w:rsidR="000716C3" w:rsidRDefault="000716C3" w:rsidP="00FD24A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Pr>
                <w:rFonts w:ascii="Arial" w:hAnsi="Arial" w:cs="Arial"/>
                <w:b/>
                <w:bCs/>
              </w:rPr>
              <w:t>Reference Material</w:t>
            </w:r>
          </w:p>
        </w:tc>
        <w:tc>
          <w:tcPr>
            <w:tcW w:w="7206" w:type="dxa"/>
            <w:gridSpan w:val="4"/>
            <w:tcBorders>
              <w:top w:val="single" w:sz="4" w:space="0" w:color="auto"/>
              <w:left w:val="single" w:sz="4" w:space="0" w:color="auto"/>
              <w:bottom w:val="single" w:sz="4" w:space="0" w:color="auto"/>
              <w:right w:val="single" w:sz="4" w:space="0" w:color="auto"/>
            </w:tcBorders>
            <w:vAlign w:val="center"/>
            <w:hideMark/>
          </w:tcPr>
          <w:p w14:paraId="0078359B" w14:textId="3DA6CCB3" w:rsidR="000716C3" w:rsidRPr="00FD58E1" w:rsidRDefault="008231BC" w:rsidP="00FD58E1">
            <w:pPr>
              <w:spacing w:line="360" w:lineRule="auto"/>
              <w:rPr>
                <w:rFonts w:ascii="Arial" w:hAnsi="Arial"/>
                <w:szCs w:val="24"/>
              </w:rPr>
            </w:pPr>
            <w:r w:rsidRPr="008231BC">
              <w:rPr>
                <w:rFonts w:ascii="Arial" w:hAnsi="Arial"/>
                <w:szCs w:val="24"/>
              </w:rPr>
              <w:t>Electronic devices    by   Thomas. L. Floyd        9</w:t>
            </w:r>
            <w:r w:rsidRPr="008231BC">
              <w:rPr>
                <w:rFonts w:ascii="Arial" w:hAnsi="Arial"/>
                <w:szCs w:val="24"/>
                <w:vertAlign w:val="superscript"/>
              </w:rPr>
              <w:t>th</w:t>
            </w:r>
            <w:r w:rsidRPr="008231BC">
              <w:rPr>
                <w:rFonts w:ascii="Arial" w:hAnsi="Arial"/>
                <w:szCs w:val="24"/>
              </w:rPr>
              <w:t xml:space="preserve"> edition</w:t>
            </w:r>
          </w:p>
        </w:tc>
      </w:tr>
      <w:tr w:rsidR="000716C3" w14:paraId="007835A2" w14:textId="77777777" w:rsidTr="00FD58E1">
        <w:tc>
          <w:tcPr>
            <w:tcW w:w="2695" w:type="dxa"/>
            <w:tcBorders>
              <w:top w:val="single" w:sz="4" w:space="0" w:color="auto"/>
              <w:left w:val="single" w:sz="4" w:space="0" w:color="auto"/>
              <w:bottom w:val="single" w:sz="4" w:space="0" w:color="auto"/>
              <w:right w:val="single" w:sz="4" w:space="0" w:color="auto"/>
            </w:tcBorders>
            <w:hideMark/>
          </w:tcPr>
          <w:p w14:paraId="0078359D" w14:textId="77777777" w:rsidR="000716C3" w:rsidRDefault="000716C3" w:rsidP="00FD24A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Pr>
                <w:rFonts w:ascii="Arial" w:hAnsi="Arial" w:cs="Arial"/>
                <w:b/>
                <w:bCs/>
              </w:rPr>
              <w:lastRenderedPageBreak/>
              <w:t>Course Goals</w:t>
            </w:r>
          </w:p>
        </w:tc>
        <w:tc>
          <w:tcPr>
            <w:tcW w:w="7206" w:type="dxa"/>
            <w:gridSpan w:val="4"/>
            <w:tcBorders>
              <w:top w:val="single" w:sz="4" w:space="0" w:color="auto"/>
              <w:left w:val="single" w:sz="4" w:space="0" w:color="auto"/>
              <w:bottom w:val="single" w:sz="4" w:space="0" w:color="auto"/>
              <w:right w:val="single" w:sz="4" w:space="0" w:color="auto"/>
            </w:tcBorders>
            <w:hideMark/>
          </w:tcPr>
          <w:p w14:paraId="0078359E" w14:textId="77777777" w:rsidR="008231BC" w:rsidRPr="008231BC" w:rsidRDefault="008231BC" w:rsidP="00FD58E1">
            <w:pPr>
              <w:numPr>
                <w:ilvl w:val="0"/>
                <w:numId w:val="3"/>
              </w:numPr>
              <w:tabs>
                <w:tab w:val="clear" w:pos="720"/>
              </w:tabs>
              <w:ind w:left="342"/>
              <w:jc w:val="both"/>
              <w:rPr>
                <w:rFonts w:ascii="Arial" w:hAnsi="Arial" w:cs="Arial"/>
                <w:szCs w:val="24"/>
              </w:rPr>
            </w:pPr>
            <w:r w:rsidRPr="008231BC">
              <w:rPr>
                <w:rFonts w:ascii="Arial" w:hAnsi="Arial" w:cs="Arial"/>
                <w:szCs w:val="24"/>
              </w:rPr>
              <w:t>After completion of this course the students will be able to understand the basic principle</w:t>
            </w:r>
            <w:r w:rsidR="00447EBB">
              <w:rPr>
                <w:rFonts w:ascii="Arial" w:hAnsi="Arial" w:cs="Arial"/>
                <w:szCs w:val="24"/>
              </w:rPr>
              <w:t xml:space="preserve">s of electricity and role of Resistive and Capacitive </w:t>
            </w:r>
            <w:r w:rsidRPr="008231BC">
              <w:rPr>
                <w:rFonts w:ascii="Arial" w:hAnsi="Arial" w:cs="Arial"/>
                <w:szCs w:val="24"/>
              </w:rPr>
              <w:t>circuits</w:t>
            </w:r>
            <w:r w:rsidR="00447EBB">
              <w:rPr>
                <w:rFonts w:ascii="Arial" w:hAnsi="Arial" w:cs="Arial"/>
                <w:szCs w:val="24"/>
              </w:rPr>
              <w:t xml:space="preserve"> in Series and parallel formation</w:t>
            </w:r>
            <w:r w:rsidRPr="008231BC">
              <w:rPr>
                <w:rFonts w:ascii="Arial" w:hAnsi="Arial" w:cs="Arial"/>
                <w:szCs w:val="24"/>
              </w:rPr>
              <w:t xml:space="preserve">. This course will help them to analyze current when passing through a circuit and its correlation with potential difference. </w:t>
            </w:r>
          </w:p>
          <w:p w14:paraId="007835A1" w14:textId="16DBB84D" w:rsidR="000716C3" w:rsidRPr="00A43421" w:rsidRDefault="008231BC" w:rsidP="007553AA">
            <w:pPr>
              <w:numPr>
                <w:ilvl w:val="0"/>
                <w:numId w:val="3"/>
              </w:numPr>
              <w:tabs>
                <w:tab w:val="clear" w:pos="720"/>
              </w:tabs>
              <w:ind w:left="342"/>
              <w:jc w:val="both"/>
              <w:rPr>
                <w:rFonts w:ascii="Arial" w:hAnsi="Arial" w:cs="Arial"/>
                <w:szCs w:val="24"/>
              </w:rPr>
            </w:pPr>
            <w:r w:rsidRPr="008231BC">
              <w:rPr>
                <w:rFonts w:ascii="Arial" w:hAnsi="Arial" w:cs="Arial"/>
                <w:szCs w:val="24"/>
              </w:rPr>
              <w:t xml:space="preserve">Students will be familiar with the basic rules and </w:t>
            </w:r>
            <w:r w:rsidR="00447EBB">
              <w:rPr>
                <w:rFonts w:ascii="Arial" w:hAnsi="Arial" w:cs="Arial"/>
                <w:szCs w:val="24"/>
              </w:rPr>
              <w:t>principles</w:t>
            </w:r>
            <w:r>
              <w:rPr>
                <w:rFonts w:ascii="Arial" w:hAnsi="Arial" w:cs="Arial"/>
                <w:szCs w:val="24"/>
              </w:rPr>
              <w:t xml:space="preserve"> of electronics like O</w:t>
            </w:r>
            <w:r w:rsidRPr="008231BC">
              <w:rPr>
                <w:rFonts w:ascii="Arial" w:hAnsi="Arial" w:cs="Arial"/>
                <w:szCs w:val="24"/>
              </w:rPr>
              <w:t>hm’s</w:t>
            </w:r>
            <w:r w:rsidR="00447EBB">
              <w:rPr>
                <w:rFonts w:ascii="Arial" w:hAnsi="Arial" w:cs="Arial"/>
                <w:szCs w:val="24"/>
              </w:rPr>
              <w:t xml:space="preserve"> Law</w:t>
            </w:r>
            <w:r w:rsidRPr="008231BC">
              <w:rPr>
                <w:rFonts w:ascii="Arial" w:hAnsi="Arial" w:cs="Arial"/>
                <w:szCs w:val="24"/>
              </w:rPr>
              <w:t xml:space="preserve">, </w:t>
            </w:r>
            <w:r w:rsidR="00FD58E1">
              <w:rPr>
                <w:rFonts w:ascii="Arial" w:hAnsi="Arial" w:cs="Arial"/>
                <w:szCs w:val="24"/>
              </w:rPr>
              <w:t>K</w:t>
            </w:r>
            <w:r w:rsidR="00FD58E1" w:rsidRPr="008231BC">
              <w:rPr>
                <w:rFonts w:ascii="Arial" w:hAnsi="Arial" w:cs="Arial"/>
                <w:szCs w:val="24"/>
              </w:rPr>
              <w:t>irchhoff’s</w:t>
            </w:r>
            <w:r w:rsidRPr="008231BC">
              <w:rPr>
                <w:rFonts w:ascii="Arial" w:hAnsi="Arial" w:cs="Arial"/>
                <w:szCs w:val="24"/>
              </w:rPr>
              <w:t xml:space="preserve"> voltage and current law, volt</w:t>
            </w:r>
            <w:r w:rsidR="00447EBB">
              <w:rPr>
                <w:rFonts w:ascii="Arial" w:hAnsi="Arial" w:cs="Arial"/>
                <w:szCs w:val="24"/>
              </w:rPr>
              <w:t>age and current divider formations</w:t>
            </w:r>
            <w:r w:rsidR="007553AA">
              <w:rPr>
                <w:rFonts w:ascii="Arial" w:hAnsi="Arial" w:cs="Arial"/>
                <w:szCs w:val="24"/>
              </w:rPr>
              <w:t>, and</w:t>
            </w:r>
            <w:r w:rsidR="00447EBB">
              <w:rPr>
                <w:rFonts w:ascii="Arial" w:hAnsi="Arial" w:cs="Arial"/>
                <w:szCs w:val="24"/>
              </w:rPr>
              <w:t xml:space="preserve"> basic</w:t>
            </w:r>
            <w:r w:rsidRPr="008231BC">
              <w:rPr>
                <w:rFonts w:ascii="Arial" w:hAnsi="Arial" w:cs="Arial"/>
                <w:szCs w:val="24"/>
              </w:rPr>
              <w:t xml:space="preserve"> application of trans</w:t>
            </w:r>
            <w:r w:rsidR="00445097">
              <w:rPr>
                <w:rFonts w:ascii="Arial" w:hAnsi="Arial" w:cs="Arial"/>
                <w:szCs w:val="24"/>
              </w:rPr>
              <w:t xml:space="preserve">istors </w:t>
            </w:r>
            <w:r w:rsidR="00FD58E1" w:rsidRPr="008231BC">
              <w:rPr>
                <w:rFonts w:ascii="Arial" w:hAnsi="Arial" w:cs="Arial"/>
                <w:szCs w:val="24"/>
              </w:rPr>
              <w:t>and</w:t>
            </w:r>
            <w:r w:rsidRPr="008231BC">
              <w:rPr>
                <w:rFonts w:ascii="Arial" w:hAnsi="Arial" w:cs="Arial"/>
                <w:szCs w:val="24"/>
              </w:rPr>
              <w:t xml:space="preserve"> diodes.</w:t>
            </w:r>
            <w:r w:rsidR="00682BE0" w:rsidRPr="00A43421">
              <w:rPr>
                <w:rFonts w:ascii="Arial" w:hAnsi="Arial" w:cs="Arial"/>
                <w:szCs w:val="24"/>
              </w:rPr>
              <w:t xml:space="preserve">     </w:t>
            </w:r>
          </w:p>
        </w:tc>
      </w:tr>
      <w:tr w:rsidR="00FD24AF" w14:paraId="007835A5" w14:textId="77777777" w:rsidTr="00FD58E1">
        <w:tc>
          <w:tcPr>
            <w:tcW w:w="2695" w:type="dxa"/>
            <w:tcBorders>
              <w:top w:val="single" w:sz="4" w:space="0" w:color="auto"/>
              <w:left w:val="single" w:sz="4" w:space="0" w:color="auto"/>
              <w:bottom w:val="single" w:sz="4" w:space="0" w:color="auto"/>
              <w:right w:val="single" w:sz="4" w:space="0" w:color="auto"/>
            </w:tcBorders>
            <w:hideMark/>
          </w:tcPr>
          <w:p w14:paraId="007835A3" w14:textId="77777777" w:rsidR="00FD24AF" w:rsidRDefault="00FD24AF" w:rsidP="00FD24A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b/>
                <w:bCs/>
              </w:rPr>
              <w:t xml:space="preserve">Topics Covered in the Course, with Number of Lectures on Each Topic </w:t>
            </w:r>
            <w:r>
              <w:rPr>
                <w:rFonts w:ascii="Arial" w:hAnsi="Arial" w:cs="Arial"/>
              </w:rPr>
              <w:t xml:space="preserve">(assume </w:t>
            </w:r>
            <w:r w:rsidR="00F10391">
              <w:rPr>
                <w:rFonts w:ascii="Arial" w:hAnsi="Arial" w:cs="Arial"/>
              </w:rPr>
              <w:t>15-week instruction</w:t>
            </w:r>
            <w:r>
              <w:rPr>
                <w:rFonts w:ascii="Arial" w:hAnsi="Arial" w:cs="Arial"/>
              </w:rPr>
              <w:t>)</w:t>
            </w:r>
          </w:p>
        </w:tc>
        <w:tc>
          <w:tcPr>
            <w:tcW w:w="7206" w:type="dxa"/>
            <w:gridSpan w:val="4"/>
            <w:tcBorders>
              <w:top w:val="single" w:sz="4" w:space="0" w:color="auto"/>
              <w:left w:val="single" w:sz="4" w:space="0" w:color="auto"/>
              <w:bottom w:val="single" w:sz="4" w:space="0" w:color="auto"/>
              <w:right w:val="single" w:sz="4" w:space="0" w:color="auto"/>
            </w:tcBorders>
            <w:vAlign w:val="center"/>
            <w:hideMark/>
          </w:tcPr>
          <w:p w14:paraId="007835A4" w14:textId="77777777" w:rsidR="00FD24AF" w:rsidRDefault="00FD24AF" w:rsidP="00FD58E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iCs/>
              </w:rPr>
            </w:pPr>
            <w:r>
              <w:rPr>
                <w:rFonts w:ascii="Arial" w:hAnsi="Arial" w:cs="Arial"/>
                <w:iCs/>
              </w:rPr>
              <w:t>Attached</w:t>
            </w:r>
          </w:p>
        </w:tc>
      </w:tr>
      <w:tr w:rsidR="00FD24AF" w14:paraId="007835A8" w14:textId="77777777" w:rsidTr="00FD58E1">
        <w:trPr>
          <w:trHeight w:val="120"/>
        </w:trPr>
        <w:tc>
          <w:tcPr>
            <w:tcW w:w="2695" w:type="dxa"/>
            <w:tcBorders>
              <w:top w:val="single" w:sz="4" w:space="0" w:color="auto"/>
              <w:left w:val="single" w:sz="4" w:space="0" w:color="auto"/>
              <w:bottom w:val="single" w:sz="4" w:space="0" w:color="auto"/>
              <w:right w:val="single" w:sz="4" w:space="0" w:color="auto"/>
            </w:tcBorders>
            <w:hideMark/>
          </w:tcPr>
          <w:p w14:paraId="007835A6" w14:textId="77777777" w:rsidR="00FD24AF" w:rsidRDefault="00FD24AF" w:rsidP="00FD24A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Pr>
                <w:rFonts w:ascii="Arial" w:hAnsi="Arial" w:cs="Arial"/>
                <w:b/>
                <w:bCs/>
              </w:rPr>
              <w:t>Programming Assignments Done in the Course</w:t>
            </w:r>
          </w:p>
        </w:tc>
        <w:tc>
          <w:tcPr>
            <w:tcW w:w="7206" w:type="dxa"/>
            <w:gridSpan w:val="4"/>
            <w:tcBorders>
              <w:top w:val="single" w:sz="4" w:space="0" w:color="auto"/>
              <w:left w:val="single" w:sz="4" w:space="0" w:color="auto"/>
              <w:bottom w:val="single" w:sz="4" w:space="0" w:color="auto"/>
              <w:right w:val="single" w:sz="4" w:space="0" w:color="auto"/>
            </w:tcBorders>
            <w:vAlign w:val="center"/>
            <w:hideMark/>
          </w:tcPr>
          <w:p w14:paraId="007835A7" w14:textId="77777777" w:rsidR="00FD24AF" w:rsidRDefault="00682BE0" w:rsidP="00FD58E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iCs/>
              </w:rPr>
            </w:pPr>
            <w:r>
              <w:rPr>
                <w:rFonts w:ascii="Arial" w:hAnsi="Arial" w:cs="Arial"/>
                <w:iCs/>
              </w:rPr>
              <w:t>No</w:t>
            </w:r>
          </w:p>
        </w:tc>
      </w:tr>
      <w:tr w:rsidR="00FD24AF" w14:paraId="007835AE" w14:textId="77777777" w:rsidTr="00FD58E1">
        <w:trPr>
          <w:trHeight w:val="120"/>
        </w:trPr>
        <w:tc>
          <w:tcPr>
            <w:tcW w:w="2695" w:type="dxa"/>
            <w:vMerge w:val="restart"/>
            <w:tcBorders>
              <w:top w:val="single" w:sz="4" w:space="0" w:color="auto"/>
              <w:left w:val="single" w:sz="4" w:space="0" w:color="auto"/>
              <w:bottom w:val="single" w:sz="4" w:space="0" w:color="auto"/>
              <w:right w:val="single" w:sz="4" w:space="0" w:color="auto"/>
            </w:tcBorders>
            <w:hideMark/>
          </w:tcPr>
          <w:p w14:paraId="007835A9" w14:textId="77777777" w:rsidR="00FD24AF" w:rsidRDefault="00FD24AF" w:rsidP="00FD24A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b/>
                <w:bCs/>
              </w:rPr>
              <w:t>Class Time Spent on</w:t>
            </w:r>
            <w:r>
              <w:rPr>
                <w:rFonts w:ascii="Arial" w:hAnsi="Arial" w:cs="Arial"/>
              </w:rPr>
              <w:t xml:space="preserve"> (in credit hours)</w:t>
            </w:r>
          </w:p>
        </w:tc>
        <w:tc>
          <w:tcPr>
            <w:tcW w:w="1781" w:type="dxa"/>
            <w:tcBorders>
              <w:top w:val="single" w:sz="4" w:space="0" w:color="auto"/>
              <w:left w:val="single" w:sz="4" w:space="0" w:color="auto"/>
              <w:bottom w:val="single" w:sz="4" w:space="0" w:color="auto"/>
              <w:right w:val="single" w:sz="4" w:space="0" w:color="auto"/>
            </w:tcBorders>
            <w:hideMark/>
          </w:tcPr>
          <w:p w14:paraId="007835AA" w14:textId="77777777" w:rsidR="00FD24AF" w:rsidRDefault="00FD24AF" w:rsidP="00FD24A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cs="Arial"/>
                <w:b/>
                <w:bCs/>
              </w:rPr>
            </w:pPr>
            <w:r>
              <w:rPr>
                <w:rFonts w:ascii="Arial" w:hAnsi="Arial" w:cs="Arial"/>
                <w:b/>
                <w:bCs/>
              </w:rPr>
              <w:t>Theory</w:t>
            </w:r>
          </w:p>
        </w:tc>
        <w:tc>
          <w:tcPr>
            <w:tcW w:w="1482" w:type="dxa"/>
            <w:tcBorders>
              <w:top w:val="single" w:sz="4" w:space="0" w:color="auto"/>
              <w:left w:val="single" w:sz="4" w:space="0" w:color="auto"/>
              <w:bottom w:val="single" w:sz="4" w:space="0" w:color="auto"/>
              <w:right w:val="single" w:sz="4" w:space="0" w:color="auto"/>
            </w:tcBorders>
            <w:hideMark/>
          </w:tcPr>
          <w:p w14:paraId="007835AB" w14:textId="77777777" w:rsidR="00FD24AF" w:rsidRDefault="00FD24AF" w:rsidP="00FD24A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cs="Arial"/>
                <w:b/>
                <w:bCs/>
              </w:rPr>
            </w:pPr>
            <w:r>
              <w:rPr>
                <w:rFonts w:ascii="Arial" w:hAnsi="Arial" w:cs="Arial"/>
                <w:b/>
                <w:bCs/>
              </w:rPr>
              <w:t>Problem Analysis</w:t>
            </w:r>
          </w:p>
        </w:tc>
        <w:tc>
          <w:tcPr>
            <w:tcW w:w="1530" w:type="dxa"/>
            <w:tcBorders>
              <w:top w:val="single" w:sz="4" w:space="0" w:color="auto"/>
              <w:left w:val="single" w:sz="4" w:space="0" w:color="auto"/>
              <w:bottom w:val="single" w:sz="4" w:space="0" w:color="auto"/>
              <w:right w:val="single" w:sz="4" w:space="0" w:color="auto"/>
            </w:tcBorders>
            <w:hideMark/>
          </w:tcPr>
          <w:p w14:paraId="007835AC" w14:textId="77777777" w:rsidR="00FD24AF" w:rsidRDefault="00FD24AF" w:rsidP="00FD24A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cs="Arial"/>
                <w:b/>
                <w:bCs/>
              </w:rPr>
            </w:pPr>
            <w:r>
              <w:rPr>
                <w:rFonts w:ascii="Arial" w:hAnsi="Arial" w:cs="Arial"/>
                <w:b/>
                <w:bCs/>
              </w:rPr>
              <w:t>Solution Design</w:t>
            </w:r>
          </w:p>
        </w:tc>
        <w:tc>
          <w:tcPr>
            <w:tcW w:w="2413" w:type="dxa"/>
            <w:tcBorders>
              <w:top w:val="single" w:sz="4" w:space="0" w:color="auto"/>
              <w:left w:val="single" w:sz="4" w:space="0" w:color="auto"/>
              <w:bottom w:val="single" w:sz="4" w:space="0" w:color="auto"/>
              <w:right w:val="single" w:sz="4" w:space="0" w:color="auto"/>
            </w:tcBorders>
            <w:hideMark/>
          </w:tcPr>
          <w:p w14:paraId="007835AD" w14:textId="77777777" w:rsidR="00FD24AF" w:rsidRDefault="00FD24AF" w:rsidP="00FD24A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cs="Arial"/>
                <w:b/>
                <w:bCs/>
              </w:rPr>
            </w:pPr>
            <w:r>
              <w:rPr>
                <w:rFonts w:ascii="Arial" w:hAnsi="Arial" w:cs="Arial"/>
                <w:b/>
                <w:bCs/>
              </w:rPr>
              <w:t>Social and Ethical Issues</w:t>
            </w:r>
          </w:p>
        </w:tc>
      </w:tr>
      <w:tr w:rsidR="00FD24AF" w14:paraId="007835B4" w14:textId="77777777" w:rsidTr="00FD58E1">
        <w:trPr>
          <w:trHeight w:val="120"/>
        </w:trPr>
        <w:tc>
          <w:tcPr>
            <w:tcW w:w="2695" w:type="dxa"/>
            <w:vMerge/>
            <w:tcBorders>
              <w:top w:val="single" w:sz="4" w:space="0" w:color="auto"/>
              <w:left w:val="single" w:sz="4" w:space="0" w:color="auto"/>
              <w:bottom w:val="single" w:sz="4" w:space="0" w:color="auto"/>
              <w:right w:val="single" w:sz="4" w:space="0" w:color="auto"/>
            </w:tcBorders>
            <w:vAlign w:val="center"/>
            <w:hideMark/>
          </w:tcPr>
          <w:p w14:paraId="007835AF" w14:textId="77777777" w:rsidR="00FD24AF" w:rsidRDefault="00FD24AF" w:rsidP="00FD24AF">
            <w:pPr>
              <w:rPr>
                <w:rFonts w:ascii="Arial" w:hAnsi="Arial" w:cs="Arial"/>
              </w:rPr>
            </w:pPr>
          </w:p>
        </w:tc>
        <w:tc>
          <w:tcPr>
            <w:tcW w:w="1781" w:type="dxa"/>
            <w:tcBorders>
              <w:top w:val="single" w:sz="4" w:space="0" w:color="auto"/>
              <w:left w:val="single" w:sz="4" w:space="0" w:color="auto"/>
              <w:bottom w:val="single" w:sz="4" w:space="0" w:color="auto"/>
              <w:right w:val="single" w:sz="4" w:space="0" w:color="auto"/>
            </w:tcBorders>
            <w:hideMark/>
          </w:tcPr>
          <w:p w14:paraId="007835B0" w14:textId="77777777" w:rsidR="00FD24AF" w:rsidRDefault="00682BE0" w:rsidP="00FD24A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cs="Arial"/>
              </w:rPr>
            </w:pPr>
            <w:r>
              <w:rPr>
                <w:rFonts w:ascii="Arial" w:hAnsi="Arial" w:cs="Arial"/>
              </w:rPr>
              <w:t>2</w:t>
            </w:r>
          </w:p>
        </w:tc>
        <w:tc>
          <w:tcPr>
            <w:tcW w:w="1482" w:type="dxa"/>
            <w:tcBorders>
              <w:top w:val="single" w:sz="4" w:space="0" w:color="auto"/>
              <w:left w:val="single" w:sz="4" w:space="0" w:color="auto"/>
              <w:bottom w:val="single" w:sz="4" w:space="0" w:color="auto"/>
              <w:right w:val="single" w:sz="4" w:space="0" w:color="auto"/>
            </w:tcBorders>
            <w:hideMark/>
          </w:tcPr>
          <w:p w14:paraId="007835B1" w14:textId="77777777" w:rsidR="00FD24AF" w:rsidRDefault="00682BE0" w:rsidP="00FD24A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cs="Arial"/>
              </w:rPr>
            </w:pPr>
            <w:r>
              <w:rPr>
                <w:rFonts w:ascii="Arial" w:hAnsi="Arial" w:cs="Arial"/>
              </w:rPr>
              <w:t>0.5</w:t>
            </w:r>
          </w:p>
        </w:tc>
        <w:tc>
          <w:tcPr>
            <w:tcW w:w="1530" w:type="dxa"/>
            <w:tcBorders>
              <w:top w:val="single" w:sz="4" w:space="0" w:color="auto"/>
              <w:left w:val="single" w:sz="4" w:space="0" w:color="auto"/>
              <w:bottom w:val="single" w:sz="4" w:space="0" w:color="auto"/>
              <w:right w:val="single" w:sz="4" w:space="0" w:color="auto"/>
            </w:tcBorders>
            <w:hideMark/>
          </w:tcPr>
          <w:p w14:paraId="007835B2" w14:textId="77777777" w:rsidR="00FD24AF" w:rsidRDefault="00682BE0" w:rsidP="00FD24A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cs="Arial"/>
              </w:rPr>
            </w:pPr>
            <w:r>
              <w:rPr>
                <w:rFonts w:ascii="Arial" w:hAnsi="Arial" w:cs="Arial"/>
              </w:rPr>
              <w:t>0.5</w:t>
            </w:r>
          </w:p>
        </w:tc>
        <w:tc>
          <w:tcPr>
            <w:tcW w:w="2413" w:type="dxa"/>
            <w:tcBorders>
              <w:top w:val="single" w:sz="4" w:space="0" w:color="auto"/>
              <w:left w:val="single" w:sz="4" w:space="0" w:color="auto"/>
              <w:bottom w:val="single" w:sz="4" w:space="0" w:color="auto"/>
              <w:right w:val="single" w:sz="4" w:space="0" w:color="auto"/>
            </w:tcBorders>
          </w:tcPr>
          <w:p w14:paraId="007835B3" w14:textId="77777777" w:rsidR="00FD24AF" w:rsidRDefault="00FD24AF" w:rsidP="00FD24A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cs="Arial"/>
              </w:rPr>
            </w:pPr>
          </w:p>
        </w:tc>
      </w:tr>
      <w:tr w:rsidR="00FD24AF" w14:paraId="007835B7" w14:textId="77777777" w:rsidTr="00FD58E1">
        <w:tc>
          <w:tcPr>
            <w:tcW w:w="2695" w:type="dxa"/>
            <w:tcBorders>
              <w:top w:val="single" w:sz="4" w:space="0" w:color="auto"/>
              <w:left w:val="single" w:sz="4" w:space="0" w:color="auto"/>
              <w:bottom w:val="single" w:sz="4" w:space="0" w:color="auto"/>
              <w:right w:val="single" w:sz="4" w:space="0" w:color="auto"/>
            </w:tcBorders>
            <w:hideMark/>
          </w:tcPr>
          <w:p w14:paraId="007835B5" w14:textId="77777777" w:rsidR="00FD24AF" w:rsidRDefault="00FD24AF" w:rsidP="00FD24AF">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spacing w:before="40" w:after="40"/>
              <w:rPr>
                <w:rFonts w:ascii="Arial" w:hAnsi="Arial" w:cs="Arial"/>
                <w:b/>
                <w:bCs/>
              </w:rPr>
            </w:pPr>
            <w:r>
              <w:rPr>
                <w:rFonts w:ascii="Arial" w:hAnsi="Arial" w:cs="Arial"/>
                <w:b/>
                <w:bCs/>
              </w:rPr>
              <w:t>Oral and Written Communications</w:t>
            </w:r>
          </w:p>
        </w:tc>
        <w:tc>
          <w:tcPr>
            <w:tcW w:w="7206" w:type="dxa"/>
            <w:gridSpan w:val="4"/>
            <w:tcBorders>
              <w:top w:val="single" w:sz="4" w:space="0" w:color="auto"/>
              <w:left w:val="single" w:sz="4" w:space="0" w:color="auto"/>
              <w:bottom w:val="single" w:sz="4" w:space="0" w:color="auto"/>
              <w:right w:val="single" w:sz="4" w:space="0" w:color="auto"/>
            </w:tcBorders>
          </w:tcPr>
          <w:p w14:paraId="007835B6" w14:textId="77777777" w:rsidR="00FD24AF" w:rsidRPr="00682BE0" w:rsidRDefault="00682BE0" w:rsidP="00FD58E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both"/>
              <w:rPr>
                <w:rFonts w:ascii="Arial" w:hAnsi="Arial" w:cs="Arial"/>
              </w:rPr>
            </w:pPr>
            <w:r w:rsidRPr="00682BE0">
              <w:rPr>
                <w:rFonts w:ascii="Arial" w:hAnsi="Arial" w:cs="Arial"/>
                <w:szCs w:val="24"/>
              </w:rPr>
              <w:t>Different topics are given to the students related to different fields of Basic Electronics. Presentation is expected at the end of the term on these assigned topics which enhances oral and written skills of students.</w:t>
            </w:r>
          </w:p>
        </w:tc>
      </w:tr>
    </w:tbl>
    <w:p w14:paraId="007835B8" w14:textId="3891E2BA" w:rsidR="003C3D92" w:rsidRDefault="003C3D92" w:rsidP="00FD58E1">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rPr>
          <w:rFonts w:ascii="Arial" w:hAnsi="Arial" w:cs="Arial"/>
        </w:rPr>
      </w:pPr>
    </w:p>
    <w:tbl>
      <w:tblPr>
        <w:tblStyle w:val="TableGrid"/>
        <w:tblpPr w:leftFromText="180" w:rightFromText="180" w:vertAnchor="text" w:horzAnchor="margin" w:tblpY="152"/>
        <w:tblW w:w="9895" w:type="dxa"/>
        <w:tblLayout w:type="fixed"/>
        <w:tblLook w:val="04A0" w:firstRow="1" w:lastRow="0" w:firstColumn="1" w:lastColumn="0" w:noHBand="0" w:noVBand="1"/>
      </w:tblPr>
      <w:tblGrid>
        <w:gridCol w:w="1345"/>
        <w:gridCol w:w="5040"/>
        <w:gridCol w:w="2070"/>
        <w:gridCol w:w="1440"/>
      </w:tblGrid>
      <w:tr w:rsidR="000E1324" w:rsidRPr="00FD58E1" w14:paraId="007835BD" w14:textId="77777777" w:rsidTr="00B46BFC">
        <w:trPr>
          <w:trHeight w:val="467"/>
        </w:trPr>
        <w:tc>
          <w:tcPr>
            <w:tcW w:w="1345" w:type="dxa"/>
            <w:vAlign w:val="center"/>
          </w:tcPr>
          <w:p w14:paraId="007835B9" w14:textId="77777777" w:rsidR="000E1324" w:rsidRPr="00FD58E1" w:rsidRDefault="000E1324" w:rsidP="00B46BFC">
            <w:pPr>
              <w:spacing w:before="60" w:after="60"/>
              <w:ind w:left="-108" w:firstLine="108"/>
              <w:jc w:val="center"/>
              <w:rPr>
                <w:rFonts w:ascii="Arial" w:hAnsi="Arial" w:cs="Arial"/>
                <w:b/>
              </w:rPr>
            </w:pPr>
            <w:r w:rsidRPr="00FD58E1">
              <w:rPr>
                <w:rFonts w:ascii="Arial" w:hAnsi="Arial" w:cs="Arial"/>
                <w:b/>
              </w:rPr>
              <w:t>LECTURES</w:t>
            </w:r>
          </w:p>
        </w:tc>
        <w:tc>
          <w:tcPr>
            <w:tcW w:w="5040" w:type="dxa"/>
            <w:vAlign w:val="center"/>
          </w:tcPr>
          <w:p w14:paraId="007835BA" w14:textId="77777777" w:rsidR="000E1324" w:rsidRPr="00FD58E1" w:rsidRDefault="000E1324" w:rsidP="00B46BFC">
            <w:pPr>
              <w:spacing w:before="60" w:after="60"/>
              <w:ind w:left="-108" w:firstLine="108"/>
              <w:jc w:val="center"/>
              <w:rPr>
                <w:rFonts w:ascii="Arial" w:hAnsi="Arial" w:cs="Arial"/>
                <w:b/>
              </w:rPr>
            </w:pPr>
            <w:r w:rsidRPr="00FD58E1">
              <w:rPr>
                <w:rFonts w:ascii="Arial" w:hAnsi="Arial" w:cs="Arial"/>
                <w:b/>
              </w:rPr>
              <w:t>Lecture Topics</w:t>
            </w:r>
          </w:p>
        </w:tc>
        <w:tc>
          <w:tcPr>
            <w:tcW w:w="2070" w:type="dxa"/>
            <w:vAlign w:val="center"/>
          </w:tcPr>
          <w:p w14:paraId="007835BB" w14:textId="77777777" w:rsidR="000E1324" w:rsidRPr="00FD58E1" w:rsidRDefault="000E1324" w:rsidP="00B46BFC">
            <w:pPr>
              <w:spacing w:before="60" w:after="60"/>
              <w:ind w:left="-108" w:firstLine="108"/>
              <w:jc w:val="center"/>
              <w:rPr>
                <w:rFonts w:ascii="Arial" w:hAnsi="Arial" w:cs="Arial"/>
                <w:b/>
              </w:rPr>
            </w:pPr>
          </w:p>
        </w:tc>
        <w:tc>
          <w:tcPr>
            <w:tcW w:w="1440" w:type="dxa"/>
            <w:vAlign w:val="center"/>
          </w:tcPr>
          <w:p w14:paraId="007835BC" w14:textId="77777777" w:rsidR="000E1324" w:rsidRPr="00FD58E1" w:rsidRDefault="000E1324" w:rsidP="00B46BFC">
            <w:pPr>
              <w:spacing w:before="60" w:after="60"/>
              <w:ind w:left="-108" w:firstLine="108"/>
              <w:jc w:val="center"/>
              <w:rPr>
                <w:rFonts w:ascii="Arial" w:hAnsi="Arial" w:cs="Arial"/>
                <w:b/>
              </w:rPr>
            </w:pPr>
            <w:r w:rsidRPr="00FD58E1">
              <w:rPr>
                <w:rFonts w:ascii="Arial" w:hAnsi="Arial" w:cs="Arial"/>
                <w:b/>
              </w:rPr>
              <w:t>Instruments</w:t>
            </w:r>
          </w:p>
        </w:tc>
      </w:tr>
      <w:tr w:rsidR="005E7833" w:rsidRPr="00FD58E1" w14:paraId="007835C4" w14:textId="77777777" w:rsidTr="00B46BFC">
        <w:trPr>
          <w:trHeight w:val="407"/>
        </w:trPr>
        <w:tc>
          <w:tcPr>
            <w:tcW w:w="1345" w:type="dxa"/>
          </w:tcPr>
          <w:p w14:paraId="007835BE" w14:textId="77777777" w:rsidR="005E7833" w:rsidRPr="00FD58E1" w:rsidRDefault="005E7833" w:rsidP="00B46BFC">
            <w:pPr>
              <w:spacing w:before="60" w:after="60"/>
              <w:rPr>
                <w:rFonts w:ascii="Arial" w:hAnsi="Arial" w:cs="Arial"/>
              </w:rPr>
            </w:pPr>
            <w:r w:rsidRPr="00FD58E1">
              <w:rPr>
                <w:rFonts w:ascii="Arial" w:hAnsi="Arial" w:cs="Arial"/>
                <w:b/>
                <w:color w:val="002060"/>
              </w:rPr>
              <w:t>Lec#1:</w:t>
            </w:r>
          </w:p>
          <w:p w14:paraId="007835BF" w14:textId="77777777" w:rsidR="005E7833" w:rsidRPr="00FD58E1" w:rsidRDefault="005E7833" w:rsidP="00B46BFC">
            <w:pPr>
              <w:spacing w:before="60" w:after="60"/>
              <w:ind w:left="-108" w:firstLine="108"/>
              <w:rPr>
                <w:rFonts w:ascii="Arial" w:hAnsi="Arial" w:cs="Arial"/>
                <w:b/>
                <w:color w:val="002060"/>
              </w:rPr>
            </w:pPr>
          </w:p>
        </w:tc>
        <w:tc>
          <w:tcPr>
            <w:tcW w:w="5040" w:type="dxa"/>
            <w:vAlign w:val="center"/>
          </w:tcPr>
          <w:p w14:paraId="007835C0" w14:textId="3DAAC2DD" w:rsidR="005E7833" w:rsidRPr="00FD58E1" w:rsidRDefault="00276DF4" w:rsidP="00B46BFC">
            <w:pPr>
              <w:tabs>
                <w:tab w:val="left" w:pos="-288"/>
              </w:tabs>
              <w:spacing w:before="60" w:after="60"/>
              <w:rPr>
                <w:rFonts w:ascii="Arial" w:hAnsi="Arial" w:cs="Arial"/>
                <w:bCs/>
              </w:rPr>
            </w:pPr>
            <w:r w:rsidRPr="00FD58E1">
              <w:rPr>
                <w:rFonts w:ascii="Arial" w:hAnsi="Arial" w:cs="Arial"/>
                <w:bCs/>
              </w:rPr>
              <w:t xml:space="preserve">Introduction to Electricity, </w:t>
            </w:r>
            <w:r w:rsidR="00DB1C52" w:rsidRPr="00FD58E1">
              <w:rPr>
                <w:rFonts w:ascii="Arial" w:hAnsi="Arial" w:cs="Arial"/>
                <w:bCs/>
              </w:rPr>
              <w:t>Electronics,</w:t>
            </w:r>
            <w:r w:rsidR="005E7833" w:rsidRPr="00FD58E1">
              <w:rPr>
                <w:rFonts w:ascii="Arial" w:hAnsi="Arial" w:cs="Arial"/>
                <w:bCs/>
              </w:rPr>
              <w:t xml:space="preserve"> importance and application in CS, physical quant</w:t>
            </w:r>
            <w:r w:rsidRPr="00FD58E1">
              <w:rPr>
                <w:rFonts w:ascii="Arial" w:hAnsi="Arial" w:cs="Arial"/>
                <w:bCs/>
              </w:rPr>
              <w:t>ities, units.</w:t>
            </w:r>
          </w:p>
        </w:tc>
        <w:tc>
          <w:tcPr>
            <w:tcW w:w="2070" w:type="dxa"/>
            <w:vAlign w:val="center"/>
          </w:tcPr>
          <w:p w14:paraId="007835C2" w14:textId="5DAB003F" w:rsidR="005E7833" w:rsidRPr="00FD58E1" w:rsidRDefault="00D023D9" w:rsidP="00B46BFC">
            <w:pPr>
              <w:spacing w:before="60" w:after="60"/>
              <w:rPr>
                <w:rFonts w:ascii="Arial" w:hAnsi="Arial" w:cs="Arial"/>
                <w:bCs/>
              </w:rPr>
            </w:pPr>
            <w:r w:rsidRPr="00FD58E1">
              <w:rPr>
                <w:rFonts w:ascii="Arial" w:hAnsi="Arial" w:cs="Arial"/>
                <w:bCs/>
              </w:rPr>
              <w:t>Principles of electric circuits by Floyd</w:t>
            </w:r>
          </w:p>
        </w:tc>
        <w:tc>
          <w:tcPr>
            <w:tcW w:w="1440" w:type="dxa"/>
            <w:vAlign w:val="center"/>
          </w:tcPr>
          <w:p w14:paraId="007835C3" w14:textId="77777777" w:rsidR="005E7833" w:rsidRPr="00FD58E1" w:rsidRDefault="005E7833" w:rsidP="00B46BFC">
            <w:pPr>
              <w:pStyle w:val="NoSpacing"/>
              <w:spacing w:before="60" w:after="60"/>
              <w:jc w:val="center"/>
              <w:rPr>
                <w:rFonts w:ascii="Arial" w:hAnsi="Arial" w:cs="Arial"/>
              </w:rPr>
            </w:pPr>
          </w:p>
        </w:tc>
      </w:tr>
      <w:tr w:rsidR="005E7833" w:rsidRPr="00FD58E1" w14:paraId="007835CA" w14:textId="77777777" w:rsidTr="00B46BFC">
        <w:trPr>
          <w:trHeight w:val="308"/>
        </w:trPr>
        <w:tc>
          <w:tcPr>
            <w:tcW w:w="1345" w:type="dxa"/>
          </w:tcPr>
          <w:p w14:paraId="007835C5" w14:textId="77777777" w:rsidR="005E7833" w:rsidRPr="00FD58E1" w:rsidRDefault="005E7833" w:rsidP="00B46BFC">
            <w:pPr>
              <w:spacing w:before="60" w:after="60"/>
              <w:rPr>
                <w:rFonts w:ascii="Arial" w:hAnsi="Arial" w:cs="Arial"/>
              </w:rPr>
            </w:pPr>
            <w:r w:rsidRPr="00FD58E1">
              <w:rPr>
                <w:rFonts w:ascii="Arial" w:hAnsi="Arial" w:cs="Arial"/>
                <w:b/>
                <w:color w:val="002060"/>
              </w:rPr>
              <w:t>Lec#2:</w:t>
            </w:r>
          </w:p>
          <w:p w14:paraId="007835C6" w14:textId="77777777" w:rsidR="005E7833" w:rsidRPr="00FD58E1" w:rsidRDefault="005E7833" w:rsidP="00B46BFC">
            <w:pPr>
              <w:spacing w:before="60" w:after="60"/>
              <w:rPr>
                <w:rFonts w:ascii="Arial" w:hAnsi="Arial" w:cs="Arial"/>
                <w:b/>
                <w:color w:val="002060"/>
              </w:rPr>
            </w:pPr>
          </w:p>
        </w:tc>
        <w:tc>
          <w:tcPr>
            <w:tcW w:w="5040" w:type="dxa"/>
            <w:vAlign w:val="center"/>
          </w:tcPr>
          <w:p w14:paraId="007835C7" w14:textId="77777777" w:rsidR="005E7833" w:rsidRPr="00FD58E1" w:rsidRDefault="005E7833" w:rsidP="00B46BFC">
            <w:pPr>
              <w:spacing w:before="60" w:after="60"/>
              <w:rPr>
                <w:rFonts w:ascii="Arial" w:hAnsi="Arial" w:cs="Arial"/>
                <w:bCs/>
              </w:rPr>
            </w:pPr>
            <w:r w:rsidRPr="00FD58E1">
              <w:rPr>
                <w:rFonts w:ascii="Arial" w:hAnsi="Arial" w:cs="Arial"/>
                <w:bCs/>
              </w:rPr>
              <w:t>Conductors, Insulators, Semiconductor</w:t>
            </w:r>
            <w:r w:rsidR="00C96CA3" w:rsidRPr="00FD58E1">
              <w:rPr>
                <w:rFonts w:ascii="Arial" w:hAnsi="Arial" w:cs="Arial"/>
                <w:bCs/>
              </w:rPr>
              <w:t>s. Difference in light of Band t</w:t>
            </w:r>
            <w:r w:rsidRPr="00FD58E1">
              <w:rPr>
                <w:rFonts w:ascii="Arial" w:hAnsi="Arial" w:cs="Arial"/>
                <w:bCs/>
              </w:rPr>
              <w:t>heory.</w:t>
            </w:r>
          </w:p>
        </w:tc>
        <w:tc>
          <w:tcPr>
            <w:tcW w:w="2070" w:type="dxa"/>
            <w:vAlign w:val="center"/>
          </w:tcPr>
          <w:p w14:paraId="007835C8" w14:textId="77777777" w:rsidR="005E7833" w:rsidRPr="00FD58E1" w:rsidRDefault="00D023D9" w:rsidP="00B46BFC">
            <w:pPr>
              <w:spacing w:before="60" w:after="60"/>
              <w:rPr>
                <w:rFonts w:ascii="Arial" w:hAnsi="Arial" w:cs="Arial"/>
                <w:bCs/>
              </w:rPr>
            </w:pPr>
            <w:r w:rsidRPr="00FD58E1">
              <w:rPr>
                <w:rFonts w:ascii="Arial" w:hAnsi="Arial" w:cs="Arial"/>
                <w:bCs/>
              </w:rPr>
              <w:t>Electronic Devices by Floyd</w:t>
            </w:r>
          </w:p>
        </w:tc>
        <w:tc>
          <w:tcPr>
            <w:tcW w:w="1440" w:type="dxa"/>
            <w:vAlign w:val="center"/>
          </w:tcPr>
          <w:p w14:paraId="007835C9" w14:textId="77777777" w:rsidR="005E7833" w:rsidRPr="00FD58E1" w:rsidRDefault="005E7833" w:rsidP="00B46BFC">
            <w:pPr>
              <w:pStyle w:val="NoSpacing"/>
              <w:spacing w:before="60" w:after="60"/>
              <w:jc w:val="center"/>
              <w:rPr>
                <w:rFonts w:ascii="Arial" w:hAnsi="Arial" w:cs="Arial"/>
              </w:rPr>
            </w:pPr>
          </w:p>
        </w:tc>
      </w:tr>
      <w:tr w:rsidR="005E7833" w:rsidRPr="00FD58E1" w14:paraId="007835D2" w14:textId="77777777" w:rsidTr="00B46BFC">
        <w:trPr>
          <w:trHeight w:val="255"/>
        </w:trPr>
        <w:tc>
          <w:tcPr>
            <w:tcW w:w="1345" w:type="dxa"/>
          </w:tcPr>
          <w:p w14:paraId="007835CB" w14:textId="77777777" w:rsidR="005E7833" w:rsidRPr="00FD58E1" w:rsidRDefault="005E7833" w:rsidP="00B46BFC">
            <w:pPr>
              <w:spacing w:before="60" w:after="60"/>
              <w:rPr>
                <w:rFonts w:ascii="Arial" w:hAnsi="Arial" w:cs="Arial"/>
              </w:rPr>
            </w:pPr>
            <w:r w:rsidRPr="00FD58E1">
              <w:rPr>
                <w:rFonts w:ascii="Arial" w:hAnsi="Arial" w:cs="Arial"/>
                <w:b/>
                <w:color w:val="002060"/>
              </w:rPr>
              <w:t>Lec#3:</w:t>
            </w:r>
          </w:p>
          <w:p w14:paraId="007835CC" w14:textId="77777777" w:rsidR="005E7833" w:rsidRPr="00FD58E1" w:rsidRDefault="005E7833" w:rsidP="00B46BFC">
            <w:pPr>
              <w:spacing w:before="60" w:after="60"/>
              <w:rPr>
                <w:rFonts w:ascii="Arial" w:hAnsi="Arial" w:cs="Arial"/>
                <w:b/>
                <w:color w:val="002060"/>
              </w:rPr>
            </w:pPr>
          </w:p>
        </w:tc>
        <w:tc>
          <w:tcPr>
            <w:tcW w:w="5040" w:type="dxa"/>
            <w:vAlign w:val="center"/>
          </w:tcPr>
          <w:p w14:paraId="007835CD" w14:textId="77777777" w:rsidR="005E7833" w:rsidRPr="00FD58E1" w:rsidRDefault="005E7833" w:rsidP="00B46BFC">
            <w:pPr>
              <w:spacing w:before="60" w:after="60"/>
              <w:rPr>
                <w:rFonts w:ascii="Arial" w:hAnsi="Arial" w:cs="Arial"/>
                <w:bCs/>
              </w:rPr>
            </w:pPr>
            <w:r w:rsidRPr="00FD58E1">
              <w:rPr>
                <w:rFonts w:ascii="Arial" w:hAnsi="Arial" w:cs="Arial"/>
                <w:bCs/>
              </w:rPr>
              <w:t>Voltage, Current, Resistance and Resistor color coding.</w:t>
            </w:r>
          </w:p>
        </w:tc>
        <w:tc>
          <w:tcPr>
            <w:tcW w:w="2070" w:type="dxa"/>
            <w:vAlign w:val="center"/>
          </w:tcPr>
          <w:p w14:paraId="007835CF" w14:textId="04355A2A" w:rsidR="005E7833" w:rsidRPr="00FD58E1" w:rsidRDefault="00D023D9" w:rsidP="00B46BFC">
            <w:pPr>
              <w:spacing w:before="60" w:after="60"/>
              <w:rPr>
                <w:rFonts w:ascii="Arial" w:hAnsi="Arial" w:cs="Arial"/>
                <w:bCs/>
              </w:rPr>
            </w:pPr>
            <w:r w:rsidRPr="00FD58E1">
              <w:rPr>
                <w:rFonts w:ascii="Arial" w:hAnsi="Arial" w:cs="Arial"/>
                <w:bCs/>
              </w:rPr>
              <w:t>Principles of electric circuits by Floyd</w:t>
            </w:r>
          </w:p>
        </w:tc>
        <w:tc>
          <w:tcPr>
            <w:tcW w:w="1440" w:type="dxa"/>
            <w:vAlign w:val="center"/>
          </w:tcPr>
          <w:p w14:paraId="007835D0" w14:textId="5874B344" w:rsidR="005932B7" w:rsidRPr="00FD58E1" w:rsidRDefault="005932B7" w:rsidP="00B46BFC">
            <w:pPr>
              <w:pStyle w:val="NoSpacing"/>
              <w:spacing w:before="60" w:after="60"/>
              <w:jc w:val="center"/>
              <w:rPr>
                <w:rFonts w:ascii="Arial" w:hAnsi="Arial" w:cs="Arial"/>
              </w:rPr>
            </w:pPr>
          </w:p>
          <w:p w14:paraId="007835D1" w14:textId="77777777" w:rsidR="005E7833" w:rsidRPr="00FD58E1" w:rsidRDefault="005E7833" w:rsidP="00B46BFC">
            <w:pPr>
              <w:pStyle w:val="NoSpacing"/>
              <w:spacing w:before="60" w:after="60"/>
              <w:jc w:val="center"/>
              <w:rPr>
                <w:rFonts w:ascii="Arial" w:hAnsi="Arial" w:cs="Arial"/>
              </w:rPr>
            </w:pPr>
          </w:p>
        </w:tc>
      </w:tr>
      <w:tr w:rsidR="005E7833" w:rsidRPr="00FD58E1" w14:paraId="007835D9" w14:textId="77777777" w:rsidTr="00B46BFC">
        <w:trPr>
          <w:trHeight w:val="255"/>
        </w:trPr>
        <w:tc>
          <w:tcPr>
            <w:tcW w:w="1345" w:type="dxa"/>
          </w:tcPr>
          <w:p w14:paraId="007835D3" w14:textId="77777777" w:rsidR="005E7833" w:rsidRPr="00FD58E1" w:rsidRDefault="005E7833" w:rsidP="00B46BFC">
            <w:pPr>
              <w:tabs>
                <w:tab w:val="left" w:pos="2500"/>
              </w:tabs>
              <w:spacing w:before="60" w:after="60"/>
              <w:rPr>
                <w:rFonts w:ascii="Arial" w:hAnsi="Arial" w:cs="Arial"/>
              </w:rPr>
            </w:pPr>
            <w:r w:rsidRPr="00FD58E1">
              <w:rPr>
                <w:rFonts w:ascii="Arial" w:hAnsi="Arial" w:cs="Arial"/>
                <w:b/>
                <w:color w:val="002060"/>
              </w:rPr>
              <w:t>Lec#4:</w:t>
            </w:r>
          </w:p>
          <w:p w14:paraId="007835D4" w14:textId="77777777" w:rsidR="005E7833" w:rsidRPr="00FD58E1" w:rsidRDefault="005E7833" w:rsidP="00B46BFC">
            <w:pPr>
              <w:tabs>
                <w:tab w:val="left" w:pos="2500"/>
              </w:tabs>
              <w:spacing w:before="60" w:after="60"/>
              <w:ind w:left="-108" w:firstLine="108"/>
              <w:rPr>
                <w:rFonts w:ascii="Arial" w:hAnsi="Arial" w:cs="Arial"/>
                <w:b/>
                <w:color w:val="002060"/>
              </w:rPr>
            </w:pPr>
          </w:p>
        </w:tc>
        <w:tc>
          <w:tcPr>
            <w:tcW w:w="5040" w:type="dxa"/>
            <w:vAlign w:val="center"/>
          </w:tcPr>
          <w:p w14:paraId="007835D5" w14:textId="77777777" w:rsidR="005E7833" w:rsidRPr="00FD58E1" w:rsidRDefault="005E7833" w:rsidP="00B46BFC">
            <w:pPr>
              <w:spacing w:before="60" w:after="60"/>
              <w:rPr>
                <w:rFonts w:ascii="Arial" w:hAnsi="Arial" w:cs="Arial"/>
                <w:bCs/>
              </w:rPr>
            </w:pPr>
            <w:r w:rsidRPr="00FD58E1">
              <w:rPr>
                <w:rFonts w:ascii="Arial" w:hAnsi="Arial" w:cs="Arial"/>
                <w:bCs/>
              </w:rPr>
              <w:t>Measuring instruments Analog and Digital (Voltmeter, Ohmmeter, Ammeter).</w:t>
            </w:r>
          </w:p>
        </w:tc>
        <w:tc>
          <w:tcPr>
            <w:tcW w:w="2070" w:type="dxa"/>
            <w:vAlign w:val="center"/>
          </w:tcPr>
          <w:p w14:paraId="007835D7" w14:textId="0DD0B89B" w:rsidR="005E7833" w:rsidRPr="00FD58E1" w:rsidRDefault="00D023D9" w:rsidP="00B46BFC">
            <w:pPr>
              <w:spacing w:before="60" w:after="60"/>
              <w:rPr>
                <w:rFonts w:ascii="Arial" w:hAnsi="Arial" w:cs="Arial"/>
                <w:bCs/>
              </w:rPr>
            </w:pPr>
            <w:r w:rsidRPr="00FD58E1">
              <w:rPr>
                <w:rFonts w:ascii="Arial" w:hAnsi="Arial" w:cs="Arial"/>
                <w:bCs/>
              </w:rPr>
              <w:t>Principles of electric circuits by Floyd</w:t>
            </w:r>
          </w:p>
        </w:tc>
        <w:tc>
          <w:tcPr>
            <w:tcW w:w="1440" w:type="dxa"/>
            <w:vAlign w:val="center"/>
          </w:tcPr>
          <w:p w14:paraId="007835D8" w14:textId="5F82F2F7" w:rsidR="005E7833" w:rsidRPr="00FD58E1" w:rsidRDefault="00FD58E1" w:rsidP="00B46BFC">
            <w:pPr>
              <w:pStyle w:val="ListParagraph"/>
              <w:spacing w:before="60" w:after="60" w:line="240" w:lineRule="auto"/>
              <w:ind w:left="0"/>
              <w:contextualSpacing/>
              <w:jc w:val="center"/>
              <w:rPr>
                <w:rFonts w:ascii="Arial" w:hAnsi="Arial"/>
                <w:sz w:val="20"/>
                <w:szCs w:val="20"/>
              </w:rPr>
            </w:pPr>
            <w:r>
              <w:rPr>
                <w:rFonts w:ascii="Arial" w:hAnsi="Arial"/>
                <w:sz w:val="20"/>
                <w:szCs w:val="20"/>
              </w:rPr>
              <w:t>Quiz 01</w:t>
            </w:r>
          </w:p>
        </w:tc>
      </w:tr>
      <w:tr w:rsidR="00033649" w:rsidRPr="00FD58E1" w14:paraId="007835DF" w14:textId="77777777" w:rsidTr="00B46BFC">
        <w:trPr>
          <w:trHeight w:val="255"/>
        </w:trPr>
        <w:tc>
          <w:tcPr>
            <w:tcW w:w="1345" w:type="dxa"/>
          </w:tcPr>
          <w:p w14:paraId="007835DA" w14:textId="77777777" w:rsidR="00033649" w:rsidRPr="00FD58E1" w:rsidRDefault="00033649" w:rsidP="00B46BFC">
            <w:pPr>
              <w:tabs>
                <w:tab w:val="left" w:pos="2500"/>
              </w:tabs>
              <w:spacing w:before="60" w:after="60"/>
              <w:rPr>
                <w:rFonts w:ascii="Arial" w:hAnsi="Arial" w:cs="Arial"/>
                <w:b/>
                <w:color w:val="002060"/>
              </w:rPr>
            </w:pPr>
            <w:r w:rsidRPr="00FD58E1">
              <w:rPr>
                <w:rFonts w:ascii="Arial" w:hAnsi="Arial" w:cs="Arial"/>
                <w:b/>
                <w:color w:val="002060"/>
              </w:rPr>
              <w:t>Lec#5</w:t>
            </w:r>
          </w:p>
        </w:tc>
        <w:tc>
          <w:tcPr>
            <w:tcW w:w="5040" w:type="dxa"/>
            <w:vAlign w:val="center"/>
          </w:tcPr>
          <w:p w14:paraId="007835DC" w14:textId="624C980B" w:rsidR="00033649" w:rsidRPr="00FD58E1" w:rsidRDefault="00F5598B" w:rsidP="00B46BFC">
            <w:pPr>
              <w:spacing w:before="60" w:after="60"/>
              <w:rPr>
                <w:rFonts w:ascii="Arial" w:hAnsi="Arial" w:cs="Arial"/>
                <w:bCs/>
              </w:rPr>
            </w:pPr>
            <w:r w:rsidRPr="00FD58E1">
              <w:rPr>
                <w:rFonts w:ascii="Arial" w:hAnsi="Arial" w:cs="Arial"/>
                <w:bCs/>
              </w:rPr>
              <w:t>Practical measurement of Current, voltage and Resistance using DMM</w:t>
            </w:r>
          </w:p>
        </w:tc>
        <w:tc>
          <w:tcPr>
            <w:tcW w:w="2070" w:type="dxa"/>
            <w:vAlign w:val="center"/>
          </w:tcPr>
          <w:p w14:paraId="007835DD" w14:textId="77777777" w:rsidR="00033649" w:rsidRPr="00FD58E1" w:rsidRDefault="00033649" w:rsidP="00B46BFC">
            <w:pPr>
              <w:spacing w:before="60" w:after="60"/>
              <w:rPr>
                <w:rFonts w:ascii="Arial" w:hAnsi="Arial" w:cs="Arial"/>
                <w:bCs/>
              </w:rPr>
            </w:pPr>
          </w:p>
        </w:tc>
        <w:tc>
          <w:tcPr>
            <w:tcW w:w="1440" w:type="dxa"/>
            <w:vAlign w:val="center"/>
          </w:tcPr>
          <w:p w14:paraId="007835DE" w14:textId="77777777" w:rsidR="00033649" w:rsidRPr="00FD58E1" w:rsidRDefault="00033649" w:rsidP="00B46BFC">
            <w:pPr>
              <w:pStyle w:val="ListParagraph"/>
              <w:spacing w:before="60" w:after="60" w:line="240" w:lineRule="auto"/>
              <w:ind w:left="0"/>
              <w:contextualSpacing/>
              <w:jc w:val="center"/>
              <w:rPr>
                <w:rFonts w:ascii="Arial" w:hAnsi="Arial"/>
                <w:iCs/>
                <w:sz w:val="20"/>
                <w:szCs w:val="20"/>
              </w:rPr>
            </w:pPr>
          </w:p>
        </w:tc>
      </w:tr>
      <w:tr w:rsidR="005E7833" w:rsidRPr="00FD58E1" w14:paraId="007835E6" w14:textId="77777777" w:rsidTr="00B46BFC">
        <w:trPr>
          <w:trHeight w:val="208"/>
        </w:trPr>
        <w:tc>
          <w:tcPr>
            <w:tcW w:w="1345" w:type="dxa"/>
          </w:tcPr>
          <w:p w14:paraId="007835E0" w14:textId="77777777" w:rsidR="005E7833" w:rsidRPr="00FD58E1" w:rsidRDefault="00F5598B" w:rsidP="00B46BFC">
            <w:pPr>
              <w:spacing w:before="60" w:after="60"/>
              <w:rPr>
                <w:rFonts w:ascii="Arial" w:hAnsi="Arial" w:cs="Arial"/>
              </w:rPr>
            </w:pPr>
            <w:r w:rsidRPr="00FD58E1">
              <w:rPr>
                <w:rFonts w:ascii="Arial" w:hAnsi="Arial" w:cs="Arial"/>
                <w:b/>
                <w:color w:val="002060"/>
              </w:rPr>
              <w:t>Lec#6</w:t>
            </w:r>
            <w:r w:rsidR="005E7833" w:rsidRPr="00FD58E1">
              <w:rPr>
                <w:rFonts w:ascii="Arial" w:hAnsi="Arial" w:cs="Arial"/>
                <w:b/>
                <w:color w:val="002060"/>
              </w:rPr>
              <w:t>:</w:t>
            </w:r>
          </w:p>
          <w:p w14:paraId="007835E1" w14:textId="77777777" w:rsidR="005E7833" w:rsidRPr="00FD58E1" w:rsidRDefault="005E7833" w:rsidP="00B46BFC">
            <w:pPr>
              <w:spacing w:before="60" w:after="60"/>
              <w:ind w:left="-108" w:firstLine="108"/>
              <w:rPr>
                <w:rFonts w:ascii="Arial" w:hAnsi="Arial" w:cs="Arial"/>
                <w:b/>
                <w:color w:val="002060"/>
              </w:rPr>
            </w:pPr>
          </w:p>
        </w:tc>
        <w:tc>
          <w:tcPr>
            <w:tcW w:w="5040" w:type="dxa"/>
            <w:vAlign w:val="center"/>
          </w:tcPr>
          <w:p w14:paraId="007835E2" w14:textId="77777777" w:rsidR="005E7833" w:rsidRPr="00FD58E1" w:rsidRDefault="005E7833" w:rsidP="00B46BFC">
            <w:pPr>
              <w:spacing w:before="60" w:after="60"/>
              <w:rPr>
                <w:rFonts w:ascii="Arial" w:hAnsi="Arial" w:cs="Arial"/>
                <w:bCs/>
              </w:rPr>
            </w:pPr>
            <w:r w:rsidRPr="00FD58E1">
              <w:rPr>
                <w:rFonts w:ascii="Arial" w:hAnsi="Arial" w:cs="Arial"/>
                <w:bCs/>
              </w:rPr>
              <w:t>Power, Energy, Ohm’s law.</w:t>
            </w:r>
          </w:p>
        </w:tc>
        <w:tc>
          <w:tcPr>
            <w:tcW w:w="2070" w:type="dxa"/>
            <w:vAlign w:val="center"/>
          </w:tcPr>
          <w:p w14:paraId="007835E3" w14:textId="77777777" w:rsidR="005E7833" w:rsidRPr="00FD58E1" w:rsidRDefault="00D023D9" w:rsidP="00B46BFC">
            <w:pPr>
              <w:spacing w:before="60" w:after="60"/>
              <w:rPr>
                <w:rFonts w:ascii="Arial" w:hAnsi="Arial" w:cs="Arial"/>
                <w:bCs/>
              </w:rPr>
            </w:pPr>
            <w:r w:rsidRPr="00FD58E1">
              <w:rPr>
                <w:rFonts w:ascii="Arial" w:hAnsi="Arial" w:cs="Arial"/>
                <w:bCs/>
              </w:rPr>
              <w:t>Principles of electric circuits by Floyd</w:t>
            </w:r>
          </w:p>
        </w:tc>
        <w:tc>
          <w:tcPr>
            <w:tcW w:w="1440" w:type="dxa"/>
            <w:vAlign w:val="center"/>
          </w:tcPr>
          <w:p w14:paraId="007835E4" w14:textId="100E2BEC" w:rsidR="005932B7" w:rsidRPr="00FD58E1" w:rsidRDefault="007805AE" w:rsidP="00B46BFC">
            <w:pPr>
              <w:pStyle w:val="NoSpacing"/>
              <w:spacing w:before="60" w:after="60"/>
              <w:jc w:val="center"/>
              <w:rPr>
                <w:rFonts w:ascii="Arial" w:hAnsi="Arial" w:cs="Arial"/>
              </w:rPr>
            </w:pPr>
            <w:r w:rsidRPr="00FD58E1">
              <w:rPr>
                <w:rFonts w:ascii="Arial" w:hAnsi="Arial" w:cs="Arial"/>
              </w:rPr>
              <w:t>Quiz 1</w:t>
            </w:r>
          </w:p>
          <w:p w14:paraId="007835E5" w14:textId="77777777" w:rsidR="005932B7" w:rsidRPr="00FD58E1" w:rsidRDefault="005932B7" w:rsidP="00B46BFC">
            <w:pPr>
              <w:pStyle w:val="NoSpacing"/>
              <w:spacing w:before="60" w:after="60"/>
              <w:jc w:val="center"/>
              <w:rPr>
                <w:rFonts w:ascii="Arial" w:hAnsi="Arial" w:cs="Arial"/>
              </w:rPr>
            </w:pPr>
          </w:p>
        </w:tc>
      </w:tr>
      <w:tr w:rsidR="00033649" w:rsidRPr="00FD58E1" w14:paraId="007835EC" w14:textId="77777777" w:rsidTr="00B46BFC">
        <w:trPr>
          <w:trHeight w:val="208"/>
        </w:trPr>
        <w:tc>
          <w:tcPr>
            <w:tcW w:w="1345" w:type="dxa"/>
          </w:tcPr>
          <w:p w14:paraId="007835E7" w14:textId="77777777" w:rsidR="00033649" w:rsidRPr="00FD58E1" w:rsidRDefault="00033649" w:rsidP="00B46BFC">
            <w:pPr>
              <w:spacing w:before="60" w:after="60"/>
              <w:rPr>
                <w:rFonts w:ascii="Arial" w:hAnsi="Arial" w:cs="Arial"/>
              </w:rPr>
            </w:pPr>
            <w:r w:rsidRPr="00FD58E1">
              <w:rPr>
                <w:rFonts w:ascii="Arial" w:hAnsi="Arial" w:cs="Arial"/>
                <w:b/>
                <w:color w:val="002060"/>
              </w:rPr>
              <w:t>Lec#</w:t>
            </w:r>
            <w:r w:rsidR="00F5598B" w:rsidRPr="00FD58E1">
              <w:rPr>
                <w:rFonts w:ascii="Arial" w:hAnsi="Arial" w:cs="Arial"/>
                <w:b/>
                <w:color w:val="002060"/>
              </w:rPr>
              <w:t>7</w:t>
            </w:r>
            <w:r w:rsidRPr="00FD58E1">
              <w:rPr>
                <w:rFonts w:ascii="Arial" w:hAnsi="Arial" w:cs="Arial"/>
                <w:b/>
                <w:color w:val="002060"/>
              </w:rPr>
              <w:t>:</w:t>
            </w:r>
          </w:p>
          <w:p w14:paraId="007835E8" w14:textId="77777777" w:rsidR="00033649" w:rsidRPr="00FD58E1" w:rsidRDefault="00033649" w:rsidP="00B46BFC">
            <w:pPr>
              <w:spacing w:before="60" w:after="60"/>
              <w:rPr>
                <w:rFonts w:ascii="Arial" w:hAnsi="Arial" w:cs="Arial"/>
                <w:b/>
                <w:color w:val="002060"/>
              </w:rPr>
            </w:pPr>
          </w:p>
        </w:tc>
        <w:tc>
          <w:tcPr>
            <w:tcW w:w="5040" w:type="dxa"/>
            <w:vAlign w:val="center"/>
          </w:tcPr>
          <w:p w14:paraId="007835E9" w14:textId="77777777" w:rsidR="00033649" w:rsidRPr="00FD58E1" w:rsidRDefault="00033649" w:rsidP="00B46BFC">
            <w:pPr>
              <w:spacing w:before="60" w:after="60"/>
              <w:rPr>
                <w:rFonts w:ascii="Arial" w:hAnsi="Arial" w:cs="Arial"/>
                <w:bCs/>
              </w:rPr>
            </w:pPr>
            <w:r w:rsidRPr="00FD58E1">
              <w:rPr>
                <w:rFonts w:ascii="Arial" w:hAnsi="Arial" w:cs="Arial"/>
                <w:bCs/>
              </w:rPr>
              <w:t>Practical verification of Ohms law</w:t>
            </w:r>
          </w:p>
        </w:tc>
        <w:tc>
          <w:tcPr>
            <w:tcW w:w="2070" w:type="dxa"/>
            <w:vAlign w:val="center"/>
          </w:tcPr>
          <w:p w14:paraId="007835EA" w14:textId="77777777" w:rsidR="00033649" w:rsidRPr="00FD58E1" w:rsidRDefault="00033649" w:rsidP="00B46BFC">
            <w:pPr>
              <w:spacing w:before="60" w:after="60"/>
              <w:rPr>
                <w:rFonts w:ascii="Arial" w:hAnsi="Arial" w:cs="Arial"/>
                <w:bCs/>
              </w:rPr>
            </w:pPr>
          </w:p>
        </w:tc>
        <w:tc>
          <w:tcPr>
            <w:tcW w:w="1440" w:type="dxa"/>
            <w:vAlign w:val="center"/>
          </w:tcPr>
          <w:p w14:paraId="007835EB" w14:textId="77777777" w:rsidR="00033649" w:rsidRPr="00FD58E1" w:rsidRDefault="00033649" w:rsidP="00B46BFC">
            <w:pPr>
              <w:pStyle w:val="NoSpacing"/>
              <w:spacing w:before="60" w:after="60"/>
              <w:jc w:val="center"/>
              <w:rPr>
                <w:rFonts w:ascii="Arial" w:hAnsi="Arial" w:cs="Arial"/>
              </w:rPr>
            </w:pPr>
          </w:p>
        </w:tc>
      </w:tr>
      <w:tr w:rsidR="005E7833" w:rsidRPr="00FD58E1" w14:paraId="007835F3" w14:textId="77777777" w:rsidTr="00B46BFC">
        <w:trPr>
          <w:trHeight w:val="308"/>
        </w:trPr>
        <w:tc>
          <w:tcPr>
            <w:tcW w:w="1345" w:type="dxa"/>
          </w:tcPr>
          <w:p w14:paraId="007835ED" w14:textId="77777777" w:rsidR="005E7833" w:rsidRPr="00FD58E1" w:rsidRDefault="00033649" w:rsidP="00B46BFC">
            <w:pPr>
              <w:spacing w:before="60" w:after="60"/>
              <w:rPr>
                <w:rFonts w:ascii="Arial" w:hAnsi="Arial" w:cs="Arial"/>
              </w:rPr>
            </w:pPr>
            <w:r w:rsidRPr="00FD58E1">
              <w:rPr>
                <w:rFonts w:ascii="Arial" w:hAnsi="Arial" w:cs="Arial"/>
                <w:b/>
                <w:color w:val="002060"/>
              </w:rPr>
              <w:t>Lec#</w:t>
            </w:r>
            <w:r w:rsidR="00F5598B" w:rsidRPr="00FD58E1">
              <w:rPr>
                <w:rFonts w:ascii="Arial" w:hAnsi="Arial" w:cs="Arial"/>
                <w:b/>
                <w:color w:val="002060"/>
              </w:rPr>
              <w:t>8</w:t>
            </w:r>
            <w:r w:rsidR="005E7833" w:rsidRPr="00FD58E1">
              <w:rPr>
                <w:rFonts w:ascii="Arial" w:hAnsi="Arial" w:cs="Arial"/>
                <w:b/>
                <w:color w:val="002060"/>
              </w:rPr>
              <w:t>:</w:t>
            </w:r>
          </w:p>
          <w:p w14:paraId="007835EE" w14:textId="77777777" w:rsidR="005E7833" w:rsidRPr="00FD58E1" w:rsidRDefault="005E7833" w:rsidP="00B46BFC">
            <w:pPr>
              <w:spacing w:before="60" w:after="60"/>
              <w:ind w:left="-108" w:firstLine="108"/>
              <w:rPr>
                <w:rFonts w:ascii="Arial" w:hAnsi="Arial" w:cs="Arial"/>
                <w:b/>
                <w:color w:val="002060"/>
              </w:rPr>
            </w:pPr>
          </w:p>
        </w:tc>
        <w:tc>
          <w:tcPr>
            <w:tcW w:w="5040" w:type="dxa"/>
            <w:vAlign w:val="center"/>
          </w:tcPr>
          <w:p w14:paraId="007835EF" w14:textId="77777777" w:rsidR="005E7833" w:rsidRPr="00FD58E1" w:rsidRDefault="005E7833" w:rsidP="00B46BFC">
            <w:pPr>
              <w:spacing w:before="60" w:after="60"/>
              <w:rPr>
                <w:rFonts w:ascii="Arial" w:hAnsi="Arial" w:cs="Arial"/>
                <w:bCs/>
              </w:rPr>
            </w:pPr>
            <w:r w:rsidRPr="00FD58E1">
              <w:rPr>
                <w:rFonts w:ascii="Arial" w:hAnsi="Arial" w:cs="Arial"/>
                <w:bCs/>
              </w:rPr>
              <w:t>Series combinations of Resistors, Ohm’s law in series circuit for ideal voltage and current sources. (voltage, current, power calculation)</w:t>
            </w:r>
          </w:p>
        </w:tc>
        <w:tc>
          <w:tcPr>
            <w:tcW w:w="2070" w:type="dxa"/>
            <w:vAlign w:val="center"/>
          </w:tcPr>
          <w:p w14:paraId="007835F1" w14:textId="1B46C064" w:rsidR="005E7833" w:rsidRPr="00FD58E1" w:rsidRDefault="00D023D9" w:rsidP="00B46BFC">
            <w:pPr>
              <w:spacing w:before="60" w:after="60"/>
              <w:rPr>
                <w:rFonts w:ascii="Arial" w:hAnsi="Arial" w:cs="Arial"/>
                <w:bCs/>
              </w:rPr>
            </w:pPr>
            <w:r w:rsidRPr="00FD58E1">
              <w:rPr>
                <w:rFonts w:ascii="Arial" w:hAnsi="Arial" w:cs="Arial"/>
                <w:bCs/>
              </w:rPr>
              <w:t>Principles of electric circuits by Floyd</w:t>
            </w:r>
          </w:p>
        </w:tc>
        <w:tc>
          <w:tcPr>
            <w:tcW w:w="1440" w:type="dxa"/>
            <w:vAlign w:val="center"/>
          </w:tcPr>
          <w:p w14:paraId="007835F2" w14:textId="0D465E00" w:rsidR="005E7833" w:rsidRPr="00FD58E1" w:rsidRDefault="00B46BFC" w:rsidP="00B46BFC">
            <w:pPr>
              <w:pStyle w:val="ListParagraph"/>
              <w:spacing w:before="60" w:after="60" w:line="240" w:lineRule="auto"/>
              <w:ind w:left="0"/>
              <w:contextualSpacing/>
              <w:jc w:val="center"/>
              <w:rPr>
                <w:rFonts w:ascii="Arial" w:hAnsi="Arial"/>
                <w:sz w:val="20"/>
                <w:szCs w:val="20"/>
              </w:rPr>
            </w:pPr>
            <w:r w:rsidRPr="00FD58E1">
              <w:rPr>
                <w:rFonts w:ascii="Arial" w:hAnsi="Arial"/>
                <w:iCs/>
                <w:sz w:val="20"/>
                <w:szCs w:val="20"/>
              </w:rPr>
              <w:t>Assignment</w:t>
            </w:r>
            <w:r w:rsidRPr="00FD58E1">
              <w:rPr>
                <w:rFonts w:ascii="Arial" w:hAnsi="Arial"/>
                <w:sz w:val="20"/>
                <w:szCs w:val="20"/>
              </w:rPr>
              <w:t xml:space="preserve"> 1</w:t>
            </w:r>
          </w:p>
        </w:tc>
      </w:tr>
      <w:tr w:rsidR="00033649" w:rsidRPr="00FD58E1" w14:paraId="007835F9" w14:textId="77777777" w:rsidTr="00B46BFC">
        <w:trPr>
          <w:trHeight w:val="308"/>
        </w:trPr>
        <w:tc>
          <w:tcPr>
            <w:tcW w:w="1345" w:type="dxa"/>
          </w:tcPr>
          <w:p w14:paraId="007835F4" w14:textId="77777777" w:rsidR="00033649" w:rsidRPr="00FD58E1" w:rsidRDefault="00F5598B" w:rsidP="00B46BFC">
            <w:pPr>
              <w:spacing w:before="60" w:after="60"/>
              <w:rPr>
                <w:rFonts w:ascii="Arial" w:hAnsi="Arial" w:cs="Arial"/>
                <w:b/>
                <w:color w:val="002060"/>
              </w:rPr>
            </w:pPr>
            <w:r w:rsidRPr="00FD58E1">
              <w:rPr>
                <w:rFonts w:ascii="Arial" w:hAnsi="Arial" w:cs="Arial"/>
                <w:b/>
                <w:color w:val="002060"/>
              </w:rPr>
              <w:t>Lec#9</w:t>
            </w:r>
          </w:p>
        </w:tc>
        <w:tc>
          <w:tcPr>
            <w:tcW w:w="5040" w:type="dxa"/>
            <w:vAlign w:val="center"/>
          </w:tcPr>
          <w:p w14:paraId="007835F5" w14:textId="77777777" w:rsidR="00033649" w:rsidRPr="00FD58E1" w:rsidRDefault="00033649" w:rsidP="00B46BFC">
            <w:pPr>
              <w:spacing w:before="60" w:after="60"/>
              <w:rPr>
                <w:rFonts w:ascii="Arial" w:hAnsi="Arial" w:cs="Arial"/>
                <w:bCs/>
              </w:rPr>
            </w:pPr>
            <w:r w:rsidRPr="00FD58E1">
              <w:rPr>
                <w:rFonts w:ascii="Arial" w:hAnsi="Arial" w:cs="Arial"/>
                <w:bCs/>
              </w:rPr>
              <w:t>Practical verification of series circuit</w:t>
            </w:r>
          </w:p>
        </w:tc>
        <w:tc>
          <w:tcPr>
            <w:tcW w:w="2070" w:type="dxa"/>
            <w:vAlign w:val="center"/>
          </w:tcPr>
          <w:p w14:paraId="007835F6" w14:textId="77777777" w:rsidR="00033649" w:rsidRPr="00FD58E1" w:rsidRDefault="00033649" w:rsidP="00B46BFC">
            <w:pPr>
              <w:spacing w:before="60" w:after="60"/>
              <w:rPr>
                <w:rFonts w:ascii="Arial" w:hAnsi="Arial" w:cs="Arial"/>
                <w:bCs/>
              </w:rPr>
            </w:pPr>
          </w:p>
        </w:tc>
        <w:tc>
          <w:tcPr>
            <w:tcW w:w="1440" w:type="dxa"/>
            <w:vAlign w:val="center"/>
          </w:tcPr>
          <w:p w14:paraId="007835F8" w14:textId="77777777" w:rsidR="00033649" w:rsidRPr="00FD58E1" w:rsidRDefault="00033649" w:rsidP="00B46BFC">
            <w:pPr>
              <w:pStyle w:val="ListParagraph"/>
              <w:spacing w:before="60" w:after="60" w:line="240" w:lineRule="auto"/>
              <w:ind w:left="0"/>
              <w:contextualSpacing/>
              <w:jc w:val="center"/>
              <w:rPr>
                <w:rFonts w:ascii="Arial" w:hAnsi="Arial"/>
                <w:sz w:val="20"/>
                <w:szCs w:val="20"/>
              </w:rPr>
            </w:pPr>
          </w:p>
        </w:tc>
      </w:tr>
      <w:tr w:rsidR="005E7833" w:rsidRPr="00FD58E1" w14:paraId="00783600" w14:textId="77777777" w:rsidTr="00B46BFC">
        <w:trPr>
          <w:trHeight w:val="208"/>
        </w:trPr>
        <w:tc>
          <w:tcPr>
            <w:tcW w:w="1345" w:type="dxa"/>
          </w:tcPr>
          <w:p w14:paraId="007835FA" w14:textId="77777777" w:rsidR="005E7833" w:rsidRPr="00FD58E1" w:rsidRDefault="00033649" w:rsidP="00B46BFC">
            <w:pPr>
              <w:spacing w:before="60" w:after="60"/>
              <w:rPr>
                <w:rFonts w:ascii="Arial" w:hAnsi="Arial" w:cs="Arial"/>
              </w:rPr>
            </w:pPr>
            <w:r w:rsidRPr="00FD58E1">
              <w:rPr>
                <w:rFonts w:ascii="Arial" w:hAnsi="Arial" w:cs="Arial"/>
                <w:b/>
                <w:color w:val="002060"/>
              </w:rPr>
              <w:t>Lec#</w:t>
            </w:r>
            <w:r w:rsidR="00F5598B" w:rsidRPr="00FD58E1">
              <w:rPr>
                <w:rFonts w:ascii="Arial" w:hAnsi="Arial" w:cs="Arial"/>
                <w:b/>
                <w:color w:val="002060"/>
              </w:rPr>
              <w:t>10</w:t>
            </w:r>
            <w:r w:rsidR="005E7833" w:rsidRPr="00FD58E1">
              <w:rPr>
                <w:rFonts w:ascii="Arial" w:hAnsi="Arial" w:cs="Arial"/>
                <w:b/>
                <w:color w:val="002060"/>
              </w:rPr>
              <w:t>:</w:t>
            </w:r>
          </w:p>
          <w:p w14:paraId="007835FB" w14:textId="77777777" w:rsidR="005E7833" w:rsidRPr="00FD58E1" w:rsidRDefault="005E7833" w:rsidP="00B46BFC">
            <w:pPr>
              <w:spacing w:before="60" w:after="60"/>
              <w:ind w:left="-108" w:firstLine="108"/>
              <w:rPr>
                <w:rFonts w:ascii="Arial" w:hAnsi="Arial" w:cs="Arial"/>
                <w:b/>
                <w:color w:val="002060"/>
              </w:rPr>
            </w:pPr>
          </w:p>
        </w:tc>
        <w:tc>
          <w:tcPr>
            <w:tcW w:w="5040" w:type="dxa"/>
            <w:vAlign w:val="center"/>
          </w:tcPr>
          <w:p w14:paraId="007835FC" w14:textId="77777777" w:rsidR="005E7833" w:rsidRPr="00FD58E1" w:rsidRDefault="005E7833" w:rsidP="00B46BFC">
            <w:pPr>
              <w:spacing w:before="60" w:after="60"/>
              <w:rPr>
                <w:rFonts w:ascii="Arial" w:hAnsi="Arial" w:cs="Arial"/>
                <w:bCs/>
              </w:rPr>
            </w:pPr>
            <w:r w:rsidRPr="00FD58E1">
              <w:rPr>
                <w:rFonts w:ascii="Arial" w:hAnsi="Arial" w:cs="Arial"/>
                <w:bCs/>
              </w:rPr>
              <w:t>Parallel combination of Resistors, Ohm’s law in parallel circuit for idea</w:t>
            </w:r>
            <w:r w:rsidR="003B143B" w:rsidRPr="00FD58E1">
              <w:rPr>
                <w:rFonts w:ascii="Arial" w:hAnsi="Arial" w:cs="Arial"/>
                <w:bCs/>
              </w:rPr>
              <w:t xml:space="preserve">l voltage and current sources. </w:t>
            </w:r>
          </w:p>
        </w:tc>
        <w:tc>
          <w:tcPr>
            <w:tcW w:w="2070" w:type="dxa"/>
            <w:vAlign w:val="center"/>
          </w:tcPr>
          <w:p w14:paraId="007835FE" w14:textId="044F8B02" w:rsidR="005E7833" w:rsidRPr="00FD58E1" w:rsidRDefault="00D023D9" w:rsidP="00B46BFC">
            <w:pPr>
              <w:spacing w:before="60" w:after="60"/>
              <w:rPr>
                <w:rFonts w:ascii="Arial" w:hAnsi="Arial" w:cs="Arial"/>
                <w:bCs/>
              </w:rPr>
            </w:pPr>
            <w:r w:rsidRPr="00FD58E1">
              <w:rPr>
                <w:rFonts w:ascii="Arial" w:hAnsi="Arial" w:cs="Arial"/>
                <w:bCs/>
              </w:rPr>
              <w:t>Principles of electric circuits by Floyd</w:t>
            </w:r>
          </w:p>
        </w:tc>
        <w:tc>
          <w:tcPr>
            <w:tcW w:w="1440" w:type="dxa"/>
            <w:vAlign w:val="center"/>
          </w:tcPr>
          <w:p w14:paraId="007835FF" w14:textId="425A8B86" w:rsidR="005E7833" w:rsidRPr="00FD58E1" w:rsidRDefault="00C30168" w:rsidP="00B46BFC">
            <w:pPr>
              <w:pStyle w:val="NoSpacing"/>
              <w:spacing w:before="60" w:after="60"/>
              <w:jc w:val="center"/>
              <w:rPr>
                <w:rFonts w:ascii="Arial" w:hAnsi="Arial" w:cs="Arial"/>
              </w:rPr>
            </w:pPr>
            <w:r w:rsidRPr="00FD58E1">
              <w:rPr>
                <w:rFonts w:ascii="Arial" w:hAnsi="Arial" w:cs="Arial"/>
              </w:rPr>
              <w:t>Quiz 2</w:t>
            </w:r>
          </w:p>
        </w:tc>
      </w:tr>
      <w:tr w:rsidR="005E7833" w:rsidRPr="00FD58E1" w14:paraId="00783607" w14:textId="77777777" w:rsidTr="00B46BFC">
        <w:trPr>
          <w:trHeight w:val="353"/>
        </w:trPr>
        <w:tc>
          <w:tcPr>
            <w:tcW w:w="1345" w:type="dxa"/>
          </w:tcPr>
          <w:p w14:paraId="00783601" w14:textId="77777777" w:rsidR="005E7833" w:rsidRPr="00FD58E1" w:rsidRDefault="00F5598B" w:rsidP="00B46BFC">
            <w:pPr>
              <w:spacing w:before="60" w:after="60"/>
              <w:rPr>
                <w:rFonts w:ascii="Arial" w:hAnsi="Arial" w:cs="Arial"/>
              </w:rPr>
            </w:pPr>
            <w:r w:rsidRPr="00FD58E1">
              <w:rPr>
                <w:rFonts w:ascii="Arial" w:hAnsi="Arial" w:cs="Arial"/>
                <w:b/>
                <w:color w:val="002060"/>
              </w:rPr>
              <w:lastRenderedPageBreak/>
              <w:t>Lec#11</w:t>
            </w:r>
            <w:r w:rsidR="005E7833" w:rsidRPr="00FD58E1">
              <w:rPr>
                <w:rFonts w:ascii="Arial" w:hAnsi="Arial" w:cs="Arial"/>
                <w:b/>
                <w:color w:val="002060"/>
              </w:rPr>
              <w:t>:</w:t>
            </w:r>
          </w:p>
          <w:p w14:paraId="00783602" w14:textId="77777777" w:rsidR="005E7833" w:rsidRPr="00FD58E1" w:rsidRDefault="005E7833" w:rsidP="00B46BFC">
            <w:pPr>
              <w:spacing w:before="60" w:after="60"/>
              <w:rPr>
                <w:rFonts w:ascii="Arial" w:hAnsi="Arial" w:cs="Arial"/>
                <w:b/>
                <w:color w:val="002060"/>
              </w:rPr>
            </w:pPr>
          </w:p>
        </w:tc>
        <w:tc>
          <w:tcPr>
            <w:tcW w:w="5040" w:type="dxa"/>
            <w:vAlign w:val="center"/>
          </w:tcPr>
          <w:p w14:paraId="00783603" w14:textId="77777777" w:rsidR="005E7833" w:rsidRPr="00FD58E1" w:rsidRDefault="003B143B" w:rsidP="00B46BFC">
            <w:pPr>
              <w:spacing w:before="60" w:after="60"/>
              <w:rPr>
                <w:rFonts w:ascii="Arial" w:hAnsi="Arial" w:cs="Arial"/>
                <w:bCs/>
              </w:rPr>
            </w:pPr>
            <w:r w:rsidRPr="00FD58E1">
              <w:rPr>
                <w:rFonts w:ascii="Arial" w:hAnsi="Arial" w:cs="Arial"/>
                <w:bCs/>
              </w:rPr>
              <w:t>Voltage, current, power calculations in Series and Parallel</w:t>
            </w:r>
          </w:p>
        </w:tc>
        <w:tc>
          <w:tcPr>
            <w:tcW w:w="2070" w:type="dxa"/>
            <w:vAlign w:val="center"/>
          </w:tcPr>
          <w:p w14:paraId="00783604" w14:textId="77777777" w:rsidR="005E7833" w:rsidRPr="00FD58E1" w:rsidRDefault="003B143B" w:rsidP="00B46BFC">
            <w:pPr>
              <w:spacing w:before="60" w:after="60"/>
              <w:rPr>
                <w:rFonts w:ascii="Arial" w:hAnsi="Arial" w:cs="Arial"/>
                <w:bCs/>
              </w:rPr>
            </w:pPr>
            <w:r w:rsidRPr="00FD58E1">
              <w:rPr>
                <w:rFonts w:ascii="Arial" w:hAnsi="Arial" w:cs="Arial"/>
                <w:bCs/>
              </w:rPr>
              <w:t>Principles of electric circuits by Floyd</w:t>
            </w:r>
          </w:p>
        </w:tc>
        <w:tc>
          <w:tcPr>
            <w:tcW w:w="1440" w:type="dxa"/>
            <w:vAlign w:val="center"/>
          </w:tcPr>
          <w:p w14:paraId="00783605" w14:textId="26A772B1" w:rsidR="005E7833" w:rsidRPr="00FD58E1" w:rsidRDefault="005E7833" w:rsidP="00B46BFC">
            <w:pPr>
              <w:pStyle w:val="NoSpacing"/>
              <w:spacing w:before="60" w:after="60"/>
              <w:jc w:val="center"/>
              <w:rPr>
                <w:rFonts w:ascii="Arial" w:hAnsi="Arial" w:cs="Arial"/>
              </w:rPr>
            </w:pPr>
          </w:p>
          <w:p w14:paraId="00783606" w14:textId="77777777" w:rsidR="005E7833" w:rsidRPr="00FD58E1" w:rsidRDefault="005E7833" w:rsidP="00B46BFC">
            <w:pPr>
              <w:pStyle w:val="NoSpacing"/>
              <w:spacing w:before="60" w:after="60"/>
              <w:jc w:val="center"/>
              <w:rPr>
                <w:rFonts w:ascii="Arial" w:hAnsi="Arial" w:cs="Arial"/>
              </w:rPr>
            </w:pPr>
          </w:p>
        </w:tc>
      </w:tr>
      <w:tr w:rsidR="00F5598B" w:rsidRPr="00FD58E1" w14:paraId="0078360C" w14:textId="77777777" w:rsidTr="00B46BFC">
        <w:trPr>
          <w:trHeight w:val="353"/>
        </w:trPr>
        <w:tc>
          <w:tcPr>
            <w:tcW w:w="1345" w:type="dxa"/>
          </w:tcPr>
          <w:p w14:paraId="00783608" w14:textId="77777777" w:rsidR="00F5598B" w:rsidRPr="00FD58E1" w:rsidRDefault="00F5598B" w:rsidP="00B46BFC">
            <w:pPr>
              <w:spacing w:before="60" w:after="60"/>
              <w:rPr>
                <w:rFonts w:ascii="Arial" w:hAnsi="Arial" w:cs="Arial"/>
                <w:b/>
                <w:color w:val="002060"/>
              </w:rPr>
            </w:pPr>
            <w:r w:rsidRPr="00FD58E1">
              <w:rPr>
                <w:rFonts w:ascii="Arial" w:hAnsi="Arial" w:cs="Arial"/>
                <w:b/>
                <w:color w:val="002060"/>
              </w:rPr>
              <w:t>Lec#12</w:t>
            </w:r>
          </w:p>
        </w:tc>
        <w:tc>
          <w:tcPr>
            <w:tcW w:w="5040" w:type="dxa"/>
            <w:vAlign w:val="center"/>
          </w:tcPr>
          <w:p w14:paraId="00783609" w14:textId="77777777" w:rsidR="00F5598B" w:rsidRPr="00FD58E1" w:rsidRDefault="00F5598B" w:rsidP="00B46BFC">
            <w:pPr>
              <w:spacing w:before="60" w:after="60"/>
              <w:rPr>
                <w:rFonts w:ascii="Arial" w:hAnsi="Arial" w:cs="Arial"/>
                <w:bCs/>
              </w:rPr>
            </w:pPr>
            <w:r w:rsidRPr="00FD58E1">
              <w:rPr>
                <w:rFonts w:ascii="Arial" w:hAnsi="Arial" w:cs="Arial"/>
                <w:bCs/>
              </w:rPr>
              <w:t>Practical verification of parallel circuit</w:t>
            </w:r>
          </w:p>
        </w:tc>
        <w:tc>
          <w:tcPr>
            <w:tcW w:w="2070" w:type="dxa"/>
            <w:vAlign w:val="center"/>
          </w:tcPr>
          <w:p w14:paraId="0078360A" w14:textId="77777777" w:rsidR="00F5598B" w:rsidRPr="00FD58E1" w:rsidRDefault="00F5598B" w:rsidP="00B46BFC">
            <w:pPr>
              <w:spacing w:before="60" w:after="60"/>
              <w:rPr>
                <w:rFonts w:ascii="Arial" w:hAnsi="Arial" w:cs="Arial"/>
                <w:bCs/>
              </w:rPr>
            </w:pPr>
          </w:p>
        </w:tc>
        <w:tc>
          <w:tcPr>
            <w:tcW w:w="1440" w:type="dxa"/>
            <w:vAlign w:val="center"/>
          </w:tcPr>
          <w:p w14:paraId="0078360B" w14:textId="77777777" w:rsidR="00F5598B" w:rsidRPr="00FD58E1" w:rsidRDefault="00F5598B" w:rsidP="00B46BFC">
            <w:pPr>
              <w:pStyle w:val="NoSpacing"/>
              <w:spacing w:before="60" w:after="60"/>
              <w:jc w:val="center"/>
              <w:rPr>
                <w:rFonts w:ascii="Arial" w:hAnsi="Arial" w:cs="Arial"/>
              </w:rPr>
            </w:pPr>
          </w:p>
        </w:tc>
      </w:tr>
      <w:tr w:rsidR="005E7833" w:rsidRPr="00FD58E1" w14:paraId="00783612" w14:textId="77777777" w:rsidTr="00B46BFC">
        <w:trPr>
          <w:trHeight w:val="335"/>
        </w:trPr>
        <w:tc>
          <w:tcPr>
            <w:tcW w:w="1345" w:type="dxa"/>
          </w:tcPr>
          <w:p w14:paraId="0078360D" w14:textId="77777777" w:rsidR="005E7833" w:rsidRPr="00FD58E1" w:rsidRDefault="00F5598B" w:rsidP="00B46BFC">
            <w:pPr>
              <w:tabs>
                <w:tab w:val="center" w:pos="2977"/>
              </w:tabs>
              <w:spacing w:before="60" w:after="60"/>
              <w:rPr>
                <w:rFonts w:ascii="Arial" w:hAnsi="Arial" w:cs="Arial"/>
              </w:rPr>
            </w:pPr>
            <w:r w:rsidRPr="00FD58E1">
              <w:rPr>
                <w:rFonts w:ascii="Arial" w:hAnsi="Arial" w:cs="Arial"/>
                <w:b/>
                <w:color w:val="002060"/>
              </w:rPr>
              <w:t>Lec#13</w:t>
            </w:r>
            <w:r w:rsidR="005E7833" w:rsidRPr="00FD58E1">
              <w:rPr>
                <w:rFonts w:ascii="Arial" w:hAnsi="Arial" w:cs="Arial"/>
                <w:b/>
                <w:color w:val="002060"/>
              </w:rPr>
              <w:t>:</w:t>
            </w:r>
          </w:p>
          <w:p w14:paraId="0078360E" w14:textId="77777777" w:rsidR="005E7833" w:rsidRPr="00FD58E1" w:rsidRDefault="005E7833" w:rsidP="00B46BFC">
            <w:pPr>
              <w:tabs>
                <w:tab w:val="center" w:pos="2977"/>
              </w:tabs>
              <w:spacing w:before="60" w:after="60"/>
              <w:rPr>
                <w:rFonts w:ascii="Arial" w:hAnsi="Arial" w:cs="Arial"/>
                <w:b/>
                <w:color w:val="002060"/>
              </w:rPr>
            </w:pPr>
          </w:p>
        </w:tc>
        <w:tc>
          <w:tcPr>
            <w:tcW w:w="5040" w:type="dxa"/>
            <w:vAlign w:val="center"/>
          </w:tcPr>
          <w:p w14:paraId="0078360F" w14:textId="686258D8" w:rsidR="005E7833" w:rsidRPr="00FD58E1" w:rsidRDefault="003B143B" w:rsidP="00B46BFC">
            <w:pPr>
              <w:spacing w:before="60" w:after="60"/>
              <w:rPr>
                <w:rFonts w:ascii="Arial" w:hAnsi="Arial" w:cs="Arial"/>
                <w:bCs/>
              </w:rPr>
            </w:pPr>
            <w:r w:rsidRPr="00FD58E1">
              <w:rPr>
                <w:rFonts w:ascii="Arial" w:hAnsi="Arial" w:cs="Arial"/>
                <w:bCs/>
              </w:rPr>
              <w:t xml:space="preserve"> Series and P</w:t>
            </w:r>
            <w:r w:rsidR="005E7833" w:rsidRPr="00FD58E1">
              <w:rPr>
                <w:rFonts w:ascii="Arial" w:hAnsi="Arial" w:cs="Arial"/>
                <w:bCs/>
              </w:rPr>
              <w:t>arallel</w:t>
            </w:r>
            <w:r w:rsidRPr="00FD58E1">
              <w:rPr>
                <w:rFonts w:ascii="Arial" w:hAnsi="Arial" w:cs="Arial"/>
                <w:bCs/>
              </w:rPr>
              <w:t xml:space="preserve"> Resistive </w:t>
            </w:r>
            <w:r w:rsidR="005E7833" w:rsidRPr="00FD58E1">
              <w:rPr>
                <w:rFonts w:ascii="Arial" w:hAnsi="Arial" w:cs="Arial"/>
                <w:bCs/>
              </w:rPr>
              <w:t>circuit</w:t>
            </w:r>
            <w:r w:rsidRPr="00FD58E1">
              <w:rPr>
                <w:rFonts w:ascii="Arial" w:hAnsi="Arial" w:cs="Arial"/>
                <w:bCs/>
              </w:rPr>
              <w:t xml:space="preserve">s </w:t>
            </w:r>
          </w:p>
        </w:tc>
        <w:tc>
          <w:tcPr>
            <w:tcW w:w="2070" w:type="dxa"/>
            <w:vAlign w:val="center"/>
          </w:tcPr>
          <w:p w14:paraId="00783610" w14:textId="77777777" w:rsidR="005E7833" w:rsidRPr="00FD58E1" w:rsidRDefault="003B143B" w:rsidP="00B46BFC">
            <w:pPr>
              <w:spacing w:before="60" w:after="60"/>
              <w:rPr>
                <w:rFonts w:ascii="Arial" w:hAnsi="Arial" w:cs="Arial"/>
                <w:bCs/>
              </w:rPr>
            </w:pPr>
            <w:r w:rsidRPr="00FD58E1">
              <w:rPr>
                <w:rFonts w:ascii="Arial" w:hAnsi="Arial" w:cs="Arial"/>
                <w:bCs/>
              </w:rPr>
              <w:t>Principles of electric circuits by Floyd</w:t>
            </w:r>
          </w:p>
        </w:tc>
        <w:tc>
          <w:tcPr>
            <w:tcW w:w="1440" w:type="dxa"/>
            <w:vAlign w:val="center"/>
          </w:tcPr>
          <w:p w14:paraId="00783611" w14:textId="77777777" w:rsidR="005E7833" w:rsidRPr="00FD58E1" w:rsidRDefault="005E7833" w:rsidP="00B46BFC">
            <w:pPr>
              <w:pStyle w:val="NoSpacing"/>
              <w:spacing w:before="60" w:after="60"/>
              <w:jc w:val="center"/>
              <w:rPr>
                <w:rFonts w:ascii="Arial" w:hAnsi="Arial" w:cs="Arial"/>
              </w:rPr>
            </w:pPr>
          </w:p>
        </w:tc>
      </w:tr>
      <w:tr w:rsidR="00F5598B" w:rsidRPr="00FD58E1" w14:paraId="00783617" w14:textId="77777777" w:rsidTr="00B46BFC">
        <w:trPr>
          <w:trHeight w:val="335"/>
        </w:trPr>
        <w:tc>
          <w:tcPr>
            <w:tcW w:w="1345" w:type="dxa"/>
          </w:tcPr>
          <w:p w14:paraId="00783613" w14:textId="77777777" w:rsidR="00F5598B" w:rsidRPr="00FD58E1" w:rsidRDefault="00F5598B" w:rsidP="00B46BFC">
            <w:pPr>
              <w:tabs>
                <w:tab w:val="center" w:pos="2977"/>
              </w:tabs>
              <w:spacing w:before="60" w:after="60"/>
              <w:rPr>
                <w:rFonts w:ascii="Arial" w:hAnsi="Arial" w:cs="Arial"/>
                <w:b/>
                <w:color w:val="002060"/>
              </w:rPr>
            </w:pPr>
            <w:r w:rsidRPr="00FD58E1">
              <w:rPr>
                <w:rFonts w:ascii="Arial" w:hAnsi="Arial" w:cs="Arial"/>
                <w:b/>
                <w:color w:val="002060"/>
              </w:rPr>
              <w:t>Lec#14</w:t>
            </w:r>
          </w:p>
        </w:tc>
        <w:tc>
          <w:tcPr>
            <w:tcW w:w="5040" w:type="dxa"/>
            <w:vAlign w:val="center"/>
          </w:tcPr>
          <w:p w14:paraId="00783614" w14:textId="77777777" w:rsidR="00F5598B" w:rsidRPr="00FD58E1" w:rsidRDefault="00F5598B" w:rsidP="00B46BFC">
            <w:pPr>
              <w:spacing w:before="60" w:after="60"/>
              <w:rPr>
                <w:rFonts w:ascii="Arial" w:hAnsi="Arial" w:cs="Arial"/>
                <w:bCs/>
              </w:rPr>
            </w:pPr>
            <w:r w:rsidRPr="00FD58E1">
              <w:rPr>
                <w:rFonts w:ascii="Arial" w:hAnsi="Arial" w:cs="Arial"/>
                <w:bCs/>
              </w:rPr>
              <w:t xml:space="preserve">Practical verification of Series parallel circuit </w:t>
            </w:r>
          </w:p>
        </w:tc>
        <w:tc>
          <w:tcPr>
            <w:tcW w:w="2070" w:type="dxa"/>
            <w:vAlign w:val="center"/>
          </w:tcPr>
          <w:p w14:paraId="00783615" w14:textId="77777777" w:rsidR="00F5598B" w:rsidRPr="00FD58E1" w:rsidRDefault="00F5598B" w:rsidP="00B46BFC">
            <w:pPr>
              <w:spacing w:before="60" w:after="60"/>
              <w:rPr>
                <w:rFonts w:ascii="Arial" w:hAnsi="Arial" w:cs="Arial"/>
                <w:bCs/>
              </w:rPr>
            </w:pPr>
          </w:p>
        </w:tc>
        <w:tc>
          <w:tcPr>
            <w:tcW w:w="1440" w:type="dxa"/>
            <w:vAlign w:val="center"/>
          </w:tcPr>
          <w:p w14:paraId="00783616" w14:textId="77777777" w:rsidR="00F5598B" w:rsidRPr="00FD58E1" w:rsidRDefault="00C30168" w:rsidP="00B46BFC">
            <w:pPr>
              <w:pStyle w:val="NoSpacing"/>
              <w:spacing w:before="60" w:after="60"/>
              <w:jc w:val="center"/>
              <w:rPr>
                <w:rFonts w:ascii="Arial" w:hAnsi="Arial" w:cs="Arial"/>
              </w:rPr>
            </w:pPr>
            <w:r w:rsidRPr="00FD58E1">
              <w:rPr>
                <w:rFonts w:ascii="Arial" w:hAnsi="Arial" w:cs="Arial"/>
              </w:rPr>
              <w:t>Quiz 3</w:t>
            </w:r>
          </w:p>
        </w:tc>
      </w:tr>
      <w:tr w:rsidR="005E7833" w:rsidRPr="00FD58E1" w14:paraId="0078361C" w14:textId="77777777" w:rsidTr="00B46BFC">
        <w:trPr>
          <w:trHeight w:val="128"/>
        </w:trPr>
        <w:tc>
          <w:tcPr>
            <w:tcW w:w="1345" w:type="dxa"/>
          </w:tcPr>
          <w:p w14:paraId="00783618" w14:textId="77777777" w:rsidR="005E7833" w:rsidRPr="00FD58E1" w:rsidRDefault="00F5598B" w:rsidP="00B46BFC">
            <w:pPr>
              <w:spacing w:before="60" w:after="60"/>
              <w:rPr>
                <w:rFonts w:ascii="Arial" w:hAnsi="Arial" w:cs="Arial"/>
              </w:rPr>
            </w:pPr>
            <w:r w:rsidRPr="00FD58E1">
              <w:rPr>
                <w:rFonts w:ascii="Arial" w:hAnsi="Arial" w:cs="Arial"/>
                <w:b/>
                <w:color w:val="002060"/>
              </w:rPr>
              <w:t>Lec#15</w:t>
            </w:r>
            <w:r w:rsidR="005E7833" w:rsidRPr="00FD58E1">
              <w:rPr>
                <w:rFonts w:ascii="Arial" w:hAnsi="Arial" w:cs="Arial"/>
                <w:b/>
                <w:color w:val="002060"/>
              </w:rPr>
              <w:t>:</w:t>
            </w:r>
          </w:p>
        </w:tc>
        <w:tc>
          <w:tcPr>
            <w:tcW w:w="5040" w:type="dxa"/>
            <w:vAlign w:val="center"/>
          </w:tcPr>
          <w:p w14:paraId="00783619" w14:textId="77777777" w:rsidR="005E7833" w:rsidRPr="00FD58E1" w:rsidRDefault="005E7833" w:rsidP="00B46BFC">
            <w:pPr>
              <w:spacing w:before="60" w:after="60"/>
              <w:rPr>
                <w:rFonts w:ascii="Arial" w:hAnsi="Arial" w:cs="Arial"/>
                <w:bCs/>
              </w:rPr>
            </w:pPr>
            <w:r w:rsidRPr="00FD58E1">
              <w:rPr>
                <w:rFonts w:ascii="Arial" w:hAnsi="Arial" w:cs="Arial"/>
                <w:bCs/>
              </w:rPr>
              <w:t>Kirchhoff’s voltage</w:t>
            </w:r>
            <w:r w:rsidR="00F678FB" w:rsidRPr="00FD58E1">
              <w:rPr>
                <w:rFonts w:ascii="Arial" w:hAnsi="Arial" w:cs="Arial"/>
                <w:bCs/>
              </w:rPr>
              <w:t xml:space="preserve"> and Current law</w:t>
            </w:r>
          </w:p>
        </w:tc>
        <w:tc>
          <w:tcPr>
            <w:tcW w:w="2070" w:type="dxa"/>
            <w:vAlign w:val="center"/>
          </w:tcPr>
          <w:p w14:paraId="0078361A" w14:textId="77777777" w:rsidR="005E7833" w:rsidRPr="00FD58E1" w:rsidRDefault="00D023D9" w:rsidP="00B46BFC">
            <w:pPr>
              <w:spacing w:before="60" w:after="60"/>
              <w:rPr>
                <w:rFonts w:ascii="Arial" w:hAnsi="Arial" w:cs="Arial"/>
                <w:bCs/>
              </w:rPr>
            </w:pPr>
            <w:r w:rsidRPr="00FD58E1">
              <w:rPr>
                <w:rFonts w:ascii="Arial" w:hAnsi="Arial" w:cs="Arial"/>
                <w:bCs/>
              </w:rPr>
              <w:t>Principles of electric circuits by Floyd</w:t>
            </w:r>
          </w:p>
        </w:tc>
        <w:tc>
          <w:tcPr>
            <w:tcW w:w="1440" w:type="dxa"/>
            <w:vAlign w:val="center"/>
          </w:tcPr>
          <w:p w14:paraId="0078361B" w14:textId="00E7B012" w:rsidR="005E7833" w:rsidRPr="00FD58E1" w:rsidRDefault="005E7833" w:rsidP="00B46BFC">
            <w:pPr>
              <w:pStyle w:val="NoSpacing"/>
              <w:spacing w:before="60" w:after="60"/>
              <w:jc w:val="center"/>
              <w:rPr>
                <w:rFonts w:ascii="Arial" w:hAnsi="Arial" w:cs="Arial"/>
              </w:rPr>
            </w:pPr>
          </w:p>
        </w:tc>
      </w:tr>
      <w:tr w:rsidR="00F5598B" w:rsidRPr="00FD58E1" w14:paraId="00783621" w14:textId="77777777" w:rsidTr="00B46BFC">
        <w:trPr>
          <w:trHeight w:val="353"/>
        </w:trPr>
        <w:tc>
          <w:tcPr>
            <w:tcW w:w="1345" w:type="dxa"/>
          </w:tcPr>
          <w:p w14:paraId="0078361D" w14:textId="77777777" w:rsidR="00F5598B" w:rsidRPr="00FD58E1" w:rsidRDefault="00F5598B" w:rsidP="00B46BFC">
            <w:pPr>
              <w:spacing w:before="60" w:after="60"/>
              <w:rPr>
                <w:rFonts w:ascii="Arial" w:hAnsi="Arial" w:cs="Arial"/>
              </w:rPr>
            </w:pPr>
            <w:r w:rsidRPr="00FD58E1">
              <w:rPr>
                <w:rFonts w:ascii="Arial" w:hAnsi="Arial" w:cs="Arial"/>
                <w:b/>
                <w:color w:val="002060"/>
              </w:rPr>
              <w:t>Lec#16:</w:t>
            </w:r>
          </w:p>
        </w:tc>
        <w:tc>
          <w:tcPr>
            <w:tcW w:w="5040" w:type="dxa"/>
            <w:vAlign w:val="center"/>
          </w:tcPr>
          <w:p w14:paraId="0078361E" w14:textId="77777777" w:rsidR="00F5598B" w:rsidRPr="00FD58E1" w:rsidRDefault="00F5598B" w:rsidP="00B46BFC">
            <w:pPr>
              <w:spacing w:before="60" w:after="60"/>
              <w:rPr>
                <w:rFonts w:ascii="Arial" w:hAnsi="Arial" w:cs="Arial"/>
                <w:bCs/>
              </w:rPr>
            </w:pPr>
            <w:r w:rsidRPr="00FD58E1">
              <w:rPr>
                <w:rFonts w:ascii="Arial" w:hAnsi="Arial" w:cs="Arial"/>
                <w:bCs/>
              </w:rPr>
              <w:t xml:space="preserve">Revision </w:t>
            </w:r>
          </w:p>
        </w:tc>
        <w:tc>
          <w:tcPr>
            <w:tcW w:w="2070" w:type="dxa"/>
            <w:vAlign w:val="center"/>
          </w:tcPr>
          <w:p w14:paraId="0078361F" w14:textId="77777777" w:rsidR="00F5598B" w:rsidRPr="00FD58E1" w:rsidRDefault="00F5598B" w:rsidP="00B46BFC">
            <w:pPr>
              <w:spacing w:before="60" w:after="60"/>
              <w:rPr>
                <w:rFonts w:ascii="Arial" w:hAnsi="Arial" w:cs="Arial"/>
                <w:bCs/>
              </w:rPr>
            </w:pPr>
          </w:p>
        </w:tc>
        <w:tc>
          <w:tcPr>
            <w:tcW w:w="1440" w:type="dxa"/>
            <w:vAlign w:val="center"/>
          </w:tcPr>
          <w:p w14:paraId="00783620" w14:textId="77777777" w:rsidR="00F5598B" w:rsidRPr="00FD58E1" w:rsidRDefault="00F5598B" w:rsidP="00B46BFC">
            <w:pPr>
              <w:pStyle w:val="NoSpacing"/>
              <w:spacing w:before="60" w:after="60"/>
              <w:jc w:val="center"/>
              <w:rPr>
                <w:rFonts w:ascii="Arial" w:hAnsi="Arial" w:cs="Arial"/>
              </w:rPr>
            </w:pPr>
          </w:p>
        </w:tc>
      </w:tr>
      <w:tr w:rsidR="00FD58E1" w:rsidRPr="00FD58E1" w14:paraId="00783625" w14:textId="77777777" w:rsidTr="00B46BFC">
        <w:trPr>
          <w:trHeight w:val="332"/>
        </w:trPr>
        <w:tc>
          <w:tcPr>
            <w:tcW w:w="9895" w:type="dxa"/>
            <w:gridSpan w:val="4"/>
            <w:vAlign w:val="center"/>
          </w:tcPr>
          <w:p w14:paraId="00783624" w14:textId="7A4C2583" w:rsidR="00FD58E1" w:rsidRPr="00FD58E1" w:rsidRDefault="00FD58E1" w:rsidP="00B46BFC">
            <w:pPr>
              <w:pStyle w:val="NoSpacing"/>
              <w:spacing w:before="60" w:after="60"/>
              <w:jc w:val="center"/>
              <w:rPr>
                <w:rFonts w:ascii="Arial" w:hAnsi="Arial" w:cs="Arial"/>
              </w:rPr>
            </w:pPr>
            <w:r w:rsidRPr="00FD58E1">
              <w:rPr>
                <w:rFonts w:ascii="Arial" w:hAnsi="Arial" w:cs="Arial"/>
                <w:b/>
              </w:rPr>
              <w:t>MID TERM</w:t>
            </w:r>
          </w:p>
        </w:tc>
      </w:tr>
      <w:tr w:rsidR="005E7833" w:rsidRPr="00FD58E1" w14:paraId="0078362B" w14:textId="77777777" w:rsidTr="00B46BFC">
        <w:trPr>
          <w:trHeight w:val="362"/>
        </w:trPr>
        <w:tc>
          <w:tcPr>
            <w:tcW w:w="1345" w:type="dxa"/>
          </w:tcPr>
          <w:p w14:paraId="00783626" w14:textId="77777777" w:rsidR="005E7833" w:rsidRPr="00FD58E1" w:rsidRDefault="005E7833" w:rsidP="00B46BFC">
            <w:pPr>
              <w:spacing w:before="60" w:after="60"/>
              <w:rPr>
                <w:rFonts w:ascii="Arial" w:hAnsi="Arial" w:cs="Arial"/>
              </w:rPr>
            </w:pPr>
            <w:r w:rsidRPr="00FD58E1">
              <w:rPr>
                <w:rFonts w:ascii="Arial" w:hAnsi="Arial" w:cs="Arial"/>
                <w:b/>
                <w:color w:val="002060"/>
              </w:rPr>
              <w:t>Lec#17:</w:t>
            </w:r>
          </w:p>
          <w:p w14:paraId="00783627" w14:textId="77777777" w:rsidR="005E7833" w:rsidRPr="00FD58E1" w:rsidRDefault="005E7833" w:rsidP="00B46BFC">
            <w:pPr>
              <w:spacing w:before="60" w:after="60"/>
              <w:rPr>
                <w:rFonts w:ascii="Arial" w:hAnsi="Arial" w:cs="Arial"/>
                <w:b/>
                <w:color w:val="002060"/>
              </w:rPr>
            </w:pPr>
          </w:p>
        </w:tc>
        <w:tc>
          <w:tcPr>
            <w:tcW w:w="5040" w:type="dxa"/>
            <w:vAlign w:val="center"/>
          </w:tcPr>
          <w:p w14:paraId="00783628" w14:textId="58DEB3F9" w:rsidR="005E7833" w:rsidRPr="00FD58E1" w:rsidRDefault="008A60E3" w:rsidP="00B46BFC">
            <w:pPr>
              <w:spacing w:before="60" w:after="60"/>
              <w:rPr>
                <w:rFonts w:ascii="Arial" w:hAnsi="Arial" w:cs="Arial"/>
                <w:bCs/>
              </w:rPr>
            </w:pPr>
            <w:r w:rsidRPr="00FD58E1">
              <w:rPr>
                <w:rFonts w:ascii="Arial" w:hAnsi="Arial" w:cs="Arial"/>
                <w:bCs/>
              </w:rPr>
              <w:t xml:space="preserve">Introduction to diodes, </w:t>
            </w:r>
            <w:r w:rsidR="00BE6DEC" w:rsidRPr="00FD58E1">
              <w:rPr>
                <w:rFonts w:ascii="Arial" w:hAnsi="Arial" w:cs="Arial"/>
                <w:bCs/>
              </w:rPr>
              <w:t>commonly</w:t>
            </w:r>
            <w:r w:rsidRPr="00FD58E1">
              <w:rPr>
                <w:rFonts w:ascii="Arial" w:hAnsi="Arial" w:cs="Arial"/>
                <w:bCs/>
              </w:rPr>
              <w:t xml:space="preserve"> used Types (PN junction diode, Zener, LED)</w:t>
            </w:r>
          </w:p>
        </w:tc>
        <w:tc>
          <w:tcPr>
            <w:tcW w:w="2070" w:type="dxa"/>
            <w:vAlign w:val="center"/>
          </w:tcPr>
          <w:p w14:paraId="00783629" w14:textId="77777777" w:rsidR="005E7833" w:rsidRPr="00FD58E1" w:rsidRDefault="00D023D9" w:rsidP="00B46BFC">
            <w:pPr>
              <w:spacing w:before="60" w:after="60"/>
              <w:rPr>
                <w:rFonts w:ascii="Arial" w:hAnsi="Arial" w:cs="Arial"/>
                <w:bCs/>
              </w:rPr>
            </w:pPr>
            <w:r w:rsidRPr="00FD58E1">
              <w:rPr>
                <w:rFonts w:ascii="Arial" w:hAnsi="Arial" w:cs="Arial"/>
                <w:bCs/>
              </w:rPr>
              <w:t>Electronic Devices by Floyd</w:t>
            </w:r>
          </w:p>
        </w:tc>
        <w:tc>
          <w:tcPr>
            <w:tcW w:w="1440" w:type="dxa"/>
            <w:vAlign w:val="center"/>
          </w:tcPr>
          <w:p w14:paraId="0078362A" w14:textId="77777777" w:rsidR="005E7833" w:rsidRPr="00FD58E1" w:rsidRDefault="005E7833" w:rsidP="00B46BFC">
            <w:pPr>
              <w:pStyle w:val="NoSpacing"/>
              <w:spacing w:before="60" w:after="60"/>
              <w:jc w:val="center"/>
              <w:rPr>
                <w:rFonts w:ascii="Arial" w:hAnsi="Arial" w:cs="Arial"/>
              </w:rPr>
            </w:pPr>
          </w:p>
        </w:tc>
      </w:tr>
      <w:tr w:rsidR="005E7833" w:rsidRPr="00FD58E1" w14:paraId="00783631" w14:textId="77777777" w:rsidTr="00B46BFC">
        <w:trPr>
          <w:trHeight w:val="350"/>
        </w:trPr>
        <w:tc>
          <w:tcPr>
            <w:tcW w:w="1345" w:type="dxa"/>
          </w:tcPr>
          <w:p w14:paraId="0078362C" w14:textId="77777777" w:rsidR="005E7833" w:rsidRPr="00FD58E1" w:rsidRDefault="005E7833" w:rsidP="00B46BFC">
            <w:pPr>
              <w:spacing w:before="60" w:after="60"/>
              <w:rPr>
                <w:rFonts w:ascii="Arial" w:hAnsi="Arial" w:cs="Arial"/>
              </w:rPr>
            </w:pPr>
            <w:r w:rsidRPr="00FD58E1">
              <w:rPr>
                <w:rFonts w:ascii="Arial" w:hAnsi="Arial" w:cs="Arial"/>
                <w:b/>
                <w:color w:val="002060"/>
              </w:rPr>
              <w:t>Lec#18:</w:t>
            </w:r>
          </w:p>
          <w:p w14:paraId="0078362D" w14:textId="77777777" w:rsidR="005E7833" w:rsidRPr="00FD58E1" w:rsidRDefault="005E7833" w:rsidP="00B46BFC">
            <w:pPr>
              <w:spacing w:before="60" w:after="60"/>
              <w:rPr>
                <w:rFonts w:ascii="Arial" w:hAnsi="Arial" w:cs="Arial"/>
                <w:b/>
                <w:color w:val="002060"/>
              </w:rPr>
            </w:pPr>
          </w:p>
        </w:tc>
        <w:tc>
          <w:tcPr>
            <w:tcW w:w="5040" w:type="dxa"/>
            <w:vAlign w:val="center"/>
          </w:tcPr>
          <w:p w14:paraId="0078362E" w14:textId="77777777" w:rsidR="005E7833" w:rsidRPr="00FD58E1" w:rsidRDefault="008A60E3" w:rsidP="00B46BFC">
            <w:pPr>
              <w:spacing w:before="60" w:after="60"/>
              <w:rPr>
                <w:rFonts w:ascii="Arial" w:hAnsi="Arial" w:cs="Arial"/>
                <w:bCs/>
              </w:rPr>
            </w:pPr>
            <w:r w:rsidRPr="00FD58E1">
              <w:rPr>
                <w:rFonts w:ascii="Arial" w:hAnsi="Arial" w:cs="Arial"/>
                <w:bCs/>
              </w:rPr>
              <w:t xml:space="preserve">Practical demonstration of </w:t>
            </w:r>
            <w:r w:rsidR="00CD7250" w:rsidRPr="00FD58E1">
              <w:rPr>
                <w:rFonts w:ascii="Arial" w:hAnsi="Arial" w:cs="Arial"/>
                <w:bCs/>
              </w:rPr>
              <w:t xml:space="preserve">LED and </w:t>
            </w:r>
            <w:r w:rsidR="00CF2870" w:rsidRPr="00FD58E1">
              <w:rPr>
                <w:rFonts w:ascii="Arial" w:hAnsi="Arial" w:cs="Arial"/>
                <w:bCs/>
              </w:rPr>
              <w:t>Diode</w:t>
            </w:r>
            <w:r w:rsidR="00C30168" w:rsidRPr="00FD58E1">
              <w:rPr>
                <w:rFonts w:ascii="Arial" w:hAnsi="Arial" w:cs="Arial"/>
                <w:bCs/>
              </w:rPr>
              <w:t>/LED</w:t>
            </w:r>
          </w:p>
        </w:tc>
        <w:tc>
          <w:tcPr>
            <w:tcW w:w="2070" w:type="dxa"/>
            <w:vAlign w:val="center"/>
          </w:tcPr>
          <w:p w14:paraId="0078362F" w14:textId="77777777" w:rsidR="005E7833" w:rsidRPr="00FD58E1" w:rsidRDefault="005E7833" w:rsidP="00B46BFC">
            <w:pPr>
              <w:spacing w:before="60" w:after="60"/>
              <w:rPr>
                <w:rFonts w:ascii="Arial" w:hAnsi="Arial" w:cs="Arial"/>
                <w:bCs/>
              </w:rPr>
            </w:pPr>
          </w:p>
        </w:tc>
        <w:tc>
          <w:tcPr>
            <w:tcW w:w="1440" w:type="dxa"/>
            <w:vAlign w:val="center"/>
          </w:tcPr>
          <w:p w14:paraId="00783630" w14:textId="77777777" w:rsidR="005E7833" w:rsidRPr="00FD58E1" w:rsidRDefault="005E7833" w:rsidP="00B46BFC">
            <w:pPr>
              <w:pStyle w:val="NoSpacing"/>
              <w:spacing w:before="60" w:after="60"/>
              <w:jc w:val="center"/>
              <w:rPr>
                <w:rFonts w:ascii="Arial" w:hAnsi="Arial" w:cs="Arial"/>
              </w:rPr>
            </w:pPr>
          </w:p>
        </w:tc>
      </w:tr>
      <w:tr w:rsidR="00C30168" w:rsidRPr="00FD58E1" w14:paraId="00783637" w14:textId="77777777" w:rsidTr="00B46BFC">
        <w:trPr>
          <w:trHeight w:val="350"/>
        </w:trPr>
        <w:tc>
          <w:tcPr>
            <w:tcW w:w="1345" w:type="dxa"/>
          </w:tcPr>
          <w:p w14:paraId="00783632" w14:textId="77777777" w:rsidR="00C30168" w:rsidRPr="00FD58E1" w:rsidRDefault="00C30168" w:rsidP="00B46BFC">
            <w:pPr>
              <w:spacing w:before="60" w:after="60"/>
              <w:rPr>
                <w:rFonts w:ascii="Arial" w:hAnsi="Arial" w:cs="Arial"/>
              </w:rPr>
            </w:pPr>
            <w:r w:rsidRPr="00FD58E1">
              <w:rPr>
                <w:rFonts w:ascii="Arial" w:hAnsi="Arial" w:cs="Arial"/>
                <w:b/>
                <w:color w:val="002060"/>
              </w:rPr>
              <w:t>Lec#19:</w:t>
            </w:r>
          </w:p>
          <w:p w14:paraId="00783633" w14:textId="77777777" w:rsidR="00C30168" w:rsidRPr="00FD58E1" w:rsidRDefault="00C30168" w:rsidP="00B46BFC">
            <w:pPr>
              <w:spacing w:before="60" w:after="60"/>
              <w:rPr>
                <w:rFonts w:ascii="Arial" w:hAnsi="Arial" w:cs="Arial"/>
                <w:b/>
                <w:color w:val="002060"/>
              </w:rPr>
            </w:pPr>
          </w:p>
        </w:tc>
        <w:tc>
          <w:tcPr>
            <w:tcW w:w="5040" w:type="dxa"/>
            <w:vAlign w:val="center"/>
          </w:tcPr>
          <w:p w14:paraId="00783634" w14:textId="77777777" w:rsidR="00C30168" w:rsidRPr="00FD58E1" w:rsidRDefault="00C30168" w:rsidP="00B46BFC">
            <w:pPr>
              <w:spacing w:before="60" w:after="60"/>
              <w:rPr>
                <w:rFonts w:ascii="Arial" w:hAnsi="Arial" w:cs="Arial"/>
                <w:bCs/>
              </w:rPr>
            </w:pPr>
            <w:r w:rsidRPr="00FD58E1">
              <w:rPr>
                <w:rFonts w:ascii="Arial" w:hAnsi="Arial" w:cs="Arial"/>
                <w:bCs/>
              </w:rPr>
              <w:t>Practical demonstration AND and OR gate using Diode</w:t>
            </w:r>
          </w:p>
        </w:tc>
        <w:tc>
          <w:tcPr>
            <w:tcW w:w="2070" w:type="dxa"/>
            <w:vAlign w:val="center"/>
          </w:tcPr>
          <w:p w14:paraId="00783635" w14:textId="77777777" w:rsidR="00C30168" w:rsidRPr="00FD58E1" w:rsidRDefault="00C30168" w:rsidP="00B46BFC">
            <w:pPr>
              <w:spacing w:before="60" w:after="60"/>
              <w:rPr>
                <w:rFonts w:ascii="Arial" w:hAnsi="Arial" w:cs="Arial"/>
                <w:bCs/>
              </w:rPr>
            </w:pPr>
          </w:p>
        </w:tc>
        <w:tc>
          <w:tcPr>
            <w:tcW w:w="1440" w:type="dxa"/>
            <w:vAlign w:val="center"/>
          </w:tcPr>
          <w:p w14:paraId="00783636" w14:textId="77777777" w:rsidR="00C30168" w:rsidRPr="00FD58E1" w:rsidRDefault="00C30168" w:rsidP="00B46BFC">
            <w:pPr>
              <w:pStyle w:val="NoSpacing"/>
              <w:spacing w:before="60" w:after="60"/>
              <w:jc w:val="center"/>
              <w:rPr>
                <w:rFonts w:ascii="Arial" w:hAnsi="Arial" w:cs="Arial"/>
              </w:rPr>
            </w:pPr>
            <w:r w:rsidRPr="00FD58E1">
              <w:rPr>
                <w:rFonts w:ascii="Arial" w:hAnsi="Arial" w:cs="Arial"/>
              </w:rPr>
              <w:t>Quiz 4</w:t>
            </w:r>
          </w:p>
        </w:tc>
      </w:tr>
      <w:tr w:rsidR="00C30168" w:rsidRPr="00FD58E1" w14:paraId="0078363D" w14:textId="77777777" w:rsidTr="00B46BFC">
        <w:trPr>
          <w:trHeight w:val="317"/>
        </w:trPr>
        <w:tc>
          <w:tcPr>
            <w:tcW w:w="1345" w:type="dxa"/>
          </w:tcPr>
          <w:p w14:paraId="00783638" w14:textId="77777777" w:rsidR="00C30168" w:rsidRPr="00FD58E1" w:rsidRDefault="00C30168" w:rsidP="00B46BFC">
            <w:pPr>
              <w:spacing w:before="60" w:after="60"/>
              <w:rPr>
                <w:rFonts w:ascii="Arial" w:hAnsi="Arial" w:cs="Arial"/>
                <w:b/>
                <w:color w:val="002060"/>
              </w:rPr>
            </w:pPr>
            <w:r w:rsidRPr="00FD58E1">
              <w:rPr>
                <w:rFonts w:ascii="Arial" w:hAnsi="Arial" w:cs="Arial"/>
                <w:b/>
                <w:color w:val="002060"/>
              </w:rPr>
              <w:t>Lec#20</w:t>
            </w:r>
          </w:p>
        </w:tc>
        <w:tc>
          <w:tcPr>
            <w:tcW w:w="5040" w:type="dxa"/>
            <w:vAlign w:val="center"/>
          </w:tcPr>
          <w:p w14:paraId="00783639" w14:textId="77777777" w:rsidR="00C30168" w:rsidRPr="00FD58E1" w:rsidRDefault="00C30168" w:rsidP="00B46BFC">
            <w:pPr>
              <w:spacing w:before="60" w:after="60"/>
              <w:rPr>
                <w:rFonts w:ascii="Arial" w:hAnsi="Arial" w:cs="Arial"/>
                <w:bCs/>
              </w:rPr>
            </w:pPr>
            <w:r w:rsidRPr="00FD58E1">
              <w:rPr>
                <w:rFonts w:ascii="Arial" w:hAnsi="Arial" w:cs="Arial"/>
                <w:bCs/>
              </w:rPr>
              <w:t>IV characteristic curve of PN and Zener diodes.</w:t>
            </w:r>
          </w:p>
        </w:tc>
        <w:tc>
          <w:tcPr>
            <w:tcW w:w="2070" w:type="dxa"/>
            <w:vAlign w:val="center"/>
          </w:tcPr>
          <w:p w14:paraId="0078363A" w14:textId="77777777" w:rsidR="00C30168" w:rsidRPr="00FD58E1" w:rsidRDefault="00C30168" w:rsidP="00B46BFC">
            <w:pPr>
              <w:spacing w:before="60" w:after="60"/>
              <w:rPr>
                <w:rFonts w:ascii="Arial" w:hAnsi="Arial" w:cs="Arial"/>
                <w:bCs/>
              </w:rPr>
            </w:pPr>
            <w:r w:rsidRPr="00FD58E1">
              <w:rPr>
                <w:rFonts w:ascii="Arial" w:hAnsi="Arial" w:cs="Arial"/>
                <w:bCs/>
              </w:rPr>
              <w:t>Electronic Devices by Floyd</w:t>
            </w:r>
          </w:p>
        </w:tc>
        <w:tc>
          <w:tcPr>
            <w:tcW w:w="1440" w:type="dxa"/>
            <w:vAlign w:val="center"/>
          </w:tcPr>
          <w:p w14:paraId="0078363B" w14:textId="77777777" w:rsidR="00C30168" w:rsidRPr="00FD58E1" w:rsidRDefault="00C30168" w:rsidP="00B46BFC">
            <w:pPr>
              <w:pStyle w:val="NoSpacing"/>
              <w:spacing w:before="60" w:after="60"/>
              <w:jc w:val="center"/>
              <w:rPr>
                <w:rFonts w:ascii="Arial" w:hAnsi="Arial" w:cs="Arial"/>
              </w:rPr>
            </w:pPr>
          </w:p>
          <w:p w14:paraId="0078363C" w14:textId="535A45C1" w:rsidR="00C30168" w:rsidRPr="00FD58E1" w:rsidRDefault="00C30168" w:rsidP="00B46BFC">
            <w:pPr>
              <w:pStyle w:val="NoSpacing"/>
              <w:spacing w:before="60" w:after="60"/>
              <w:jc w:val="center"/>
              <w:rPr>
                <w:rFonts w:ascii="Arial" w:hAnsi="Arial" w:cs="Arial"/>
              </w:rPr>
            </w:pPr>
          </w:p>
        </w:tc>
      </w:tr>
      <w:tr w:rsidR="00C30168" w:rsidRPr="00FD58E1" w14:paraId="00783643" w14:textId="77777777" w:rsidTr="00B46BFC">
        <w:trPr>
          <w:trHeight w:val="317"/>
        </w:trPr>
        <w:tc>
          <w:tcPr>
            <w:tcW w:w="1345" w:type="dxa"/>
          </w:tcPr>
          <w:p w14:paraId="0078363E" w14:textId="77777777" w:rsidR="00C30168" w:rsidRPr="00FD58E1" w:rsidRDefault="00C30168" w:rsidP="00B46BFC">
            <w:pPr>
              <w:spacing w:before="60" w:after="60"/>
              <w:rPr>
                <w:rFonts w:ascii="Arial" w:hAnsi="Arial" w:cs="Arial"/>
              </w:rPr>
            </w:pPr>
            <w:r w:rsidRPr="00FD58E1">
              <w:rPr>
                <w:rFonts w:ascii="Arial" w:hAnsi="Arial" w:cs="Arial"/>
                <w:b/>
                <w:color w:val="002060"/>
              </w:rPr>
              <w:t>Lec#21:</w:t>
            </w:r>
          </w:p>
          <w:p w14:paraId="0078363F" w14:textId="77777777" w:rsidR="00C30168" w:rsidRPr="00FD58E1" w:rsidRDefault="00C30168" w:rsidP="00B46BFC">
            <w:pPr>
              <w:spacing w:before="60" w:after="60"/>
              <w:rPr>
                <w:rFonts w:ascii="Arial" w:hAnsi="Arial" w:cs="Arial"/>
                <w:b/>
                <w:color w:val="002060"/>
              </w:rPr>
            </w:pPr>
          </w:p>
        </w:tc>
        <w:tc>
          <w:tcPr>
            <w:tcW w:w="5040" w:type="dxa"/>
            <w:vAlign w:val="center"/>
          </w:tcPr>
          <w:p w14:paraId="00783640" w14:textId="77777777" w:rsidR="00C30168" w:rsidRPr="00FD58E1" w:rsidRDefault="00C30168" w:rsidP="00B46BFC">
            <w:pPr>
              <w:spacing w:before="60" w:after="60"/>
              <w:rPr>
                <w:rFonts w:ascii="Arial" w:hAnsi="Arial" w:cs="Arial"/>
                <w:bCs/>
              </w:rPr>
            </w:pPr>
            <w:r w:rsidRPr="00FD58E1">
              <w:rPr>
                <w:rFonts w:ascii="Arial" w:hAnsi="Arial" w:cs="Arial"/>
                <w:bCs/>
              </w:rPr>
              <w:t xml:space="preserve">VI curve verification of LED practically </w:t>
            </w:r>
          </w:p>
        </w:tc>
        <w:tc>
          <w:tcPr>
            <w:tcW w:w="2070" w:type="dxa"/>
            <w:vAlign w:val="center"/>
          </w:tcPr>
          <w:p w14:paraId="00783641" w14:textId="77777777" w:rsidR="00C30168" w:rsidRPr="00FD58E1" w:rsidRDefault="00C30168" w:rsidP="00B46BFC">
            <w:pPr>
              <w:spacing w:before="60" w:after="60"/>
              <w:rPr>
                <w:rFonts w:ascii="Arial" w:hAnsi="Arial" w:cs="Arial"/>
                <w:bCs/>
              </w:rPr>
            </w:pPr>
          </w:p>
        </w:tc>
        <w:tc>
          <w:tcPr>
            <w:tcW w:w="1440" w:type="dxa"/>
            <w:vAlign w:val="center"/>
          </w:tcPr>
          <w:p w14:paraId="00783642" w14:textId="77777777" w:rsidR="00C30168" w:rsidRPr="00FD58E1" w:rsidRDefault="00C30168" w:rsidP="00B46BFC">
            <w:pPr>
              <w:pStyle w:val="NoSpacing"/>
              <w:spacing w:before="60" w:after="60"/>
              <w:jc w:val="center"/>
              <w:rPr>
                <w:rFonts w:ascii="Arial" w:hAnsi="Arial" w:cs="Arial"/>
              </w:rPr>
            </w:pPr>
          </w:p>
        </w:tc>
      </w:tr>
      <w:tr w:rsidR="00C30168" w:rsidRPr="00FD58E1" w14:paraId="0078364A" w14:textId="77777777" w:rsidTr="00B46BFC">
        <w:trPr>
          <w:trHeight w:val="170"/>
        </w:trPr>
        <w:tc>
          <w:tcPr>
            <w:tcW w:w="1345" w:type="dxa"/>
          </w:tcPr>
          <w:p w14:paraId="00783644" w14:textId="77777777" w:rsidR="00C30168" w:rsidRPr="00FD58E1" w:rsidRDefault="00C30168" w:rsidP="00B46BFC">
            <w:pPr>
              <w:spacing w:before="60" w:after="60"/>
              <w:rPr>
                <w:rFonts w:ascii="Arial" w:hAnsi="Arial" w:cs="Arial"/>
              </w:rPr>
            </w:pPr>
            <w:r w:rsidRPr="00FD58E1">
              <w:rPr>
                <w:rFonts w:ascii="Arial" w:hAnsi="Arial" w:cs="Arial"/>
                <w:b/>
                <w:color w:val="002060"/>
              </w:rPr>
              <w:t>Lec#22:</w:t>
            </w:r>
          </w:p>
          <w:p w14:paraId="00783645" w14:textId="77777777" w:rsidR="00C30168" w:rsidRPr="00FD58E1" w:rsidRDefault="00C30168" w:rsidP="00B46BFC">
            <w:pPr>
              <w:spacing w:before="60" w:after="60"/>
              <w:rPr>
                <w:rFonts w:ascii="Arial" w:hAnsi="Arial" w:cs="Arial"/>
                <w:b/>
                <w:color w:val="002060"/>
              </w:rPr>
            </w:pPr>
          </w:p>
        </w:tc>
        <w:tc>
          <w:tcPr>
            <w:tcW w:w="5040" w:type="dxa"/>
            <w:vAlign w:val="center"/>
          </w:tcPr>
          <w:p w14:paraId="00783646" w14:textId="1ED41C28" w:rsidR="00C30168" w:rsidRPr="00FD58E1" w:rsidRDefault="00C30168" w:rsidP="00B46BFC">
            <w:pPr>
              <w:spacing w:before="60" w:after="60"/>
              <w:rPr>
                <w:rFonts w:ascii="Arial" w:hAnsi="Arial" w:cs="Arial"/>
                <w:bCs/>
              </w:rPr>
            </w:pPr>
            <w:r w:rsidRPr="00FD58E1">
              <w:rPr>
                <w:rFonts w:ascii="Arial" w:hAnsi="Arial" w:cs="Arial"/>
                <w:bCs/>
              </w:rPr>
              <w:t xml:space="preserve">Introduction to sinusoidal waveforms (Time period, frequency, amplitude), </w:t>
            </w:r>
            <w:r w:rsidRPr="00ED2778">
              <w:rPr>
                <w:rFonts w:ascii="Arial" w:hAnsi="Arial" w:cs="Arial"/>
                <w:bCs/>
              </w:rPr>
              <w:t>V</w:t>
            </w:r>
            <w:r w:rsidRPr="00ED2778">
              <w:rPr>
                <w:rFonts w:ascii="Arial" w:hAnsi="Arial" w:cs="Arial"/>
                <w:bCs/>
                <w:vertAlign w:val="subscript"/>
              </w:rPr>
              <w:t>p</w:t>
            </w:r>
            <w:r w:rsidRPr="00ED2778">
              <w:rPr>
                <w:rFonts w:ascii="Arial" w:hAnsi="Arial" w:cs="Arial"/>
                <w:bCs/>
              </w:rPr>
              <w:t>,</w:t>
            </w:r>
            <w:r w:rsidR="00ED2778" w:rsidRPr="00ED2778">
              <w:rPr>
                <w:rFonts w:ascii="Arial" w:hAnsi="Arial" w:cs="Arial"/>
                <w:bCs/>
              </w:rPr>
              <w:t xml:space="preserve"> </w:t>
            </w:r>
            <w:r w:rsidRPr="00ED2778">
              <w:rPr>
                <w:rFonts w:ascii="Arial" w:hAnsi="Arial" w:cs="Arial"/>
                <w:bCs/>
              </w:rPr>
              <w:t>V</w:t>
            </w:r>
            <w:r w:rsidRPr="00ED2778">
              <w:rPr>
                <w:rFonts w:ascii="Arial" w:hAnsi="Arial" w:cs="Arial"/>
                <w:bCs/>
                <w:vertAlign w:val="subscript"/>
              </w:rPr>
              <w:t>PP</w:t>
            </w:r>
            <w:r w:rsidRPr="00ED2778">
              <w:rPr>
                <w:rFonts w:ascii="Arial" w:hAnsi="Arial" w:cs="Arial"/>
                <w:bCs/>
              </w:rPr>
              <w:t>,</w:t>
            </w:r>
            <w:r w:rsidR="00ED2778" w:rsidRPr="00ED2778">
              <w:rPr>
                <w:rFonts w:ascii="Arial" w:hAnsi="Arial" w:cs="Arial"/>
                <w:bCs/>
              </w:rPr>
              <w:t xml:space="preserve"> </w:t>
            </w:r>
            <w:r w:rsidRPr="00ED2778">
              <w:rPr>
                <w:rFonts w:ascii="Arial" w:hAnsi="Arial" w:cs="Arial"/>
                <w:bCs/>
              </w:rPr>
              <w:t>V</w:t>
            </w:r>
            <w:r w:rsidRPr="00ED2778">
              <w:rPr>
                <w:rFonts w:ascii="Arial" w:hAnsi="Arial" w:cs="Arial"/>
                <w:bCs/>
                <w:vertAlign w:val="subscript"/>
              </w:rPr>
              <w:t>rms</w:t>
            </w:r>
            <w:r w:rsidRPr="00ED2778">
              <w:rPr>
                <w:rFonts w:ascii="Arial" w:hAnsi="Arial" w:cs="Arial"/>
                <w:bCs/>
              </w:rPr>
              <w:t>, V</w:t>
            </w:r>
            <w:r w:rsidRPr="00ED2778">
              <w:rPr>
                <w:rFonts w:ascii="Arial" w:hAnsi="Arial" w:cs="Arial"/>
                <w:bCs/>
                <w:vertAlign w:val="subscript"/>
              </w:rPr>
              <w:t>avg</w:t>
            </w:r>
          </w:p>
        </w:tc>
        <w:tc>
          <w:tcPr>
            <w:tcW w:w="2070" w:type="dxa"/>
            <w:vAlign w:val="center"/>
          </w:tcPr>
          <w:p w14:paraId="00783648" w14:textId="7A94748F" w:rsidR="00C30168" w:rsidRPr="00FD58E1" w:rsidRDefault="00C30168" w:rsidP="00B46BFC">
            <w:pPr>
              <w:spacing w:before="60" w:after="60"/>
              <w:rPr>
                <w:rFonts w:ascii="Arial" w:hAnsi="Arial" w:cs="Arial"/>
                <w:bCs/>
              </w:rPr>
            </w:pPr>
            <w:r w:rsidRPr="00FD58E1">
              <w:rPr>
                <w:rFonts w:ascii="Arial" w:hAnsi="Arial" w:cs="Arial"/>
                <w:bCs/>
              </w:rPr>
              <w:t>Principles of electric circuits by Floyd</w:t>
            </w:r>
          </w:p>
        </w:tc>
        <w:tc>
          <w:tcPr>
            <w:tcW w:w="1440" w:type="dxa"/>
            <w:vAlign w:val="center"/>
          </w:tcPr>
          <w:p w14:paraId="00783649" w14:textId="6E04D899" w:rsidR="00C30168" w:rsidRPr="00FD58E1" w:rsidRDefault="00C30168" w:rsidP="00B46BFC">
            <w:pPr>
              <w:pStyle w:val="NoSpacing"/>
              <w:spacing w:before="60" w:after="60"/>
              <w:jc w:val="center"/>
              <w:rPr>
                <w:rFonts w:ascii="Arial" w:hAnsi="Arial" w:cs="Arial"/>
              </w:rPr>
            </w:pPr>
            <w:r w:rsidRPr="00FD58E1">
              <w:rPr>
                <w:rFonts w:ascii="Arial" w:hAnsi="Arial" w:cs="Arial"/>
              </w:rPr>
              <w:t>Quiz 5</w:t>
            </w:r>
          </w:p>
        </w:tc>
      </w:tr>
      <w:tr w:rsidR="00C30168" w:rsidRPr="00FD58E1" w14:paraId="00783652" w14:textId="77777777" w:rsidTr="00B46BFC">
        <w:trPr>
          <w:trHeight w:val="440"/>
        </w:trPr>
        <w:tc>
          <w:tcPr>
            <w:tcW w:w="1345" w:type="dxa"/>
          </w:tcPr>
          <w:p w14:paraId="0078364B" w14:textId="77777777" w:rsidR="00C30168" w:rsidRPr="00FD58E1" w:rsidRDefault="00C30168" w:rsidP="00B46BFC">
            <w:pPr>
              <w:spacing w:before="60" w:after="60"/>
              <w:rPr>
                <w:rFonts w:ascii="Arial" w:hAnsi="Arial" w:cs="Arial"/>
                <w:b/>
                <w:color w:val="002060"/>
              </w:rPr>
            </w:pPr>
            <w:r w:rsidRPr="00FD58E1">
              <w:rPr>
                <w:rFonts w:ascii="Arial" w:hAnsi="Arial" w:cs="Arial"/>
                <w:b/>
                <w:color w:val="002060"/>
              </w:rPr>
              <w:t>Lec#23</w:t>
            </w:r>
          </w:p>
        </w:tc>
        <w:tc>
          <w:tcPr>
            <w:tcW w:w="5040" w:type="dxa"/>
            <w:vAlign w:val="center"/>
          </w:tcPr>
          <w:p w14:paraId="0078364C" w14:textId="77777777" w:rsidR="00C30168" w:rsidRPr="00FD58E1" w:rsidRDefault="00C30168" w:rsidP="00B46BFC">
            <w:pPr>
              <w:spacing w:before="60" w:after="60"/>
              <w:rPr>
                <w:rFonts w:ascii="Arial" w:hAnsi="Arial" w:cs="Arial"/>
                <w:bCs/>
              </w:rPr>
            </w:pPr>
            <w:r w:rsidRPr="00FD58E1">
              <w:rPr>
                <w:rFonts w:ascii="Arial" w:hAnsi="Arial" w:cs="Arial"/>
                <w:bCs/>
              </w:rPr>
              <w:t xml:space="preserve">Basics of Half wave </w:t>
            </w:r>
          </w:p>
          <w:p w14:paraId="0078364D" w14:textId="77777777" w:rsidR="00C30168" w:rsidRPr="00FD58E1" w:rsidRDefault="00C30168" w:rsidP="00B46BFC">
            <w:pPr>
              <w:spacing w:before="60" w:after="60"/>
              <w:rPr>
                <w:rFonts w:ascii="Arial" w:hAnsi="Arial" w:cs="Arial"/>
                <w:bCs/>
              </w:rPr>
            </w:pPr>
            <w:r w:rsidRPr="00FD58E1">
              <w:rPr>
                <w:rFonts w:ascii="Arial" w:hAnsi="Arial" w:cs="Arial"/>
                <w:bCs/>
              </w:rPr>
              <w:t xml:space="preserve">Full wave and Bridge rectification. </w:t>
            </w:r>
          </w:p>
        </w:tc>
        <w:tc>
          <w:tcPr>
            <w:tcW w:w="2070" w:type="dxa"/>
            <w:vAlign w:val="center"/>
          </w:tcPr>
          <w:p w14:paraId="0078364E" w14:textId="77777777" w:rsidR="00C30168" w:rsidRPr="00FD58E1" w:rsidRDefault="00C30168" w:rsidP="00B46BFC">
            <w:pPr>
              <w:spacing w:before="60" w:after="60"/>
              <w:rPr>
                <w:rFonts w:ascii="Arial" w:hAnsi="Arial" w:cs="Arial"/>
                <w:bCs/>
              </w:rPr>
            </w:pPr>
            <w:r w:rsidRPr="00FD58E1">
              <w:rPr>
                <w:rFonts w:ascii="Arial" w:hAnsi="Arial" w:cs="Arial"/>
                <w:bCs/>
              </w:rPr>
              <w:t>Electronic Devices by Floyd</w:t>
            </w:r>
          </w:p>
        </w:tc>
        <w:tc>
          <w:tcPr>
            <w:tcW w:w="1440" w:type="dxa"/>
            <w:vAlign w:val="center"/>
          </w:tcPr>
          <w:p w14:paraId="0078364F" w14:textId="4932E531" w:rsidR="00C30168" w:rsidRPr="00FD58E1" w:rsidRDefault="00C30168" w:rsidP="00B46BFC">
            <w:pPr>
              <w:pStyle w:val="NoSpacing"/>
              <w:spacing w:before="60" w:after="60"/>
              <w:jc w:val="center"/>
              <w:rPr>
                <w:rFonts w:ascii="Arial" w:hAnsi="Arial" w:cs="Arial"/>
              </w:rPr>
            </w:pPr>
          </w:p>
          <w:p w14:paraId="00783650" w14:textId="77777777" w:rsidR="00C30168" w:rsidRPr="00FD58E1" w:rsidRDefault="00C30168" w:rsidP="00B46BFC">
            <w:pPr>
              <w:pStyle w:val="NoSpacing"/>
              <w:spacing w:before="60" w:after="60"/>
              <w:jc w:val="center"/>
              <w:rPr>
                <w:rFonts w:ascii="Arial" w:hAnsi="Arial" w:cs="Arial"/>
              </w:rPr>
            </w:pPr>
          </w:p>
          <w:p w14:paraId="00783651" w14:textId="77777777" w:rsidR="00C30168" w:rsidRPr="00FD58E1" w:rsidRDefault="00C30168" w:rsidP="00B46BFC">
            <w:pPr>
              <w:pStyle w:val="NoSpacing"/>
              <w:spacing w:before="60" w:after="60"/>
              <w:jc w:val="center"/>
              <w:rPr>
                <w:rFonts w:ascii="Arial" w:hAnsi="Arial" w:cs="Arial"/>
              </w:rPr>
            </w:pPr>
          </w:p>
        </w:tc>
      </w:tr>
      <w:tr w:rsidR="00C30168" w:rsidRPr="00FD58E1" w14:paraId="00783658" w14:textId="77777777" w:rsidTr="00B46BFC">
        <w:trPr>
          <w:trHeight w:val="440"/>
        </w:trPr>
        <w:tc>
          <w:tcPr>
            <w:tcW w:w="1345" w:type="dxa"/>
          </w:tcPr>
          <w:p w14:paraId="00783653" w14:textId="77777777" w:rsidR="00C30168" w:rsidRPr="00FD58E1" w:rsidRDefault="00C30168" w:rsidP="00B46BFC">
            <w:pPr>
              <w:spacing w:before="60" w:after="60"/>
              <w:rPr>
                <w:rFonts w:ascii="Arial" w:hAnsi="Arial" w:cs="Arial"/>
              </w:rPr>
            </w:pPr>
            <w:r w:rsidRPr="00FD58E1">
              <w:rPr>
                <w:rFonts w:ascii="Arial" w:hAnsi="Arial" w:cs="Arial"/>
                <w:b/>
                <w:color w:val="002060"/>
              </w:rPr>
              <w:t>Lec#24:</w:t>
            </w:r>
          </w:p>
          <w:p w14:paraId="00783654" w14:textId="77777777" w:rsidR="00C30168" w:rsidRPr="00FD58E1" w:rsidRDefault="00C30168" w:rsidP="00B46BFC">
            <w:pPr>
              <w:spacing w:before="60" w:after="60"/>
              <w:rPr>
                <w:rFonts w:ascii="Arial" w:hAnsi="Arial" w:cs="Arial"/>
                <w:b/>
                <w:color w:val="002060"/>
              </w:rPr>
            </w:pPr>
          </w:p>
        </w:tc>
        <w:tc>
          <w:tcPr>
            <w:tcW w:w="5040" w:type="dxa"/>
            <w:vAlign w:val="center"/>
          </w:tcPr>
          <w:p w14:paraId="00783655" w14:textId="77777777" w:rsidR="00C30168" w:rsidRPr="00FD58E1" w:rsidRDefault="00C30168" w:rsidP="00B46BFC">
            <w:pPr>
              <w:spacing w:before="60" w:after="60"/>
              <w:rPr>
                <w:rFonts w:ascii="Arial" w:hAnsi="Arial" w:cs="Arial"/>
                <w:bCs/>
              </w:rPr>
            </w:pPr>
            <w:r w:rsidRPr="00FD58E1">
              <w:rPr>
                <w:rFonts w:ascii="Arial" w:hAnsi="Arial" w:cs="Arial"/>
                <w:bCs/>
              </w:rPr>
              <w:t xml:space="preserve">Half wave practical demonstration </w:t>
            </w:r>
          </w:p>
        </w:tc>
        <w:tc>
          <w:tcPr>
            <w:tcW w:w="2070" w:type="dxa"/>
            <w:vAlign w:val="center"/>
          </w:tcPr>
          <w:p w14:paraId="00783656" w14:textId="77777777" w:rsidR="00C30168" w:rsidRPr="00FD58E1" w:rsidRDefault="00C30168" w:rsidP="00B46BFC">
            <w:pPr>
              <w:spacing w:before="60" w:after="60"/>
              <w:rPr>
                <w:rFonts w:ascii="Arial" w:hAnsi="Arial" w:cs="Arial"/>
                <w:bCs/>
              </w:rPr>
            </w:pPr>
          </w:p>
        </w:tc>
        <w:tc>
          <w:tcPr>
            <w:tcW w:w="1440" w:type="dxa"/>
            <w:vAlign w:val="center"/>
          </w:tcPr>
          <w:p w14:paraId="00783657" w14:textId="77777777" w:rsidR="00C30168" w:rsidRPr="00FD58E1" w:rsidRDefault="00C30168" w:rsidP="00B46BFC">
            <w:pPr>
              <w:pStyle w:val="NoSpacing"/>
              <w:spacing w:before="60" w:after="60"/>
              <w:jc w:val="center"/>
              <w:rPr>
                <w:rFonts w:ascii="Arial" w:hAnsi="Arial" w:cs="Arial"/>
              </w:rPr>
            </w:pPr>
          </w:p>
        </w:tc>
      </w:tr>
      <w:tr w:rsidR="00C30168" w:rsidRPr="00FD58E1" w14:paraId="0078365E" w14:textId="77777777" w:rsidTr="00B46BFC">
        <w:trPr>
          <w:trHeight w:val="440"/>
        </w:trPr>
        <w:tc>
          <w:tcPr>
            <w:tcW w:w="1345" w:type="dxa"/>
          </w:tcPr>
          <w:p w14:paraId="00783659" w14:textId="77777777" w:rsidR="00C30168" w:rsidRPr="00FD58E1" w:rsidRDefault="00C30168" w:rsidP="00B46BFC">
            <w:pPr>
              <w:spacing w:before="60" w:after="60"/>
              <w:rPr>
                <w:rFonts w:ascii="Arial" w:hAnsi="Arial" w:cs="Arial"/>
              </w:rPr>
            </w:pPr>
            <w:r w:rsidRPr="00FD58E1">
              <w:rPr>
                <w:rFonts w:ascii="Arial" w:hAnsi="Arial" w:cs="Arial"/>
                <w:b/>
                <w:color w:val="002060"/>
              </w:rPr>
              <w:t>Lec#25:</w:t>
            </w:r>
          </w:p>
          <w:p w14:paraId="0078365A" w14:textId="77777777" w:rsidR="00C30168" w:rsidRPr="00FD58E1" w:rsidRDefault="00C30168" w:rsidP="00B46BFC">
            <w:pPr>
              <w:spacing w:before="60" w:after="60"/>
              <w:rPr>
                <w:rFonts w:ascii="Arial" w:hAnsi="Arial" w:cs="Arial"/>
                <w:b/>
                <w:color w:val="002060"/>
              </w:rPr>
            </w:pPr>
          </w:p>
        </w:tc>
        <w:tc>
          <w:tcPr>
            <w:tcW w:w="5040" w:type="dxa"/>
            <w:vAlign w:val="center"/>
          </w:tcPr>
          <w:p w14:paraId="0078365B" w14:textId="77777777" w:rsidR="00C30168" w:rsidRPr="00FD58E1" w:rsidRDefault="00C30168" w:rsidP="00B46BFC">
            <w:pPr>
              <w:spacing w:before="60" w:after="60"/>
              <w:rPr>
                <w:rFonts w:ascii="Arial" w:hAnsi="Arial" w:cs="Arial"/>
                <w:bCs/>
              </w:rPr>
            </w:pPr>
            <w:r w:rsidRPr="00FD58E1">
              <w:rPr>
                <w:rFonts w:ascii="Arial" w:hAnsi="Arial" w:cs="Arial"/>
                <w:bCs/>
              </w:rPr>
              <w:t>full wave practical demonstration</w:t>
            </w:r>
          </w:p>
        </w:tc>
        <w:tc>
          <w:tcPr>
            <w:tcW w:w="2070" w:type="dxa"/>
            <w:vAlign w:val="center"/>
          </w:tcPr>
          <w:p w14:paraId="0078365C" w14:textId="77777777" w:rsidR="00C30168" w:rsidRPr="00FD58E1" w:rsidRDefault="00C30168" w:rsidP="00B46BFC">
            <w:pPr>
              <w:spacing w:before="60" w:after="60"/>
              <w:rPr>
                <w:rFonts w:ascii="Arial" w:hAnsi="Arial" w:cs="Arial"/>
                <w:bCs/>
              </w:rPr>
            </w:pPr>
          </w:p>
        </w:tc>
        <w:tc>
          <w:tcPr>
            <w:tcW w:w="1440" w:type="dxa"/>
            <w:vAlign w:val="center"/>
          </w:tcPr>
          <w:p w14:paraId="0078365D" w14:textId="77777777" w:rsidR="00C30168" w:rsidRPr="00FD58E1" w:rsidRDefault="00C30168" w:rsidP="00B46BFC">
            <w:pPr>
              <w:pStyle w:val="NoSpacing"/>
              <w:spacing w:before="60" w:after="60"/>
              <w:jc w:val="center"/>
              <w:rPr>
                <w:rFonts w:ascii="Arial" w:hAnsi="Arial" w:cs="Arial"/>
              </w:rPr>
            </w:pPr>
          </w:p>
        </w:tc>
      </w:tr>
      <w:tr w:rsidR="00C30168" w:rsidRPr="00FD58E1" w14:paraId="00783664" w14:textId="77777777" w:rsidTr="00B46BFC">
        <w:trPr>
          <w:trHeight w:val="70"/>
        </w:trPr>
        <w:tc>
          <w:tcPr>
            <w:tcW w:w="1345" w:type="dxa"/>
          </w:tcPr>
          <w:p w14:paraId="0078365F" w14:textId="77777777" w:rsidR="00C30168" w:rsidRPr="00FD58E1" w:rsidRDefault="00C30168" w:rsidP="00B46BFC">
            <w:pPr>
              <w:spacing w:before="60" w:after="60"/>
              <w:rPr>
                <w:rFonts w:ascii="Arial" w:hAnsi="Arial" w:cs="Arial"/>
              </w:rPr>
            </w:pPr>
            <w:r w:rsidRPr="00FD58E1">
              <w:rPr>
                <w:rFonts w:ascii="Arial" w:hAnsi="Arial" w:cs="Arial"/>
                <w:b/>
                <w:color w:val="002060"/>
              </w:rPr>
              <w:t>Lec#26:</w:t>
            </w:r>
          </w:p>
          <w:p w14:paraId="00783660" w14:textId="77777777" w:rsidR="00C30168" w:rsidRPr="00FD58E1" w:rsidRDefault="00C30168" w:rsidP="00B46BFC">
            <w:pPr>
              <w:spacing w:before="60" w:after="60"/>
              <w:rPr>
                <w:rFonts w:ascii="Arial" w:hAnsi="Arial" w:cs="Arial"/>
                <w:b/>
                <w:color w:val="002060"/>
              </w:rPr>
            </w:pPr>
          </w:p>
        </w:tc>
        <w:tc>
          <w:tcPr>
            <w:tcW w:w="5040" w:type="dxa"/>
            <w:vAlign w:val="center"/>
          </w:tcPr>
          <w:p w14:paraId="00783661" w14:textId="5B8A9C5A" w:rsidR="00C30168" w:rsidRPr="00FD58E1" w:rsidRDefault="00C30168" w:rsidP="00B46BFC">
            <w:pPr>
              <w:spacing w:before="60" w:after="60"/>
              <w:rPr>
                <w:rFonts w:ascii="Arial" w:hAnsi="Arial" w:cs="Arial"/>
                <w:bCs/>
              </w:rPr>
            </w:pPr>
            <w:r w:rsidRPr="00FD58E1">
              <w:rPr>
                <w:rFonts w:ascii="Arial" w:hAnsi="Arial" w:cs="Arial"/>
                <w:bCs/>
              </w:rPr>
              <w:t xml:space="preserve">Introduction to </w:t>
            </w:r>
            <w:r w:rsidR="00F010A5" w:rsidRPr="00FD58E1">
              <w:rPr>
                <w:rFonts w:ascii="Arial" w:hAnsi="Arial" w:cs="Arial"/>
                <w:bCs/>
              </w:rPr>
              <w:t>Zener</w:t>
            </w:r>
            <w:r w:rsidRPr="00FD58E1">
              <w:rPr>
                <w:rFonts w:ascii="Arial" w:hAnsi="Arial" w:cs="Arial"/>
                <w:bCs/>
              </w:rPr>
              <w:t xml:space="preserve"> diode, VI curve</w:t>
            </w:r>
          </w:p>
        </w:tc>
        <w:tc>
          <w:tcPr>
            <w:tcW w:w="2070" w:type="dxa"/>
            <w:vAlign w:val="center"/>
          </w:tcPr>
          <w:p w14:paraId="00783662" w14:textId="77777777" w:rsidR="00C30168" w:rsidRPr="00FD58E1" w:rsidRDefault="00C30168" w:rsidP="00B46BFC">
            <w:pPr>
              <w:spacing w:before="60" w:after="60"/>
              <w:rPr>
                <w:rFonts w:ascii="Arial" w:hAnsi="Arial" w:cs="Arial"/>
                <w:bCs/>
              </w:rPr>
            </w:pPr>
            <w:r w:rsidRPr="00FD58E1">
              <w:rPr>
                <w:rFonts w:ascii="Arial" w:hAnsi="Arial" w:cs="Arial"/>
                <w:bCs/>
              </w:rPr>
              <w:t>Electronic Devices by Floyd</w:t>
            </w:r>
          </w:p>
        </w:tc>
        <w:tc>
          <w:tcPr>
            <w:tcW w:w="1440" w:type="dxa"/>
            <w:vAlign w:val="center"/>
          </w:tcPr>
          <w:p w14:paraId="00783663" w14:textId="408F5334" w:rsidR="00C30168" w:rsidRPr="00FD58E1" w:rsidRDefault="00C30168" w:rsidP="00B46BFC">
            <w:pPr>
              <w:pStyle w:val="NoSpacing"/>
              <w:spacing w:before="60" w:after="60"/>
              <w:jc w:val="center"/>
              <w:rPr>
                <w:rFonts w:ascii="Arial" w:hAnsi="Arial" w:cs="Arial"/>
              </w:rPr>
            </w:pPr>
          </w:p>
        </w:tc>
      </w:tr>
      <w:tr w:rsidR="00C30168" w:rsidRPr="00FD58E1" w14:paraId="0078366A" w14:textId="77777777" w:rsidTr="00B46BFC">
        <w:trPr>
          <w:trHeight w:val="278"/>
        </w:trPr>
        <w:tc>
          <w:tcPr>
            <w:tcW w:w="1345" w:type="dxa"/>
          </w:tcPr>
          <w:p w14:paraId="00783665" w14:textId="77777777" w:rsidR="00C30168" w:rsidRPr="00FD58E1" w:rsidRDefault="00C30168" w:rsidP="00B46BFC">
            <w:pPr>
              <w:spacing w:before="60" w:after="60"/>
              <w:rPr>
                <w:rFonts w:ascii="Arial" w:hAnsi="Arial" w:cs="Arial"/>
              </w:rPr>
            </w:pPr>
            <w:r w:rsidRPr="00FD58E1">
              <w:rPr>
                <w:rFonts w:ascii="Arial" w:hAnsi="Arial" w:cs="Arial"/>
                <w:b/>
                <w:color w:val="002060"/>
              </w:rPr>
              <w:t>Lec#27:</w:t>
            </w:r>
          </w:p>
          <w:p w14:paraId="00783666" w14:textId="77777777" w:rsidR="00C30168" w:rsidRPr="00FD58E1" w:rsidRDefault="00C30168" w:rsidP="00B46BFC">
            <w:pPr>
              <w:spacing w:before="60" w:after="60"/>
              <w:rPr>
                <w:rFonts w:ascii="Arial" w:hAnsi="Arial" w:cs="Arial"/>
                <w:b/>
                <w:color w:val="002060"/>
              </w:rPr>
            </w:pPr>
          </w:p>
        </w:tc>
        <w:tc>
          <w:tcPr>
            <w:tcW w:w="5040" w:type="dxa"/>
            <w:vAlign w:val="center"/>
          </w:tcPr>
          <w:p w14:paraId="00783667" w14:textId="77777777" w:rsidR="00C30168" w:rsidRPr="00FD58E1" w:rsidRDefault="00C30168" w:rsidP="00B46BFC">
            <w:pPr>
              <w:spacing w:before="60" w:after="60"/>
              <w:rPr>
                <w:rFonts w:ascii="Arial" w:hAnsi="Arial" w:cs="Arial"/>
                <w:bCs/>
              </w:rPr>
            </w:pPr>
            <w:r w:rsidRPr="00FD58E1">
              <w:rPr>
                <w:rFonts w:ascii="Arial" w:hAnsi="Arial" w:cs="Arial"/>
                <w:bCs/>
              </w:rPr>
              <w:t>Practical demonstration of Zener diode</w:t>
            </w:r>
          </w:p>
        </w:tc>
        <w:tc>
          <w:tcPr>
            <w:tcW w:w="2070" w:type="dxa"/>
            <w:vAlign w:val="center"/>
          </w:tcPr>
          <w:p w14:paraId="00783668" w14:textId="77777777" w:rsidR="00C30168" w:rsidRPr="00FD58E1" w:rsidRDefault="00C30168" w:rsidP="00B46BFC">
            <w:pPr>
              <w:spacing w:before="60" w:after="60"/>
              <w:rPr>
                <w:rFonts w:ascii="Arial" w:hAnsi="Arial" w:cs="Arial"/>
                <w:bCs/>
              </w:rPr>
            </w:pPr>
          </w:p>
        </w:tc>
        <w:tc>
          <w:tcPr>
            <w:tcW w:w="1440" w:type="dxa"/>
            <w:vAlign w:val="center"/>
          </w:tcPr>
          <w:p w14:paraId="00783669" w14:textId="77777777" w:rsidR="00C30168" w:rsidRPr="00FD58E1" w:rsidRDefault="00C30168" w:rsidP="00B46BFC">
            <w:pPr>
              <w:pStyle w:val="NoSpacing"/>
              <w:spacing w:before="60" w:after="60"/>
              <w:jc w:val="center"/>
              <w:rPr>
                <w:rFonts w:ascii="Arial" w:hAnsi="Arial" w:cs="Arial"/>
              </w:rPr>
            </w:pPr>
          </w:p>
        </w:tc>
      </w:tr>
      <w:tr w:rsidR="00C30168" w:rsidRPr="00FD58E1" w14:paraId="00783670" w14:textId="77777777" w:rsidTr="00B46BFC">
        <w:trPr>
          <w:trHeight w:val="70"/>
        </w:trPr>
        <w:tc>
          <w:tcPr>
            <w:tcW w:w="1345" w:type="dxa"/>
          </w:tcPr>
          <w:p w14:paraId="0078366B" w14:textId="77777777" w:rsidR="00C30168" w:rsidRPr="00FD58E1" w:rsidRDefault="00C30168" w:rsidP="00B46BFC">
            <w:pPr>
              <w:spacing w:before="60" w:after="60"/>
              <w:rPr>
                <w:rFonts w:ascii="Arial" w:hAnsi="Arial" w:cs="Arial"/>
                <w:b/>
                <w:color w:val="002060"/>
              </w:rPr>
            </w:pPr>
            <w:r w:rsidRPr="00FD58E1">
              <w:rPr>
                <w:rFonts w:ascii="Arial" w:hAnsi="Arial" w:cs="Arial"/>
                <w:b/>
                <w:color w:val="002060"/>
              </w:rPr>
              <w:t>Lec#28</w:t>
            </w:r>
          </w:p>
        </w:tc>
        <w:tc>
          <w:tcPr>
            <w:tcW w:w="5040" w:type="dxa"/>
            <w:vAlign w:val="center"/>
          </w:tcPr>
          <w:p w14:paraId="0078366C" w14:textId="38DF41DA" w:rsidR="00C30168" w:rsidRPr="00FD58E1" w:rsidRDefault="00DC0F02" w:rsidP="00DC0F02">
            <w:pPr>
              <w:spacing w:before="60" w:after="60"/>
              <w:rPr>
                <w:rFonts w:ascii="Arial" w:hAnsi="Arial" w:cs="Arial"/>
                <w:bCs/>
              </w:rPr>
            </w:pPr>
            <w:r>
              <w:rPr>
                <w:rFonts w:ascii="Arial" w:hAnsi="Arial" w:cs="Arial"/>
                <w:bCs/>
              </w:rPr>
              <w:t>BJT</w:t>
            </w:r>
          </w:p>
        </w:tc>
        <w:tc>
          <w:tcPr>
            <w:tcW w:w="2070" w:type="dxa"/>
            <w:vAlign w:val="center"/>
          </w:tcPr>
          <w:p w14:paraId="0078366D" w14:textId="77777777" w:rsidR="00C30168" w:rsidRPr="00FD58E1" w:rsidRDefault="00C30168" w:rsidP="00B46BFC">
            <w:pPr>
              <w:spacing w:before="60" w:after="60"/>
              <w:rPr>
                <w:rFonts w:ascii="Arial" w:hAnsi="Arial" w:cs="Arial"/>
                <w:bCs/>
              </w:rPr>
            </w:pPr>
            <w:r w:rsidRPr="00FD58E1">
              <w:rPr>
                <w:rFonts w:ascii="Arial" w:hAnsi="Arial" w:cs="Arial"/>
                <w:bCs/>
              </w:rPr>
              <w:t xml:space="preserve">Electronic Devices </w:t>
            </w:r>
          </w:p>
        </w:tc>
        <w:tc>
          <w:tcPr>
            <w:tcW w:w="1440" w:type="dxa"/>
            <w:vAlign w:val="center"/>
          </w:tcPr>
          <w:p w14:paraId="0078366F" w14:textId="0833EBF8" w:rsidR="00C30168" w:rsidRPr="00FD58E1" w:rsidRDefault="00C30168" w:rsidP="00DC0F02">
            <w:pPr>
              <w:pStyle w:val="NoSpacing"/>
              <w:spacing w:before="60" w:after="60"/>
              <w:jc w:val="center"/>
              <w:rPr>
                <w:rFonts w:ascii="Arial" w:hAnsi="Arial" w:cs="Arial"/>
              </w:rPr>
            </w:pPr>
            <w:r w:rsidRPr="00FD58E1">
              <w:rPr>
                <w:rFonts w:ascii="Arial" w:hAnsi="Arial" w:cs="Arial"/>
              </w:rPr>
              <w:t>Assignment 2</w:t>
            </w:r>
          </w:p>
        </w:tc>
      </w:tr>
      <w:tr w:rsidR="00C30168" w:rsidRPr="00FD58E1" w14:paraId="00783676" w14:textId="77777777" w:rsidTr="00B46BFC">
        <w:trPr>
          <w:trHeight w:val="242"/>
        </w:trPr>
        <w:tc>
          <w:tcPr>
            <w:tcW w:w="1345" w:type="dxa"/>
          </w:tcPr>
          <w:p w14:paraId="00783671" w14:textId="77777777" w:rsidR="00C30168" w:rsidRPr="00FD58E1" w:rsidRDefault="00C30168" w:rsidP="00B46BFC">
            <w:pPr>
              <w:spacing w:before="60" w:after="60"/>
              <w:rPr>
                <w:rFonts w:ascii="Arial" w:hAnsi="Arial" w:cs="Arial"/>
              </w:rPr>
            </w:pPr>
            <w:r w:rsidRPr="00FD58E1">
              <w:rPr>
                <w:rFonts w:ascii="Arial" w:hAnsi="Arial" w:cs="Arial"/>
                <w:b/>
                <w:color w:val="002060"/>
              </w:rPr>
              <w:t>Lec#29:</w:t>
            </w:r>
          </w:p>
          <w:p w14:paraId="00783672" w14:textId="77777777" w:rsidR="00C30168" w:rsidRPr="00FD58E1" w:rsidRDefault="00C30168" w:rsidP="00B46BFC">
            <w:pPr>
              <w:spacing w:before="60" w:after="60"/>
              <w:rPr>
                <w:rFonts w:ascii="Arial" w:hAnsi="Arial" w:cs="Arial"/>
                <w:b/>
                <w:color w:val="002060"/>
              </w:rPr>
            </w:pPr>
          </w:p>
        </w:tc>
        <w:tc>
          <w:tcPr>
            <w:tcW w:w="5040" w:type="dxa"/>
            <w:vAlign w:val="center"/>
          </w:tcPr>
          <w:p w14:paraId="00783673" w14:textId="24826C10" w:rsidR="00C30168" w:rsidRPr="00FD58E1" w:rsidRDefault="00DC0F02" w:rsidP="00B46BFC">
            <w:pPr>
              <w:spacing w:before="60" w:after="60"/>
              <w:rPr>
                <w:rFonts w:ascii="Arial" w:hAnsi="Arial" w:cs="Arial"/>
                <w:bCs/>
              </w:rPr>
            </w:pPr>
            <w:r w:rsidRPr="00FD58E1">
              <w:rPr>
                <w:rFonts w:ascii="Arial" w:hAnsi="Arial" w:cs="Arial"/>
                <w:bCs/>
              </w:rPr>
              <w:t>Transistors as switch, Transistor as an amplifier (Introduction)</w:t>
            </w:r>
          </w:p>
        </w:tc>
        <w:tc>
          <w:tcPr>
            <w:tcW w:w="2070" w:type="dxa"/>
            <w:vAlign w:val="center"/>
          </w:tcPr>
          <w:p w14:paraId="00783674" w14:textId="7804FC64" w:rsidR="00C30168" w:rsidRPr="00FD58E1" w:rsidRDefault="00DC0F02" w:rsidP="00B46BFC">
            <w:pPr>
              <w:spacing w:before="60" w:after="60"/>
              <w:rPr>
                <w:rFonts w:ascii="Arial" w:hAnsi="Arial" w:cs="Arial"/>
                <w:bCs/>
              </w:rPr>
            </w:pPr>
            <w:r w:rsidRPr="00FD58E1">
              <w:rPr>
                <w:rFonts w:ascii="Arial" w:hAnsi="Arial" w:cs="Arial"/>
                <w:bCs/>
              </w:rPr>
              <w:t>Electronic Devices</w:t>
            </w:r>
          </w:p>
        </w:tc>
        <w:tc>
          <w:tcPr>
            <w:tcW w:w="1440" w:type="dxa"/>
            <w:vAlign w:val="center"/>
          </w:tcPr>
          <w:p w14:paraId="00783675" w14:textId="77777777" w:rsidR="00C30168" w:rsidRPr="00FD58E1" w:rsidRDefault="00C30168" w:rsidP="00B46BFC">
            <w:pPr>
              <w:pStyle w:val="NoSpacing"/>
              <w:spacing w:before="60" w:after="60"/>
              <w:jc w:val="center"/>
              <w:rPr>
                <w:rFonts w:ascii="Arial" w:hAnsi="Arial" w:cs="Arial"/>
              </w:rPr>
            </w:pPr>
          </w:p>
        </w:tc>
      </w:tr>
      <w:tr w:rsidR="00C30168" w:rsidRPr="00FD58E1" w14:paraId="0078367C" w14:textId="77777777" w:rsidTr="00B46BFC">
        <w:trPr>
          <w:trHeight w:val="70"/>
        </w:trPr>
        <w:tc>
          <w:tcPr>
            <w:tcW w:w="1345" w:type="dxa"/>
          </w:tcPr>
          <w:p w14:paraId="00783677" w14:textId="77777777" w:rsidR="00C30168" w:rsidRPr="00FD58E1" w:rsidRDefault="00C30168" w:rsidP="00B46BFC">
            <w:pPr>
              <w:spacing w:before="60" w:after="60"/>
              <w:rPr>
                <w:rFonts w:ascii="Arial" w:hAnsi="Arial" w:cs="Arial"/>
              </w:rPr>
            </w:pPr>
            <w:r w:rsidRPr="00FD58E1">
              <w:rPr>
                <w:rFonts w:ascii="Arial" w:hAnsi="Arial" w:cs="Arial"/>
                <w:b/>
                <w:color w:val="002060"/>
              </w:rPr>
              <w:t>Lec#30:</w:t>
            </w:r>
          </w:p>
          <w:p w14:paraId="00783678" w14:textId="77777777" w:rsidR="00C30168" w:rsidRPr="00FD58E1" w:rsidRDefault="00C30168" w:rsidP="00B46BFC">
            <w:pPr>
              <w:spacing w:before="60" w:after="60"/>
              <w:rPr>
                <w:rFonts w:ascii="Arial" w:hAnsi="Arial" w:cs="Arial"/>
                <w:b/>
                <w:color w:val="002060"/>
              </w:rPr>
            </w:pPr>
          </w:p>
        </w:tc>
        <w:tc>
          <w:tcPr>
            <w:tcW w:w="5040" w:type="dxa"/>
            <w:vAlign w:val="center"/>
          </w:tcPr>
          <w:p w14:paraId="00783679" w14:textId="7C00F9B1" w:rsidR="00C30168" w:rsidRPr="00FD58E1" w:rsidRDefault="00DC0F02" w:rsidP="00B46BFC">
            <w:pPr>
              <w:spacing w:before="60" w:after="60"/>
              <w:rPr>
                <w:rFonts w:ascii="Arial" w:hAnsi="Arial" w:cs="Arial"/>
                <w:bCs/>
              </w:rPr>
            </w:pPr>
            <w:r w:rsidRPr="00FD58E1">
              <w:rPr>
                <w:rFonts w:ascii="Arial" w:hAnsi="Arial" w:cs="Arial"/>
                <w:bCs/>
              </w:rPr>
              <w:t>Practical demonstration of transistor as a switch</w:t>
            </w:r>
          </w:p>
        </w:tc>
        <w:tc>
          <w:tcPr>
            <w:tcW w:w="2070" w:type="dxa"/>
            <w:vAlign w:val="center"/>
          </w:tcPr>
          <w:p w14:paraId="0078367A" w14:textId="72537EC9" w:rsidR="00C30168" w:rsidRPr="00FD58E1" w:rsidRDefault="00DC0F02" w:rsidP="00B46BFC">
            <w:pPr>
              <w:spacing w:before="60" w:after="60"/>
              <w:rPr>
                <w:rFonts w:ascii="Arial" w:hAnsi="Arial" w:cs="Arial"/>
                <w:bCs/>
              </w:rPr>
            </w:pPr>
            <w:r w:rsidRPr="00FD58E1">
              <w:rPr>
                <w:rFonts w:ascii="Arial" w:hAnsi="Arial" w:cs="Arial"/>
                <w:bCs/>
              </w:rPr>
              <w:t>Electronic Devices</w:t>
            </w:r>
          </w:p>
        </w:tc>
        <w:tc>
          <w:tcPr>
            <w:tcW w:w="1440" w:type="dxa"/>
            <w:vAlign w:val="center"/>
          </w:tcPr>
          <w:p w14:paraId="0078367B" w14:textId="77777777" w:rsidR="00C30168" w:rsidRPr="00FD58E1" w:rsidRDefault="00C30168" w:rsidP="00B46BFC">
            <w:pPr>
              <w:pStyle w:val="NoSpacing"/>
              <w:spacing w:before="60" w:after="60"/>
              <w:jc w:val="center"/>
              <w:rPr>
                <w:rFonts w:ascii="Arial" w:hAnsi="Arial" w:cs="Arial"/>
              </w:rPr>
            </w:pPr>
            <w:r w:rsidRPr="00FD58E1">
              <w:rPr>
                <w:rFonts w:ascii="Arial" w:hAnsi="Arial" w:cs="Arial"/>
              </w:rPr>
              <w:t>Quiz 6</w:t>
            </w:r>
          </w:p>
        </w:tc>
      </w:tr>
      <w:tr w:rsidR="00C30168" w:rsidRPr="00FD58E1" w14:paraId="00783682" w14:textId="77777777" w:rsidTr="00B46BFC">
        <w:trPr>
          <w:trHeight w:val="70"/>
        </w:trPr>
        <w:tc>
          <w:tcPr>
            <w:tcW w:w="1345" w:type="dxa"/>
          </w:tcPr>
          <w:p w14:paraId="0078367D" w14:textId="77777777" w:rsidR="00C30168" w:rsidRPr="00FD58E1" w:rsidRDefault="00C30168" w:rsidP="00B46BFC">
            <w:pPr>
              <w:spacing w:before="60" w:after="60"/>
              <w:rPr>
                <w:rFonts w:ascii="Arial" w:hAnsi="Arial" w:cs="Arial"/>
              </w:rPr>
            </w:pPr>
            <w:r w:rsidRPr="00FD58E1">
              <w:rPr>
                <w:rFonts w:ascii="Arial" w:hAnsi="Arial" w:cs="Arial"/>
                <w:b/>
                <w:color w:val="002060"/>
              </w:rPr>
              <w:lastRenderedPageBreak/>
              <w:t>Lec#31:</w:t>
            </w:r>
            <w:r w:rsidRPr="00FD58E1">
              <w:rPr>
                <w:rFonts w:ascii="Arial" w:hAnsi="Arial" w:cs="Arial"/>
              </w:rPr>
              <w:t xml:space="preserve"> </w:t>
            </w:r>
          </w:p>
          <w:p w14:paraId="0078367E" w14:textId="77777777" w:rsidR="00C30168" w:rsidRPr="00FD58E1" w:rsidRDefault="00C30168" w:rsidP="00B46BFC">
            <w:pPr>
              <w:spacing w:before="60" w:after="60"/>
              <w:rPr>
                <w:rFonts w:ascii="Arial" w:hAnsi="Arial" w:cs="Arial"/>
                <w:b/>
                <w:color w:val="002060"/>
              </w:rPr>
            </w:pPr>
          </w:p>
        </w:tc>
        <w:tc>
          <w:tcPr>
            <w:tcW w:w="5040" w:type="dxa"/>
            <w:vAlign w:val="center"/>
          </w:tcPr>
          <w:p w14:paraId="0078367F" w14:textId="18B16653" w:rsidR="00C30168" w:rsidRPr="00FD58E1" w:rsidRDefault="00DC0F02" w:rsidP="00B46BFC">
            <w:pPr>
              <w:pStyle w:val="NoSpacing"/>
              <w:spacing w:before="60" w:after="60"/>
              <w:rPr>
                <w:rFonts w:ascii="Arial" w:hAnsi="Arial" w:cs="Arial"/>
              </w:rPr>
            </w:pPr>
            <w:r w:rsidRPr="00FD58E1">
              <w:rPr>
                <w:rFonts w:ascii="Arial" w:hAnsi="Arial" w:cs="Arial"/>
                <w:bCs/>
              </w:rPr>
              <w:t>Practical demonstration of NOT, NAND and NOR gate using transistor</w:t>
            </w:r>
          </w:p>
        </w:tc>
        <w:tc>
          <w:tcPr>
            <w:tcW w:w="2070" w:type="dxa"/>
            <w:vAlign w:val="center"/>
          </w:tcPr>
          <w:p w14:paraId="00783680" w14:textId="33E6C315" w:rsidR="00C30168" w:rsidRPr="00FD58E1" w:rsidRDefault="00DC0F02" w:rsidP="00B46BFC">
            <w:pPr>
              <w:pStyle w:val="NoSpacing"/>
              <w:spacing w:before="60" w:after="60"/>
              <w:rPr>
                <w:rFonts w:ascii="Arial" w:hAnsi="Arial" w:cs="Arial"/>
              </w:rPr>
            </w:pPr>
            <w:r w:rsidRPr="00FD58E1">
              <w:rPr>
                <w:rFonts w:ascii="Arial" w:hAnsi="Arial" w:cs="Arial"/>
                <w:bCs/>
              </w:rPr>
              <w:t>Electronic Devices by Floyd</w:t>
            </w:r>
          </w:p>
        </w:tc>
        <w:tc>
          <w:tcPr>
            <w:tcW w:w="1440" w:type="dxa"/>
            <w:vAlign w:val="center"/>
          </w:tcPr>
          <w:p w14:paraId="00783681" w14:textId="73CDBF08" w:rsidR="00C30168" w:rsidRPr="00FD58E1" w:rsidRDefault="00C30168" w:rsidP="00B46BFC">
            <w:pPr>
              <w:pStyle w:val="NoSpacing"/>
              <w:spacing w:before="60" w:after="60"/>
              <w:jc w:val="center"/>
              <w:rPr>
                <w:rFonts w:ascii="Arial" w:hAnsi="Arial" w:cs="Arial"/>
              </w:rPr>
            </w:pPr>
          </w:p>
        </w:tc>
      </w:tr>
      <w:tr w:rsidR="00C30168" w:rsidRPr="00FD58E1" w14:paraId="00783688" w14:textId="77777777" w:rsidTr="00B46BFC">
        <w:trPr>
          <w:trHeight w:val="350"/>
        </w:trPr>
        <w:tc>
          <w:tcPr>
            <w:tcW w:w="1345" w:type="dxa"/>
          </w:tcPr>
          <w:p w14:paraId="00783683" w14:textId="77777777" w:rsidR="00C30168" w:rsidRPr="00FD58E1" w:rsidRDefault="00C30168" w:rsidP="00B46BFC">
            <w:pPr>
              <w:spacing w:before="60" w:after="60"/>
              <w:rPr>
                <w:rFonts w:ascii="Arial" w:hAnsi="Arial" w:cs="Arial"/>
              </w:rPr>
            </w:pPr>
            <w:r w:rsidRPr="00FD58E1">
              <w:rPr>
                <w:rFonts w:ascii="Arial" w:hAnsi="Arial" w:cs="Arial"/>
                <w:b/>
                <w:color w:val="002060"/>
              </w:rPr>
              <w:t>Lec#32:</w:t>
            </w:r>
          </w:p>
          <w:p w14:paraId="00783684" w14:textId="77777777" w:rsidR="00C30168" w:rsidRPr="00FD58E1" w:rsidRDefault="00C30168" w:rsidP="00B46BFC">
            <w:pPr>
              <w:spacing w:before="60" w:after="60"/>
              <w:rPr>
                <w:rFonts w:ascii="Arial" w:hAnsi="Arial" w:cs="Arial"/>
                <w:b/>
                <w:color w:val="002060"/>
              </w:rPr>
            </w:pPr>
          </w:p>
        </w:tc>
        <w:tc>
          <w:tcPr>
            <w:tcW w:w="5040" w:type="dxa"/>
            <w:vAlign w:val="center"/>
          </w:tcPr>
          <w:p w14:paraId="00783685" w14:textId="31FBDAD3" w:rsidR="00C30168" w:rsidRPr="00FD58E1" w:rsidRDefault="00C30168" w:rsidP="00B46BFC">
            <w:pPr>
              <w:spacing w:before="60" w:after="60"/>
              <w:rPr>
                <w:rFonts w:ascii="Arial" w:hAnsi="Arial" w:cs="Arial"/>
              </w:rPr>
            </w:pPr>
            <w:r w:rsidRPr="00FD58E1">
              <w:rPr>
                <w:rFonts w:ascii="Arial" w:hAnsi="Arial" w:cs="Arial"/>
              </w:rPr>
              <w:t>Revision</w:t>
            </w:r>
          </w:p>
        </w:tc>
        <w:tc>
          <w:tcPr>
            <w:tcW w:w="2070" w:type="dxa"/>
            <w:vAlign w:val="center"/>
          </w:tcPr>
          <w:p w14:paraId="00783686" w14:textId="77777777" w:rsidR="00C30168" w:rsidRPr="00FD58E1" w:rsidRDefault="00C30168" w:rsidP="00B46BFC">
            <w:pPr>
              <w:pStyle w:val="NoSpacing"/>
              <w:spacing w:before="60" w:after="60"/>
              <w:rPr>
                <w:rFonts w:ascii="Arial" w:hAnsi="Arial" w:cs="Arial"/>
              </w:rPr>
            </w:pPr>
          </w:p>
        </w:tc>
        <w:tc>
          <w:tcPr>
            <w:tcW w:w="1440" w:type="dxa"/>
            <w:vAlign w:val="center"/>
          </w:tcPr>
          <w:p w14:paraId="00783687" w14:textId="4AF041D0" w:rsidR="00C30168" w:rsidRPr="00FD58E1" w:rsidRDefault="00C30168" w:rsidP="00B46BFC">
            <w:pPr>
              <w:pStyle w:val="NoSpacing"/>
              <w:spacing w:before="60" w:after="60"/>
              <w:jc w:val="center"/>
              <w:rPr>
                <w:rFonts w:ascii="Arial" w:hAnsi="Arial" w:cs="Arial"/>
              </w:rPr>
            </w:pPr>
          </w:p>
        </w:tc>
      </w:tr>
    </w:tbl>
    <w:p w14:paraId="00783689" w14:textId="77777777" w:rsidR="00E54B22" w:rsidRPr="003C3D92" w:rsidRDefault="00E54B22" w:rsidP="003C3D92"/>
    <w:sectPr w:rsidR="00E54B22" w:rsidRPr="003C3D92" w:rsidSect="00FD58E1">
      <w:footerReference w:type="even" r:id="rId9"/>
      <w:footerReference w:type="default" r:id="rId10"/>
      <w:footerReference w:type="first" r:id="rId11"/>
      <w:pgSz w:w="12240" w:h="15840"/>
      <w:pgMar w:top="1440" w:right="1080" w:bottom="1440" w:left="1080" w:header="990" w:footer="71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AB910" w14:textId="77777777" w:rsidR="00EC24B7" w:rsidRDefault="00EC24B7">
      <w:r>
        <w:separator/>
      </w:r>
    </w:p>
  </w:endnote>
  <w:endnote w:type="continuationSeparator" w:id="0">
    <w:p w14:paraId="763BBC44" w14:textId="77777777" w:rsidR="00EC24B7" w:rsidRDefault="00EC24B7">
      <w:r>
        <w:continuationSeparator/>
      </w:r>
    </w:p>
  </w:endnote>
  <w:endnote w:type="continuationNotice" w:id="1">
    <w:p w14:paraId="15CAC97A" w14:textId="77777777" w:rsidR="00EC24B7" w:rsidRDefault="00EC24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83690" w14:textId="77777777" w:rsidR="005B27EE" w:rsidRDefault="005B27EE" w:rsidP="005B27EE">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00783691" w14:textId="77777777" w:rsidR="005B27EE" w:rsidRDefault="005B27EE" w:rsidP="005B27EE">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83692" w14:textId="13EEB298" w:rsidR="005B27EE" w:rsidRDefault="005B27EE" w:rsidP="005B27EE">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3D0506">
      <w:rPr>
        <w:rStyle w:val="PageNumber"/>
        <w:noProof/>
      </w:rPr>
      <w:t>1</w:t>
    </w:r>
    <w:r>
      <w:rPr>
        <w:rStyle w:val="PageNumber"/>
      </w:rPr>
      <w:fldChar w:fldCharType="end"/>
    </w:r>
  </w:p>
  <w:p w14:paraId="00783693" w14:textId="77777777" w:rsidR="005B27EE" w:rsidRDefault="005B27EE" w:rsidP="005B27EE">
    <w:pPr>
      <w:pStyle w:val="Footer"/>
      <w:ind w:firstLine="360"/>
      <w:jc w:val="right"/>
      <w:rPr>
        <w:rFonts w:ascii="Arial" w:hAnsi="Arial"/>
        <w:sz w:val="16"/>
      </w:rPr>
    </w:pPr>
    <w:r>
      <w:rPr>
        <w:rFonts w:ascii="Arial" w:hAnsi="Arial"/>
        <w:sz w:val="16"/>
      </w:rPr>
      <w:t xml:space="preserve">NCEAC.FORM.001.C </w:t>
    </w:r>
  </w:p>
  <w:p w14:paraId="00783694" w14:textId="77777777" w:rsidR="005B27EE" w:rsidRDefault="005B27EE" w:rsidP="005B27EE">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83695" w14:textId="77777777" w:rsidR="005B27EE" w:rsidRDefault="005B27EE">
    <w:pPr>
      <w:pStyle w:val="Footer"/>
      <w:jc w:val="right"/>
    </w:pPr>
    <w:r>
      <w:rPr>
        <w:rFonts w:ascii="Arial" w:hAnsi="Arial"/>
        <w:sz w:val="16"/>
      </w:rPr>
      <w:t>A1-3-11/18/98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576B0" w14:textId="77777777" w:rsidR="00EC24B7" w:rsidRDefault="00EC24B7">
      <w:r>
        <w:separator/>
      </w:r>
    </w:p>
  </w:footnote>
  <w:footnote w:type="continuationSeparator" w:id="0">
    <w:p w14:paraId="1C21B24B" w14:textId="77777777" w:rsidR="00EC24B7" w:rsidRDefault="00EC24B7">
      <w:r>
        <w:continuationSeparator/>
      </w:r>
    </w:p>
  </w:footnote>
  <w:footnote w:type="continuationNotice" w:id="1">
    <w:p w14:paraId="47FFDE5C" w14:textId="77777777" w:rsidR="00EC24B7" w:rsidRDefault="00EC24B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40EA"/>
    <w:multiLevelType w:val="hybridMultilevel"/>
    <w:tmpl w:val="136C5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97BFC"/>
    <w:multiLevelType w:val="hybridMultilevel"/>
    <w:tmpl w:val="991E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591A1B"/>
    <w:multiLevelType w:val="hybridMultilevel"/>
    <w:tmpl w:val="4AF04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16688C"/>
    <w:multiLevelType w:val="hybridMultilevel"/>
    <w:tmpl w:val="0D085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F82FC3"/>
    <w:multiLevelType w:val="hybridMultilevel"/>
    <w:tmpl w:val="E9AAA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D70393"/>
    <w:multiLevelType w:val="hybridMultilevel"/>
    <w:tmpl w:val="96FA6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144E11"/>
    <w:multiLevelType w:val="hybridMultilevel"/>
    <w:tmpl w:val="394812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47202CE"/>
    <w:multiLevelType w:val="hybridMultilevel"/>
    <w:tmpl w:val="CD748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D31233"/>
    <w:multiLevelType w:val="hybridMultilevel"/>
    <w:tmpl w:val="E1C27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7E72AF"/>
    <w:multiLevelType w:val="hybridMultilevel"/>
    <w:tmpl w:val="FFDE7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B05D13"/>
    <w:multiLevelType w:val="hybridMultilevel"/>
    <w:tmpl w:val="B3A8B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CB2490"/>
    <w:multiLevelType w:val="hybridMultilevel"/>
    <w:tmpl w:val="B964D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E506C7"/>
    <w:multiLevelType w:val="hybridMultilevel"/>
    <w:tmpl w:val="5E509CC6"/>
    <w:lvl w:ilvl="0" w:tplc="06149164">
      <w:start w:val="1"/>
      <w:numFmt w:val="upperLetter"/>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DFE052D"/>
    <w:multiLevelType w:val="hybridMultilevel"/>
    <w:tmpl w:val="8480C71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E076112"/>
    <w:multiLevelType w:val="hybridMultilevel"/>
    <w:tmpl w:val="87AA0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3F6EFC"/>
    <w:multiLevelType w:val="hybridMultilevel"/>
    <w:tmpl w:val="F8B02C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87F74F0"/>
    <w:multiLevelType w:val="hybridMultilevel"/>
    <w:tmpl w:val="CB1A4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512C60"/>
    <w:multiLevelType w:val="hybridMultilevel"/>
    <w:tmpl w:val="4DE6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D855B6"/>
    <w:multiLevelType w:val="hybridMultilevel"/>
    <w:tmpl w:val="C99AD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5"/>
  </w:num>
  <w:num w:numId="4">
    <w:abstractNumId w:val="4"/>
  </w:num>
  <w:num w:numId="5">
    <w:abstractNumId w:val="13"/>
  </w:num>
  <w:num w:numId="6">
    <w:abstractNumId w:val="10"/>
  </w:num>
  <w:num w:numId="7">
    <w:abstractNumId w:val="5"/>
  </w:num>
  <w:num w:numId="8">
    <w:abstractNumId w:val="17"/>
  </w:num>
  <w:num w:numId="9">
    <w:abstractNumId w:val="7"/>
  </w:num>
  <w:num w:numId="10">
    <w:abstractNumId w:val="16"/>
  </w:num>
  <w:num w:numId="11">
    <w:abstractNumId w:val="11"/>
  </w:num>
  <w:num w:numId="12">
    <w:abstractNumId w:val="14"/>
  </w:num>
  <w:num w:numId="13">
    <w:abstractNumId w:val="9"/>
  </w:num>
  <w:num w:numId="14">
    <w:abstractNumId w:val="1"/>
  </w:num>
  <w:num w:numId="15">
    <w:abstractNumId w:val="2"/>
  </w:num>
  <w:num w:numId="16">
    <w:abstractNumId w:val="3"/>
  </w:num>
  <w:num w:numId="17">
    <w:abstractNumId w:val="12"/>
  </w:num>
  <w:num w:numId="18">
    <w:abstractNumId w:val="0"/>
  </w:num>
  <w:num w:numId="19">
    <w:abstractNumId w:val="18"/>
  </w:num>
  <w:num w:numId="20">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1D8"/>
    <w:rsid w:val="000179BE"/>
    <w:rsid w:val="00021E3F"/>
    <w:rsid w:val="00033649"/>
    <w:rsid w:val="00034146"/>
    <w:rsid w:val="00042AF4"/>
    <w:rsid w:val="00056488"/>
    <w:rsid w:val="00064A20"/>
    <w:rsid w:val="000716C3"/>
    <w:rsid w:val="000722E7"/>
    <w:rsid w:val="00082256"/>
    <w:rsid w:val="000B01D8"/>
    <w:rsid w:val="000D1000"/>
    <w:rsid w:val="000E1324"/>
    <w:rsid w:val="00100EF7"/>
    <w:rsid w:val="001135C4"/>
    <w:rsid w:val="00131324"/>
    <w:rsid w:val="001410FE"/>
    <w:rsid w:val="0015321F"/>
    <w:rsid w:val="00166D8C"/>
    <w:rsid w:val="00180585"/>
    <w:rsid w:val="0019171E"/>
    <w:rsid w:val="001C5A14"/>
    <w:rsid w:val="001D2040"/>
    <w:rsid w:val="001D219A"/>
    <w:rsid w:val="001D2E44"/>
    <w:rsid w:val="001E28EE"/>
    <w:rsid w:val="001F0E8B"/>
    <w:rsid w:val="001F6FDE"/>
    <w:rsid w:val="001F751E"/>
    <w:rsid w:val="002031BF"/>
    <w:rsid w:val="0021377D"/>
    <w:rsid w:val="00216C2D"/>
    <w:rsid w:val="00224036"/>
    <w:rsid w:val="00227C59"/>
    <w:rsid w:val="00276DF4"/>
    <w:rsid w:val="00277B85"/>
    <w:rsid w:val="00284ED5"/>
    <w:rsid w:val="002B4AEF"/>
    <w:rsid w:val="002C668F"/>
    <w:rsid w:val="002D2C7D"/>
    <w:rsid w:val="002D3DB0"/>
    <w:rsid w:val="002F7C68"/>
    <w:rsid w:val="0033322A"/>
    <w:rsid w:val="003429FF"/>
    <w:rsid w:val="00350AB3"/>
    <w:rsid w:val="003527EE"/>
    <w:rsid w:val="00356B0C"/>
    <w:rsid w:val="003620A7"/>
    <w:rsid w:val="003774C6"/>
    <w:rsid w:val="00383238"/>
    <w:rsid w:val="003A7934"/>
    <w:rsid w:val="003B143B"/>
    <w:rsid w:val="003B5CEB"/>
    <w:rsid w:val="003C0E3D"/>
    <w:rsid w:val="003C3D92"/>
    <w:rsid w:val="003D0506"/>
    <w:rsid w:val="003D46B9"/>
    <w:rsid w:val="003E0BDB"/>
    <w:rsid w:val="003E304F"/>
    <w:rsid w:val="0042260F"/>
    <w:rsid w:val="00435F47"/>
    <w:rsid w:val="00442414"/>
    <w:rsid w:val="00445097"/>
    <w:rsid w:val="00447EBB"/>
    <w:rsid w:val="00452DAC"/>
    <w:rsid w:val="00455321"/>
    <w:rsid w:val="004651E6"/>
    <w:rsid w:val="00493E82"/>
    <w:rsid w:val="004B7632"/>
    <w:rsid w:val="004C016C"/>
    <w:rsid w:val="004C1BDF"/>
    <w:rsid w:val="004C742A"/>
    <w:rsid w:val="004D1572"/>
    <w:rsid w:val="004F34EC"/>
    <w:rsid w:val="004F71FA"/>
    <w:rsid w:val="004F7602"/>
    <w:rsid w:val="00530669"/>
    <w:rsid w:val="00532A83"/>
    <w:rsid w:val="00550A4F"/>
    <w:rsid w:val="0057102A"/>
    <w:rsid w:val="00571358"/>
    <w:rsid w:val="005932B7"/>
    <w:rsid w:val="005A0B4E"/>
    <w:rsid w:val="005A2036"/>
    <w:rsid w:val="005B072B"/>
    <w:rsid w:val="005B27EE"/>
    <w:rsid w:val="005D7C63"/>
    <w:rsid w:val="005D7D6C"/>
    <w:rsid w:val="005E7833"/>
    <w:rsid w:val="005F48B6"/>
    <w:rsid w:val="00600A8F"/>
    <w:rsid w:val="00601BB8"/>
    <w:rsid w:val="00607D42"/>
    <w:rsid w:val="0061314A"/>
    <w:rsid w:val="00616829"/>
    <w:rsid w:val="00630046"/>
    <w:rsid w:val="0064194C"/>
    <w:rsid w:val="006669A6"/>
    <w:rsid w:val="00666D5B"/>
    <w:rsid w:val="006820CA"/>
    <w:rsid w:val="00682BE0"/>
    <w:rsid w:val="00685440"/>
    <w:rsid w:val="00686738"/>
    <w:rsid w:val="006B1663"/>
    <w:rsid w:val="006C6A05"/>
    <w:rsid w:val="006D45AF"/>
    <w:rsid w:val="006E6A18"/>
    <w:rsid w:val="006E6A31"/>
    <w:rsid w:val="006E729F"/>
    <w:rsid w:val="00706B24"/>
    <w:rsid w:val="0071156F"/>
    <w:rsid w:val="007201B6"/>
    <w:rsid w:val="007230B6"/>
    <w:rsid w:val="00730FA4"/>
    <w:rsid w:val="007341E9"/>
    <w:rsid w:val="00740AAF"/>
    <w:rsid w:val="00750D16"/>
    <w:rsid w:val="0075310F"/>
    <w:rsid w:val="00754051"/>
    <w:rsid w:val="007553AA"/>
    <w:rsid w:val="00760179"/>
    <w:rsid w:val="00760C08"/>
    <w:rsid w:val="007679BC"/>
    <w:rsid w:val="00776A70"/>
    <w:rsid w:val="007805AE"/>
    <w:rsid w:val="00790CB2"/>
    <w:rsid w:val="00792981"/>
    <w:rsid w:val="007A6CF6"/>
    <w:rsid w:val="007C7CB6"/>
    <w:rsid w:val="00801AC1"/>
    <w:rsid w:val="0080689E"/>
    <w:rsid w:val="0081423A"/>
    <w:rsid w:val="008231BC"/>
    <w:rsid w:val="00830C21"/>
    <w:rsid w:val="00836AAF"/>
    <w:rsid w:val="00853DF9"/>
    <w:rsid w:val="00863993"/>
    <w:rsid w:val="00863DF3"/>
    <w:rsid w:val="00870382"/>
    <w:rsid w:val="00876F11"/>
    <w:rsid w:val="008964FE"/>
    <w:rsid w:val="008A60E3"/>
    <w:rsid w:val="008B0FD8"/>
    <w:rsid w:val="008B6337"/>
    <w:rsid w:val="008C1C66"/>
    <w:rsid w:val="008C5592"/>
    <w:rsid w:val="008D5645"/>
    <w:rsid w:val="008D6229"/>
    <w:rsid w:val="008D649D"/>
    <w:rsid w:val="008E0CB3"/>
    <w:rsid w:val="008E40FC"/>
    <w:rsid w:val="00925D8D"/>
    <w:rsid w:val="00953F90"/>
    <w:rsid w:val="009879A3"/>
    <w:rsid w:val="009962D6"/>
    <w:rsid w:val="009A0C1A"/>
    <w:rsid w:val="009C1A60"/>
    <w:rsid w:val="009C29ED"/>
    <w:rsid w:val="009D46AF"/>
    <w:rsid w:val="00A22DA6"/>
    <w:rsid w:val="00A26DEE"/>
    <w:rsid w:val="00A319F0"/>
    <w:rsid w:val="00A36C06"/>
    <w:rsid w:val="00A4095D"/>
    <w:rsid w:val="00A43421"/>
    <w:rsid w:val="00A63272"/>
    <w:rsid w:val="00A7700B"/>
    <w:rsid w:val="00A8163E"/>
    <w:rsid w:val="00A85210"/>
    <w:rsid w:val="00AB31B0"/>
    <w:rsid w:val="00AB7C95"/>
    <w:rsid w:val="00AC6211"/>
    <w:rsid w:val="00AF4EA6"/>
    <w:rsid w:val="00AF54A8"/>
    <w:rsid w:val="00B418BF"/>
    <w:rsid w:val="00B43653"/>
    <w:rsid w:val="00B46018"/>
    <w:rsid w:val="00B46BFC"/>
    <w:rsid w:val="00B6083C"/>
    <w:rsid w:val="00B65160"/>
    <w:rsid w:val="00B742F1"/>
    <w:rsid w:val="00B747F3"/>
    <w:rsid w:val="00B8191F"/>
    <w:rsid w:val="00B87B48"/>
    <w:rsid w:val="00B95997"/>
    <w:rsid w:val="00BA3CB1"/>
    <w:rsid w:val="00BB0B9C"/>
    <w:rsid w:val="00BE364C"/>
    <w:rsid w:val="00BE46C1"/>
    <w:rsid w:val="00BE6DEC"/>
    <w:rsid w:val="00BE7DC8"/>
    <w:rsid w:val="00BF1495"/>
    <w:rsid w:val="00C02E8A"/>
    <w:rsid w:val="00C038DF"/>
    <w:rsid w:val="00C07A27"/>
    <w:rsid w:val="00C15304"/>
    <w:rsid w:val="00C17D5C"/>
    <w:rsid w:val="00C30168"/>
    <w:rsid w:val="00C56744"/>
    <w:rsid w:val="00C816BA"/>
    <w:rsid w:val="00C96CA3"/>
    <w:rsid w:val="00CA1D2D"/>
    <w:rsid w:val="00CC1C90"/>
    <w:rsid w:val="00CD7250"/>
    <w:rsid w:val="00CE1944"/>
    <w:rsid w:val="00CF2870"/>
    <w:rsid w:val="00CF3312"/>
    <w:rsid w:val="00CF5121"/>
    <w:rsid w:val="00CF6F62"/>
    <w:rsid w:val="00D023D9"/>
    <w:rsid w:val="00D078FA"/>
    <w:rsid w:val="00D242B9"/>
    <w:rsid w:val="00D43A40"/>
    <w:rsid w:val="00D505BD"/>
    <w:rsid w:val="00D5187E"/>
    <w:rsid w:val="00D534F5"/>
    <w:rsid w:val="00D53E03"/>
    <w:rsid w:val="00D5419D"/>
    <w:rsid w:val="00D65AD8"/>
    <w:rsid w:val="00D709D8"/>
    <w:rsid w:val="00D7696A"/>
    <w:rsid w:val="00D77571"/>
    <w:rsid w:val="00D77C00"/>
    <w:rsid w:val="00D81AF9"/>
    <w:rsid w:val="00D8440C"/>
    <w:rsid w:val="00D87A38"/>
    <w:rsid w:val="00DA04CC"/>
    <w:rsid w:val="00DB1C52"/>
    <w:rsid w:val="00DC01B5"/>
    <w:rsid w:val="00DC0F02"/>
    <w:rsid w:val="00DC15F8"/>
    <w:rsid w:val="00DC298D"/>
    <w:rsid w:val="00DF01DC"/>
    <w:rsid w:val="00E23EE3"/>
    <w:rsid w:val="00E3498C"/>
    <w:rsid w:val="00E400B1"/>
    <w:rsid w:val="00E4072F"/>
    <w:rsid w:val="00E54B22"/>
    <w:rsid w:val="00E60C89"/>
    <w:rsid w:val="00E74542"/>
    <w:rsid w:val="00E75F37"/>
    <w:rsid w:val="00E81F04"/>
    <w:rsid w:val="00E85081"/>
    <w:rsid w:val="00E85A41"/>
    <w:rsid w:val="00E95713"/>
    <w:rsid w:val="00E9585E"/>
    <w:rsid w:val="00EA5751"/>
    <w:rsid w:val="00EB6E56"/>
    <w:rsid w:val="00EC24B7"/>
    <w:rsid w:val="00EC4CF8"/>
    <w:rsid w:val="00ED2778"/>
    <w:rsid w:val="00ED4380"/>
    <w:rsid w:val="00ED5DF7"/>
    <w:rsid w:val="00F010A5"/>
    <w:rsid w:val="00F012CC"/>
    <w:rsid w:val="00F0163D"/>
    <w:rsid w:val="00F07AEB"/>
    <w:rsid w:val="00F10391"/>
    <w:rsid w:val="00F13BFD"/>
    <w:rsid w:val="00F16C9A"/>
    <w:rsid w:val="00F22D7A"/>
    <w:rsid w:val="00F23575"/>
    <w:rsid w:val="00F23935"/>
    <w:rsid w:val="00F36D1E"/>
    <w:rsid w:val="00F5598B"/>
    <w:rsid w:val="00F66206"/>
    <w:rsid w:val="00F678FB"/>
    <w:rsid w:val="00F7548D"/>
    <w:rsid w:val="00F847DA"/>
    <w:rsid w:val="00F86D78"/>
    <w:rsid w:val="00F919D5"/>
    <w:rsid w:val="00F93406"/>
    <w:rsid w:val="00FA0198"/>
    <w:rsid w:val="00FA39DB"/>
    <w:rsid w:val="00FB542F"/>
    <w:rsid w:val="00FD24AF"/>
    <w:rsid w:val="00FD58E1"/>
    <w:rsid w:val="00FD5C76"/>
    <w:rsid w:val="00FE2237"/>
    <w:rsid w:val="00FF5BB9"/>
    <w:rsid w:val="00FF76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8354F"/>
  <w15:docId w15:val="{C013297D-2B0D-4D14-8CD6-78D150730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F90"/>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53F90"/>
    <w:pPr>
      <w:keepNext/>
      <w:jc w:val="both"/>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3F90"/>
    <w:rPr>
      <w:rFonts w:ascii="Times New Roman" w:eastAsia="Times New Roman" w:hAnsi="Times New Roman" w:cs="Times New Roman"/>
      <w:b/>
      <w:sz w:val="24"/>
      <w:szCs w:val="20"/>
    </w:rPr>
  </w:style>
  <w:style w:type="paragraph" w:styleId="Footer">
    <w:name w:val="footer"/>
    <w:basedOn w:val="Normal"/>
    <w:link w:val="FooterChar"/>
    <w:rsid w:val="00953F90"/>
    <w:pPr>
      <w:tabs>
        <w:tab w:val="center" w:pos="4320"/>
        <w:tab w:val="right" w:pos="8640"/>
      </w:tabs>
    </w:pPr>
  </w:style>
  <w:style w:type="character" w:customStyle="1" w:styleId="FooterChar">
    <w:name w:val="Footer Char"/>
    <w:basedOn w:val="DefaultParagraphFont"/>
    <w:link w:val="Footer"/>
    <w:rsid w:val="00953F90"/>
    <w:rPr>
      <w:rFonts w:ascii="Times New Roman" w:eastAsia="Times New Roman" w:hAnsi="Times New Roman" w:cs="Times New Roman"/>
      <w:sz w:val="20"/>
      <w:szCs w:val="20"/>
    </w:rPr>
  </w:style>
  <w:style w:type="character" w:styleId="PageNumber">
    <w:name w:val="page number"/>
    <w:basedOn w:val="DefaultParagraphFont"/>
    <w:rsid w:val="00953F90"/>
  </w:style>
  <w:style w:type="paragraph" w:styleId="ListParagraph">
    <w:name w:val="List Paragraph"/>
    <w:basedOn w:val="Normal"/>
    <w:uiPriority w:val="34"/>
    <w:qFormat/>
    <w:rsid w:val="00953F90"/>
    <w:pPr>
      <w:spacing w:after="200" w:line="276" w:lineRule="auto"/>
      <w:ind w:left="720"/>
    </w:pPr>
    <w:rPr>
      <w:rFonts w:ascii="Calibri" w:hAnsi="Calibri" w:cs="Arial"/>
      <w:sz w:val="22"/>
      <w:szCs w:val="22"/>
    </w:rPr>
  </w:style>
  <w:style w:type="character" w:styleId="Hyperlink">
    <w:name w:val="Hyperlink"/>
    <w:basedOn w:val="DefaultParagraphFont"/>
    <w:uiPriority w:val="99"/>
    <w:unhideWhenUsed/>
    <w:rsid w:val="003C3D92"/>
    <w:rPr>
      <w:color w:val="0000FF"/>
      <w:u w:val="single"/>
    </w:rPr>
  </w:style>
  <w:style w:type="character" w:styleId="PlaceholderText">
    <w:name w:val="Placeholder Text"/>
    <w:basedOn w:val="DefaultParagraphFont"/>
    <w:uiPriority w:val="99"/>
    <w:semiHidden/>
    <w:rsid w:val="00BA3CB1"/>
    <w:rPr>
      <w:color w:val="808080"/>
    </w:rPr>
  </w:style>
  <w:style w:type="paragraph" w:styleId="BalloonText">
    <w:name w:val="Balloon Text"/>
    <w:basedOn w:val="Normal"/>
    <w:link w:val="BalloonTextChar"/>
    <w:uiPriority w:val="99"/>
    <w:semiHidden/>
    <w:unhideWhenUsed/>
    <w:rsid w:val="006C6A05"/>
    <w:rPr>
      <w:rFonts w:ascii="Tahoma" w:hAnsi="Tahoma" w:cs="Tahoma"/>
      <w:sz w:val="16"/>
      <w:szCs w:val="16"/>
    </w:rPr>
  </w:style>
  <w:style w:type="character" w:customStyle="1" w:styleId="BalloonTextChar">
    <w:name w:val="Balloon Text Char"/>
    <w:basedOn w:val="DefaultParagraphFont"/>
    <w:link w:val="BalloonText"/>
    <w:uiPriority w:val="99"/>
    <w:semiHidden/>
    <w:rsid w:val="006C6A05"/>
    <w:rPr>
      <w:rFonts w:ascii="Tahoma" w:eastAsia="Times New Roman" w:hAnsi="Tahoma" w:cs="Tahoma"/>
      <w:sz w:val="16"/>
      <w:szCs w:val="16"/>
    </w:rPr>
  </w:style>
  <w:style w:type="character" w:customStyle="1" w:styleId="gi">
    <w:name w:val="gi"/>
    <w:basedOn w:val="DefaultParagraphFont"/>
    <w:rsid w:val="003D46B9"/>
  </w:style>
  <w:style w:type="paragraph" w:styleId="Subtitle">
    <w:name w:val="Subtitle"/>
    <w:basedOn w:val="Normal"/>
    <w:link w:val="SubtitleChar"/>
    <w:qFormat/>
    <w:rsid w:val="000716C3"/>
    <w:pPr>
      <w:tabs>
        <w:tab w:val="left" w:pos="3780"/>
      </w:tabs>
    </w:pPr>
    <w:rPr>
      <w:rFonts w:ascii="Garamond" w:hAnsi="Garamond" w:cs="Arial"/>
      <w:sz w:val="24"/>
      <w:szCs w:val="24"/>
    </w:rPr>
  </w:style>
  <w:style w:type="character" w:customStyle="1" w:styleId="SubtitleChar">
    <w:name w:val="Subtitle Char"/>
    <w:basedOn w:val="DefaultParagraphFont"/>
    <w:link w:val="Subtitle"/>
    <w:rsid w:val="000716C3"/>
    <w:rPr>
      <w:rFonts w:ascii="Garamond" w:eastAsia="Times New Roman" w:hAnsi="Garamond" w:cs="Arial"/>
      <w:sz w:val="24"/>
      <w:szCs w:val="24"/>
    </w:rPr>
  </w:style>
  <w:style w:type="paragraph" w:styleId="BodyText">
    <w:name w:val="Body Text"/>
    <w:basedOn w:val="Normal"/>
    <w:link w:val="BodyTextChar"/>
    <w:rsid w:val="000716C3"/>
    <w:pPr>
      <w:jc w:val="both"/>
    </w:pPr>
    <w:rPr>
      <w:rFonts w:eastAsia="Calibri"/>
      <w:sz w:val="28"/>
    </w:rPr>
  </w:style>
  <w:style w:type="character" w:customStyle="1" w:styleId="BodyTextChar">
    <w:name w:val="Body Text Char"/>
    <w:basedOn w:val="DefaultParagraphFont"/>
    <w:link w:val="BodyText"/>
    <w:rsid w:val="000716C3"/>
    <w:rPr>
      <w:rFonts w:ascii="Times New Roman" w:eastAsia="Calibri" w:hAnsi="Times New Roman" w:cs="Times New Roman"/>
      <w:sz w:val="28"/>
      <w:szCs w:val="20"/>
    </w:rPr>
  </w:style>
  <w:style w:type="paragraph" w:styleId="NoSpacing">
    <w:name w:val="No Spacing"/>
    <w:uiPriority w:val="1"/>
    <w:qFormat/>
    <w:rsid w:val="00D43A40"/>
    <w:pPr>
      <w:spacing w:after="0" w:line="240" w:lineRule="auto"/>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E60C89"/>
    <w:pPr>
      <w:tabs>
        <w:tab w:val="center" w:pos="4680"/>
        <w:tab w:val="right" w:pos="9360"/>
      </w:tabs>
    </w:pPr>
  </w:style>
  <w:style w:type="character" w:customStyle="1" w:styleId="HeaderChar">
    <w:name w:val="Header Char"/>
    <w:basedOn w:val="DefaultParagraphFont"/>
    <w:link w:val="Header"/>
    <w:uiPriority w:val="99"/>
    <w:rsid w:val="00E60C89"/>
    <w:rPr>
      <w:rFonts w:ascii="Times New Roman" w:eastAsia="Times New Roman" w:hAnsi="Times New Roman" w:cs="Times New Roman"/>
      <w:sz w:val="20"/>
      <w:szCs w:val="20"/>
    </w:rPr>
  </w:style>
  <w:style w:type="table" w:styleId="TableGrid">
    <w:name w:val="Table Grid"/>
    <w:basedOn w:val="TableNormal"/>
    <w:uiPriority w:val="39"/>
    <w:rsid w:val="00FD5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14003">
      <w:bodyDiv w:val="1"/>
      <w:marLeft w:val="0"/>
      <w:marRight w:val="0"/>
      <w:marTop w:val="0"/>
      <w:marBottom w:val="0"/>
      <w:divBdr>
        <w:top w:val="none" w:sz="0" w:space="0" w:color="auto"/>
        <w:left w:val="none" w:sz="0" w:space="0" w:color="auto"/>
        <w:bottom w:val="none" w:sz="0" w:space="0" w:color="auto"/>
        <w:right w:val="none" w:sz="0" w:space="0" w:color="auto"/>
      </w:divBdr>
    </w:div>
    <w:div w:id="195540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l1f12bscs2417</dc:creator>
  <cp:lastModifiedBy>Farhan Dawood</cp:lastModifiedBy>
  <cp:revision>4</cp:revision>
  <cp:lastPrinted>2017-02-16T10:40:00Z</cp:lastPrinted>
  <dcterms:created xsi:type="dcterms:W3CDTF">2021-09-06T08:27:00Z</dcterms:created>
  <dcterms:modified xsi:type="dcterms:W3CDTF">2021-09-06T08:28:00Z</dcterms:modified>
</cp:coreProperties>
</file>