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3361C" w14:textId="42D6BB6B" w:rsidR="008B7307" w:rsidRDefault="008B7307" w:rsidP="008B7307">
      <w:pPr>
        <w:pStyle w:val="Title"/>
      </w:pPr>
      <w:r>
        <w:t xml:space="preserve">Data Structures and Algorithms — </w:t>
      </w:r>
      <w:r w:rsidR="009218E5">
        <w:t>Lab 2</w:t>
      </w:r>
    </w:p>
    <w:p w14:paraId="1CFFA8BD" w14:textId="77777777" w:rsidR="008B7307" w:rsidRDefault="008B7307" w:rsidP="008B7307">
      <w:pPr>
        <w:pStyle w:val="Heading1"/>
        <w:shd w:val="clear" w:color="auto" w:fill="AEAAAA" w:themeFill="background2" w:themeFillShade="BF"/>
      </w:pPr>
      <w:r>
        <w:t>Objective</w:t>
      </w:r>
    </w:p>
    <w:p w14:paraId="6FA53816" w14:textId="77777777" w:rsidR="008B7307" w:rsidRDefault="008B7307" w:rsidP="008B7307">
      <w:pPr>
        <w:pStyle w:val="ListParagraph"/>
        <w:numPr>
          <w:ilvl w:val="0"/>
          <w:numId w:val="1"/>
        </w:numPr>
      </w:pPr>
      <w:r>
        <w:t>Simple sorting algorithms — Selection sort</w:t>
      </w:r>
    </w:p>
    <w:p w14:paraId="676AC5D2" w14:textId="5F14BA40" w:rsidR="001303D6" w:rsidRDefault="008B7307" w:rsidP="001303D6">
      <w:pPr>
        <w:pStyle w:val="ListParagraph"/>
        <w:numPr>
          <w:ilvl w:val="0"/>
          <w:numId w:val="1"/>
        </w:numPr>
      </w:pPr>
      <w:r>
        <w:t>Simple searching algorithms — Linear search, binary search</w:t>
      </w:r>
    </w:p>
    <w:p w14:paraId="393A0809" w14:textId="455CD360" w:rsidR="001303D6" w:rsidRDefault="001303D6" w:rsidP="001303D6">
      <w:pPr>
        <w:pStyle w:val="ListParagraph"/>
        <w:numPr>
          <w:ilvl w:val="0"/>
          <w:numId w:val="1"/>
        </w:numPr>
      </w:pPr>
      <w:r>
        <w:t>Working with classes</w:t>
      </w:r>
    </w:p>
    <w:p w14:paraId="43A702F3" w14:textId="77777777" w:rsidR="008B7307" w:rsidRDefault="008B7307" w:rsidP="008B7307">
      <w:pPr>
        <w:pStyle w:val="Heading1"/>
        <w:shd w:val="clear" w:color="auto" w:fill="AEAAAA" w:themeFill="background2" w:themeFillShade="BF"/>
      </w:pPr>
      <w:r>
        <w:t>Selection Sort</w:t>
      </w:r>
    </w:p>
    <w:p w14:paraId="7928FC3D" w14:textId="288CEDC1" w:rsidR="008B7307" w:rsidRDefault="008B7307" w:rsidP="008B7307">
      <w:pPr>
        <w:jc w:val="both"/>
      </w:pPr>
      <w:r>
        <w:t xml:space="preserve">Selection sort is a sorting algorithm in which we </w:t>
      </w:r>
      <w:r w:rsidRPr="009C6BDC">
        <w:t>repeatedly find the next largest (or smallest) element in the array and move it to its final position in the sorted array.</w:t>
      </w:r>
      <w:r>
        <w:t xml:space="preserve"> </w:t>
      </w:r>
      <w:r w:rsidRPr="009C6BDC">
        <w:t>Assume that we wish to sort the array in increasing</w:t>
      </w:r>
      <w:r>
        <w:t xml:space="preserve"> (ascending)</w:t>
      </w:r>
      <w:r w:rsidRPr="009C6BDC">
        <w:t xml:space="preserve"> order, i.e.</w:t>
      </w:r>
      <w:r w:rsidR="00E8203A">
        <w:t>,</w:t>
      </w:r>
      <w:r w:rsidRPr="009C6BDC">
        <w:t xml:space="preserve"> the smallest element at the beginning of the array and the largest element at the end. We begin by selecting the </w:t>
      </w:r>
      <w:r>
        <w:t>smallest</w:t>
      </w:r>
      <w:r w:rsidRPr="009C6BDC">
        <w:t xml:space="preserve"> element and moving it to the </w:t>
      </w:r>
      <w:r>
        <w:t>lowest</w:t>
      </w:r>
      <w:r w:rsidRPr="009C6BDC">
        <w:t xml:space="preserve"> index position. We can do this by swapping the element at the </w:t>
      </w:r>
      <w:r>
        <w:t>lowest</w:t>
      </w:r>
      <w:r w:rsidRPr="009C6BDC">
        <w:t xml:space="preserve"> index and the </w:t>
      </w:r>
      <w:r>
        <w:t>smallest</w:t>
      </w:r>
      <w:r w:rsidRPr="009C6BDC">
        <w:t xml:space="preserve"> element. We then reduce the effective size of the array by one element and repeat the process on the </w:t>
      </w:r>
      <w:r>
        <w:t>greater</w:t>
      </w:r>
      <w:r w:rsidRPr="009C6BDC">
        <w:t xml:space="preserve"> (sub)array. The process stops when the effective size of the array becomes 1 (an array of 1 element is already sorted).</w:t>
      </w:r>
    </w:p>
    <w:p w14:paraId="3461B9CE" w14:textId="59D822CE" w:rsidR="008B7307" w:rsidRDefault="00E8203A" w:rsidP="008B7307">
      <w:pPr>
        <w:pStyle w:val="Heading2"/>
        <w:shd w:val="clear" w:color="auto" w:fill="D0CECE" w:themeFill="background2" w:themeFillShade="E6"/>
      </w:pPr>
      <w:r>
        <w:t>Pseudocode</w:t>
      </w:r>
    </w:p>
    <w:p w14:paraId="2421E13D" w14:textId="77777777" w:rsidR="008B7307" w:rsidRDefault="008B7307" w:rsidP="008B7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Input: An unsorted </w:t>
      </w:r>
      <w:r w:rsidRPr="004B7C4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array, A of N elements</w:t>
      </w:r>
    </w:p>
    <w:p w14:paraId="42CAACFD" w14:textId="77777777" w:rsidR="008B7307" w:rsidRDefault="008B7307" w:rsidP="008B7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Output: Sorted array, A</w:t>
      </w:r>
    </w:p>
    <w:p w14:paraId="745B38DA" w14:textId="77777777" w:rsidR="008B7307" w:rsidRDefault="008B7307" w:rsidP="008B7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A10651" w14:textId="77777777" w:rsidR="008B7307" w:rsidRPr="00825426" w:rsidRDefault="008B7307" w:rsidP="008B7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I =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0:N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-1</w:t>
      </w:r>
    </w:p>
    <w:p w14:paraId="3E7C4CD5" w14:textId="77777777" w:rsidR="008B7307" w:rsidRPr="00825426" w:rsidRDefault="008B7307" w:rsidP="008B7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SmallS</w:t>
      </w:r>
      <w:r w:rsidRPr="00825426">
        <w:rPr>
          <w:rFonts w:ascii="Courier New" w:eastAsia="Times New Roman" w:hAnsi="Courier New" w:cs="Courier New"/>
          <w:color w:val="000000"/>
          <w:sz w:val="20"/>
          <w:szCs w:val="20"/>
        </w:rPr>
        <w:t>ub</w:t>
      </w:r>
      <w:proofErr w:type="spellEnd"/>
      <w:r w:rsidRPr="008254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I</w:t>
      </w:r>
    </w:p>
    <w:p w14:paraId="419C6770" w14:textId="77777777" w:rsidR="008B7307" w:rsidRPr="00825426" w:rsidRDefault="008B7307" w:rsidP="008B7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J = I+</w:t>
      </w:r>
      <w:proofErr w:type="gramStart"/>
      <w:r w:rsidRPr="00825426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-1</w:t>
      </w:r>
    </w:p>
    <w:p w14:paraId="28390849" w14:textId="77777777" w:rsidR="008B7307" w:rsidRPr="00825426" w:rsidRDefault="008B7307" w:rsidP="008B7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254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A[J] &lt; A[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SmallSub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2EFF8EC5" w14:textId="77777777" w:rsidR="008B7307" w:rsidRPr="00825426" w:rsidRDefault="008B7307" w:rsidP="008B7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54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SmallS</w:t>
      </w:r>
      <w:r w:rsidRPr="00825426">
        <w:rPr>
          <w:rFonts w:ascii="Courier New" w:eastAsia="Times New Roman" w:hAnsi="Courier New" w:cs="Courier New"/>
          <w:color w:val="000000"/>
          <w:sz w:val="20"/>
          <w:szCs w:val="20"/>
        </w:rPr>
        <w:t>ub</w:t>
      </w:r>
      <w:proofErr w:type="spellEnd"/>
      <w:r w:rsidRPr="008254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J</w:t>
      </w:r>
    </w:p>
    <w:p w14:paraId="1D14E287" w14:textId="77777777" w:rsidR="008B7307" w:rsidRPr="00825426" w:rsidRDefault="008B7307" w:rsidP="008B7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4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5426">
        <w:rPr>
          <w:rFonts w:ascii="Courier New" w:eastAsia="Times New Roman" w:hAnsi="Courier New" w:cs="Courier New"/>
          <w:color w:val="000000"/>
          <w:sz w:val="20"/>
          <w:szCs w:val="20"/>
        </w:rPr>
        <w:t>End-If</w:t>
      </w:r>
    </w:p>
    <w:p w14:paraId="4543090B" w14:textId="77777777" w:rsidR="008B7307" w:rsidRDefault="008B7307" w:rsidP="008B7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4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End-For</w:t>
      </w:r>
    </w:p>
    <w:p w14:paraId="37BEC715" w14:textId="77777777" w:rsidR="008B7307" w:rsidRDefault="008B7307" w:rsidP="008B7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Swap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( A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[I], A[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SmallSub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] )</w:t>
      </w:r>
    </w:p>
    <w:p w14:paraId="2CE85389" w14:textId="77777777" w:rsidR="008B7307" w:rsidRDefault="008B7307" w:rsidP="008B7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426">
        <w:rPr>
          <w:rFonts w:ascii="Courier New" w:eastAsia="Times New Roman" w:hAnsi="Courier New" w:cs="Courier New"/>
          <w:color w:val="000000"/>
          <w:sz w:val="20"/>
          <w:szCs w:val="20"/>
        </w:rPr>
        <w:t>End-For</w:t>
      </w:r>
    </w:p>
    <w:p w14:paraId="67D97F9D" w14:textId="77777777" w:rsidR="008B7307" w:rsidRDefault="008B7307" w:rsidP="008B7307">
      <w:pPr>
        <w:pStyle w:val="Heading1"/>
        <w:shd w:val="clear" w:color="auto" w:fill="AEAAAA" w:themeFill="background2" w:themeFillShade="BF"/>
        <w:rPr>
          <w:rFonts w:eastAsia="Times New Roman"/>
        </w:rPr>
      </w:pPr>
      <w:r>
        <w:rPr>
          <w:rFonts w:eastAsia="Times New Roman"/>
        </w:rPr>
        <w:t>Linear Search</w:t>
      </w:r>
    </w:p>
    <w:p w14:paraId="1E01A9DD" w14:textId="77777777" w:rsidR="008B7307" w:rsidRDefault="008B7307" w:rsidP="008B7307">
      <w:r w:rsidRPr="00BE1A89">
        <w:t>In computer science, linear search or sequential search is a method for finding a particular value in a list that consists of checking every one of its elements, one at a time and in sequence, until the desired one is found</w:t>
      </w:r>
      <w:r>
        <w:t>.</w:t>
      </w:r>
    </w:p>
    <w:p w14:paraId="40DE587B" w14:textId="71E8BFB9" w:rsidR="008B7307" w:rsidRDefault="00E8203A" w:rsidP="008B7307">
      <w:pPr>
        <w:pStyle w:val="Heading2"/>
        <w:shd w:val="clear" w:color="auto" w:fill="D0CECE" w:themeFill="background2" w:themeFillShade="E6"/>
      </w:pPr>
      <w:r>
        <w:t>Pseudocode</w:t>
      </w:r>
    </w:p>
    <w:p w14:paraId="2CF52E51" w14:textId="09101046" w:rsidR="008B7307" w:rsidRDefault="008B7307" w:rsidP="008B7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Input: An unsorted </w:t>
      </w:r>
      <w:r w:rsidRPr="004B7C4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array,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7C4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 of N elements</w:t>
      </w:r>
      <w:r w:rsidR="00E8203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r w:rsidRPr="004B7C4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value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searched</w:t>
      </w:r>
    </w:p>
    <w:p w14:paraId="54FEA5C7" w14:textId="77777777" w:rsidR="008B7307" w:rsidRDefault="008B7307" w:rsidP="008B7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Output: Index of searched element or -1 if not found</w:t>
      </w:r>
    </w:p>
    <w:p w14:paraId="482AA0A7" w14:textId="77777777" w:rsidR="008B7307" w:rsidRDefault="008B7307" w:rsidP="008B7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620CF2" w14:textId="77777777" w:rsidR="008B7307" w:rsidRDefault="008B7307" w:rsidP="008B7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I =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0:N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-1</w:t>
      </w:r>
    </w:p>
    <w:p w14:paraId="1A97776F" w14:textId="77777777" w:rsidR="008B7307" w:rsidRDefault="008B7307" w:rsidP="008B7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( A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[I] == Value )</w:t>
      </w:r>
    </w:p>
    <w:p w14:paraId="3FCD96CB" w14:textId="77777777" w:rsidR="008B7307" w:rsidRDefault="008B7307" w:rsidP="008B7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Return [I];</w:t>
      </w:r>
    </w:p>
    <w:p w14:paraId="4D1ECFCC" w14:textId="77777777" w:rsidR="008B7307" w:rsidRDefault="008B7307" w:rsidP="008B7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End-if</w:t>
      </w:r>
    </w:p>
    <w:p w14:paraId="3216AE16" w14:textId="77777777" w:rsidR="008B7307" w:rsidRDefault="008B7307" w:rsidP="008B73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426">
        <w:rPr>
          <w:rFonts w:ascii="Courier New" w:eastAsia="Times New Roman" w:hAnsi="Courier New" w:cs="Courier New"/>
          <w:color w:val="000000"/>
          <w:sz w:val="20"/>
          <w:szCs w:val="20"/>
        </w:rPr>
        <w:t>End-For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>return -1;</w:t>
      </w:r>
    </w:p>
    <w:p w14:paraId="2B2147D4" w14:textId="77777777" w:rsidR="007356DF" w:rsidRDefault="007356DF" w:rsidP="008B73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CD4E95" w14:textId="77777777" w:rsidR="008B7307" w:rsidRDefault="008B7307" w:rsidP="008B7307">
      <w:pPr>
        <w:pStyle w:val="Heading1"/>
        <w:shd w:val="clear" w:color="auto" w:fill="AEAAAA" w:themeFill="background2" w:themeFillShade="BF"/>
        <w:rPr>
          <w:rFonts w:eastAsia="Times New Roman"/>
        </w:rPr>
      </w:pPr>
      <w:r>
        <w:rPr>
          <w:rFonts w:eastAsia="Times New Roman"/>
        </w:rPr>
        <w:lastRenderedPageBreak/>
        <w:t>Binary Search</w:t>
      </w:r>
    </w:p>
    <w:p w14:paraId="7D4C774D" w14:textId="484D0ED8" w:rsidR="008B7307" w:rsidRDefault="008B7307" w:rsidP="008B7307">
      <w:r>
        <w:t xml:space="preserve">Binary search is another searching algorithm used to search a specific value (or index of value) from the </w:t>
      </w:r>
      <w:r w:rsidRPr="002265C6">
        <w:rPr>
          <w:i/>
          <w:iCs/>
        </w:rPr>
        <w:t>sorted array</w:t>
      </w:r>
      <w:r>
        <w:t xml:space="preserve">. </w:t>
      </w:r>
    </w:p>
    <w:p w14:paraId="7989C89E" w14:textId="77777777" w:rsidR="008B7307" w:rsidRDefault="008B7307" w:rsidP="008B7307">
      <w:r w:rsidRPr="005264CD">
        <w:t xml:space="preserve">In binary search, we first compare the </w:t>
      </w:r>
      <w:r w:rsidRPr="002265C6">
        <w:rPr>
          <w:i/>
          <w:iCs/>
        </w:rPr>
        <w:t>value to be searched</w:t>
      </w:r>
      <w:r w:rsidRPr="005264CD">
        <w:t xml:space="preserve"> with the item in the middle position of the array. If there's a match, we can return immediately. If the key is less than the middle key, then the item sought must lie in the lower half of the array; if it's greater than the item sought must lie in the upper half of the array. So we repeat the procedure on the lower (or upper) half of the array.</w:t>
      </w:r>
    </w:p>
    <w:p w14:paraId="35E25B25" w14:textId="77777777" w:rsidR="008B7307" w:rsidRDefault="008B7307" w:rsidP="008B7307">
      <w:pPr>
        <w:pStyle w:val="Heading2"/>
        <w:shd w:val="clear" w:color="auto" w:fill="D0CECE" w:themeFill="background2" w:themeFillShade="E6"/>
      </w:pPr>
      <w:r>
        <w:t>Pseudo Code</w:t>
      </w:r>
    </w:p>
    <w:p w14:paraId="47CF7D1F" w14:textId="77777777" w:rsidR="008B7307" w:rsidRDefault="008B7307" w:rsidP="008B7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Input: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331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Sorted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7C4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array,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7C4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 of N elements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r w:rsidRPr="004B7C4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value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searched</w:t>
      </w:r>
    </w:p>
    <w:p w14:paraId="7DFFF090" w14:textId="77777777" w:rsidR="008B7307" w:rsidRDefault="008B7307" w:rsidP="008B7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Output: Index of searched element or -1 if not found</w:t>
      </w:r>
    </w:p>
    <w:p w14:paraId="5EBCD080" w14:textId="77777777" w:rsidR="008B7307" w:rsidRDefault="008B7307" w:rsidP="008B7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97B903" w14:textId="77777777" w:rsidR="008B7307" w:rsidRDefault="008B7307" w:rsidP="008B7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low = 0, high = N-1;</w:t>
      </w:r>
    </w:p>
    <w:p w14:paraId="33A15AE4" w14:textId="77777777" w:rsidR="008B7307" w:rsidRDefault="008B7307" w:rsidP="008B7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while (low &lt;= high)</w:t>
      </w:r>
    </w:p>
    <w:p w14:paraId="5028BC83" w14:textId="77777777" w:rsidR="008B7307" w:rsidRDefault="008B7307" w:rsidP="008B7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mid = (low + high)/2;</w:t>
      </w:r>
    </w:p>
    <w:p w14:paraId="45D4C5B5" w14:textId="77777777" w:rsidR="008B7307" w:rsidRDefault="008B7307" w:rsidP="008B7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( A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[mid] == Value )</w:t>
      </w:r>
    </w:p>
    <w:p w14:paraId="0EB17B9C" w14:textId="77777777" w:rsidR="008B7307" w:rsidRDefault="008B7307" w:rsidP="008B7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Return mid;</w:t>
      </w:r>
    </w:p>
    <w:p w14:paraId="49DFD4C1" w14:textId="77777777" w:rsidR="008B7307" w:rsidRDefault="008B7307" w:rsidP="008B7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Else-if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( A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[mid] &lt; Value )</w:t>
      </w:r>
    </w:p>
    <w:p w14:paraId="2AF1DC16" w14:textId="77777777" w:rsidR="008B7307" w:rsidRDefault="008B7307" w:rsidP="008B7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low = mid + 1;</w:t>
      </w:r>
    </w:p>
    <w:p w14:paraId="1B950805" w14:textId="77777777" w:rsidR="008B7307" w:rsidRDefault="008B7307" w:rsidP="008B7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Else</w:t>
      </w:r>
    </w:p>
    <w:p w14:paraId="3F615AFE" w14:textId="77777777" w:rsidR="008B7307" w:rsidRDefault="008B7307" w:rsidP="008B7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high = mid – 1;</w:t>
      </w:r>
    </w:p>
    <w:p w14:paraId="14EC9E70" w14:textId="77777777" w:rsidR="008B7307" w:rsidRDefault="008B7307" w:rsidP="008B7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End-if</w:t>
      </w:r>
    </w:p>
    <w:p w14:paraId="5486F232" w14:textId="77777777" w:rsidR="008B7307" w:rsidRPr="0017331E" w:rsidRDefault="008B7307" w:rsidP="008B73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426">
        <w:rPr>
          <w:rFonts w:ascii="Courier New" w:eastAsia="Times New Roman" w:hAnsi="Courier New" w:cs="Courier New"/>
          <w:color w:val="000000"/>
          <w:sz w:val="20"/>
          <w:szCs w:val="20"/>
        </w:rPr>
        <w:t>End-For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>return -1;</w:t>
      </w:r>
    </w:p>
    <w:p w14:paraId="58065B41" w14:textId="77777777" w:rsidR="008B7307" w:rsidRDefault="008B7307" w:rsidP="008B7307">
      <w:pPr>
        <w:pStyle w:val="Heading1"/>
        <w:shd w:val="clear" w:color="auto" w:fill="AEAAAA" w:themeFill="background2" w:themeFillShade="BF"/>
      </w:pPr>
      <w:r>
        <w:t>Tasks</w:t>
      </w:r>
    </w:p>
    <w:p w14:paraId="06E7A675" w14:textId="77777777" w:rsidR="008B7307" w:rsidRDefault="008B7307" w:rsidP="008B7307">
      <w:r>
        <w:t>Students are required to complete the following tasks in lab timings.</w:t>
      </w:r>
    </w:p>
    <w:p w14:paraId="7FE981CF" w14:textId="77777777" w:rsidR="008B7307" w:rsidRPr="000D171C" w:rsidRDefault="008B7307" w:rsidP="008B7307">
      <w:pPr>
        <w:pStyle w:val="Heading2"/>
        <w:shd w:val="clear" w:color="auto" w:fill="D0CECE" w:themeFill="background2" w:themeFillShade="E6"/>
      </w:pPr>
      <w:r>
        <w:t>Task 1</w:t>
      </w:r>
    </w:p>
    <w:p w14:paraId="3C25E1F4" w14:textId="77777777" w:rsidR="008B7307" w:rsidRDefault="004C65D8" w:rsidP="008B7307">
      <w:r>
        <w:t>Implement the Selection Sort Algorithm.</w:t>
      </w:r>
    </w:p>
    <w:p w14:paraId="145A1BF2" w14:textId="77777777" w:rsidR="008B7307" w:rsidRDefault="008B7307" w:rsidP="008B7307">
      <w:pPr>
        <w:pStyle w:val="Heading2"/>
        <w:shd w:val="clear" w:color="auto" w:fill="D0CECE" w:themeFill="background2" w:themeFillShade="E6"/>
      </w:pPr>
      <w:r>
        <w:t>Task 2</w:t>
      </w:r>
    </w:p>
    <w:p w14:paraId="652CA849" w14:textId="2B5DCC1A" w:rsidR="008B7307" w:rsidRDefault="008B7307" w:rsidP="009218E5">
      <w:r>
        <w:t xml:space="preserve">Create a C++ class named </w:t>
      </w:r>
      <w:r w:rsidR="009218E5">
        <w:rPr>
          <w:i/>
          <w:iCs/>
        </w:rPr>
        <w:t>Studen</w:t>
      </w:r>
      <w:r w:rsidR="00E66FB2">
        <w:rPr>
          <w:i/>
          <w:iCs/>
        </w:rPr>
        <w:t>t</w:t>
      </w:r>
      <w:r>
        <w:t xml:space="preserve">, with the following </w:t>
      </w:r>
      <w:r w:rsidR="00951B56">
        <w:t>PRIVATE</w:t>
      </w:r>
      <w:r w:rsidR="009324C2">
        <w:t xml:space="preserve"> </w:t>
      </w:r>
      <w:r w:rsidR="009218E5">
        <w:t>attributes</w:t>
      </w:r>
      <w:r w:rsidR="007818B7">
        <w:t>:</w:t>
      </w:r>
    </w:p>
    <w:p w14:paraId="7D40D9C6" w14:textId="48367AB1" w:rsidR="008B7307" w:rsidRDefault="008B7307" w:rsidP="008B7307">
      <w:pPr>
        <w:pStyle w:val="ListParagraph"/>
        <w:numPr>
          <w:ilvl w:val="0"/>
          <w:numId w:val="2"/>
        </w:numPr>
      </w:pPr>
      <w:proofErr w:type="spellStart"/>
      <w:r>
        <w:t>regNo</w:t>
      </w:r>
      <w:proofErr w:type="spellEnd"/>
      <w:r>
        <w:t xml:space="preserve">: </w:t>
      </w:r>
      <w:r w:rsidR="009218E5">
        <w:t xml:space="preserve">int (consider that registration number is </w:t>
      </w:r>
      <w:r w:rsidR="00E8203A">
        <w:t xml:space="preserve">a </w:t>
      </w:r>
      <w:r w:rsidR="009218E5">
        <w:t xml:space="preserve">max </w:t>
      </w:r>
      <w:r w:rsidR="00D06721">
        <w:t>4-digit</w:t>
      </w:r>
      <w:r w:rsidR="009218E5">
        <w:t xml:space="preserve"> number)</w:t>
      </w:r>
    </w:p>
    <w:p w14:paraId="3BEF784B" w14:textId="77777777" w:rsidR="008B7307" w:rsidRDefault="00A204CA" w:rsidP="008B7307">
      <w:pPr>
        <w:pStyle w:val="ListParagraph"/>
        <w:numPr>
          <w:ilvl w:val="0"/>
          <w:numId w:val="2"/>
        </w:numPr>
      </w:pPr>
      <w:r>
        <w:t>CGPA: f</w:t>
      </w:r>
      <w:r w:rsidR="008B7307">
        <w:t>loat</w:t>
      </w:r>
    </w:p>
    <w:p w14:paraId="6CE6965B" w14:textId="794CC875" w:rsidR="008B7307" w:rsidRDefault="008B7307" w:rsidP="008B7307">
      <w:r w:rsidRPr="001F1AFC">
        <w:t xml:space="preserve">Your task is to implement </w:t>
      </w:r>
      <w:r w:rsidR="0083792C">
        <w:t>10</w:t>
      </w:r>
      <w:r w:rsidR="009218E5">
        <w:t xml:space="preserve"> objects of students</w:t>
      </w:r>
      <w:r w:rsidRPr="001F1AFC">
        <w:t xml:space="preserve">. Initialize </w:t>
      </w:r>
      <w:r w:rsidR="009218E5">
        <w:t>all objects</w:t>
      </w:r>
      <w:r w:rsidRPr="001F1AFC">
        <w:t xml:space="preserve"> (you can use the </w:t>
      </w:r>
      <w:proofErr w:type="gramStart"/>
      <w:r w:rsidRPr="001F1AFC">
        <w:t>rand(</w:t>
      </w:r>
      <w:proofErr w:type="gramEnd"/>
      <w:r w:rsidRPr="001F1AFC">
        <w:t xml:space="preserve">) function to make things easier) and perform the following Search algorithms on them </w:t>
      </w:r>
      <w:r w:rsidR="00E8203A">
        <w:t>based on</w:t>
      </w:r>
      <w:r w:rsidRPr="001F1AFC">
        <w:t xml:space="preserve"> CGPA.</w:t>
      </w:r>
    </w:p>
    <w:p w14:paraId="65231B57" w14:textId="77777777" w:rsidR="008B7307" w:rsidRPr="00257154" w:rsidRDefault="008B7307" w:rsidP="008B7307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257154">
        <w:rPr>
          <w:b/>
        </w:rPr>
        <w:t>Linear Search</w:t>
      </w:r>
    </w:p>
    <w:p w14:paraId="0EDCC33B" w14:textId="77777777" w:rsidR="008B7307" w:rsidRDefault="008B7307" w:rsidP="008B7307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257154">
        <w:rPr>
          <w:b/>
        </w:rPr>
        <w:t>Binary Search</w:t>
      </w:r>
    </w:p>
    <w:p w14:paraId="5D57D389" w14:textId="0723BCC5" w:rsidR="00E66FB2" w:rsidRPr="00E66FB2" w:rsidRDefault="00E66FB2" w:rsidP="00E66FB2">
      <w:pPr>
        <w:spacing w:after="200" w:line="276" w:lineRule="auto"/>
        <w:rPr>
          <w:b/>
        </w:rPr>
      </w:pPr>
      <w:r>
        <w:rPr>
          <w:b/>
        </w:rPr>
        <w:t xml:space="preserve">These functions MUST be implemented as </w:t>
      </w:r>
      <w:r w:rsidR="00951B56">
        <w:rPr>
          <w:b/>
        </w:rPr>
        <w:t xml:space="preserve">PUBLIC </w:t>
      </w:r>
      <w:r>
        <w:rPr>
          <w:b/>
        </w:rPr>
        <w:t>member functions of the class Student.</w:t>
      </w:r>
    </w:p>
    <w:p w14:paraId="463A741E" w14:textId="1F32E607" w:rsidR="008B7307" w:rsidRPr="007366D4" w:rsidRDefault="008B7307" w:rsidP="008B7307">
      <w:r w:rsidRPr="001F1AFC">
        <w:rPr>
          <w:b/>
          <w:sz w:val="24"/>
        </w:rPr>
        <w:t>NOTE:</w:t>
      </w:r>
      <w:r w:rsidRPr="00A90B5D">
        <w:t xml:space="preserve"> </w:t>
      </w:r>
      <w:r w:rsidR="00E8203A">
        <w:t>To</w:t>
      </w:r>
      <w:r>
        <w:t xml:space="preserve"> perform Binary Search, the array must be sorted.</w:t>
      </w:r>
    </w:p>
    <w:p w14:paraId="4B8579E4" w14:textId="77777777" w:rsidR="00AF198A" w:rsidRDefault="00AF198A" w:rsidP="008B7307">
      <w:pPr>
        <w:pStyle w:val="Title"/>
      </w:pPr>
    </w:p>
    <w:p w14:paraId="5B6DEAB9" w14:textId="289D1887" w:rsidR="00195A73" w:rsidRDefault="00000000" w:rsidP="007C0C51"/>
    <w:sectPr w:rsidR="00195A73" w:rsidSect="005F31B9">
      <w:footerReference w:type="default" r:id="rId7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9DE8A" w14:textId="77777777" w:rsidR="00C35B0E" w:rsidRDefault="00C35B0E">
      <w:pPr>
        <w:spacing w:after="0" w:line="240" w:lineRule="auto"/>
      </w:pPr>
      <w:r>
        <w:separator/>
      </w:r>
    </w:p>
  </w:endnote>
  <w:endnote w:type="continuationSeparator" w:id="0">
    <w:p w14:paraId="471DAEF9" w14:textId="77777777" w:rsidR="00C35B0E" w:rsidRDefault="00C35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10"/>
      <w:gridCol w:w="8540"/>
    </w:tblGrid>
    <w:tr w:rsidR="005F31B9" w:rsidRPr="005F31B9" w14:paraId="6FC56170" w14:textId="77777777" w:rsidTr="005F31B9">
      <w:tc>
        <w:tcPr>
          <w:tcW w:w="810" w:type="dxa"/>
          <w:vMerge w:val="restart"/>
        </w:tcPr>
        <w:p w14:paraId="1912F0F0" w14:textId="77777777" w:rsidR="005F31B9" w:rsidRPr="005F31B9" w:rsidRDefault="008B7307" w:rsidP="005F31B9">
          <w:pPr>
            <w:pStyle w:val="Footer"/>
            <w:rPr>
              <w:sz w:val="18"/>
              <w:szCs w:val="18"/>
            </w:rPr>
          </w:pPr>
          <w:r w:rsidRPr="005F31B9">
            <w:rPr>
              <w:noProof/>
              <w:sz w:val="18"/>
              <w:szCs w:val="18"/>
            </w:rPr>
            <w:drawing>
              <wp:inline distT="0" distB="0" distL="0" distR="0" wp14:anchorId="5EBB0E19" wp14:editId="4918C2B4">
                <wp:extent cx="409575" cy="409575"/>
                <wp:effectExtent l="0" t="0" r="9525" b="9525"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cp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409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0" w:type="dxa"/>
        </w:tcPr>
        <w:p w14:paraId="06B1D858" w14:textId="77777777" w:rsidR="005F31B9" w:rsidRPr="005F31B9" w:rsidRDefault="008B7307" w:rsidP="005F31B9">
          <w:pPr>
            <w:pStyle w:val="Footer"/>
            <w:rPr>
              <w:sz w:val="18"/>
              <w:szCs w:val="18"/>
            </w:rPr>
          </w:pPr>
          <w:r>
            <w:rPr>
              <w:sz w:val="18"/>
              <w:szCs w:val="18"/>
            </w:rPr>
            <w:t>Faculty of Information</w:t>
          </w:r>
          <w:r w:rsidRPr="005F31B9">
            <w:rPr>
              <w:sz w:val="18"/>
              <w:szCs w:val="18"/>
            </w:rPr>
            <w:t xml:space="preserve"> Technology</w:t>
          </w:r>
        </w:p>
      </w:tc>
    </w:tr>
    <w:tr w:rsidR="005F31B9" w:rsidRPr="005F31B9" w14:paraId="734DE4CA" w14:textId="77777777" w:rsidTr="005F31B9">
      <w:tc>
        <w:tcPr>
          <w:tcW w:w="810" w:type="dxa"/>
          <w:vMerge/>
        </w:tcPr>
        <w:p w14:paraId="0237EBBE" w14:textId="77777777" w:rsidR="005F31B9" w:rsidRPr="005F31B9" w:rsidRDefault="00000000" w:rsidP="005F31B9">
          <w:pPr>
            <w:pStyle w:val="Footer"/>
            <w:rPr>
              <w:sz w:val="18"/>
              <w:szCs w:val="18"/>
            </w:rPr>
          </w:pPr>
        </w:p>
      </w:tc>
      <w:tc>
        <w:tcPr>
          <w:tcW w:w="8540" w:type="dxa"/>
        </w:tcPr>
        <w:p w14:paraId="365B9AC9" w14:textId="77777777" w:rsidR="005F31B9" w:rsidRPr="005F31B9" w:rsidRDefault="008B7307" w:rsidP="005F31B9">
          <w:pPr>
            <w:pStyle w:val="Footer"/>
            <w:rPr>
              <w:sz w:val="18"/>
              <w:szCs w:val="18"/>
            </w:rPr>
          </w:pPr>
          <w:r w:rsidRPr="005F31B9">
            <w:rPr>
              <w:sz w:val="18"/>
              <w:szCs w:val="18"/>
            </w:rPr>
            <w:t>University of Central Punjab</w:t>
          </w:r>
        </w:p>
      </w:tc>
    </w:tr>
    <w:tr w:rsidR="005F31B9" w:rsidRPr="005F31B9" w14:paraId="0CCE4DE9" w14:textId="77777777" w:rsidTr="005F31B9">
      <w:trPr>
        <w:trHeight w:val="185"/>
      </w:trPr>
      <w:tc>
        <w:tcPr>
          <w:tcW w:w="810" w:type="dxa"/>
          <w:vMerge/>
        </w:tcPr>
        <w:p w14:paraId="0E4F0D13" w14:textId="77777777" w:rsidR="005F31B9" w:rsidRPr="005F31B9" w:rsidRDefault="00000000" w:rsidP="005F31B9">
          <w:pPr>
            <w:pStyle w:val="Footer"/>
            <w:rPr>
              <w:sz w:val="18"/>
              <w:szCs w:val="18"/>
            </w:rPr>
          </w:pPr>
        </w:p>
      </w:tc>
      <w:tc>
        <w:tcPr>
          <w:tcW w:w="8540" w:type="dxa"/>
        </w:tcPr>
        <w:p w14:paraId="09B556C4" w14:textId="77777777" w:rsidR="005F31B9" w:rsidRPr="005F31B9" w:rsidRDefault="008B7307" w:rsidP="005F31B9">
          <w:pPr>
            <w:pStyle w:val="Footer"/>
            <w:rPr>
              <w:sz w:val="18"/>
              <w:szCs w:val="18"/>
            </w:rPr>
          </w:pPr>
          <w:r w:rsidRPr="005F31B9">
            <w:rPr>
              <w:sz w:val="18"/>
              <w:szCs w:val="18"/>
            </w:rPr>
            <w:t>Lahore, PAKISTAN</w:t>
          </w:r>
        </w:p>
      </w:tc>
    </w:tr>
  </w:tbl>
  <w:p w14:paraId="618F99AB" w14:textId="77777777" w:rsidR="003F2341" w:rsidRPr="005F31B9" w:rsidRDefault="00000000" w:rsidP="005F31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5DDE4" w14:textId="77777777" w:rsidR="00C35B0E" w:rsidRDefault="00C35B0E">
      <w:pPr>
        <w:spacing w:after="0" w:line="240" w:lineRule="auto"/>
      </w:pPr>
      <w:r>
        <w:separator/>
      </w:r>
    </w:p>
  </w:footnote>
  <w:footnote w:type="continuationSeparator" w:id="0">
    <w:p w14:paraId="3794E95B" w14:textId="77777777" w:rsidR="00C35B0E" w:rsidRDefault="00C35B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B0DBE"/>
    <w:multiLevelType w:val="hybridMultilevel"/>
    <w:tmpl w:val="A390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A403D"/>
    <w:multiLevelType w:val="hybridMultilevel"/>
    <w:tmpl w:val="EAE6FA2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C220F"/>
    <w:multiLevelType w:val="hybridMultilevel"/>
    <w:tmpl w:val="CA001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165068">
    <w:abstractNumId w:val="0"/>
  </w:num>
  <w:num w:numId="2" w16cid:durableId="863251425">
    <w:abstractNumId w:val="2"/>
  </w:num>
  <w:num w:numId="3" w16cid:durableId="941763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07"/>
    <w:rsid w:val="000471FE"/>
    <w:rsid w:val="0011547B"/>
    <w:rsid w:val="001303D6"/>
    <w:rsid w:val="003F6809"/>
    <w:rsid w:val="004C65D8"/>
    <w:rsid w:val="004F4EFE"/>
    <w:rsid w:val="00674A12"/>
    <w:rsid w:val="007356DF"/>
    <w:rsid w:val="007818B7"/>
    <w:rsid w:val="007C0C51"/>
    <w:rsid w:val="0083792C"/>
    <w:rsid w:val="008B7307"/>
    <w:rsid w:val="008C7D87"/>
    <w:rsid w:val="009218E5"/>
    <w:rsid w:val="009324C2"/>
    <w:rsid w:val="00951B56"/>
    <w:rsid w:val="00A204CA"/>
    <w:rsid w:val="00AF198A"/>
    <w:rsid w:val="00B01CD8"/>
    <w:rsid w:val="00BE49D9"/>
    <w:rsid w:val="00C35B0E"/>
    <w:rsid w:val="00D06721"/>
    <w:rsid w:val="00D57A67"/>
    <w:rsid w:val="00DD7AFA"/>
    <w:rsid w:val="00E434CD"/>
    <w:rsid w:val="00E66FB2"/>
    <w:rsid w:val="00E8203A"/>
    <w:rsid w:val="00E8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B534E"/>
  <w15:docId w15:val="{184BBB67-F6BA-9C4A-94EC-C522952F0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307"/>
    <w:pPr>
      <w:jc w:val="lowKashida"/>
    </w:pPr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307"/>
    <w:pPr>
      <w:keepNext/>
      <w:keepLines/>
      <w:spacing w:before="240" w:after="0"/>
      <w:outlineLvl w:val="0"/>
    </w:pPr>
    <w:rPr>
      <w:rFonts w:eastAsiaTheme="majorEastAsia" w:cstheme="majorBidi"/>
      <w:b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307"/>
    <w:pPr>
      <w:keepNext/>
      <w:keepLines/>
      <w:spacing w:before="40" w:after="0"/>
      <w:outlineLvl w:val="1"/>
    </w:pPr>
    <w:rPr>
      <w:rFonts w:eastAsiaTheme="majorEastAsia" w:cstheme="majorBidi"/>
      <w:b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307"/>
    <w:rPr>
      <w:rFonts w:asciiTheme="majorBidi" w:eastAsiaTheme="majorEastAsia" w:hAnsiTheme="majorBidi" w:cstheme="majorBidi"/>
      <w:b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7307"/>
    <w:rPr>
      <w:rFonts w:asciiTheme="majorBidi" w:eastAsiaTheme="majorEastAsia" w:hAnsiTheme="majorBidi" w:cstheme="majorBidi"/>
      <w:b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B730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307"/>
    <w:rPr>
      <w:rFonts w:asciiTheme="majorBidi" w:eastAsiaTheme="majorEastAsia" w:hAnsiTheme="majorBidi" w:cstheme="majorBidi"/>
      <w:b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8B730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B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307"/>
    <w:rPr>
      <w:rFonts w:asciiTheme="majorBidi" w:hAnsiTheme="majorBidi"/>
    </w:rPr>
  </w:style>
  <w:style w:type="table" w:styleId="TableGrid">
    <w:name w:val="Table Grid"/>
    <w:basedOn w:val="TableNormal"/>
    <w:uiPriority w:val="39"/>
    <w:rsid w:val="008B7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1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C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</dc:creator>
  <cp:keywords/>
  <dc:description/>
  <cp:lastModifiedBy>Mohsin Abbas</cp:lastModifiedBy>
  <cp:revision>2</cp:revision>
  <dcterms:created xsi:type="dcterms:W3CDTF">2022-08-07T15:47:00Z</dcterms:created>
  <dcterms:modified xsi:type="dcterms:W3CDTF">2022-08-07T15:47:00Z</dcterms:modified>
</cp:coreProperties>
</file>