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FD94" w14:textId="77777777" w:rsidR="0054451D" w:rsidRPr="004A37D2" w:rsidRDefault="0054451D" w:rsidP="0054451D">
      <w:pPr>
        <w:pStyle w:val="NoSpacing"/>
        <w:tabs>
          <w:tab w:val="left" w:pos="1752"/>
          <w:tab w:val="center" w:pos="4520"/>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4451D" w:rsidRPr="00C40D0E" w14:paraId="2E9B33E5" w14:textId="77777777" w:rsidTr="00F104F8">
        <w:tc>
          <w:tcPr>
            <w:tcW w:w="9256" w:type="dxa"/>
            <w:gridSpan w:val="2"/>
            <w:vAlign w:val="center"/>
          </w:tcPr>
          <w:p w14:paraId="026D1A6B" w14:textId="67F030EB" w:rsidR="0054451D" w:rsidRPr="00DD32D9" w:rsidRDefault="0054451D" w:rsidP="00F104F8">
            <w:pPr>
              <w:pStyle w:val="Heading1"/>
              <w:numPr>
                <w:ilvl w:val="0"/>
                <w:numId w:val="0"/>
              </w:numPr>
              <w:jc w:val="center"/>
              <w:outlineLvl w:val="0"/>
              <w:rPr>
                <w:color w:val="000000" w:themeColor="text1"/>
                <w:shd w:val="clear" w:color="auto" w:fill="FFFFFF" w:themeFill="background1"/>
              </w:rPr>
            </w:pPr>
            <w:bookmarkStart w:id="0" w:name="_Toc80870510"/>
            <w:r w:rsidRPr="00613004">
              <w:t>Lab</w:t>
            </w:r>
            <w:r w:rsidRPr="0004380D">
              <w:rPr>
                <w:color w:val="000000" w:themeColor="text1"/>
                <w:shd w:val="clear" w:color="auto" w:fill="FFFFFF" w:themeFill="background1"/>
              </w:rPr>
              <w:t xml:space="preserve"> </w:t>
            </w:r>
            <w:r w:rsidR="00CF7CF2">
              <w:rPr>
                <w:color w:val="000000" w:themeColor="text1"/>
                <w:shd w:val="clear" w:color="auto" w:fill="FFFFFF" w:themeFill="background1"/>
              </w:rPr>
              <w:t>0</w:t>
            </w:r>
            <w:bookmarkEnd w:id="0"/>
            <w:r w:rsidR="00862D86">
              <w:rPr>
                <w:color w:val="000000" w:themeColor="text1"/>
                <w:shd w:val="clear" w:color="auto" w:fill="FFFFFF" w:themeFill="background1"/>
              </w:rPr>
              <w:t>9</w:t>
            </w:r>
          </w:p>
        </w:tc>
      </w:tr>
      <w:tr w:rsidR="0054451D" w:rsidRPr="00C40D0E" w14:paraId="524752A4" w14:textId="77777777" w:rsidTr="00F104F8">
        <w:tc>
          <w:tcPr>
            <w:tcW w:w="1167" w:type="dxa"/>
            <w:vAlign w:val="center"/>
          </w:tcPr>
          <w:p w14:paraId="13229470" w14:textId="77777777" w:rsidR="0054451D" w:rsidRPr="00073B90" w:rsidRDefault="0054451D" w:rsidP="00F104F8">
            <w:pPr>
              <w:pStyle w:val="NoSpacing"/>
              <w:rPr>
                <w:b/>
              </w:rPr>
            </w:pPr>
            <w:r w:rsidRPr="00073B90">
              <w:rPr>
                <w:b/>
              </w:rPr>
              <w:t>Topic</w:t>
            </w:r>
          </w:p>
        </w:tc>
        <w:tc>
          <w:tcPr>
            <w:tcW w:w="8089" w:type="dxa"/>
            <w:vAlign w:val="center"/>
          </w:tcPr>
          <w:p w14:paraId="30A558AB" w14:textId="77777777" w:rsidR="0054451D" w:rsidRPr="008F3B34" w:rsidRDefault="00CF7CF2" w:rsidP="00F104F8">
            <w:pPr>
              <w:pStyle w:val="NoSpacing"/>
              <w:rPr>
                <w:rFonts w:cstheme="minorHAnsi"/>
                <w:color w:val="000000"/>
              </w:rPr>
            </w:pPr>
            <w:r w:rsidRPr="008F3B34">
              <w:rPr>
                <w:rFonts w:cstheme="minorHAnsi"/>
                <w:color w:val="000000"/>
              </w:rPr>
              <w:t>Dynamic Memory</w:t>
            </w:r>
          </w:p>
        </w:tc>
      </w:tr>
      <w:tr w:rsidR="0054451D" w:rsidRPr="00C40D0E" w14:paraId="5A09A477" w14:textId="77777777" w:rsidTr="00232057">
        <w:trPr>
          <w:trHeight w:val="2255"/>
        </w:trPr>
        <w:tc>
          <w:tcPr>
            <w:tcW w:w="1167" w:type="dxa"/>
            <w:vAlign w:val="center"/>
          </w:tcPr>
          <w:p w14:paraId="153A321A" w14:textId="77777777" w:rsidR="0054451D" w:rsidRPr="00073B90" w:rsidRDefault="0054451D" w:rsidP="00F104F8">
            <w:pPr>
              <w:pStyle w:val="NoSpacing"/>
              <w:rPr>
                <w:b/>
              </w:rPr>
            </w:pPr>
            <w:r w:rsidRPr="00073B90">
              <w:rPr>
                <w:b/>
              </w:rPr>
              <w:t>Objective</w:t>
            </w:r>
          </w:p>
        </w:tc>
        <w:tc>
          <w:tcPr>
            <w:tcW w:w="8089" w:type="dxa"/>
            <w:vAlign w:val="center"/>
          </w:tcPr>
          <w:p w14:paraId="74A0BEB9" w14:textId="77777777" w:rsidR="004E3B67" w:rsidRPr="008F3B34" w:rsidRDefault="004E3B67" w:rsidP="004E3B67">
            <w:pPr>
              <w:numPr>
                <w:ilvl w:val="0"/>
                <w:numId w:val="2"/>
              </w:numPr>
              <w:jc w:val="both"/>
              <w:textAlignment w:val="baseline"/>
              <w:rPr>
                <w:rFonts w:cstheme="minorHAnsi"/>
                <w:color w:val="000000"/>
              </w:rPr>
            </w:pPr>
            <w:r w:rsidRPr="008F3B34">
              <w:rPr>
                <w:rFonts w:cstheme="minorHAnsi"/>
                <w:color w:val="000000"/>
              </w:rPr>
              <w:t>DYNAMIC MEMEORY ALLOCATION</w:t>
            </w:r>
          </w:p>
          <w:p w14:paraId="55C1B0A6"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what is Dynamic Memory Allocation.</w:t>
            </w:r>
          </w:p>
          <w:p w14:paraId="02A2AA73"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the problem that is solved by Dynamic Memory Allocation (referred to at the start of Pointer Topic).</w:t>
            </w:r>
          </w:p>
          <w:p w14:paraId="35719E99"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Explaining new and delete (both the forms).</w:t>
            </w:r>
          </w:p>
          <w:p w14:paraId="62DE1C7D" w14:textId="77777777" w:rsidR="004E3B67" w:rsidRPr="008F3B34" w:rsidRDefault="004E3B67" w:rsidP="004E3B67">
            <w:pPr>
              <w:numPr>
                <w:ilvl w:val="1"/>
                <w:numId w:val="2"/>
              </w:numPr>
              <w:jc w:val="both"/>
              <w:textAlignment w:val="baseline"/>
              <w:rPr>
                <w:rFonts w:cstheme="minorHAnsi"/>
                <w:color w:val="000000"/>
              </w:rPr>
            </w:pPr>
            <w:r w:rsidRPr="008F3B34">
              <w:rPr>
                <w:rFonts w:cstheme="minorHAnsi"/>
                <w:color w:val="000000"/>
              </w:rPr>
              <w:t>Discuss stack memory and heap memory.</w:t>
            </w:r>
          </w:p>
          <w:p w14:paraId="2D16AD78" w14:textId="13ECB0C5" w:rsidR="0054451D" w:rsidRPr="008F3B34" w:rsidRDefault="004E3B67" w:rsidP="00232057">
            <w:pPr>
              <w:numPr>
                <w:ilvl w:val="1"/>
                <w:numId w:val="2"/>
              </w:numPr>
              <w:jc w:val="both"/>
              <w:textAlignment w:val="baseline"/>
              <w:rPr>
                <w:rFonts w:cstheme="minorHAnsi"/>
                <w:color w:val="000000"/>
              </w:rPr>
            </w:pPr>
            <w:r w:rsidRPr="008F3B34">
              <w:rPr>
                <w:rFonts w:cstheme="minorHAnsi"/>
                <w:color w:val="000000"/>
              </w:rPr>
              <w:t>Explain the difference between creating/deleting a memory location and multiple memory location (array).</w:t>
            </w:r>
          </w:p>
        </w:tc>
      </w:tr>
    </w:tbl>
    <w:p w14:paraId="3482DFFC" w14:textId="77777777" w:rsidR="00BD2188" w:rsidRDefault="00BD2188" w:rsidP="00BD2188">
      <w:pPr>
        <w:jc w:val="both"/>
        <w:rPr>
          <w:b/>
        </w:rPr>
      </w:pPr>
    </w:p>
    <w:p w14:paraId="0EC1CA45" w14:textId="0698F1DA" w:rsidR="00BD2188" w:rsidRPr="00232057" w:rsidRDefault="00BD2188" w:rsidP="00232057">
      <w:pPr>
        <w:jc w:val="both"/>
        <w:rPr>
          <w:rFonts w:cstheme="minorHAnsi"/>
          <w:b/>
        </w:rPr>
      </w:pPr>
      <w:r w:rsidRPr="00232057">
        <w:rPr>
          <w:rFonts w:cstheme="minorHAnsi"/>
          <w:b/>
        </w:rPr>
        <w:t xml:space="preserve">Lab Description: </w:t>
      </w:r>
    </w:p>
    <w:p w14:paraId="3EF75B32" w14:textId="58B88430" w:rsidR="0054451D" w:rsidRPr="00232057" w:rsidRDefault="00BD2188" w:rsidP="00232057">
      <w:pPr>
        <w:jc w:val="both"/>
        <w:rPr>
          <w:rFonts w:cstheme="minorHAnsi"/>
        </w:rPr>
      </w:pPr>
      <w:r w:rsidRPr="00232057">
        <w:rPr>
          <w:rFonts w:cstheme="minorHAnsi"/>
        </w:rPr>
        <w:t>This lab is basically designed for the dynamic memory. We will see the use of dynamic memory and difference between stack and heap. We will see how to allocate a dynamic memory and deallocate it.</w:t>
      </w:r>
    </w:p>
    <w:p w14:paraId="5227B5B7" w14:textId="2D0F0254" w:rsidR="000B6C24" w:rsidRPr="00232057" w:rsidRDefault="000B6C24" w:rsidP="00232057">
      <w:pPr>
        <w:jc w:val="both"/>
        <w:rPr>
          <w:rFonts w:cstheme="minorHAnsi"/>
          <w:b/>
          <w:bCs/>
        </w:rPr>
      </w:pPr>
      <w:r w:rsidRPr="00232057">
        <w:rPr>
          <w:rFonts w:cstheme="minorHAnsi"/>
          <w:b/>
          <w:bCs/>
        </w:rPr>
        <w:t>What is Memory Allocation?</w:t>
      </w:r>
    </w:p>
    <w:p w14:paraId="2A8BE425" w14:textId="73A3D76E" w:rsidR="000B6C24" w:rsidRPr="00232057" w:rsidRDefault="00BD2188" w:rsidP="00232057">
      <w:pPr>
        <w:jc w:val="both"/>
        <w:rPr>
          <w:rFonts w:cstheme="minorHAnsi"/>
        </w:rPr>
      </w:pPr>
      <w:r w:rsidRPr="00232057">
        <w:rPr>
          <w:rFonts w:cstheme="minorHAnsi"/>
        </w:rPr>
        <w:t xml:space="preserve">As we discussed earlier when we need a memory for any </w:t>
      </w:r>
      <w:proofErr w:type="gramStart"/>
      <w:r w:rsidRPr="00232057">
        <w:rPr>
          <w:rFonts w:cstheme="minorHAnsi"/>
        </w:rPr>
        <w:t>purpose</w:t>
      </w:r>
      <w:proofErr w:type="gramEnd"/>
      <w:r w:rsidRPr="00232057">
        <w:rPr>
          <w:rFonts w:cstheme="minorHAnsi"/>
        </w:rPr>
        <w:t xml:space="preserve"> we need to allocate it before using it.   </w:t>
      </w:r>
      <w:r w:rsidR="000B6C24" w:rsidRPr="00232057">
        <w:rPr>
          <w:rFonts w:cstheme="minorHAnsi"/>
        </w:rPr>
        <w:t>There are two ways via which memories c</w:t>
      </w:r>
      <w:r w:rsidRPr="00232057">
        <w:rPr>
          <w:rFonts w:cstheme="minorHAnsi"/>
        </w:rPr>
        <w:t>an be allocated.</w:t>
      </w:r>
      <w:r w:rsidR="000B6C24" w:rsidRPr="00232057">
        <w:rPr>
          <w:rFonts w:cstheme="minorHAnsi"/>
        </w:rPr>
        <w:t xml:space="preserve"> The two ways are:</w:t>
      </w:r>
    </w:p>
    <w:p w14:paraId="3594D378" w14:textId="77777777" w:rsidR="00BD2188" w:rsidRPr="00232057" w:rsidRDefault="000B6C24" w:rsidP="00232057">
      <w:pPr>
        <w:jc w:val="both"/>
        <w:rPr>
          <w:rFonts w:cstheme="minorHAnsi"/>
        </w:rPr>
      </w:pPr>
      <w:r w:rsidRPr="00232057">
        <w:rPr>
          <w:rFonts w:cstheme="minorHAnsi"/>
          <w:b/>
        </w:rPr>
        <w:t>Compile time allocation or static allocation of memory:</w:t>
      </w:r>
      <w:r w:rsidRPr="00232057">
        <w:rPr>
          <w:rFonts w:cstheme="minorHAnsi"/>
        </w:rPr>
        <w:t xml:space="preserve"> </w:t>
      </w:r>
    </w:p>
    <w:p w14:paraId="41977EBA" w14:textId="59AA4C01" w:rsidR="000B6C24" w:rsidRPr="00232057" w:rsidRDefault="00BD2188" w:rsidP="00232057">
      <w:pPr>
        <w:jc w:val="both"/>
        <w:rPr>
          <w:rFonts w:cstheme="minorHAnsi"/>
        </w:rPr>
      </w:pPr>
      <w:r w:rsidRPr="00232057">
        <w:rPr>
          <w:rFonts w:cstheme="minorHAnsi"/>
        </w:rPr>
        <w:t>W</w:t>
      </w:r>
      <w:r w:rsidR="000B6C24" w:rsidRPr="00232057">
        <w:rPr>
          <w:rFonts w:cstheme="minorHAnsi"/>
        </w:rPr>
        <w:t>here the memory for named variables is allocated by the compiler. Exact size and storage must be known at compile time and for array declaration, the size has to be constant.</w:t>
      </w:r>
    </w:p>
    <w:p w14:paraId="0C1D9A76" w14:textId="77777777" w:rsidR="00BD2188" w:rsidRPr="00232057" w:rsidRDefault="000B6C24" w:rsidP="00232057">
      <w:pPr>
        <w:jc w:val="both"/>
        <w:rPr>
          <w:rFonts w:cstheme="minorHAnsi"/>
        </w:rPr>
      </w:pPr>
      <w:r w:rsidRPr="00232057">
        <w:rPr>
          <w:rFonts w:cstheme="minorHAnsi"/>
          <w:b/>
        </w:rPr>
        <w:t>Runtime allocation or dynamic allocation of memory:</w:t>
      </w:r>
      <w:r w:rsidRPr="00232057">
        <w:rPr>
          <w:rFonts w:cstheme="minorHAnsi"/>
        </w:rPr>
        <w:t xml:space="preserve"> </w:t>
      </w:r>
    </w:p>
    <w:p w14:paraId="7AD71DE7" w14:textId="5CAD9702" w:rsidR="000B6C24" w:rsidRPr="00232057" w:rsidRDefault="00BD2188" w:rsidP="00232057">
      <w:pPr>
        <w:jc w:val="both"/>
        <w:rPr>
          <w:rFonts w:cstheme="minorHAnsi"/>
        </w:rPr>
      </w:pPr>
      <w:r w:rsidRPr="00232057">
        <w:rPr>
          <w:rFonts w:cstheme="minorHAnsi"/>
        </w:rPr>
        <w:t>W</w:t>
      </w:r>
      <w:r w:rsidR="000B6C24" w:rsidRPr="00232057">
        <w:rPr>
          <w:rFonts w:cstheme="minorHAnsi"/>
        </w:rPr>
        <w:t>here</w:t>
      </w:r>
      <w:r w:rsidRPr="00232057">
        <w:rPr>
          <w:rFonts w:cstheme="minorHAnsi"/>
        </w:rPr>
        <w:t xml:space="preserve"> </w:t>
      </w:r>
      <w:r w:rsidR="000B6C24" w:rsidRPr="00232057">
        <w:rPr>
          <w:rFonts w:cstheme="minorHAnsi"/>
        </w:rPr>
        <w:t>the memory is allocated at runtime and the allocation of memory space is done dynamically within the program run, the exact space or number of the item does not have to be known by the compiler in advance. Pointers play a major role in this case.</w:t>
      </w:r>
    </w:p>
    <w:p w14:paraId="6E36D1D6" w14:textId="77777777" w:rsidR="00BD2188" w:rsidRPr="00232057" w:rsidRDefault="000B6C24" w:rsidP="00232057">
      <w:pPr>
        <w:jc w:val="both"/>
        <w:rPr>
          <w:rFonts w:cstheme="minorHAnsi"/>
        </w:rPr>
      </w:pPr>
      <w:r w:rsidRPr="00232057">
        <w:rPr>
          <w:rFonts w:cstheme="minorHAnsi"/>
        </w:rPr>
        <w:t xml:space="preserve">The key word </w:t>
      </w:r>
      <w:r w:rsidR="00BD2188" w:rsidRPr="00232057">
        <w:rPr>
          <w:rFonts w:cstheme="minorHAnsi"/>
          <w:b/>
          <w:bCs/>
        </w:rPr>
        <w:t>n</w:t>
      </w:r>
      <w:r w:rsidRPr="00232057">
        <w:rPr>
          <w:rFonts w:cstheme="minorHAnsi"/>
          <w:b/>
          <w:bCs/>
        </w:rPr>
        <w:t>ew</w:t>
      </w:r>
      <w:r w:rsidRPr="00232057">
        <w:rPr>
          <w:rFonts w:cstheme="minorHAnsi"/>
        </w:rPr>
        <w:t xml:space="preserve"> is used to allocate dynamic or run time memory.</w:t>
      </w:r>
    </w:p>
    <w:p w14:paraId="5FE4BEFB" w14:textId="3A1D206B" w:rsidR="000B6C24" w:rsidRPr="00232057" w:rsidRDefault="000B6C24" w:rsidP="00232057">
      <w:pPr>
        <w:jc w:val="both"/>
        <w:rPr>
          <w:rFonts w:cstheme="minorHAnsi"/>
          <w:b/>
        </w:rPr>
      </w:pPr>
      <w:r w:rsidRPr="00232057">
        <w:rPr>
          <w:rFonts w:cstheme="minorHAnsi"/>
          <w:b/>
        </w:rPr>
        <w:t>Example</w:t>
      </w:r>
      <w:r w:rsidR="00BD2188" w:rsidRPr="00232057">
        <w:rPr>
          <w:rFonts w:cstheme="minorHAnsi"/>
          <w:b/>
        </w:rPr>
        <w:t>:</w:t>
      </w:r>
    </w:p>
    <w:p w14:paraId="08BA3E88" w14:textId="758CE918" w:rsidR="000B6C24" w:rsidRPr="00232057" w:rsidRDefault="00BD2188" w:rsidP="00232057">
      <w:pPr>
        <w:pStyle w:val="NoSpacing"/>
        <w:jc w:val="both"/>
        <w:rPr>
          <w:rFonts w:cstheme="minorHAnsi"/>
        </w:rPr>
      </w:pPr>
      <w:r w:rsidRPr="00232057">
        <w:rPr>
          <w:rFonts w:cstheme="minorHAnsi"/>
        </w:rPr>
        <w:t>i</w:t>
      </w:r>
      <w:r w:rsidR="000B6C24" w:rsidRPr="00232057">
        <w:rPr>
          <w:rFonts w:cstheme="minorHAnsi"/>
        </w:rPr>
        <w:t>nt * p</w:t>
      </w:r>
      <w:r w:rsidR="00232057" w:rsidRPr="00232057">
        <w:rPr>
          <w:rFonts w:cstheme="minorHAnsi"/>
        </w:rPr>
        <w:t>=nullptr, size=</w:t>
      </w:r>
      <w:proofErr w:type="gramStart"/>
      <w:r w:rsidR="00232057" w:rsidRPr="00232057">
        <w:rPr>
          <w:rFonts w:cstheme="minorHAnsi"/>
        </w:rPr>
        <w:t xml:space="preserve">5;   </w:t>
      </w:r>
      <w:proofErr w:type="gramEnd"/>
      <w:r w:rsidR="00232057" w:rsidRPr="00232057">
        <w:rPr>
          <w:rFonts w:cstheme="minorHAnsi"/>
        </w:rPr>
        <w:t xml:space="preserve">         //</w:t>
      </w:r>
      <w:r w:rsidR="000B6C24" w:rsidRPr="00232057">
        <w:rPr>
          <w:rFonts w:cstheme="minorHAnsi"/>
        </w:rPr>
        <w:t>declares a pointer p</w:t>
      </w:r>
    </w:p>
    <w:p w14:paraId="65272413" w14:textId="29E5E77E" w:rsidR="000B6C24" w:rsidRPr="00232057" w:rsidRDefault="00BD2188" w:rsidP="00232057">
      <w:pPr>
        <w:pStyle w:val="NoSpacing"/>
        <w:jc w:val="both"/>
        <w:rPr>
          <w:rFonts w:cstheme="minorHAnsi"/>
        </w:rPr>
      </w:pPr>
      <w:r w:rsidRPr="00232057">
        <w:rPr>
          <w:rFonts w:cstheme="minorHAnsi"/>
        </w:rPr>
        <w:t>p</w:t>
      </w:r>
      <w:r w:rsidR="00232057" w:rsidRPr="00232057">
        <w:rPr>
          <w:rFonts w:cstheme="minorHAnsi"/>
        </w:rPr>
        <w:t xml:space="preserve"> = new </w:t>
      </w:r>
      <w:proofErr w:type="gramStart"/>
      <w:r w:rsidR="00232057" w:rsidRPr="00232057">
        <w:rPr>
          <w:rFonts w:cstheme="minorHAnsi"/>
        </w:rPr>
        <w:t>int;  </w:t>
      </w:r>
      <w:r w:rsidR="00232057" w:rsidRPr="00232057">
        <w:rPr>
          <w:rFonts w:cstheme="minorHAnsi"/>
        </w:rPr>
        <w:tab/>
      </w:r>
      <w:proofErr w:type="gramEnd"/>
      <w:r w:rsidR="00232057" w:rsidRPr="00232057">
        <w:rPr>
          <w:rFonts w:cstheme="minorHAnsi"/>
        </w:rPr>
        <w:t>//dynamically allocate an int and</w:t>
      </w:r>
      <w:r w:rsidR="000B6C24" w:rsidRPr="00232057">
        <w:rPr>
          <w:rFonts w:cstheme="minorHAnsi"/>
        </w:rPr>
        <w:t xml:space="preserve"> loading the </w:t>
      </w:r>
      <w:r w:rsidR="00232057" w:rsidRPr="00232057">
        <w:rPr>
          <w:rFonts w:cstheme="minorHAnsi"/>
        </w:rPr>
        <w:t xml:space="preserve">base </w:t>
      </w:r>
      <w:r w:rsidR="000B6C24" w:rsidRPr="00232057">
        <w:rPr>
          <w:rFonts w:cstheme="minorHAnsi"/>
        </w:rPr>
        <w:t xml:space="preserve">address in </w:t>
      </w:r>
      <w:r w:rsidRPr="00232057">
        <w:rPr>
          <w:rFonts w:cstheme="minorHAnsi"/>
        </w:rPr>
        <w:t xml:space="preserve">pointer </w:t>
      </w:r>
      <w:r w:rsidR="000B6C24" w:rsidRPr="00232057">
        <w:rPr>
          <w:rFonts w:cstheme="minorHAnsi"/>
        </w:rPr>
        <w:t>p</w:t>
      </w:r>
      <w:r w:rsidRPr="00232057">
        <w:rPr>
          <w:rFonts w:cstheme="minorHAnsi"/>
        </w:rPr>
        <w:t>.</w:t>
      </w:r>
      <w:r w:rsidR="000B6C24" w:rsidRPr="00232057">
        <w:rPr>
          <w:rFonts w:cstheme="minorHAnsi"/>
        </w:rPr>
        <w:t xml:space="preserve"> </w:t>
      </w:r>
    </w:p>
    <w:p w14:paraId="1AD21BBE" w14:textId="38B17461" w:rsidR="00232057" w:rsidRPr="00232057" w:rsidRDefault="00232057" w:rsidP="00232057">
      <w:pPr>
        <w:pStyle w:val="NoSpacing"/>
        <w:jc w:val="both"/>
        <w:rPr>
          <w:rFonts w:cstheme="minorHAnsi"/>
        </w:rPr>
      </w:pPr>
      <w:r w:rsidRPr="00232057">
        <w:rPr>
          <w:rFonts w:cstheme="minorHAnsi"/>
        </w:rPr>
        <w:t xml:space="preserve">p = new int[size]; //dynamically allocate an </w:t>
      </w:r>
      <w:proofErr w:type="gramStart"/>
      <w:r w:rsidRPr="00232057">
        <w:rPr>
          <w:rFonts w:cstheme="minorHAnsi"/>
        </w:rPr>
        <w:t>int  array</w:t>
      </w:r>
      <w:proofErr w:type="gramEnd"/>
      <w:r w:rsidRPr="00232057">
        <w:rPr>
          <w:rFonts w:cstheme="minorHAnsi"/>
        </w:rPr>
        <w:t xml:space="preserve"> of size 5 and loading the base address in pointer p.</w:t>
      </w:r>
    </w:p>
    <w:p w14:paraId="064EF682" w14:textId="77777777" w:rsidR="00232057" w:rsidRDefault="000B6C24" w:rsidP="00232057">
      <w:pPr>
        <w:jc w:val="both"/>
        <w:rPr>
          <w:rFonts w:cstheme="minorHAnsi"/>
        </w:rPr>
      </w:pPr>
      <w:r w:rsidRPr="00232057">
        <w:rPr>
          <w:rFonts w:cstheme="minorHAnsi"/>
        </w:rPr>
        <w:t xml:space="preserve">     </w:t>
      </w:r>
    </w:p>
    <w:p w14:paraId="7B7D1F3F" w14:textId="2D21D757" w:rsidR="000108A4" w:rsidRPr="00232057" w:rsidRDefault="000B6C24" w:rsidP="00232057">
      <w:pPr>
        <w:jc w:val="both"/>
        <w:rPr>
          <w:rFonts w:cstheme="minorHAnsi"/>
        </w:rPr>
      </w:pPr>
      <w:r w:rsidRPr="00232057">
        <w:rPr>
          <w:rFonts w:cstheme="minorHAnsi"/>
        </w:rPr>
        <w:t xml:space="preserve">                 </w:t>
      </w:r>
    </w:p>
    <w:p w14:paraId="7A8807F6" w14:textId="365C25C7" w:rsidR="000108A4" w:rsidRPr="00232057" w:rsidRDefault="000108A4" w:rsidP="00232057">
      <w:pPr>
        <w:jc w:val="both"/>
        <w:rPr>
          <w:rFonts w:cstheme="minorHAnsi"/>
          <w:b/>
          <w:bCs/>
        </w:rPr>
      </w:pPr>
      <w:r w:rsidRPr="00232057">
        <w:rPr>
          <w:rFonts w:cstheme="minorHAnsi"/>
          <w:b/>
          <w:bCs/>
        </w:rPr>
        <w:lastRenderedPageBreak/>
        <w:t>Delete Operator:</w:t>
      </w:r>
    </w:p>
    <w:p w14:paraId="1EE9E7CE" w14:textId="072B08B1" w:rsidR="000108A4" w:rsidRPr="00232057" w:rsidRDefault="000108A4" w:rsidP="00232057">
      <w:pPr>
        <w:jc w:val="both"/>
        <w:rPr>
          <w:rFonts w:cstheme="minorHAnsi"/>
        </w:rPr>
      </w:pPr>
      <w:r w:rsidRPr="00232057">
        <w:rPr>
          <w:rFonts w:cstheme="minorHAnsi"/>
        </w:rPr>
        <w:t xml:space="preserve">Memory de-allocation is also a part of this concept where the “clean-up” of space is done for variables or other data storage. It is the job of the programmer to de-allocate dynamically created space. For de-allocating dynamic memory, we use the delete operator. In other words, dynamic memory Allocation refers to performing memory management for dynamic memory allocation manually. </w:t>
      </w:r>
    </w:p>
    <w:p w14:paraId="259524A8" w14:textId="19EF66E9" w:rsidR="000108A4" w:rsidRPr="00232057" w:rsidRDefault="00232057" w:rsidP="00232057">
      <w:pPr>
        <w:jc w:val="both"/>
        <w:rPr>
          <w:rFonts w:cstheme="minorHAnsi"/>
          <w:b/>
          <w:bCs/>
        </w:rPr>
      </w:pPr>
      <w:r w:rsidRPr="00232057">
        <w:rPr>
          <w:rFonts w:cstheme="minorHAnsi"/>
          <w:b/>
          <w:bCs/>
        </w:rPr>
        <w:t>Example:</w:t>
      </w:r>
    </w:p>
    <w:p w14:paraId="4D335313" w14:textId="77777777" w:rsidR="00232057" w:rsidRPr="00232057" w:rsidRDefault="00232057" w:rsidP="00232057">
      <w:pPr>
        <w:pStyle w:val="NoSpacing"/>
        <w:jc w:val="both"/>
        <w:rPr>
          <w:rFonts w:cstheme="minorHAnsi"/>
        </w:rPr>
      </w:pPr>
      <w:r w:rsidRPr="00232057">
        <w:rPr>
          <w:rFonts w:cstheme="minorHAnsi"/>
        </w:rPr>
        <w:t>int * p=nullptr, size=</w:t>
      </w:r>
      <w:proofErr w:type="gramStart"/>
      <w:r w:rsidRPr="00232057">
        <w:rPr>
          <w:rFonts w:cstheme="minorHAnsi"/>
        </w:rPr>
        <w:t xml:space="preserve">5;   </w:t>
      </w:r>
      <w:proofErr w:type="gramEnd"/>
      <w:r w:rsidRPr="00232057">
        <w:rPr>
          <w:rFonts w:cstheme="minorHAnsi"/>
        </w:rPr>
        <w:t xml:space="preserve">         //declares a pointer p</w:t>
      </w:r>
    </w:p>
    <w:p w14:paraId="4506E4AE" w14:textId="11ABB4B6" w:rsidR="00232057" w:rsidRPr="00232057" w:rsidRDefault="00232057" w:rsidP="00232057">
      <w:pPr>
        <w:pStyle w:val="NoSpacing"/>
        <w:jc w:val="both"/>
        <w:rPr>
          <w:rFonts w:cstheme="minorHAnsi"/>
        </w:rPr>
      </w:pPr>
      <w:r w:rsidRPr="00232057">
        <w:rPr>
          <w:rFonts w:cstheme="minorHAnsi"/>
        </w:rPr>
        <w:t xml:space="preserve">p = new </w:t>
      </w:r>
      <w:proofErr w:type="gramStart"/>
      <w:r w:rsidRPr="00232057">
        <w:rPr>
          <w:rFonts w:cstheme="minorHAnsi"/>
        </w:rPr>
        <w:t>int;  </w:t>
      </w:r>
      <w:r w:rsidRPr="00232057">
        <w:rPr>
          <w:rFonts w:cstheme="minorHAnsi"/>
        </w:rPr>
        <w:tab/>
      </w:r>
      <w:proofErr w:type="gramEnd"/>
      <w:r w:rsidRPr="00232057">
        <w:rPr>
          <w:rFonts w:cstheme="minorHAnsi"/>
        </w:rPr>
        <w:t xml:space="preserve">//dynamically allocate an int and loading the base address in pointer p. </w:t>
      </w:r>
    </w:p>
    <w:p w14:paraId="034072CD" w14:textId="334D9BB6" w:rsidR="00232057" w:rsidRPr="00232057" w:rsidRDefault="00232057" w:rsidP="00232057">
      <w:pPr>
        <w:pStyle w:val="NoSpacing"/>
        <w:jc w:val="both"/>
        <w:rPr>
          <w:rFonts w:cstheme="minorHAnsi"/>
        </w:rPr>
      </w:pPr>
      <w:r w:rsidRPr="00232057">
        <w:rPr>
          <w:rFonts w:cstheme="minorHAnsi"/>
        </w:rPr>
        <w:t xml:space="preserve">delete </w:t>
      </w:r>
      <w:proofErr w:type="gramStart"/>
      <w:r w:rsidRPr="00232057">
        <w:rPr>
          <w:rFonts w:cstheme="minorHAnsi"/>
        </w:rPr>
        <w:t>p;  /</w:t>
      </w:r>
      <w:proofErr w:type="gramEnd"/>
      <w:r w:rsidRPr="00232057">
        <w:rPr>
          <w:rFonts w:cstheme="minorHAnsi"/>
        </w:rPr>
        <w:t xml:space="preserve">/ de allocate or free the memory. </w:t>
      </w:r>
    </w:p>
    <w:p w14:paraId="347FCCD1" w14:textId="1B388AE6" w:rsidR="00232057" w:rsidRPr="00232057" w:rsidRDefault="00232057" w:rsidP="00232057">
      <w:pPr>
        <w:pStyle w:val="NoSpacing"/>
        <w:jc w:val="both"/>
        <w:rPr>
          <w:rFonts w:cstheme="minorHAnsi"/>
        </w:rPr>
      </w:pPr>
      <w:r w:rsidRPr="00232057">
        <w:rPr>
          <w:rFonts w:cstheme="minorHAnsi"/>
        </w:rPr>
        <w:t xml:space="preserve">p = new int[size]; //dynamically allocate an </w:t>
      </w:r>
      <w:proofErr w:type="gramStart"/>
      <w:r w:rsidRPr="00232057">
        <w:rPr>
          <w:rFonts w:cstheme="minorHAnsi"/>
        </w:rPr>
        <w:t>int  array</w:t>
      </w:r>
      <w:proofErr w:type="gramEnd"/>
      <w:r w:rsidRPr="00232057">
        <w:rPr>
          <w:rFonts w:cstheme="minorHAnsi"/>
        </w:rPr>
        <w:t xml:space="preserve"> of size 5 and loading the base address in pointer p.</w:t>
      </w:r>
    </w:p>
    <w:p w14:paraId="3D30F93A" w14:textId="7E03BB19" w:rsidR="00232057" w:rsidRPr="00232057" w:rsidRDefault="00232057" w:rsidP="00232057">
      <w:pPr>
        <w:pStyle w:val="NoSpacing"/>
        <w:jc w:val="both"/>
        <w:rPr>
          <w:rFonts w:cstheme="minorHAnsi"/>
        </w:rPr>
      </w:pPr>
      <w:r w:rsidRPr="00232057">
        <w:rPr>
          <w:rFonts w:cstheme="minorHAnsi"/>
        </w:rPr>
        <w:t xml:space="preserve">delete [] </w:t>
      </w:r>
      <w:proofErr w:type="gramStart"/>
      <w:r w:rsidRPr="00232057">
        <w:rPr>
          <w:rFonts w:cstheme="minorHAnsi"/>
        </w:rPr>
        <w:t>p;  /</w:t>
      </w:r>
      <w:proofErr w:type="gramEnd"/>
      <w:r w:rsidRPr="00232057">
        <w:rPr>
          <w:rFonts w:cstheme="minorHAnsi"/>
        </w:rPr>
        <w:t xml:space="preserve">/ de allocate or free the memory. </w:t>
      </w:r>
    </w:p>
    <w:p w14:paraId="63356ADA" w14:textId="77777777" w:rsidR="00232057" w:rsidRPr="00232057" w:rsidRDefault="00232057" w:rsidP="00232057">
      <w:pPr>
        <w:pStyle w:val="NoSpacing"/>
        <w:jc w:val="both"/>
        <w:rPr>
          <w:rFonts w:cstheme="minorHAnsi"/>
        </w:rPr>
      </w:pPr>
    </w:p>
    <w:p w14:paraId="4D007AC9" w14:textId="23411B77" w:rsidR="00540E98" w:rsidRPr="00232057" w:rsidRDefault="00540E98" w:rsidP="00232057">
      <w:pPr>
        <w:jc w:val="both"/>
        <w:rPr>
          <w:rFonts w:cstheme="minorHAnsi"/>
          <w:b/>
          <w:bCs/>
        </w:rPr>
      </w:pPr>
      <w:r w:rsidRPr="00232057">
        <w:rPr>
          <w:rFonts w:cstheme="minorHAnsi"/>
          <w:b/>
          <w:bCs/>
        </w:rPr>
        <w:t>Stack and Heap Memory:</w:t>
      </w:r>
    </w:p>
    <w:p w14:paraId="211E72C6" w14:textId="759C3E44" w:rsidR="00540E98" w:rsidRPr="00232057" w:rsidRDefault="00540E98" w:rsidP="00232057">
      <w:pPr>
        <w:jc w:val="both"/>
        <w:rPr>
          <w:rFonts w:cstheme="minorHAnsi"/>
        </w:rPr>
      </w:pPr>
      <w:r w:rsidRPr="00232057">
        <w:rPr>
          <w:rFonts w:cstheme="minorHAnsi"/>
        </w:rPr>
        <w:t xml:space="preserve">Memory is divided into different parts and each part is designed to perform specific tasks. </w:t>
      </w:r>
    </w:p>
    <w:p w14:paraId="5591E65D" w14:textId="77777777" w:rsidR="00232057" w:rsidRPr="00232057" w:rsidRDefault="00540E98" w:rsidP="00232057">
      <w:pPr>
        <w:jc w:val="both"/>
        <w:rPr>
          <w:rFonts w:cstheme="minorHAnsi"/>
        </w:rPr>
      </w:pPr>
      <w:r w:rsidRPr="00232057">
        <w:rPr>
          <w:rFonts w:cstheme="minorHAnsi"/>
          <w:b/>
          <w:bCs/>
        </w:rPr>
        <w:t>Heap Memory</w:t>
      </w:r>
      <w:r w:rsidR="00232057" w:rsidRPr="00232057">
        <w:rPr>
          <w:rFonts w:cstheme="minorHAnsi"/>
        </w:rPr>
        <w:t>:</w:t>
      </w:r>
    </w:p>
    <w:p w14:paraId="6C1E1244" w14:textId="58DDF1CB" w:rsidR="00540E98" w:rsidRPr="00232057" w:rsidRDefault="00540E98" w:rsidP="00232057">
      <w:pPr>
        <w:jc w:val="both"/>
        <w:rPr>
          <w:rFonts w:cstheme="minorHAnsi"/>
        </w:rPr>
      </w:pPr>
      <w:r w:rsidRPr="00232057">
        <w:rPr>
          <w:rFonts w:cstheme="minorHAnsi"/>
        </w:rPr>
        <w:t>It is reserved for dynamic memory allocation</w:t>
      </w:r>
    </w:p>
    <w:p w14:paraId="36179585" w14:textId="77777777" w:rsidR="00540E98" w:rsidRPr="00232057" w:rsidRDefault="00540E98" w:rsidP="00232057">
      <w:pPr>
        <w:pStyle w:val="ListParagraph"/>
        <w:numPr>
          <w:ilvl w:val="0"/>
          <w:numId w:val="26"/>
        </w:numPr>
        <w:jc w:val="both"/>
        <w:rPr>
          <w:rFonts w:asciiTheme="minorHAnsi" w:hAnsiTheme="minorHAnsi" w:cstheme="minorHAnsi"/>
          <w:sz w:val="22"/>
          <w:szCs w:val="22"/>
        </w:rPr>
      </w:pPr>
      <w:r w:rsidRPr="00232057">
        <w:rPr>
          <w:rFonts w:asciiTheme="minorHAnsi" w:hAnsiTheme="minorHAnsi" w:cstheme="minorHAnsi"/>
          <w:sz w:val="22"/>
          <w:szCs w:val="22"/>
        </w:rPr>
        <w:t>In C++, when we use “new” keyword, system reserves memory in heap</w:t>
      </w:r>
    </w:p>
    <w:p w14:paraId="00E77B61" w14:textId="77777777" w:rsidR="00540E98" w:rsidRPr="00232057" w:rsidRDefault="00540E98" w:rsidP="00232057">
      <w:pPr>
        <w:pStyle w:val="ListParagraph"/>
        <w:numPr>
          <w:ilvl w:val="0"/>
          <w:numId w:val="26"/>
        </w:numPr>
        <w:jc w:val="both"/>
        <w:rPr>
          <w:rFonts w:asciiTheme="minorHAnsi" w:hAnsiTheme="minorHAnsi" w:cstheme="minorHAnsi"/>
          <w:sz w:val="22"/>
          <w:szCs w:val="22"/>
        </w:rPr>
      </w:pPr>
      <w:r w:rsidRPr="00232057">
        <w:rPr>
          <w:rFonts w:asciiTheme="minorHAnsi" w:hAnsiTheme="minorHAnsi" w:cstheme="minorHAnsi"/>
          <w:sz w:val="22"/>
          <w:szCs w:val="22"/>
        </w:rPr>
        <w:t>It is necessary for a programmer to free this memory when he doesn’t need it.</w:t>
      </w:r>
    </w:p>
    <w:p w14:paraId="5391951B" w14:textId="77777777" w:rsidR="00232057" w:rsidRPr="00232057" w:rsidRDefault="00540E98" w:rsidP="00232057">
      <w:pPr>
        <w:pStyle w:val="ListParagraph"/>
        <w:numPr>
          <w:ilvl w:val="0"/>
          <w:numId w:val="26"/>
        </w:numPr>
        <w:jc w:val="both"/>
        <w:rPr>
          <w:rFonts w:asciiTheme="minorHAnsi" w:hAnsiTheme="minorHAnsi" w:cstheme="minorHAnsi"/>
          <w:b/>
          <w:sz w:val="22"/>
          <w:szCs w:val="22"/>
        </w:rPr>
      </w:pPr>
      <w:r w:rsidRPr="00232057">
        <w:rPr>
          <w:rFonts w:asciiTheme="minorHAnsi" w:hAnsiTheme="minorHAnsi" w:cstheme="minorHAnsi"/>
          <w:sz w:val="22"/>
          <w:szCs w:val="22"/>
        </w:rPr>
        <w:t>To free this m</w:t>
      </w:r>
      <w:r w:rsidR="00232057" w:rsidRPr="00232057">
        <w:rPr>
          <w:rFonts w:asciiTheme="minorHAnsi" w:hAnsiTheme="minorHAnsi" w:cstheme="minorHAnsi"/>
          <w:sz w:val="22"/>
          <w:szCs w:val="22"/>
        </w:rPr>
        <w:t>emory, “delete” keyword is used.</w:t>
      </w:r>
    </w:p>
    <w:p w14:paraId="5834F8D7" w14:textId="7C1BDA45" w:rsidR="00540E98" w:rsidRPr="00232057" w:rsidRDefault="00540E98" w:rsidP="00232057">
      <w:pPr>
        <w:jc w:val="both"/>
        <w:rPr>
          <w:rFonts w:cstheme="minorHAnsi"/>
          <w:b/>
        </w:rPr>
      </w:pPr>
      <w:r w:rsidRPr="00232057">
        <w:rPr>
          <w:rFonts w:cstheme="minorHAnsi"/>
          <w:b/>
        </w:rPr>
        <w:t>Stack</w:t>
      </w:r>
      <w:r w:rsidR="00232057" w:rsidRPr="00232057">
        <w:rPr>
          <w:rFonts w:cstheme="minorHAnsi"/>
          <w:b/>
        </w:rPr>
        <w:t xml:space="preserve"> Memory:</w:t>
      </w:r>
    </w:p>
    <w:p w14:paraId="5D824673"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Compiler calculates the size of memory needed for local variables.</w:t>
      </w:r>
    </w:p>
    <w:p w14:paraId="3C06441E"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Local variables declared in a program are stored in stack.</w:t>
      </w:r>
    </w:p>
    <w:p w14:paraId="10159C27"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Memory reserved in Stack, cannot be increased or decreased during execution of a program.</w:t>
      </w:r>
    </w:p>
    <w:p w14:paraId="7D98BA9D"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Every function has its own stack frame</w:t>
      </w:r>
    </w:p>
    <w:p w14:paraId="133ADEA8"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Stack frames build on one another. Like a pile of files.</w:t>
      </w:r>
    </w:p>
    <w:p w14:paraId="4C42ED5C" w14:textId="77777777" w:rsidR="00540E98"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To access the file at the bottom, files from the top needs to be removed.</w:t>
      </w:r>
    </w:p>
    <w:p w14:paraId="49470FF2" w14:textId="77777777" w:rsidR="006A11AF" w:rsidRPr="00232057" w:rsidRDefault="00540E98" w:rsidP="00232057">
      <w:pPr>
        <w:pStyle w:val="ListParagraph"/>
        <w:numPr>
          <w:ilvl w:val="0"/>
          <w:numId w:val="27"/>
        </w:numPr>
        <w:jc w:val="both"/>
        <w:rPr>
          <w:rFonts w:asciiTheme="minorHAnsi" w:hAnsiTheme="minorHAnsi" w:cstheme="minorHAnsi"/>
          <w:sz w:val="22"/>
          <w:szCs w:val="22"/>
        </w:rPr>
      </w:pPr>
      <w:r w:rsidRPr="00232057">
        <w:rPr>
          <w:rFonts w:asciiTheme="minorHAnsi" w:hAnsiTheme="minorHAnsi" w:cstheme="minorHAnsi"/>
          <w:sz w:val="22"/>
          <w:szCs w:val="22"/>
        </w:rPr>
        <w:t>Functions are like files.</w:t>
      </w:r>
    </w:p>
    <w:p w14:paraId="32727192" w14:textId="192C9246" w:rsidR="000C7BA4" w:rsidRDefault="000C7BA4">
      <w:r>
        <w:br w:type="page"/>
      </w:r>
    </w:p>
    <w:p w14:paraId="4941FFFF" w14:textId="77777777" w:rsidR="000C7BA4" w:rsidRDefault="000C7BA4" w:rsidP="000C7BA4">
      <w:pPr>
        <w:jc w:val="center"/>
        <w:rPr>
          <w:rFonts w:cstheme="minorHAnsi"/>
          <w:b/>
          <w:sz w:val="28"/>
          <w:u w:val="single"/>
        </w:rPr>
      </w:pPr>
      <w:r>
        <w:rPr>
          <w:rFonts w:cstheme="minorHAnsi"/>
          <w:b/>
          <w:sz w:val="28"/>
          <w:u w:val="single"/>
        </w:rPr>
        <w:lastRenderedPageBreak/>
        <w:t>Lab Tasks</w:t>
      </w:r>
    </w:p>
    <w:p w14:paraId="5DF43D4D" w14:textId="725FDB31" w:rsidR="0054451D" w:rsidRDefault="00741AB4" w:rsidP="006A11AF">
      <w:pPr>
        <w:rPr>
          <w:b/>
          <w:sz w:val="24"/>
          <w:u w:val="single"/>
        </w:rPr>
      </w:pPr>
      <w:r w:rsidRPr="00741AB4">
        <w:rPr>
          <w:b/>
          <w:sz w:val="24"/>
          <w:u w:val="single"/>
        </w:rPr>
        <w:t>Section Allocation Problem:</w:t>
      </w:r>
    </w:p>
    <w:p w14:paraId="6268DC36" w14:textId="7509FDC5" w:rsidR="00741AB4" w:rsidRDefault="005D40AA" w:rsidP="006A11AF">
      <w:r>
        <w:t>There is a limit of 45 students in each section. But it’s not compulsory that each section must have 45 students. Count of students may vary. But there is a limit if we have count of 5 students than we must close that section. We have record of each section of every course in a separate file.</w:t>
      </w:r>
      <w:r w:rsidR="00140618">
        <w:t xml:space="preserve"> Each file </w:t>
      </w:r>
      <w:proofErr w:type="gramStart"/>
      <w:r w:rsidR="00140618">
        <w:t>contain</w:t>
      </w:r>
      <w:proofErr w:type="gramEnd"/>
      <w:r w:rsidR="00140618">
        <w:t xml:space="preserve"> total number of records, registration number and marks of that course.</w:t>
      </w:r>
    </w:p>
    <w:p w14:paraId="701884FA" w14:textId="55BFE755" w:rsidR="005D40AA" w:rsidRDefault="005D40AA" w:rsidP="006A11AF">
      <w:r>
        <w:t>Perform the following on given record:</w:t>
      </w:r>
    </w:p>
    <w:p w14:paraId="5C613450" w14:textId="215E74AE" w:rsidR="005D40AA" w:rsidRDefault="005D40AA" w:rsidP="005D40AA">
      <w:pPr>
        <w:pStyle w:val="ListParagraph"/>
        <w:numPr>
          <w:ilvl w:val="0"/>
          <w:numId w:val="29"/>
        </w:numPr>
      </w:pPr>
      <w:r>
        <w:t>Sort the record on the basis of registration number.</w:t>
      </w:r>
    </w:p>
    <w:p w14:paraId="3FAEFD0B" w14:textId="0C74E4F1" w:rsidR="005D40AA" w:rsidRDefault="005D40AA" w:rsidP="005D40AA">
      <w:pPr>
        <w:pStyle w:val="ListParagraph"/>
        <w:numPr>
          <w:ilvl w:val="0"/>
          <w:numId w:val="29"/>
        </w:numPr>
      </w:pPr>
      <w:r>
        <w:t>Identify those section who we need to close.</w:t>
      </w:r>
    </w:p>
    <w:p w14:paraId="5FB23AAE" w14:textId="16CE7A18" w:rsidR="005D40AA" w:rsidRPr="00677EBE" w:rsidRDefault="005D40AA" w:rsidP="00677EBE">
      <w:pPr>
        <w:pStyle w:val="ListParagraph"/>
        <w:numPr>
          <w:ilvl w:val="0"/>
          <w:numId w:val="29"/>
        </w:numPr>
        <w:rPr>
          <w:sz w:val="22"/>
        </w:rPr>
      </w:pPr>
      <w:r>
        <w:t>Identify those section in which we adjust the students of those section which we need to close.</w:t>
      </w:r>
      <w:r w:rsidR="00027FA1">
        <w:t xml:space="preserve">  </w:t>
      </w:r>
    </w:p>
    <w:p w14:paraId="640F475A" w14:textId="093362F8" w:rsidR="005D40AA" w:rsidRDefault="00F602E1" w:rsidP="005D40AA">
      <w:pPr>
        <w:rPr>
          <w:b/>
          <w:sz w:val="24"/>
          <w:u w:val="single"/>
        </w:rPr>
      </w:pPr>
      <w:r>
        <w:rPr>
          <w:b/>
          <w:sz w:val="24"/>
          <w:u w:val="single"/>
        </w:rPr>
        <w:t>Amazon</w:t>
      </w:r>
      <w:r w:rsidR="005D40AA" w:rsidRPr="005D40AA">
        <w:rPr>
          <w:b/>
          <w:sz w:val="24"/>
          <w:u w:val="single"/>
        </w:rPr>
        <w:t xml:space="preserve"> problem:</w:t>
      </w:r>
    </w:p>
    <w:p w14:paraId="3F0424D3" w14:textId="36F9BFBC" w:rsidR="005E5FAB" w:rsidRDefault="00140618" w:rsidP="005D40AA">
      <w:r>
        <w:t xml:space="preserve">Amazon is a </w:t>
      </w:r>
      <w:proofErr w:type="gramStart"/>
      <w:r>
        <w:t>world renowned</w:t>
      </w:r>
      <w:proofErr w:type="gramEnd"/>
      <w:r>
        <w:t xml:space="preserve"> online store. They have different categories for their store. They want to perform some analysis on their categories data. Each category </w:t>
      </w:r>
      <w:proofErr w:type="gramStart"/>
      <w:r>
        <w:t>have</w:t>
      </w:r>
      <w:proofErr w:type="gramEnd"/>
      <w:r>
        <w:t xml:space="preserve"> some product and its </w:t>
      </w:r>
      <w:r w:rsidR="005E5FAB">
        <w:t xml:space="preserve">related </w:t>
      </w:r>
      <w:r>
        <w:t>info</w:t>
      </w:r>
      <w:r w:rsidR="005E5FAB">
        <w:t>. There is a separate file for each category which also contains total product count</w:t>
      </w:r>
      <w:r w:rsidR="00F602E1">
        <w:t>, product ID available stock and total sell</w:t>
      </w:r>
      <w:r w:rsidR="005E5FAB">
        <w:t>.</w:t>
      </w:r>
    </w:p>
    <w:p w14:paraId="263D6AA3" w14:textId="340758D9" w:rsidR="00F602E1" w:rsidRDefault="00F602E1" w:rsidP="005D40AA">
      <w:r>
        <w:t>Amazon wants to perform the following on given record.</w:t>
      </w:r>
    </w:p>
    <w:p w14:paraId="18E841D8" w14:textId="42D5D825" w:rsidR="00F602E1" w:rsidRDefault="00F602E1" w:rsidP="00F602E1">
      <w:pPr>
        <w:pStyle w:val="ListParagraph"/>
        <w:numPr>
          <w:ilvl w:val="0"/>
          <w:numId w:val="30"/>
        </w:numPr>
      </w:pPr>
      <w:r>
        <w:t>Bestselling item from each category.</w:t>
      </w:r>
    </w:p>
    <w:p w14:paraId="20D1CD8C" w14:textId="5A583274" w:rsidR="00F602E1" w:rsidRDefault="00F602E1" w:rsidP="00F602E1">
      <w:pPr>
        <w:pStyle w:val="ListParagraph"/>
        <w:numPr>
          <w:ilvl w:val="0"/>
          <w:numId w:val="30"/>
        </w:numPr>
      </w:pPr>
      <w:r>
        <w:t>Most selling category.</w:t>
      </w:r>
    </w:p>
    <w:p w14:paraId="04947113" w14:textId="35B36D4C" w:rsidR="00F602E1" w:rsidRDefault="00F602E1" w:rsidP="00F602E1">
      <w:pPr>
        <w:pStyle w:val="ListParagraph"/>
        <w:numPr>
          <w:ilvl w:val="0"/>
          <w:numId w:val="30"/>
        </w:numPr>
      </w:pPr>
      <w:r>
        <w:t>Identify which category have maximum product.</w:t>
      </w:r>
    </w:p>
    <w:p w14:paraId="47CDF8E2" w14:textId="748E1BD8" w:rsidR="00F602E1" w:rsidRDefault="00F602E1" w:rsidP="00F602E1">
      <w:pPr>
        <w:pStyle w:val="ListParagraph"/>
        <w:numPr>
          <w:ilvl w:val="0"/>
          <w:numId w:val="30"/>
        </w:numPr>
      </w:pPr>
      <w:r>
        <w:t>Identify which product need to focus for improving its sell.</w:t>
      </w:r>
    </w:p>
    <w:p w14:paraId="539EB5AA" w14:textId="77777777" w:rsidR="005E5FAB" w:rsidRPr="005D40AA" w:rsidRDefault="005E5FAB" w:rsidP="005D40AA"/>
    <w:sectPr w:rsidR="005E5FAB" w:rsidRPr="005D40AA" w:rsidSect="00F104F8">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9425" w14:textId="77777777" w:rsidR="001D5A0E" w:rsidRDefault="001D5A0E" w:rsidP="0054451D">
      <w:pPr>
        <w:spacing w:after="0" w:line="240" w:lineRule="auto"/>
      </w:pPr>
      <w:r>
        <w:separator/>
      </w:r>
    </w:p>
  </w:endnote>
  <w:endnote w:type="continuationSeparator" w:id="0">
    <w:p w14:paraId="2B7C26B5" w14:textId="77777777" w:rsidR="001D5A0E" w:rsidRDefault="001D5A0E"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85705"/>
      <w:docPartObj>
        <w:docPartGallery w:val="Page Numbers (Bottom of Page)"/>
        <w:docPartUnique/>
      </w:docPartObj>
    </w:sdtPr>
    <w:sdtEndPr>
      <w:rPr>
        <w:noProof/>
      </w:rPr>
    </w:sdtEndPr>
    <w:sdtContent>
      <w:p w14:paraId="34AB4E46" w14:textId="4D36D73A" w:rsidR="000D335D" w:rsidRDefault="000D335D">
        <w:pPr>
          <w:pStyle w:val="Footer"/>
          <w:jc w:val="right"/>
        </w:pPr>
        <w:r>
          <w:fldChar w:fldCharType="begin"/>
        </w:r>
        <w:r>
          <w:instrText xml:space="preserve"> PAGE   \* MERGEFORMAT </w:instrText>
        </w:r>
        <w:r>
          <w:fldChar w:fldCharType="separate"/>
        </w:r>
        <w:r w:rsidR="00862D86">
          <w:rPr>
            <w:noProof/>
          </w:rPr>
          <w:t>3</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87790"/>
      <w:docPartObj>
        <w:docPartGallery w:val="Page Numbers (Bottom of Page)"/>
        <w:docPartUnique/>
      </w:docPartObj>
    </w:sdtPr>
    <w:sdtEndPr>
      <w:rPr>
        <w:noProof/>
      </w:rPr>
    </w:sdtEndPr>
    <w:sdtContent>
      <w:p w14:paraId="127CDC58" w14:textId="464B1EB6" w:rsidR="000D335D" w:rsidRDefault="000D335D">
        <w:pPr>
          <w:pStyle w:val="Footer"/>
          <w:jc w:val="right"/>
        </w:pPr>
        <w:r>
          <w:fldChar w:fldCharType="begin"/>
        </w:r>
        <w:r>
          <w:instrText xml:space="preserve"> PAGE   \* MERGEFORMAT </w:instrText>
        </w:r>
        <w:r>
          <w:fldChar w:fldCharType="separate"/>
        </w:r>
        <w:r w:rsidR="00862D86">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F5EB1" w14:textId="77777777" w:rsidR="001D5A0E" w:rsidRDefault="001D5A0E" w:rsidP="0054451D">
      <w:pPr>
        <w:spacing w:after="0" w:line="240" w:lineRule="auto"/>
      </w:pPr>
      <w:r>
        <w:separator/>
      </w:r>
    </w:p>
  </w:footnote>
  <w:footnote w:type="continuationSeparator" w:id="0">
    <w:p w14:paraId="6A24517F" w14:textId="77777777" w:rsidR="001D5A0E" w:rsidRDefault="001D5A0E"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1"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5"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94C8B"/>
    <w:multiLevelType w:val="hybridMultilevel"/>
    <w:tmpl w:val="9004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93F26"/>
    <w:multiLevelType w:val="hybridMultilevel"/>
    <w:tmpl w:val="B16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18221769">
    <w:abstractNumId w:val="10"/>
  </w:num>
  <w:num w:numId="2" w16cid:durableId="1339194675">
    <w:abstractNumId w:val="9"/>
  </w:num>
  <w:num w:numId="3" w16cid:durableId="707294568">
    <w:abstractNumId w:val="6"/>
  </w:num>
  <w:num w:numId="4" w16cid:durableId="245041498">
    <w:abstractNumId w:val="21"/>
  </w:num>
  <w:num w:numId="5" w16cid:durableId="529224484">
    <w:abstractNumId w:val="29"/>
  </w:num>
  <w:num w:numId="6" w16cid:durableId="2077585454">
    <w:abstractNumId w:val="5"/>
  </w:num>
  <w:num w:numId="7" w16cid:durableId="165561424">
    <w:abstractNumId w:val="20"/>
  </w:num>
  <w:num w:numId="8" w16cid:durableId="339622536">
    <w:abstractNumId w:val="25"/>
  </w:num>
  <w:num w:numId="9" w16cid:durableId="1918588952">
    <w:abstractNumId w:val="23"/>
  </w:num>
  <w:num w:numId="10" w16cid:durableId="1491288422">
    <w:abstractNumId w:val="11"/>
  </w:num>
  <w:num w:numId="11" w16cid:durableId="478764526">
    <w:abstractNumId w:val="4"/>
  </w:num>
  <w:num w:numId="12" w16cid:durableId="2071074353">
    <w:abstractNumId w:val="13"/>
  </w:num>
  <w:num w:numId="13" w16cid:durableId="1183401281">
    <w:abstractNumId w:val="8"/>
  </w:num>
  <w:num w:numId="14" w16cid:durableId="1037631627">
    <w:abstractNumId w:val="15"/>
  </w:num>
  <w:num w:numId="15" w16cid:durableId="1408575089">
    <w:abstractNumId w:val="16"/>
  </w:num>
  <w:num w:numId="16" w16cid:durableId="1879928459">
    <w:abstractNumId w:val="22"/>
  </w:num>
  <w:num w:numId="17" w16cid:durableId="487862326">
    <w:abstractNumId w:val="26"/>
  </w:num>
  <w:num w:numId="18" w16cid:durableId="2128967101">
    <w:abstractNumId w:val="0"/>
  </w:num>
  <w:num w:numId="19" w16cid:durableId="910582043">
    <w:abstractNumId w:val="14"/>
  </w:num>
  <w:num w:numId="20" w16cid:durableId="300960544">
    <w:abstractNumId w:val="18"/>
  </w:num>
  <w:num w:numId="21" w16cid:durableId="1672634731">
    <w:abstractNumId w:val="1"/>
  </w:num>
  <w:num w:numId="22" w16cid:durableId="1648514684">
    <w:abstractNumId w:val="24"/>
  </w:num>
  <w:num w:numId="23" w16cid:durableId="522861860">
    <w:abstractNumId w:val="3"/>
  </w:num>
  <w:num w:numId="24" w16cid:durableId="1691762335">
    <w:abstractNumId w:val="2"/>
  </w:num>
  <w:num w:numId="25" w16cid:durableId="1752658501">
    <w:abstractNumId w:val="12"/>
  </w:num>
  <w:num w:numId="26" w16cid:durableId="1269893826">
    <w:abstractNumId w:val="19"/>
  </w:num>
  <w:num w:numId="27" w16cid:durableId="443841676">
    <w:abstractNumId w:val="7"/>
  </w:num>
  <w:num w:numId="28" w16cid:durableId="1500534189">
    <w:abstractNumId w:val="17"/>
  </w:num>
  <w:num w:numId="29" w16cid:durableId="69884953">
    <w:abstractNumId w:val="28"/>
  </w:num>
  <w:num w:numId="30" w16cid:durableId="18110521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108A4"/>
    <w:rsid w:val="00011E8B"/>
    <w:rsid w:val="0001305F"/>
    <w:rsid w:val="00023D47"/>
    <w:rsid w:val="0002475D"/>
    <w:rsid w:val="00027FA1"/>
    <w:rsid w:val="000428CA"/>
    <w:rsid w:val="000579E3"/>
    <w:rsid w:val="00061C03"/>
    <w:rsid w:val="00067797"/>
    <w:rsid w:val="00082849"/>
    <w:rsid w:val="000B534D"/>
    <w:rsid w:val="000B6C24"/>
    <w:rsid w:val="000B7FEA"/>
    <w:rsid w:val="000C7BA4"/>
    <w:rsid w:val="000D01BE"/>
    <w:rsid w:val="000D335D"/>
    <w:rsid w:val="000E3720"/>
    <w:rsid w:val="00110B02"/>
    <w:rsid w:val="00114A5C"/>
    <w:rsid w:val="001214DE"/>
    <w:rsid w:val="00140618"/>
    <w:rsid w:val="001441D9"/>
    <w:rsid w:val="0014454F"/>
    <w:rsid w:val="00145784"/>
    <w:rsid w:val="00153E2B"/>
    <w:rsid w:val="00161A16"/>
    <w:rsid w:val="00184422"/>
    <w:rsid w:val="001D5A0E"/>
    <w:rsid w:val="001D773A"/>
    <w:rsid w:val="00230E8A"/>
    <w:rsid w:val="00232057"/>
    <w:rsid w:val="00243222"/>
    <w:rsid w:val="002441C9"/>
    <w:rsid w:val="002505CD"/>
    <w:rsid w:val="00250DD2"/>
    <w:rsid w:val="00253A8B"/>
    <w:rsid w:val="00273B33"/>
    <w:rsid w:val="00275D9F"/>
    <w:rsid w:val="002856C8"/>
    <w:rsid w:val="002869A9"/>
    <w:rsid w:val="00297955"/>
    <w:rsid w:val="002A46AF"/>
    <w:rsid w:val="002B121C"/>
    <w:rsid w:val="002C1232"/>
    <w:rsid w:val="002C6BF2"/>
    <w:rsid w:val="002D6504"/>
    <w:rsid w:val="002F4C83"/>
    <w:rsid w:val="003034C6"/>
    <w:rsid w:val="003063C5"/>
    <w:rsid w:val="003248AC"/>
    <w:rsid w:val="00331165"/>
    <w:rsid w:val="00333890"/>
    <w:rsid w:val="00334FB3"/>
    <w:rsid w:val="00341DEB"/>
    <w:rsid w:val="00350312"/>
    <w:rsid w:val="003667D2"/>
    <w:rsid w:val="00367A7B"/>
    <w:rsid w:val="00374E1F"/>
    <w:rsid w:val="0037540A"/>
    <w:rsid w:val="00376BEF"/>
    <w:rsid w:val="003A0A09"/>
    <w:rsid w:val="003C47D2"/>
    <w:rsid w:val="004163A6"/>
    <w:rsid w:val="00422B75"/>
    <w:rsid w:val="00435C57"/>
    <w:rsid w:val="00450F40"/>
    <w:rsid w:val="004662EC"/>
    <w:rsid w:val="004A2444"/>
    <w:rsid w:val="004B51F4"/>
    <w:rsid w:val="004D5AC9"/>
    <w:rsid w:val="004E03A0"/>
    <w:rsid w:val="004E3B67"/>
    <w:rsid w:val="004F2F20"/>
    <w:rsid w:val="005001C6"/>
    <w:rsid w:val="00512147"/>
    <w:rsid w:val="00516F04"/>
    <w:rsid w:val="00516F28"/>
    <w:rsid w:val="00520214"/>
    <w:rsid w:val="00522946"/>
    <w:rsid w:val="005358EA"/>
    <w:rsid w:val="005363B1"/>
    <w:rsid w:val="00540E98"/>
    <w:rsid w:val="0054451D"/>
    <w:rsid w:val="0055496F"/>
    <w:rsid w:val="00556B86"/>
    <w:rsid w:val="00581D04"/>
    <w:rsid w:val="005952FD"/>
    <w:rsid w:val="005969E6"/>
    <w:rsid w:val="005A2377"/>
    <w:rsid w:val="005A31FE"/>
    <w:rsid w:val="005B5696"/>
    <w:rsid w:val="005B5ABF"/>
    <w:rsid w:val="005C3E37"/>
    <w:rsid w:val="005D0B80"/>
    <w:rsid w:val="005D248D"/>
    <w:rsid w:val="005D40AA"/>
    <w:rsid w:val="005E5FAB"/>
    <w:rsid w:val="006017CF"/>
    <w:rsid w:val="0060215B"/>
    <w:rsid w:val="00617AB8"/>
    <w:rsid w:val="00623353"/>
    <w:rsid w:val="006424D0"/>
    <w:rsid w:val="0067386F"/>
    <w:rsid w:val="00677EBE"/>
    <w:rsid w:val="006A11AF"/>
    <w:rsid w:val="006D11E3"/>
    <w:rsid w:val="006D6B19"/>
    <w:rsid w:val="006E696B"/>
    <w:rsid w:val="006E7D0D"/>
    <w:rsid w:val="00701919"/>
    <w:rsid w:val="00723BC1"/>
    <w:rsid w:val="00741AB4"/>
    <w:rsid w:val="007433FE"/>
    <w:rsid w:val="00756E9B"/>
    <w:rsid w:val="00794FF8"/>
    <w:rsid w:val="007A1497"/>
    <w:rsid w:val="007B36D9"/>
    <w:rsid w:val="007C29E1"/>
    <w:rsid w:val="007D7FE4"/>
    <w:rsid w:val="007E1791"/>
    <w:rsid w:val="007E1A8B"/>
    <w:rsid w:val="007E67D7"/>
    <w:rsid w:val="008226C1"/>
    <w:rsid w:val="00822C9A"/>
    <w:rsid w:val="00826DE4"/>
    <w:rsid w:val="00832894"/>
    <w:rsid w:val="00840D2E"/>
    <w:rsid w:val="008424E6"/>
    <w:rsid w:val="00862389"/>
    <w:rsid w:val="00862D86"/>
    <w:rsid w:val="008633C0"/>
    <w:rsid w:val="00871118"/>
    <w:rsid w:val="008815B0"/>
    <w:rsid w:val="00882242"/>
    <w:rsid w:val="00885DBB"/>
    <w:rsid w:val="008B43BB"/>
    <w:rsid w:val="008B77FA"/>
    <w:rsid w:val="008D1F5C"/>
    <w:rsid w:val="008E5D3A"/>
    <w:rsid w:val="008F2FFE"/>
    <w:rsid w:val="008F3B34"/>
    <w:rsid w:val="0092590B"/>
    <w:rsid w:val="00953ADB"/>
    <w:rsid w:val="00992312"/>
    <w:rsid w:val="009A16A2"/>
    <w:rsid w:val="009A40FE"/>
    <w:rsid w:val="009B4967"/>
    <w:rsid w:val="009C2095"/>
    <w:rsid w:val="009C6D30"/>
    <w:rsid w:val="009E1118"/>
    <w:rsid w:val="009E2C6F"/>
    <w:rsid w:val="009E2E5D"/>
    <w:rsid w:val="00A11054"/>
    <w:rsid w:val="00A15886"/>
    <w:rsid w:val="00A45780"/>
    <w:rsid w:val="00A52096"/>
    <w:rsid w:val="00A62EAE"/>
    <w:rsid w:val="00A635C2"/>
    <w:rsid w:val="00A803A3"/>
    <w:rsid w:val="00A85E00"/>
    <w:rsid w:val="00A874ED"/>
    <w:rsid w:val="00AA0D19"/>
    <w:rsid w:val="00AC19DC"/>
    <w:rsid w:val="00AC27FB"/>
    <w:rsid w:val="00AC7488"/>
    <w:rsid w:val="00B20669"/>
    <w:rsid w:val="00B3476B"/>
    <w:rsid w:val="00B454AA"/>
    <w:rsid w:val="00B54C83"/>
    <w:rsid w:val="00B67286"/>
    <w:rsid w:val="00B73796"/>
    <w:rsid w:val="00B756F2"/>
    <w:rsid w:val="00B94339"/>
    <w:rsid w:val="00BD0154"/>
    <w:rsid w:val="00BD2188"/>
    <w:rsid w:val="00BF6015"/>
    <w:rsid w:val="00C1321B"/>
    <w:rsid w:val="00C269DE"/>
    <w:rsid w:val="00C4306A"/>
    <w:rsid w:val="00C66FC6"/>
    <w:rsid w:val="00C71D14"/>
    <w:rsid w:val="00C740D8"/>
    <w:rsid w:val="00C85C4D"/>
    <w:rsid w:val="00C9127D"/>
    <w:rsid w:val="00CA7CFA"/>
    <w:rsid w:val="00CF7A35"/>
    <w:rsid w:val="00CF7CF2"/>
    <w:rsid w:val="00D1242E"/>
    <w:rsid w:val="00D7549A"/>
    <w:rsid w:val="00D778F4"/>
    <w:rsid w:val="00D77E65"/>
    <w:rsid w:val="00DC2551"/>
    <w:rsid w:val="00DC7E06"/>
    <w:rsid w:val="00DE7BEC"/>
    <w:rsid w:val="00E01DCC"/>
    <w:rsid w:val="00E448E0"/>
    <w:rsid w:val="00E61346"/>
    <w:rsid w:val="00E630EC"/>
    <w:rsid w:val="00E719BD"/>
    <w:rsid w:val="00E84EEE"/>
    <w:rsid w:val="00EC45BB"/>
    <w:rsid w:val="00EC6939"/>
    <w:rsid w:val="00EF68C6"/>
    <w:rsid w:val="00F0155B"/>
    <w:rsid w:val="00F01AE4"/>
    <w:rsid w:val="00F05343"/>
    <w:rsid w:val="00F104F8"/>
    <w:rsid w:val="00F17055"/>
    <w:rsid w:val="00F307D7"/>
    <w:rsid w:val="00F4543E"/>
    <w:rsid w:val="00F52ADA"/>
    <w:rsid w:val="00F602E1"/>
    <w:rsid w:val="00FA2437"/>
    <w:rsid w:val="00FA3019"/>
    <w:rsid w:val="00FB1AE9"/>
    <w:rsid w:val="00FC5D8B"/>
    <w:rsid w:val="00FD2AEF"/>
    <w:rsid w:val="00FD50BC"/>
    <w:rsid w:val="00FE350B"/>
    <w:rsid w:val="00FE5173"/>
    <w:rsid w:val="00FF3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DC56-D3CD-4AB8-A2E5-9D95DB04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Taaha Hussain Khan</cp:lastModifiedBy>
  <cp:revision>128</cp:revision>
  <dcterms:created xsi:type="dcterms:W3CDTF">2021-09-09T00:17:00Z</dcterms:created>
  <dcterms:modified xsi:type="dcterms:W3CDTF">2022-05-28T10:54:00Z</dcterms:modified>
</cp:coreProperties>
</file>