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Instructions: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handwritten solution will be accepted.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Submission must be made in uncompressed format.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Understanding the problem is part of the problem.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Question#1:</w:t>
      </w:r>
      <w:r w:rsidDel="00000000" w:rsidR="00000000" w:rsidRPr="00000000">
        <w:rPr>
          <w:sz w:val="24"/>
          <w:szCs w:val="24"/>
          <w:rtl w:val="0"/>
        </w:rPr>
        <w:t xml:space="preserve"> Answer the following questions in your own words precisely.  (4+5+6) Marks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Write two advantages and one limitation of using shared memory over anonymous pipes for inter-process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the creation of multiple processes speed up summing an array containing 1000 elements on a uniprocessor and a multiprocessor machine?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the following for a monolithic kernel vs a modular kernel. Fill the table with a Yes or No in each cell.</w:t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2580"/>
        <w:gridCol w:w="3029"/>
        <w:tblGridChange w:id="0">
          <w:tblGrid>
            <w:gridCol w:w="3420"/>
            <w:gridCol w:w="25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Monolithic kernel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Modular kernel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new features at run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new hardware at run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Add new features (requires recompilation)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Remove features at run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Easy to debug errors (where the error occurred)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More chances of introducing bugs as compared to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6885.0" w:type="dxa"/>
        <w:jc w:val="left"/>
        <w:tblInd w:w="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0"/>
        <w:gridCol w:w="860"/>
        <w:gridCol w:w="860"/>
        <w:gridCol w:w="860"/>
        <w:gridCol w:w="860"/>
        <w:gridCol w:w="2585"/>
        <w:tblGridChange w:id="0">
          <w:tblGrid>
            <w:gridCol w:w="860"/>
            <w:gridCol w:w="860"/>
            <w:gridCol w:w="860"/>
            <w:gridCol w:w="860"/>
            <w:gridCol w:w="860"/>
            <w:gridCol w:w="258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6.33333333333333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6.33333333333333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3.66666666666667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Question#2: </w:t>
      </w:r>
      <w:r w:rsidDel="00000000" w:rsidR="00000000" w:rsidRPr="00000000">
        <w:rPr>
          <w:sz w:val="24"/>
          <w:szCs w:val="24"/>
          <w:rtl w:val="0"/>
        </w:rPr>
        <w:t xml:space="preserve">(10 Marks)</w:t>
      </w:r>
    </w:p>
    <w:p w:rsidR="00000000" w:rsidDel="00000000" w:rsidP="00000000" w:rsidRDefault="00000000" w:rsidRPr="00000000" w14:paraId="00000065">
      <w:pPr>
        <w:tabs>
          <w:tab w:val="left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the given processes using Round-Robin scheduling policy. Also, draw Gantt chart and calculate average wait time. Time slice is the last digit of your registration number + 1. </w:t>
      </w:r>
    </w:p>
    <w:p w:rsidR="00000000" w:rsidDel="00000000" w:rsidP="00000000" w:rsidRDefault="00000000" w:rsidRPr="00000000" w14:paraId="00000066">
      <w:pPr>
        <w:tabs>
          <w:tab w:val="left" w:pos="169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If your registration# is L1F16BSCS1234, then the time slice will be 4 + 1 =&gt; 5.</w:t>
      </w:r>
    </w:p>
    <w:tbl>
      <w:tblPr>
        <w:tblStyle w:val="Table3"/>
        <w:tblW w:w="24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6"/>
        <w:gridCol w:w="1237"/>
        <w:tblGridChange w:id="0">
          <w:tblGrid>
            <w:gridCol w:w="1216"/>
            <w:gridCol w:w="1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pos="1695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Processes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1695"/>
              </w:tabs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CPU Burst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P0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pos="1695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Operating Systems</w:t>
      <w:tab/>
      <w:tab/>
      <w:t xml:space="preserve">Total Marks: 25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Spring 21 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Mid-term Exam</w:t>
      <w:tab/>
      <w:tab/>
      <w:t xml:space="preserve">Time Allowed: 35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