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896" w:rsidRPr="009F6E62" w:rsidRDefault="009F6E62">
      <w:pPr>
        <w:rPr>
          <w:b/>
          <w:sz w:val="28"/>
          <w:szCs w:val="28"/>
          <w:u w:val="single"/>
        </w:rPr>
      </w:pPr>
      <w:r w:rsidRPr="009F6E62">
        <w:rPr>
          <w:b/>
          <w:sz w:val="28"/>
          <w:szCs w:val="28"/>
          <w:u w:val="single"/>
        </w:rPr>
        <w:t>Installation Instructions:</w:t>
      </w:r>
    </w:p>
    <w:p w:rsidR="009F6E62" w:rsidRDefault="00207A23" w:rsidP="009F6E62">
      <w:pPr>
        <w:pStyle w:val="ListParagraph"/>
        <w:numPr>
          <w:ilvl w:val="0"/>
          <w:numId w:val="2"/>
        </w:numPr>
        <w:rPr>
          <w:sz w:val="28"/>
          <w:szCs w:val="28"/>
        </w:rPr>
      </w:pPr>
      <w:r>
        <w:rPr>
          <w:sz w:val="28"/>
          <w:szCs w:val="28"/>
        </w:rPr>
        <w:t>Copy the folder “R Installation” to your C drive or other preferred location. Do not choose a location in “Program Files” as folders in this directory typically need special read/write permissions that the software does not have.</w:t>
      </w:r>
    </w:p>
    <w:p w:rsidR="00DE7379" w:rsidRDefault="00DE7379" w:rsidP="00DE7379">
      <w:pPr>
        <w:pStyle w:val="ListParagraph"/>
        <w:rPr>
          <w:sz w:val="28"/>
          <w:szCs w:val="28"/>
        </w:rPr>
      </w:pPr>
    </w:p>
    <w:p w:rsidR="009F6E62" w:rsidRDefault="002954FC" w:rsidP="002954FC">
      <w:pPr>
        <w:pStyle w:val="ListParagraph"/>
        <w:numPr>
          <w:ilvl w:val="0"/>
          <w:numId w:val="2"/>
        </w:numPr>
        <w:rPr>
          <w:sz w:val="28"/>
          <w:szCs w:val="28"/>
        </w:rPr>
      </w:pPr>
      <w:r>
        <w:rPr>
          <w:sz w:val="28"/>
          <w:szCs w:val="28"/>
        </w:rPr>
        <w:t xml:space="preserve">Navigate to the RStudio.exe executable, which can be found in the </w:t>
      </w:r>
      <w:r w:rsidR="00DE7379">
        <w:rPr>
          <w:sz w:val="28"/>
          <w:szCs w:val="28"/>
        </w:rPr>
        <w:t>…</w:t>
      </w:r>
      <w:r>
        <w:rPr>
          <w:sz w:val="28"/>
          <w:szCs w:val="28"/>
        </w:rPr>
        <w:t>\</w:t>
      </w:r>
      <w:r w:rsidRPr="002954FC">
        <w:rPr>
          <w:sz w:val="28"/>
          <w:szCs w:val="28"/>
        </w:rPr>
        <w:t>R Installation\RStudio-0.99.467\bin</w:t>
      </w:r>
      <w:r>
        <w:rPr>
          <w:sz w:val="28"/>
          <w:szCs w:val="28"/>
        </w:rPr>
        <w:t xml:space="preserve"> folder.</w:t>
      </w:r>
    </w:p>
    <w:p w:rsidR="00DE7379" w:rsidRDefault="00DE7379" w:rsidP="00DE7379">
      <w:pPr>
        <w:pStyle w:val="ListParagraph"/>
        <w:rPr>
          <w:sz w:val="28"/>
          <w:szCs w:val="28"/>
        </w:rPr>
      </w:pPr>
    </w:p>
    <w:p w:rsidR="002954FC" w:rsidRDefault="002954FC" w:rsidP="009F6E62">
      <w:pPr>
        <w:pStyle w:val="ListParagraph"/>
        <w:numPr>
          <w:ilvl w:val="0"/>
          <w:numId w:val="2"/>
        </w:numPr>
        <w:rPr>
          <w:sz w:val="28"/>
          <w:szCs w:val="28"/>
        </w:rPr>
      </w:pPr>
      <w:r>
        <w:rPr>
          <w:sz w:val="28"/>
          <w:szCs w:val="28"/>
        </w:rPr>
        <w:t xml:space="preserve">Open </w:t>
      </w:r>
      <w:proofErr w:type="spellStart"/>
      <w:r>
        <w:rPr>
          <w:sz w:val="28"/>
          <w:szCs w:val="28"/>
        </w:rPr>
        <w:t>RStudio</w:t>
      </w:r>
      <w:proofErr w:type="spellEnd"/>
      <w:r>
        <w:rPr>
          <w:sz w:val="28"/>
          <w:szCs w:val="28"/>
        </w:rPr>
        <w:t>. You will be prompted to select your computer’s preferred installation of R. Select the “Choose a specific version of R” radio button and then click on the “Browse” button.</w:t>
      </w:r>
    </w:p>
    <w:p w:rsidR="002954FC" w:rsidRDefault="002954FC" w:rsidP="002954FC">
      <w:pPr>
        <w:pStyle w:val="ListParagraph"/>
        <w:rPr>
          <w:sz w:val="28"/>
          <w:szCs w:val="28"/>
        </w:rPr>
      </w:pPr>
      <w:r>
        <w:rPr>
          <w:noProof/>
          <w:sz w:val="28"/>
          <w:szCs w:val="28"/>
        </w:rPr>
        <w:drawing>
          <wp:inline distT="0" distB="0" distL="0" distR="0">
            <wp:extent cx="2873319" cy="25196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3319" cy="2519680"/>
                    </a:xfrm>
                    <a:prstGeom prst="rect">
                      <a:avLst/>
                    </a:prstGeom>
                    <a:noFill/>
                    <a:ln>
                      <a:noFill/>
                    </a:ln>
                  </pic:spPr>
                </pic:pic>
              </a:graphicData>
            </a:graphic>
          </wp:inline>
        </w:drawing>
      </w:r>
    </w:p>
    <w:p w:rsidR="00DE7379" w:rsidRDefault="00DE7379" w:rsidP="00DE7379">
      <w:pPr>
        <w:pStyle w:val="ListParagraph"/>
        <w:rPr>
          <w:sz w:val="28"/>
          <w:szCs w:val="28"/>
        </w:rPr>
      </w:pPr>
    </w:p>
    <w:p w:rsidR="002954FC" w:rsidRDefault="002954FC" w:rsidP="002954FC">
      <w:pPr>
        <w:pStyle w:val="ListParagraph"/>
        <w:numPr>
          <w:ilvl w:val="0"/>
          <w:numId w:val="2"/>
        </w:numPr>
        <w:rPr>
          <w:sz w:val="28"/>
          <w:szCs w:val="28"/>
        </w:rPr>
      </w:pPr>
      <w:r>
        <w:rPr>
          <w:sz w:val="28"/>
          <w:szCs w:val="28"/>
        </w:rPr>
        <w:t xml:space="preserve">Navigate to the following folder in the R Installation directory: </w:t>
      </w:r>
      <w:r w:rsidR="00DE7379">
        <w:rPr>
          <w:sz w:val="28"/>
          <w:szCs w:val="28"/>
        </w:rPr>
        <w:t>…</w:t>
      </w:r>
      <w:r w:rsidRPr="002954FC">
        <w:rPr>
          <w:sz w:val="28"/>
          <w:szCs w:val="28"/>
        </w:rPr>
        <w:t>\R Installation\R\R-3.2.0\bin\x64</w:t>
      </w:r>
      <w:r>
        <w:rPr>
          <w:sz w:val="28"/>
          <w:szCs w:val="28"/>
        </w:rPr>
        <w:t>. Once you have navigated to the folder, select it by clicking “Select Folder”.</w:t>
      </w:r>
    </w:p>
    <w:p w:rsidR="002954FC" w:rsidRDefault="002954FC" w:rsidP="002954FC">
      <w:pPr>
        <w:pStyle w:val="ListParagraph"/>
        <w:rPr>
          <w:sz w:val="28"/>
          <w:szCs w:val="28"/>
        </w:rPr>
      </w:pPr>
      <w:r>
        <w:rPr>
          <w:noProof/>
          <w:sz w:val="28"/>
          <w:szCs w:val="28"/>
        </w:rPr>
        <w:lastRenderedPageBreak/>
        <w:drawing>
          <wp:inline distT="0" distB="0" distL="0" distR="0">
            <wp:extent cx="3154680" cy="222984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835" cy="2229956"/>
                    </a:xfrm>
                    <a:prstGeom prst="rect">
                      <a:avLst/>
                    </a:prstGeom>
                    <a:noFill/>
                    <a:ln>
                      <a:noFill/>
                    </a:ln>
                  </pic:spPr>
                </pic:pic>
              </a:graphicData>
            </a:graphic>
          </wp:inline>
        </w:drawing>
      </w:r>
    </w:p>
    <w:p w:rsidR="00151F07" w:rsidRDefault="00151F07" w:rsidP="009F6E62">
      <w:pPr>
        <w:pStyle w:val="ListParagraph"/>
        <w:numPr>
          <w:ilvl w:val="0"/>
          <w:numId w:val="2"/>
        </w:numPr>
        <w:rPr>
          <w:sz w:val="28"/>
          <w:szCs w:val="28"/>
        </w:rPr>
      </w:pPr>
      <w:r>
        <w:rPr>
          <w:sz w:val="28"/>
          <w:szCs w:val="28"/>
        </w:rPr>
        <w:t>You should now see a file listed in the dialog box for the 64 bit version of R. Confirm this selection by clicking “OK”.</w:t>
      </w:r>
    </w:p>
    <w:p w:rsidR="00151F07" w:rsidRDefault="00151F07" w:rsidP="00151F07">
      <w:pPr>
        <w:pStyle w:val="ListParagraph"/>
        <w:rPr>
          <w:sz w:val="28"/>
          <w:szCs w:val="28"/>
        </w:rPr>
      </w:pPr>
      <w:r>
        <w:rPr>
          <w:noProof/>
          <w:sz w:val="28"/>
          <w:szCs w:val="28"/>
        </w:rPr>
        <w:drawing>
          <wp:inline distT="0" distB="0" distL="0" distR="0" wp14:anchorId="096D1A17" wp14:editId="398E8F84">
            <wp:extent cx="2489200" cy="2204350"/>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9200" cy="2204350"/>
                    </a:xfrm>
                    <a:prstGeom prst="rect">
                      <a:avLst/>
                    </a:prstGeom>
                    <a:noFill/>
                    <a:ln>
                      <a:noFill/>
                    </a:ln>
                  </pic:spPr>
                </pic:pic>
              </a:graphicData>
            </a:graphic>
          </wp:inline>
        </w:drawing>
      </w:r>
    </w:p>
    <w:p w:rsidR="00DE7379" w:rsidRDefault="00DE7379" w:rsidP="00DE7379">
      <w:pPr>
        <w:pStyle w:val="ListParagraph"/>
        <w:rPr>
          <w:sz w:val="28"/>
          <w:szCs w:val="28"/>
        </w:rPr>
      </w:pPr>
    </w:p>
    <w:p w:rsidR="009F6E62" w:rsidRDefault="006A3ECC" w:rsidP="009F6E62">
      <w:pPr>
        <w:pStyle w:val="ListParagraph"/>
        <w:numPr>
          <w:ilvl w:val="0"/>
          <w:numId w:val="2"/>
        </w:numPr>
        <w:rPr>
          <w:sz w:val="28"/>
          <w:szCs w:val="28"/>
        </w:rPr>
      </w:pPr>
      <w:proofErr w:type="spellStart"/>
      <w:r>
        <w:rPr>
          <w:sz w:val="28"/>
          <w:szCs w:val="28"/>
        </w:rPr>
        <w:t>RStudio</w:t>
      </w:r>
      <w:proofErr w:type="spellEnd"/>
      <w:r>
        <w:rPr>
          <w:sz w:val="28"/>
          <w:szCs w:val="28"/>
        </w:rPr>
        <w:t xml:space="preserve"> </w:t>
      </w:r>
      <w:r w:rsidR="00DF732F">
        <w:rPr>
          <w:sz w:val="28"/>
          <w:szCs w:val="28"/>
        </w:rPr>
        <w:t>should</w:t>
      </w:r>
      <w:r>
        <w:rPr>
          <w:sz w:val="28"/>
          <w:szCs w:val="28"/>
        </w:rPr>
        <w:t xml:space="preserve"> now open.</w:t>
      </w:r>
      <w:r w:rsidR="00DF732F">
        <w:rPr>
          <w:sz w:val="28"/>
          <w:szCs w:val="28"/>
        </w:rPr>
        <w:t xml:space="preserve"> Once it is open, select “Open Project” from the File dropdown menu. Navigate to the directory </w:t>
      </w:r>
      <w:r w:rsidR="00DE7379">
        <w:rPr>
          <w:sz w:val="28"/>
          <w:szCs w:val="28"/>
        </w:rPr>
        <w:t>…</w:t>
      </w:r>
      <w:r w:rsidR="00DE7379" w:rsidRPr="002954FC">
        <w:rPr>
          <w:sz w:val="28"/>
          <w:szCs w:val="28"/>
        </w:rPr>
        <w:t>\</w:t>
      </w:r>
      <w:r w:rsidR="00DE7379">
        <w:rPr>
          <w:sz w:val="28"/>
          <w:szCs w:val="28"/>
        </w:rPr>
        <w:t>R Installation\</w:t>
      </w:r>
      <w:proofErr w:type="spellStart"/>
      <w:r w:rsidR="00DE7379">
        <w:rPr>
          <w:sz w:val="28"/>
          <w:szCs w:val="28"/>
        </w:rPr>
        <w:t>JournalVis</w:t>
      </w:r>
      <w:proofErr w:type="spellEnd"/>
      <w:r w:rsidR="00DE7379">
        <w:rPr>
          <w:sz w:val="28"/>
          <w:szCs w:val="28"/>
        </w:rPr>
        <w:t xml:space="preserve"> </w:t>
      </w:r>
      <w:proofErr w:type="spellStart"/>
      <w:r w:rsidR="00DE7379">
        <w:rPr>
          <w:sz w:val="28"/>
          <w:szCs w:val="28"/>
        </w:rPr>
        <w:t>x.x</w:t>
      </w:r>
      <w:proofErr w:type="spellEnd"/>
      <w:r w:rsidR="00DE7379">
        <w:rPr>
          <w:sz w:val="28"/>
          <w:szCs w:val="28"/>
        </w:rPr>
        <w:t xml:space="preserve"> then select the </w:t>
      </w:r>
      <w:proofErr w:type="spellStart"/>
      <w:r w:rsidR="00DE7379">
        <w:rPr>
          <w:sz w:val="28"/>
          <w:szCs w:val="28"/>
        </w:rPr>
        <w:t>JournalVis.Rproj</w:t>
      </w:r>
      <w:proofErr w:type="spellEnd"/>
      <w:r w:rsidR="00DE7379">
        <w:rPr>
          <w:sz w:val="28"/>
          <w:szCs w:val="28"/>
        </w:rPr>
        <w:t xml:space="preserve"> file and open it.</w:t>
      </w:r>
    </w:p>
    <w:p w:rsidR="00DE7379" w:rsidRDefault="00DE7379" w:rsidP="00DE7379">
      <w:pPr>
        <w:pStyle w:val="ListParagraph"/>
        <w:rPr>
          <w:sz w:val="28"/>
          <w:szCs w:val="28"/>
        </w:rPr>
      </w:pPr>
      <w:r>
        <w:rPr>
          <w:noProof/>
          <w:sz w:val="28"/>
          <w:szCs w:val="28"/>
        </w:rPr>
        <w:drawing>
          <wp:inline distT="0" distB="0" distL="0" distR="0">
            <wp:extent cx="2956560" cy="2081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769" cy="2081532"/>
                    </a:xfrm>
                    <a:prstGeom prst="rect">
                      <a:avLst/>
                    </a:prstGeom>
                    <a:noFill/>
                    <a:ln>
                      <a:noFill/>
                    </a:ln>
                  </pic:spPr>
                </pic:pic>
              </a:graphicData>
            </a:graphic>
          </wp:inline>
        </w:drawing>
      </w:r>
    </w:p>
    <w:p w:rsidR="00DE7379" w:rsidRDefault="00DE7379" w:rsidP="00DE7379">
      <w:pPr>
        <w:pStyle w:val="ListParagraph"/>
        <w:numPr>
          <w:ilvl w:val="0"/>
          <w:numId w:val="2"/>
        </w:numPr>
        <w:rPr>
          <w:sz w:val="28"/>
          <w:szCs w:val="28"/>
        </w:rPr>
      </w:pPr>
      <w:r>
        <w:rPr>
          <w:sz w:val="28"/>
          <w:szCs w:val="28"/>
        </w:rPr>
        <w:lastRenderedPageBreak/>
        <w:t xml:space="preserve">The application files will now be displayed in the bottom right corner of the </w:t>
      </w:r>
      <w:proofErr w:type="spellStart"/>
      <w:r>
        <w:rPr>
          <w:sz w:val="28"/>
          <w:szCs w:val="28"/>
        </w:rPr>
        <w:t>RStudio</w:t>
      </w:r>
      <w:proofErr w:type="spellEnd"/>
      <w:r>
        <w:rPr>
          <w:sz w:val="28"/>
          <w:szCs w:val="28"/>
        </w:rPr>
        <w:t xml:space="preserve"> window. Click on the hyperlinked filename of the file named “</w:t>
      </w:r>
      <w:proofErr w:type="spellStart"/>
      <w:r>
        <w:rPr>
          <w:sz w:val="28"/>
          <w:szCs w:val="28"/>
        </w:rPr>
        <w:t>ui.R</w:t>
      </w:r>
      <w:proofErr w:type="spellEnd"/>
      <w:r>
        <w:rPr>
          <w:sz w:val="28"/>
          <w:szCs w:val="28"/>
        </w:rPr>
        <w:t xml:space="preserve">”. This will open the file and display it in the main window on the left side of </w:t>
      </w:r>
      <w:proofErr w:type="spellStart"/>
      <w:r>
        <w:rPr>
          <w:sz w:val="28"/>
          <w:szCs w:val="28"/>
        </w:rPr>
        <w:t>Rstudio</w:t>
      </w:r>
      <w:proofErr w:type="spellEnd"/>
      <w:r>
        <w:rPr>
          <w:sz w:val="28"/>
          <w:szCs w:val="28"/>
        </w:rPr>
        <w:t>.</w:t>
      </w:r>
    </w:p>
    <w:p w:rsidR="00DE7379" w:rsidRDefault="00DE7379" w:rsidP="00DE7379">
      <w:pPr>
        <w:pStyle w:val="ListParagraph"/>
        <w:rPr>
          <w:sz w:val="28"/>
          <w:szCs w:val="28"/>
        </w:rPr>
      </w:pPr>
      <w:r>
        <w:rPr>
          <w:noProof/>
          <w:sz w:val="28"/>
          <w:szCs w:val="28"/>
        </w:rPr>
        <w:drawing>
          <wp:inline distT="0" distB="0" distL="0" distR="0" wp14:anchorId="49656425" wp14:editId="51BFB396">
            <wp:extent cx="4765040" cy="250899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384"/>
                    <a:stretch/>
                  </pic:blipFill>
                  <pic:spPr bwMode="auto">
                    <a:xfrm>
                      <a:off x="0" y="0"/>
                      <a:ext cx="4765040" cy="2508990"/>
                    </a:xfrm>
                    <a:prstGeom prst="rect">
                      <a:avLst/>
                    </a:prstGeom>
                    <a:noFill/>
                    <a:ln>
                      <a:noFill/>
                    </a:ln>
                    <a:extLst>
                      <a:ext uri="{53640926-AAD7-44D8-BBD7-CCE9431645EC}">
                        <a14:shadowObscured xmlns:a14="http://schemas.microsoft.com/office/drawing/2010/main"/>
                      </a:ext>
                    </a:extLst>
                  </pic:spPr>
                </pic:pic>
              </a:graphicData>
            </a:graphic>
          </wp:inline>
        </w:drawing>
      </w:r>
    </w:p>
    <w:p w:rsidR="0033705D" w:rsidRDefault="0033705D">
      <w:pPr>
        <w:rPr>
          <w:b/>
          <w:sz w:val="28"/>
          <w:szCs w:val="28"/>
          <w:u w:val="single"/>
        </w:rPr>
      </w:pPr>
    </w:p>
    <w:p w:rsidR="0033705D" w:rsidRDefault="0033705D">
      <w:pPr>
        <w:rPr>
          <w:b/>
          <w:sz w:val="28"/>
          <w:szCs w:val="28"/>
          <w:u w:val="single"/>
        </w:rPr>
      </w:pPr>
      <w:r>
        <w:rPr>
          <w:b/>
          <w:sz w:val="28"/>
          <w:szCs w:val="28"/>
          <w:u w:val="single"/>
        </w:rPr>
        <w:br w:type="page"/>
      </w:r>
    </w:p>
    <w:p w:rsidR="009F6E62" w:rsidRPr="009F6E62" w:rsidRDefault="009F6E62">
      <w:pPr>
        <w:rPr>
          <w:b/>
          <w:sz w:val="28"/>
          <w:szCs w:val="28"/>
          <w:u w:val="single"/>
        </w:rPr>
      </w:pPr>
      <w:r w:rsidRPr="009F6E62">
        <w:rPr>
          <w:b/>
          <w:sz w:val="28"/>
          <w:szCs w:val="28"/>
          <w:u w:val="single"/>
        </w:rPr>
        <w:lastRenderedPageBreak/>
        <w:t>Usage instructions:</w:t>
      </w:r>
    </w:p>
    <w:p w:rsidR="009F6E62" w:rsidRPr="009F6E62" w:rsidRDefault="009F6E62">
      <w:pPr>
        <w:rPr>
          <w:sz w:val="28"/>
          <w:szCs w:val="28"/>
        </w:rPr>
      </w:pPr>
    </w:p>
    <w:p w:rsidR="00A35657" w:rsidRDefault="00A35657" w:rsidP="00A35657">
      <w:pPr>
        <w:pStyle w:val="ListParagraph"/>
        <w:numPr>
          <w:ilvl w:val="0"/>
          <w:numId w:val="1"/>
        </w:numPr>
        <w:rPr>
          <w:sz w:val="28"/>
          <w:szCs w:val="28"/>
        </w:rPr>
      </w:pPr>
      <w:r>
        <w:rPr>
          <w:sz w:val="28"/>
          <w:szCs w:val="28"/>
        </w:rPr>
        <w:t xml:space="preserve">Open </w:t>
      </w:r>
      <w:proofErr w:type="spellStart"/>
      <w:r>
        <w:rPr>
          <w:sz w:val="28"/>
          <w:szCs w:val="28"/>
        </w:rPr>
        <w:t>RStudio</w:t>
      </w:r>
      <w:proofErr w:type="spellEnd"/>
      <w:r>
        <w:rPr>
          <w:sz w:val="28"/>
          <w:szCs w:val="28"/>
        </w:rPr>
        <w:t xml:space="preserve">. If the </w:t>
      </w:r>
      <w:proofErr w:type="spellStart"/>
      <w:r>
        <w:rPr>
          <w:sz w:val="28"/>
          <w:szCs w:val="28"/>
        </w:rPr>
        <w:t>JournalVis</w:t>
      </w:r>
      <w:proofErr w:type="spellEnd"/>
      <w:r>
        <w:rPr>
          <w:sz w:val="28"/>
          <w:szCs w:val="28"/>
        </w:rPr>
        <w:t xml:space="preserve"> project is not open, follow steps 6 and 7 from the installation instructions above to open the </w:t>
      </w:r>
      <w:proofErr w:type="spellStart"/>
      <w:r>
        <w:rPr>
          <w:sz w:val="28"/>
          <w:szCs w:val="28"/>
        </w:rPr>
        <w:t>JournalVis</w:t>
      </w:r>
      <w:proofErr w:type="spellEnd"/>
      <w:r>
        <w:rPr>
          <w:sz w:val="28"/>
          <w:szCs w:val="28"/>
        </w:rPr>
        <w:t xml:space="preserve"> project and prepare the application for use.</w:t>
      </w:r>
    </w:p>
    <w:p w:rsidR="00A35657" w:rsidRPr="00A35657" w:rsidRDefault="00A35657" w:rsidP="00A35657">
      <w:pPr>
        <w:pStyle w:val="ListParagraph"/>
        <w:rPr>
          <w:sz w:val="28"/>
          <w:szCs w:val="28"/>
        </w:rPr>
      </w:pPr>
    </w:p>
    <w:p w:rsidR="00A35657" w:rsidRDefault="00A35657" w:rsidP="009F6E62">
      <w:pPr>
        <w:pStyle w:val="ListParagraph"/>
        <w:numPr>
          <w:ilvl w:val="0"/>
          <w:numId w:val="1"/>
        </w:numPr>
        <w:rPr>
          <w:sz w:val="28"/>
          <w:szCs w:val="28"/>
        </w:rPr>
      </w:pPr>
      <w:r>
        <w:rPr>
          <w:sz w:val="28"/>
          <w:szCs w:val="28"/>
        </w:rPr>
        <w:t>Start the application by clicki</w:t>
      </w:r>
      <w:r w:rsidR="006B2104">
        <w:rPr>
          <w:sz w:val="28"/>
          <w:szCs w:val="28"/>
        </w:rPr>
        <w:t>ng on the green “Run App</w:t>
      </w:r>
      <w:r>
        <w:rPr>
          <w:sz w:val="28"/>
          <w:szCs w:val="28"/>
        </w:rPr>
        <w:t>” arrow in the middle of the top of the screen. The applicat</w:t>
      </w:r>
      <w:r w:rsidR="0033705D">
        <w:rPr>
          <w:sz w:val="28"/>
          <w:szCs w:val="28"/>
        </w:rPr>
        <w:t xml:space="preserve">ion will now be launched in the </w:t>
      </w:r>
      <w:proofErr w:type="spellStart"/>
      <w:r w:rsidR="0033705D">
        <w:rPr>
          <w:sz w:val="28"/>
          <w:szCs w:val="28"/>
        </w:rPr>
        <w:t>RStudio</w:t>
      </w:r>
      <w:proofErr w:type="spellEnd"/>
      <w:r w:rsidR="0033705D">
        <w:rPr>
          <w:sz w:val="28"/>
          <w:szCs w:val="28"/>
        </w:rPr>
        <w:t xml:space="preserve"> browser</w:t>
      </w:r>
      <w:r>
        <w:rPr>
          <w:sz w:val="28"/>
          <w:szCs w:val="28"/>
        </w:rPr>
        <w:t>.</w:t>
      </w:r>
    </w:p>
    <w:p w:rsidR="00CA62B3" w:rsidRDefault="00A35657" w:rsidP="0033705D">
      <w:pPr>
        <w:pStyle w:val="ListParagraph"/>
        <w:rPr>
          <w:sz w:val="28"/>
          <w:szCs w:val="28"/>
        </w:rPr>
      </w:pPr>
      <w:r>
        <w:rPr>
          <w:noProof/>
          <w:sz w:val="28"/>
          <w:szCs w:val="28"/>
        </w:rPr>
        <w:drawing>
          <wp:inline distT="0" distB="0" distL="0" distR="0">
            <wp:extent cx="4967110" cy="2626360"/>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000"/>
                    <a:stretch/>
                  </pic:blipFill>
                  <pic:spPr bwMode="auto">
                    <a:xfrm>
                      <a:off x="0" y="0"/>
                      <a:ext cx="4973320" cy="2629643"/>
                    </a:xfrm>
                    <a:prstGeom prst="rect">
                      <a:avLst/>
                    </a:prstGeom>
                    <a:noFill/>
                    <a:ln>
                      <a:noFill/>
                    </a:ln>
                    <a:extLst>
                      <a:ext uri="{53640926-AAD7-44D8-BBD7-CCE9431645EC}">
                        <a14:shadowObscured xmlns:a14="http://schemas.microsoft.com/office/drawing/2010/main"/>
                      </a:ext>
                    </a:extLst>
                  </pic:spPr>
                </pic:pic>
              </a:graphicData>
            </a:graphic>
          </wp:inline>
        </w:drawing>
      </w:r>
    </w:p>
    <w:p w:rsidR="0033705D" w:rsidRPr="0033705D" w:rsidRDefault="0033705D" w:rsidP="0033705D">
      <w:pPr>
        <w:pStyle w:val="ListParagraph"/>
        <w:rPr>
          <w:sz w:val="28"/>
          <w:szCs w:val="28"/>
        </w:rPr>
      </w:pPr>
    </w:p>
    <w:p w:rsidR="00CA62B3" w:rsidRDefault="0033705D" w:rsidP="0033705D">
      <w:pPr>
        <w:pStyle w:val="ListParagraph"/>
        <w:numPr>
          <w:ilvl w:val="0"/>
          <w:numId w:val="1"/>
        </w:numPr>
        <w:rPr>
          <w:sz w:val="28"/>
          <w:szCs w:val="28"/>
        </w:rPr>
      </w:pPr>
      <w:r>
        <w:rPr>
          <w:sz w:val="28"/>
          <w:szCs w:val="28"/>
        </w:rPr>
        <w:t xml:space="preserve">The application window will now open and initialize. If you would like to enable zooming on the article map, click on the “Open in Browser” button at the top-left corner of the application window. This will open the application in your most recently used browser. Please note </w:t>
      </w:r>
      <w:r w:rsidR="00695A33">
        <w:rPr>
          <w:sz w:val="28"/>
          <w:szCs w:val="28"/>
        </w:rPr>
        <w:t>that Internet Explorer is not fully supported</w:t>
      </w:r>
      <w:r>
        <w:rPr>
          <w:sz w:val="28"/>
          <w:szCs w:val="28"/>
        </w:rPr>
        <w:t>. Firefox and Chrome are both compatible.</w:t>
      </w:r>
    </w:p>
    <w:p w:rsidR="00CA62B3" w:rsidRDefault="00CA62B3" w:rsidP="00A35657">
      <w:pPr>
        <w:pStyle w:val="ListParagraph"/>
        <w:rPr>
          <w:sz w:val="28"/>
          <w:szCs w:val="28"/>
        </w:rPr>
      </w:pPr>
    </w:p>
    <w:p w:rsidR="00CA62B3" w:rsidRDefault="0033705D" w:rsidP="00A35657">
      <w:pPr>
        <w:pStyle w:val="ListParagraph"/>
        <w:rPr>
          <w:sz w:val="28"/>
          <w:szCs w:val="28"/>
        </w:rPr>
      </w:pPr>
      <w:r>
        <w:rPr>
          <w:noProof/>
          <w:sz w:val="28"/>
          <w:szCs w:val="28"/>
        </w:rPr>
        <w:drawing>
          <wp:inline distT="0" distB="0" distL="0" distR="0">
            <wp:extent cx="2362200" cy="128847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8003" cy="1291637"/>
                    </a:xfrm>
                    <a:prstGeom prst="rect">
                      <a:avLst/>
                    </a:prstGeom>
                    <a:noFill/>
                    <a:ln>
                      <a:noFill/>
                    </a:ln>
                  </pic:spPr>
                </pic:pic>
              </a:graphicData>
            </a:graphic>
          </wp:inline>
        </w:drawing>
      </w:r>
    </w:p>
    <w:p w:rsidR="009F6E62" w:rsidRPr="009F6E62" w:rsidRDefault="00F84680" w:rsidP="00CD0E84">
      <w:pPr>
        <w:pStyle w:val="ListParagraph"/>
        <w:numPr>
          <w:ilvl w:val="0"/>
          <w:numId w:val="1"/>
        </w:numPr>
        <w:rPr>
          <w:sz w:val="28"/>
          <w:szCs w:val="28"/>
        </w:rPr>
      </w:pPr>
      <w:r>
        <w:rPr>
          <w:sz w:val="28"/>
          <w:szCs w:val="28"/>
        </w:rPr>
        <w:lastRenderedPageBreak/>
        <w:t xml:space="preserve">Perform the article search as shown below. </w:t>
      </w:r>
      <w:r w:rsidR="00491AEA">
        <w:rPr>
          <w:sz w:val="28"/>
          <w:szCs w:val="28"/>
        </w:rPr>
        <w:t xml:space="preserve">All databases except for </w:t>
      </w:r>
      <w:proofErr w:type="spellStart"/>
      <w:r w:rsidR="00491AEA">
        <w:rPr>
          <w:sz w:val="28"/>
          <w:szCs w:val="28"/>
        </w:rPr>
        <w:t>pubmed</w:t>
      </w:r>
      <w:proofErr w:type="spellEnd"/>
      <w:r w:rsidR="00491AEA">
        <w:rPr>
          <w:sz w:val="28"/>
          <w:szCs w:val="28"/>
        </w:rPr>
        <w:t xml:space="preserve"> are in experimental</w:t>
      </w:r>
      <w:r w:rsidR="00CB0B00">
        <w:rPr>
          <w:sz w:val="28"/>
          <w:szCs w:val="28"/>
        </w:rPr>
        <w:t xml:space="preserve"> states but should be functional</w:t>
      </w:r>
      <w:r w:rsidR="00491AEA">
        <w:rPr>
          <w:sz w:val="28"/>
          <w:szCs w:val="28"/>
        </w:rPr>
        <w:t xml:space="preserve">. </w:t>
      </w:r>
      <w:r>
        <w:rPr>
          <w:sz w:val="28"/>
          <w:szCs w:val="28"/>
        </w:rPr>
        <w:t>Please note that the OPS database patent search uses a special syntax which can be found here:</w:t>
      </w:r>
      <w:r w:rsidR="00CD0E84">
        <w:rPr>
          <w:sz w:val="28"/>
          <w:szCs w:val="28"/>
        </w:rPr>
        <w:t xml:space="preserve"> </w:t>
      </w:r>
      <w:hyperlink r:id="rId14" w:history="1">
        <w:r w:rsidR="00CD0E84" w:rsidRPr="000025D1">
          <w:rPr>
            <w:rStyle w:val="Hyperlink"/>
            <w:sz w:val="28"/>
            <w:szCs w:val="28"/>
          </w:rPr>
          <w:t>http://www.epo.org/searching-for-patents/technical/espacenet/ops.html#tab3</w:t>
        </w:r>
      </w:hyperlink>
      <w:r w:rsidR="00CD0E84">
        <w:rPr>
          <w:sz w:val="28"/>
          <w:szCs w:val="28"/>
        </w:rPr>
        <w:t xml:space="preserve"> under the OPS version 3.1 documentation download.</w:t>
      </w:r>
    </w:p>
    <w:p w:rsidR="009F6E62" w:rsidRPr="009F6E62" w:rsidRDefault="00F84680" w:rsidP="009F6E62">
      <w:pPr>
        <w:ind w:left="360"/>
        <w:rPr>
          <w:sz w:val="28"/>
          <w:szCs w:val="28"/>
        </w:rPr>
      </w:pPr>
      <w:r>
        <w:rPr>
          <w:noProof/>
          <w:sz w:val="28"/>
          <w:szCs w:val="28"/>
        </w:rPr>
        <w:drawing>
          <wp:inline distT="0" distB="0" distL="0" distR="0">
            <wp:extent cx="5933440"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933440" cy="3139440"/>
                    </a:xfrm>
                    <a:prstGeom prst="rect">
                      <a:avLst/>
                    </a:prstGeom>
                    <a:noFill/>
                    <a:ln>
                      <a:noFill/>
                    </a:ln>
                    <a:extLst>
                      <a:ext uri="{53640926-AAD7-44D8-BBD7-CCE9431645EC}">
                        <a14:shadowObscured xmlns:a14="http://schemas.microsoft.com/office/drawing/2010/main"/>
                      </a:ext>
                    </a:extLst>
                  </pic:spPr>
                </pic:pic>
              </a:graphicData>
            </a:graphic>
          </wp:inline>
        </w:drawing>
      </w:r>
    </w:p>
    <w:p w:rsidR="00894542" w:rsidRDefault="00894542" w:rsidP="00894542">
      <w:pPr>
        <w:pStyle w:val="ListParagraph"/>
        <w:rPr>
          <w:sz w:val="28"/>
          <w:szCs w:val="28"/>
        </w:rPr>
      </w:pPr>
    </w:p>
    <w:p w:rsidR="009F6E62" w:rsidRDefault="00CD0E84" w:rsidP="009F6E62">
      <w:pPr>
        <w:pStyle w:val="ListParagraph"/>
        <w:numPr>
          <w:ilvl w:val="0"/>
          <w:numId w:val="1"/>
        </w:numPr>
        <w:rPr>
          <w:sz w:val="28"/>
          <w:szCs w:val="28"/>
        </w:rPr>
      </w:pPr>
      <w:r>
        <w:rPr>
          <w:sz w:val="28"/>
          <w:szCs w:val="28"/>
        </w:rPr>
        <w:t>Explore</w:t>
      </w:r>
      <w:r w:rsidR="009F6E62" w:rsidRPr="009F6E62">
        <w:rPr>
          <w:sz w:val="28"/>
          <w:szCs w:val="28"/>
        </w:rPr>
        <w:t xml:space="preserve"> the results: </w:t>
      </w:r>
    </w:p>
    <w:p w:rsidR="00CD0E84" w:rsidRDefault="00E969D0" w:rsidP="009F6E62">
      <w:pPr>
        <w:pStyle w:val="ListParagraph"/>
        <w:numPr>
          <w:ilvl w:val="1"/>
          <w:numId w:val="1"/>
        </w:numPr>
        <w:rPr>
          <w:sz w:val="28"/>
          <w:szCs w:val="28"/>
        </w:rPr>
      </w:pPr>
      <w:r>
        <w:rPr>
          <w:sz w:val="28"/>
          <w:szCs w:val="28"/>
        </w:rPr>
        <w:t>The resulting network shows the articles arranged by year</w:t>
      </w:r>
      <w:r w:rsidR="00CD0E84">
        <w:rPr>
          <w:sz w:val="28"/>
          <w:szCs w:val="28"/>
        </w:rPr>
        <w:t xml:space="preserve"> on the vertical axis</w:t>
      </w:r>
      <w:r>
        <w:rPr>
          <w:sz w:val="28"/>
          <w:szCs w:val="28"/>
        </w:rPr>
        <w:t>, sized by number of citations, and linked by references.</w:t>
      </w:r>
      <w:r w:rsidR="00CD0E84">
        <w:rPr>
          <w:sz w:val="28"/>
          <w:szCs w:val="28"/>
        </w:rPr>
        <w:t xml:space="preserve"> The network can be rescaled as appropriate by using the sliders at the top of the page.</w:t>
      </w:r>
    </w:p>
    <w:p w:rsidR="00CD0E84" w:rsidRDefault="00CD0E84" w:rsidP="00CD0E84">
      <w:pPr>
        <w:pStyle w:val="ListParagraph"/>
        <w:ind w:left="1440"/>
        <w:rPr>
          <w:sz w:val="28"/>
          <w:szCs w:val="28"/>
        </w:rPr>
      </w:pPr>
      <w:r>
        <w:rPr>
          <w:noProof/>
          <w:sz w:val="28"/>
          <w:szCs w:val="28"/>
        </w:rPr>
        <w:drawing>
          <wp:inline distT="0" distB="0" distL="0" distR="0">
            <wp:extent cx="4079240" cy="575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9240" cy="575770"/>
                    </a:xfrm>
                    <a:prstGeom prst="rect">
                      <a:avLst/>
                    </a:prstGeom>
                    <a:noFill/>
                    <a:ln>
                      <a:noFill/>
                    </a:ln>
                  </pic:spPr>
                </pic:pic>
              </a:graphicData>
            </a:graphic>
          </wp:inline>
        </w:drawing>
      </w:r>
    </w:p>
    <w:p w:rsidR="00CD0E84" w:rsidRDefault="00CD0E84" w:rsidP="00CD0E84">
      <w:pPr>
        <w:pStyle w:val="ListParagraph"/>
        <w:ind w:left="1440"/>
        <w:rPr>
          <w:sz w:val="28"/>
          <w:szCs w:val="28"/>
        </w:rPr>
      </w:pPr>
    </w:p>
    <w:p w:rsidR="00DD704E" w:rsidRDefault="00DD704E" w:rsidP="00CD0E84">
      <w:pPr>
        <w:pStyle w:val="ListParagraph"/>
        <w:ind w:left="1440"/>
        <w:rPr>
          <w:sz w:val="28"/>
          <w:szCs w:val="28"/>
        </w:rPr>
      </w:pPr>
    </w:p>
    <w:p w:rsidR="00DD704E" w:rsidRDefault="00DD704E" w:rsidP="00CD0E84">
      <w:pPr>
        <w:pStyle w:val="ListParagraph"/>
        <w:ind w:left="1440"/>
        <w:rPr>
          <w:sz w:val="28"/>
          <w:szCs w:val="28"/>
        </w:rPr>
      </w:pPr>
    </w:p>
    <w:p w:rsidR="00DD704E" w:rsidRDefault="00DD704E" w:rsidP="00CD0E84">
      <w:pPr>
        <w:pStyle w:val="ListParagraph"/>
        <w:ind w:left="1440"/>
        <w:rPr>
          <w:sz w:val="28"/>
          <w:szCs w:val="28"/>
        </w:rPr>
      </w:pPr>
    </w:p>
    <w:p w:rsidR="00DD704E" w:rsidRDefault="00DD704E" w:rsidP="00CD0E84">
      <w:pPr>
        <w:pStyle w:val="ListParagraph"/>
        <w:ind w:left="1440"/>
        <w:rPr>
          <w:sz w:val="28"/>
          <w:szCs w:val="28"/>
        </w:rPr>
      </w:pPr>
    </w:p>
    <w:p w:rsidR="009F6E62" w:rsidRDefault="00DD576C" w:rsidP="009F6E62">
      <w:pPr>
        <w:pStyle w:val="ListParagraph"/>
        <w:numPr>
          <w:ilvl w:val="1"/>
          <w:numId w:val="1"/>
        </w:numPr>
        <w:rPr>
          <w:sz w:val="28"/>
          <w:szCs w:val="28"/>
        </w:rPr>
      </w:pPr>
      <w:proofErr w:type="gramStart"/>
      <w:r>
        <w:rPr>
          <w:sz w:val="28"/>
          <w:szCs w:val="28"/>
        </w:rPr>
        <w:t>Hover</w:t>
      </w:r>
      <w:proofErr w:type="gramEnd"/>
      <w:r>
        <w:rPr>
          <w:sz w:val="28"/>
          <w:szCs w:val="28"/>
        </w:rPr>
        <w:t xml:space="preserve"> your cursor over an article to display title, year, and author details. Click on the article to display</w:t>
      </w:r>
      <w:r w:rsidR="00E969D0">
        <w:rPr>
          <w:sz w:val="28"/>
          <w:szCs w:val="28"/>
        </w:rPr>
        <w:t xml:space="preserve"> </w:t>
      </w:r>
      <w:r w:rsidR="00CD0E84">
        <w:rPr>
          <w:sz w:val="28"/>
          <w:szCs w:val="28"/>
        </w:rPr>
        <w:t>the abstract. The Document</w:t>
      </w:r>
      <w:r>
        <w:rPr>
          <w:sz w:val="28"/>
          <w:szCs w:val="28"/>
        </w:rPr>
        <w:t xml:space="preserve"> ID is a hyperlink that will open a new browser window or tab that displays the e</w:t>
      </w:r>
      <w:r w:rsidR="00CD0E84">
        <w:rPr>
          <w:sz w:val="28"/>
          <w:szCs w:val="28"/>
        </w:rPr>
        <w:t>ntire article detail on the database’s</w:t>
      </w:r>
      <w:r>
        <w:rPr>
          <w:sz w:val="28"/>
          <w:szCs w:val="28"/>
        </w:rPr>
        <w:t xml:space="preserve"> website</w:t>
      </w:r>
      <w:r w:rsidR="009F6E62">
        <w:rPr>
          <w:sz w:val="28"/>
          <w:szCs w:val="28"/>
        </w:rPr>
        <w:t>:</w:t>
      </w:r>
    </w:p>
    <w:p w:rsidR="009F6E62" w:rsidRDefault="00DD704E" w:rsidP="009F6E62">
      <w:pPr>
        <w:pStyle w:val="ListParagraph"/>
        <w:ind w:left="1440"/>
        <w:rPr>
          <w:sz w:val="28"/>
          <w:szCs w:val="28"/>
        </w:rPr>
      </w:pPr>
      <w:r>
        <w:rPr>
          <w:noProof/>
          <w:sz w:val="28"/>
          <w:szCs w:val="28"/>
        </w:rPr>
        <w:drawing>
          <wp:inline distT="0" distB="0" distL="0" distR="0">
            <wp:extent cx="4140200" cy="178853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200" cy="1788538"/>
                    </a:xfrm>
                    <a:prstGeom prst="rect">
                      <a:avLst/>
                    </a:prstGeom>
                    <a:noFill/>
                    <a:ln>
                      <a:noFill/>
                    </a:ln>
                  </pic:spPr>
                </pic:pic>
              </a:graphicData>
            </a:graphic>
          </wp:inline>
        </w:drawing>
      </w:r>
    </w:p>
    <w:p w:rsidR="00DD704E" w:rsidRDefault="00DD704E" w:rsidP="00DD704E">
      <w:pPr>
        <w:pStyle w:val="ListParagraph"/>
        <w:ind w:left="1440"/>
        <w:rPr>
          <w:sz w:val="28"/>
          <w:szCs w:val="28"/>
        </w:rPr>
      </w:pPr>
    </w:p>
    <w:p w:rsidR="009F6E62" w:rsidRDefault="009F6E62" w:rsidP="009F6E62">
      <w:pPr>
        <w:pStyle w:val="ListParagraph"/>
        <w:numPr>
          <w:ilvl w:val="1"/>
          <w:numId w:val="1"/>
        </w:numPr>
        <w:rPr>
          <w:sz w:val="28"/>
          <w:szCs w:val="28"/>
        </w:rPr>
      </w:pPr>
      <w:r>
        <w:rPr>
          <w:sz w:val="28"/>
          <w:szCs w:val="28"/>
        </w:rPr>
        <w:t>Select groups of keywords and arti</w:t>
      </w:r>
      <w:r w:rsidR="00E969D0">
        <w:rPr>
          <w:sz w:val="28"/>
          <w:szCs w:val="28"/>
        </w:rPr>
        <w:t>cle types in the summary bar graphs at the bottom of the page to color the nodes based on those attributes</w:t>
      </w:r>
      <w:r w:rsidR="005C1269">
        <w:rPr>
          <w:sz w:val="28"/>
          <w:szCs w:val="28"/>
        </w:rPr>
        <w:t>. The filter buttons found above the bar graphs allow you to filter the article results to include or exclude the highlighted articles from the article set being analyzed</w:t>
      </w:r>
      <w:r w:rsidR="00E969D0">
        <w:rPr>
          <w:sz w:val="28"/>
          <w:szCs w:val="28"/>
        </w:rPr>
        <w:t>:</w:t>
      </w:r>
    </w:p>
    <w:p w:rsidR="00E969D0" w:rsidRDefault="00E969D0" w:rsidP="00E969D0">
      <w:pPr>
        <w:pStyle w:val="ListParagraph"/>
        <w:ind w:left="1440"/>
        <w:rPr>
          <w:sz w:val="28"/>
          <w:szCs w:val="28"/>
        </w:rPr>
      </w:pPr>
      <w:r>
        <w:rPr>
          <w:noProof/>
          <w:sz w:val="28"/>
          <w:szCs w:val="28"/>
        </w:rPr>
        <w:drawing>
          <wp:inline distT="0" distB="0" distL="0" distR="0">
            <wp:extent cx="5933440" cy="3022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440" cy="3022600"/>
                    </a:xfrm>
                    <a:prstGeom prst="rect">
                      <a:avLst/>
                    </a:prstGeom>
                    <a:noFill/>
                    <a:ln>
                      <a:noFill/>
                    </a:ln>
                  </pic:spPr>
                </pic:pic>
              </a:graphicData>
            </a:graphic>
          </wp:inline>
        </w:drawing>
      </w:r>
    </w:p>
    <w:p w:rsidR="005C1269" w:rsidRDefault="005C1269" w:rsidP="00E969D0">
      <w:pPr>
        <w:pStyle w:val="ListParagraph"/>
        <w:ind w:left="1440"/>
        <w:rPr>
          <w:sz w:val="28"/>
          <w:szCs w:val="28"/>
        </w:rPr>
      </w:pPr>
    </w:p>
    <w:p w:rsidR="005C1269" w:rsidRDefault="005C1269" w:rsidP="005C1269">
      <w:pPr>
        <w:pStyle w:val="ListParagraph"/>
        <w:numPr>
          <w:ilvl w:val="0"/>
          <w:numId w:val="1"/>
        </w:numPr>
        <w:rPr>
          <w:sz w:val="28"/>
          <w:szCs w:val="28"/>
        </w:rPr>
      </w:pPr>
      <w:r>
        <w:rPr>
          <w:sz w:val="28"/>
          <w:szCs w:val="28"/>
        </w:rPr>
        <w:lastRenderedPageBreak/>
        <w:t xml:space="preserve">Once you have selected and filtered the article list, you can create a topic model of all remaining articles by clicking on the next tab in the </w:t>
      </w:r>
      <w:r w:rsidR="00A93689">
        <w:rPr>
          <w:sz w:val="28"/>
          <w:szCs w:val="28"/>
        </w:rPr>
        <w:t>analysis window. Once clicked, a topic model will be run. This may take some time so please be patient while the model is constructed:</w:t>
      </w:r>
    </w:p>
    <w:p w:rsidR="00A93689" w:rsidRDefault="00A93689" w:rsidP="00A93689">
      <w:pPr>
        <w:pStyle w:val="ListParagraph"/>
        <w:rPr>
          <w:sz w:val="28"/>
          <w:szCs w:val="28"/>
        </w:rPr>
      </w:pPr>
      <w:r>
        <w:rPr>
          <w:noProof/>
          <w:sz w:val="28"/>
          <w:szCs w:val="28"/>
        </w:rPr>
        <w:drawing>
          <wp:inline distT="0" distB="0" distL="0" distR="0">
            <wp:extent cx="4221480" cy="1197889"/>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480" cy="1197889"/>
                    </a:xfrm>
                    <a:prstGeom prst="rect">
                      <a:avLst/>
                    </a:prstGeom>
                    <a:noFill/>
                    <a:ln>
                      <a:noFill/>
                    </a:ln>
                  </pic:spPr>
                </pic:pic>
              </a:graphicData>
            </a:graphic>
          </wp:inline>
        </w:drawing>
      </w:r>
    </w:p>
    <w:p w:rsidR="00894542" w:rsidRDefault="00894542" w:rsidP="00894542">
      <w:pPr>
        <w:pStyle w:val="ListParagraph"/>
        <w:rPr>
          <w:sz w:val="28"/>
          <w:szCs w:val="28"/>
        </w:rPr>
      </w:pPr>
    </w:p>
    <w:p w:rsidR="00C14DAC" w:rsidRDefault="00105C87" w:rsidP="00C14DAC">
      <w:pPr>
        <w:pStyle w:val="ListParagraph"/>
        <w:numPr>
          <w:ilvl w:val="0"/>
          <w:numId w:val="1"/>
        </w:numPr>
        <w:rPr>
          <w:sz w:val="28"/>
          <w:szCs w:val="28"/>
        </w:rPr>
      </w:pPr>
      <w:r>
        <w:rPr>
          <w:sz w:val="28"/>
          <w:szCs w:val="28"/>
        </w:rPr>
        <w:t>The topic mo</w:t>
      </w:r>
      <w:r w:rsidR="00894542">
        <w:rPr>
          <w:sz w:val="28"/>
          <w:szCs w:val="28"/>
        </w:rPr>
        <w:t>del attempts to construct a s</w:t>
      </w:r>
      <w:r>
        <w:rPr>
          <w:sz w:val="28"/>
          <w:szCs w:val="28"/>
        </w:rPr>
        <w:t xml:space="preserve">et of topics that describe the articles being analyzed. For example, a group of articles about cars may have a topic about fuel efficiency and a topic about comfort. Each </w:t>
      </w:r>
      <w:r w:rsidR="009E5696">
        <w:rPr>
          <w:sz w:val="28"/>
          <w:szCs w:val="28"/>
        </w:rPr>
        <w:t>article may be made up of more than one topic.</w:t>
      </w:r>
      <w:r w:rsidR="00894542">
        <w:rPr>
          <w:sz w:val="28"/>
          <w:szCs w:val="28"/>
        </w:rPr>
        <w:t xml:space="preserve"> In the example above, a review of a car will be likely to contain both the topic about comfort and the topic about fuel efficiency. The topic model will appropriately identify complex relationships like these.</w:t>
      </w:r>
      <w:r w:rsidR="00C14DAC">
        <w:rPr>
          <w:sz w:val="28"/>
          <w:szCs w:val="28"/>
        </w:rPr>
        <w:t xml:space="preserve"> The information created by the topic model is presented in several different ways:</w:t>
      </w: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rPr>
          <w:sz w:val="28"/>
          <w:szCs w:val="28"/>
        </w:rPr>
      </w:pPr>
    </w:p>
    <w:p w:rsidR="00C14DAC" w:rsidRDefault="00C14DAC" w:rsidP="00C14DAC">
      <w:pPr>
        <w:pStyle w:val="ListParagraph"/>
        <w:numPr>
          <w:ilvl w:val="1"/>
          <w:numId w:val="1"/>
        </w:numPr>
        <w:rPr>
          <w:sz w:val="28"/>
          <w:szCs w:val="28"/>
        </w:rPr>
      </w:pPr>
      <w:r>
        <w:rPr>
          <w:sz w:val="28"/>
          <w:szCs w:val="28"/>
        </w:rPr>
        <w:lastRenderedPageBreak/>
        <w:t>The topics are projected onto a 2d map in such a way that two topics close to one another on the map are more likely to be related than two topics that are far away from one another. The size of each topic bubble relates to how often the topic is represented in the document collection:</w:t>
      </w:r>
    </w:p>
    <w:p w:rsidR="00C14DAC" w:rsidRDefault="00C14DAC" w:rsidP="00C14DAC">
      <w:pPr>
        <w:pStyle w:val="ListParagraph"/>
        <w:ind w:left="1440"/>
        <w:rPr>
          <w:sz w:val="28"/>
          <w:szCs w:val="28"/>
        </w:rPr>
      </w:pPr>
      <w:r>
        <w:rPr>
          <w:noProof/>
          <w:sz w:val="28"/>
          <w:szCs w:val="28"/>
        </w:rPr>
        <w:drawing>
          <wp:inline distT="0" distB="0" distL="0" distR="0">
            <wp:extent cx="5410200" cy="303943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0200" cy="3039438"/>
                    </a:xfrm>
                    <a:prstGeom prst="rect">
                      <a:avLst/>
                    </a:prstGeom>
                    <a:noFill/>
                    <a:ln>
                      <a:noFill/>
                    </a:ln>
                  </pic:spPr>
                </pic:pic>
              </a:graphicData>
            </a:graphic>
          </wp:inline>
        </w:drawing>
      </w:r>
    </w:p>
    <w:p w:rsidR="00C14DAC" w:rsidRDefault="00C14DAC" w:rsidP="00C14DAC">
      <w:pPr>
        <w:pStyle w:val="ListParagraph"/>
        <w:ind w:left="1440"/>
        <w:rPr>
          <w:sz w:val="28"/>
          <w:szCs w:val="28"/>
        </w:rPr>
      </w:pPr>
    </w:p>
    <w:p w:rsidR="00C14DAC" w:rsidRDefault="009E5696" w:rsidP="00C14DAC">
      <w:pPr>
        <w:pStyle w:val="ListParagraph"/>
        <w:numPr>
          <w:ilvl w:val="1"/>
          <w:numId w:val="1"/>
        </w:numPr>
        <w:rPr>
          <w:sz w:val="28"/>
          <w:szCs w:val="28"/>
        </w:rPr>
      </w:pPr>
      <w:r>
        <w:rPr>
          <w:sz w:val="28"/>
          <w:szCs w:val="28"/>
        </w:rPr>
        <w:t>To examine the topics, use the arrows to cycle through each topic to see the relevant words for that topic on the right hand side of the page</w:t>
      </w:r>
      <w:r w:rsidR="00C14DAC">
        <w:rPr>
          <w:sz w:val="28"/>
          <w:szCs w:val="28"/>
        </w:rPr>
        <w:t>. When a topic is selected, it will turn red and the probability list on the right will change to represent the word probabilities for that topic in red with the overall word probabilities of the entire document set in blue for comparison</w:t>
      </w:r>
      <w:r w:rsidR="00831061">
        <w:rPr>
          <w:sz w:val="28"/>
          <w:szCs w:val="28"/>
        </w:rPr>
        <w:t>:</w:t>
      </w:r>
    </w:p>
    <w:p w:rsidR="00C14DAC" w:rsidRDefault="00C14DAC" w:rsidP="00C14DAC">
      <w:pPr>
        <w:pStyle w:val="ListParagraph"/>
        <w:ind w:left="1440"/>
        <w:rPr>
          <w:sz w:val="28"/>
          <w:szCs w:val="28"/>
        </w:rPr>
      </w:pPr>
      <w:r>
        <w:rPr>
          <w:noProof/>
          <w:sz w:val="28"/>
          <w:szCs w:val="28"/>
        </w:rPr>
        <w:drawing>
          <wp:inline distT="0" distB="0" distL="0" distR="0" wp14:anchorId="06B03BCE" wp14:editId="31F2F15A">
            <wp:extent cx="5410200" cy="16646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1664677"/>
                    </a:xfrm>
                    <a:prstGeom prst="rect">
                      <a:avLst/>
                    </a:prstGeom>
                    <a:noFill/>
                    <a:ln>
                      <a:noFill/>
                    </a:ln>
                  </pic:spPr>
                </pic:pic>
              </a:graphicData>
            </a:graphic>
          </wp:inline>
        </w:drawing>
      </w:r>
    </w:p>
    <w:p w:rsidR="00C14DAC" w:rsidRDefault="00C14DAC" w:rsidP="00C14DAC">
      <w:pPr>
        <w:pStyle w:val="ListParagraph"/>
        <w:ind w:left="1440"/>
        <w:rPr>
          <w:sz w:val="28"/>
          <w:szCs w:val="28"/>
        </w:rPr>
      </w:pPr>
    </w:p>
    <w:p w:rsidR="00C14DAC" w:rsidRDefault="00C14DAC" w:rsidP="00C14DAC">
      <w:pPr>
        <w:pStyle w:val="ListParagraph"/>
        <w:numPr>
          <w:ilvl w:val="1"/>
          <w:numId w:val="1"/>
        </w:numPr>
        <w:rPr>
          <w:sz w:val="28"/>
          <w:szCs w:val="28"/>
        </w:rPr>
      </w:pPr>
      <w:r>
        <w:rPr>
          <w:sz w:val="28"/>
          <w:szCs w:val="28"/>
        </w:rPr>
        <w:lastRenderedPageBreak/>
        <w:t xml:space="preserve">If you </w:t>
      </w:r>
      <w:proofErr w:type="gramStart"/>
      <w:r>
        <w:rPr>
          <w:sz w:val="28"/>
          <w:szCs w:val="28"/>
        </w:rPr>
        <w:t>hover</w:t>
      </w:r>
      <w:proofErr w:type="gramEnd"/>
      <w:r>
        <w:rPr>
          <w:sz w:val="28"/>
          <w:szCs w:val="28"/>
        </w:rPr>
        <w:t xml:space="preserve"> the mouse over a word in the word probability list, the topic circles will be resized to reflect the likelihood of that word appearing in each topic. In the example below,</w:t>
      </w:r>
      <w:r w:rsidR="00042DC1">
        <w:rPr>
          <w:sz w:val="28"/>
          <w:szCs w:val="28"/>
        </w:rPr>
        <w:t xml:space="preserve"> the cursor is hovering over</w:t>
      </w:r>
      <w:r>
        <w:rPr>
          <w:sz w:val="28"/>
          <w:szCs w:val="28"/>
        </w:rPr>
        <w:t xml:space="preserve"> the word “mice”</w:t>
      </w:r>
      <w:r w:rsidR="00042DC1">
        <w:rPr>
          <w:sz w:val="28"/>
          <w:szCs w:val="28"/>
        </w:rPr>
        <w:t>,</w:t>
      </w:r>
      <w:r>
        <w:rPr>
          <w:sz w:val="28"/>
          <w:szCs w:val="28"/>
        </w:rPr>
        <w:t xml:space="preserve"> causing the topic map to enlarge topics 4, 6, and 7 to reflect the fact that those topics have a high likelihood of containing that word. The other topics (not pictured) have shrunk down to be nearly invisible since they are very unlikely to contain the word “mice”.</w:t>
      </w:r>
    </w:p>
    <w:p w:rsidR="00C14DAC" w:rsidRDefault="00C14DAC" w:rsidP="00C14DAC">
      <w:pPr>
        <w:pStyle w:val="ListParagraph"/>
        <w:ind w:left="1440"/>
        <w:rPr>
          <w:sz w:val="28"/>
          <w:szCs w:val="28"/>
        </w:rPr>
      </w:pPr>
      <w:r>
        <w:rPr>
          <w:noProof/>
          <w:sz w:val="28"/>
          <w:szCs w:val="28"/>
        </w:rPr>
        <w:drawing>
          <wp:inline distT="0" distB="0" distL="0" distR="0">
            <wp:extent cx="43053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300" cy="3762375"/>
                    </a:xfrm>
                    <a:prstGeom prst="rect">
                      <a:avLst/>
                    </a:prstGeom>
                    <a:noFill/>
                    <a:ln>
                      <a:noFill/>
                    </a:ln>
                  </pic:spPr>
                </pic:pic>
              </a:graphicData>
            </a:graphic>
          </wp:inline>
        </w:drawing>
      </w:r>
    </w:p>
    <w:p w:rsidR="00C14DAC" w:rsidRDefault="00C14DAC" w:rsidP="00C14DAC">
      <w:pPr>
        <w:pStyle w:val="ListParagraph"/>
        <w:ind w:left="1440"/>
        <w:rPr>
          <w:sz w:val="28"/>
          <w:szCs w:val="28"/>
        </w:rPr>
      </w:pPr>
    </w:p>
    <w:p w:rsidR="00206147" w:rsidRDefault="00206147" w:rsidP="00C14DAC">
      <w:pPr>
        <w:pStyle w:val="ListParagraph"/>
        <w:ind w:left="1440"/>
        <w:rPr>
          <w:sz w:val="28"/>
          <w:szCs w:val="28"/>
        </w:rPr>
      </w:pPr>
    </w:p>
    <w:p w:rsidR="00206147" w:rsidRDefault="00206147" w:rsidP="00C14DAC">
      <w:pPr>
        <w:pStyle w:val="ListParagraph"/>
        <w:ind w:left="1440"/>
        <w:rPr>
          <w:sz w:val="28"/>
          <w:szCs w:val="28"/>
        </w:rPr>
      </w:pPr>
    </w:p>
    <w:p w:rsidR="00206147" w:rsidRDefault="00206147" w:rsidP="00C14DAC">
      <w:pPr>
        <w:pStyle w:val="ListParagraph"/>
        <w:ind w:left="1440"/>
        <w:rPr>
          <w:sz w:val="28"/>
          <w:szCs w:val="28"/>
        </w:rPr>
      </w:pPr>
    </w:p>
    <w:p w:rsidR="00206147" w:rsidRDefault="00206147" w:rsidP="00C14DAC">
      <w:pPr>
        <w:pStyle w:val="ListParagraph"/>
        <w:ind w:left="1440"/>
        <w:rPr>
          <w:sz w:val="28"/>
          <w:szCs w:val="28"/>
        </w:rPr>
      </w:pPr>
    </w:p>
    <w:p w:rsidR="00206147" w:rsidRDefault="00206147" w:rsidP="00C14DAC">
      <w:pPr>
        <w:pStyle w:val="ListParagraph"/>
        <w:ind w:left="1440"/>
        <w:rPr>
          <w:sz w:val="28"/>
          <w:szCs w:val="28"/>
        </w:rPr>
      </w:pPr>
    </w:p>
    <w:p w:rsidR="00206147" w:rsidRDefault="00206147" w:rsidP="00C14DAC">
      <w:pPr>
        <w:pStyle w:val="ListParagraph"/>
        <w:ind w:left="1440"/>
        <w:rPr>
          <w:sz w:val="28"/>
          <w:szCs w:val="28"/>
        </w:rPr>
      </w:pPr>
    </w:p>
    <w:p w:rsidR="00206147" w:rsidRDefault="00206147" w:rsidP="00C14DAC">
      <w:pPr>
        <w:pStyle w:val="ListParagraph"/>
        <w:ind w:left="1440"/>
        <w:rPr>
          <w:sz w:val="28"/>
          <w:szCs w:val="28"/>
        </w:rPr>
      </w:pPr>
    </w:p>
    <w:p w:rsidR="00C14DAC" w:rsidRDefault="00042DC1" w:rsidP="00C14DAC">
      <w:pPr>
        <w:pStyle w:val="ListParagraph"/>
        <w:numPr>
          <w:ilvl w:val="1"/>
          <w:numId w:val="1"/>
        </w:numPr>
        <w:rPr>
          <w:sz w:val="28"/>
          <w:szCs w:val="28"/>
        </w:rPr>
      </w:pPr>
      <w:r>
        <w:rPr>
          <w:sz w:val="28"/>
          <w:szCs w:val="28"/>
        </w:rPr>
        <w:lastRenderedPageBreak/>
        <w:t xml:space="preserve">The topic model also accounts for the fact that probabilities change over time. To see how a topic changes over time, </w:t>
      </w:r>
      <w:r w:rsidR="00206147">
        <w:rPr>
          <w:sz w:val="28"/>
          <w:szCs w:val="28"/>
        </w:rPr>
        <w:t>select a topic by clicking on it with the mouse. The topic will be highlighted and a graph will be generated on the bottom of the page to reflect the change in overall probability over time. In the example below, topic 6 is much more likely to appear in documents created after 2010 than in documents created before 2005:</w:t>
      </w:r>
    </w:p>
    <w:p w:rsidR="00206147" w:rsidRPr="00206147" w:rsidRDefault="00206147" w:rsidP="00206147">
      <w:pPr>
        <w:pStyle w:val="ListParagraph"/>
        <w:ind w:left="1440"/>
        <w:rPr>
          <w:sz w:val="28"/>
          <w:szCs w:val="28"/>
        </w:rPr>
      </w:pPr>
      <w:r>
        <w:rPr>
          <w:noProof/>
          <w:sz w:val="28"/>
          <w:szCs w:val="28"/>
        </w:rPr>
        <w:drawing>
          <wp:inline distT="0" distB="0" distL="0" distR="0">
            <wp:extent cx="5648325" cy="254763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2547639"/>
                    </a:xfrm>
                    <a:prstGeom prst="rect">
                      <a:avLst/>
                    </a:prstGeom>
                    <a:noFill/>
                    <a:ln>
                      <a:noFill/>
                    </a:ln>
                  </pic:spPr>
                </pic:pic>
              </a:graphicData>
            </a:graphic>
          </wp:inline>
        </w:drawing>
      </w:r>
    </w:p>
    <w:p w:rsidR="00206147" w:rsidRDefault="00206147" w:rsidP="00206147">
      <w:pPr>
        <w:pStyle w:val="ListParagraph"/>
        <w:ind w:left="1440"/>
        <w:rPr>
          <w:sz w:val="28"/>
          <w:szCs w:val="28"/>
        </w:rPr>
      </w:pPr>
    </w:p>
    <w:p w:rsidR="00206147" w:rsidRPr="00206147" w:rsidRDefault="00206147" w:rsidP="00206147">
      <w:pPr>
        <w:pStyle w:val="ListParagraph"/>
        <w:rPr>
          <w:sz w:val="28"/>
          <w:szCs w:val="28"/>
        </w:rPr>
      </w:pPr>
    </w:p>
    <w:p w:rsidR="00206147" w:rsidRDefault="008B6DFA" w:rsidP="00C14DAC">
      <w:pPr>
        <w:pStyle w:val="ListParagraph"/>
        <w:numPr>
          <w:ilvl w:val="1"/>
          <w:numId w:val="1"/>
        </w:numPr>
        <w:rPr>
          <w:sz w:val="28"/>
          <w:szCs w:val="28"/>
        </w:rPr>
      </w:pPr>
      <w:r>
        <w:rPr>
          <w:sz w:val="28"/>
          <w:szCs w:val="28"/>
        </w:rPr>
        <w:t xml:space="preserve">To find a specific topic, the search function may be used. There is a search field near the top of the page. Enter keywords into the search bar to find a topic that is most likely to contain all of the keywords. In the example below, a search conducted using the terms “dengue fever” identifies topic 3 as the most likely </w:t>
      </w:r>
      <w:r w:rsidR="00AE27C9">
        <w:rPr>
          <w:sz w:val="28"/>
          <w:szCs w:val="28"/>
        </w:rPr>
        <w:t>topic for this term with a term probability of 0.33:</w:t>
      </w:r>
    </w:p>
    <w:p w:rsidR="00AE27C9" w:rsidRDefault="00AE27C9" w:rsidP="00AE27C9">
      <w:pPr>
        <w:pStyle w:val="ListParagraph"/>
        <w:ind w:left="1440"/>
        <w:rPr>
          <w:sz w:val="28"/>
          <w:szCs w:val="28"/>
        </w:rPr>
      </w:pPr>
      <w:r>
        <w:rPr>
          <w:noProof/>
          <w:sz w:val="28"/>
          <w:szCs w:val="28"/>
        </w:rPr>
        <w:drawing>
          <wp:inline distT="0" distB="0" distL="0" distR="0">
            <wp:extent cx="5572125" cy="98226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982266"/>
                    </a:xfrm>
                    <a:prstGeom prst="rect">
                      <a:avLst/>
                    </a:prstGeom>
                    <a:noFill/>
                    <a:ln>
                      <a:noFill/>
                    </a:ln>
                  </pic:spPr>
                </pic:pic>
              </a:graphicData>
            </a:graphic>
          </wp:inline>
        </w:drawing>
      </w:r>
    </w:p>
    <w:p w:rsidR="00AE27C9" w:rsidRDefault="00AE27C9" w:rsidP="00AE27C9">
      <w:pPr>
        <w:pStyle w:val="ListParagraph"/>
        <w:ind w:left="1440"/>
        <w:rPr>
          <w:sz w:val="28"/>
          <w:szCs w:val="28"/>
        </w:rPr>
      </w:pPr>
    </w:p>
    <w:p w:rsidR="00AE27C9" w:rsidRDefault="00614B0C" w:rsidP="00614B0C">
      <w:pPr>
        <w:pStyle w:val="ListParagraph"/>
        <w:numPr>
          <w:ilvl w:val="0"/>
          <w:numId w:val="1"/>
        </w:numPr>
        <w:rPr>
          <w:sz w:val="28"/>
          <w:szCs w:val="28"/>
        </w:rPr>
      </w:pPr>
      <w:r>
        <w:rPr>
          <w:sz w:val="28"/>
          <w:szCs w:val="28"/>
        </w:rPr>
        <w:t xml:space="preserve">Once your topics of interest have been identified. Click on the “Clear Topic Selections” button at the top of the page to clear all topic selections. Then </w:t>
      </w:r>
      <w:r>
        <w:rPr>
          <w:sz w:val="28"/>
          <w:szCs w:val="28"/>
        </w:rPr>
        <w:lastRenderedPageBreak/>
        <w:t xml:space="preserve">click on the topic or topics that you want to use to filter the documents list. In the example </w:t>
      </w:r>
      <w:r w:rsidR="00EB25A5">
        <w:rPr>
          <w:sz w:val="28"/>
          <w:szCs w:val="28"/>
        </w:rPr>
        <w:t>below, topics 1 and 2 have been selected. All selected topics are displayed on the “Selected Topic Trend Over Time” graph on the bottom of the page:</w:t>
      </w:r>
    </w:p>
    <w:p w:rsidR="00EB25A5" w:rsidRDefault="00EB25A5" w:rsidP="00EB25A5">
      <w:pPr>
        <w:pStyle w:val="ListParagraph"/>
        <w:rPr>
          <w:sz w:val="28"/>
          <w:szCs w:val="28"/>
        </w:rPr>
      </w:pPr>
      <w:r>
        <w:rPr>
          <w:noProof/>
          <w:sz w:val="28"/>
          <w:szCs w:val="28"/>
        </w:rPr>
        <w:drawing>
          <wp:inline distT="0" distB="0" distL="0" distR="0">
            <wp:extent cx="3295650" cy="218571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5650" cy="2185716"/>
                    </a:xfrm>
                    <a:prstGeom prst="rect">
                      <a:avLst/>
                    </a:prstGeom>
                    <a:noFill/>
                    <a:ln>
                      <a:noFill/>
                    </a:ln>
                  </pic:spPr>
                </pic:pic>
              </a:graphicData>
            </a:graphic>
          </wp:inline>
        </w:drawing>
      </w:r>
    </w:p>
    <w:p w:rsidR="00EB25A5" w:rsidRDefault="00EB25A5" w:rsidP="00EB25A5">
      <w:pPr>
        <w:pStyle w:val="ListParagraph"/>
        <w:rPr>
          <w:sz w:val="28"/>
          <w:szCs w:val="28"/>
        </w:rPr>
      </w:pPr>
    </w:p>
    <w:p w:rsidR="00EB25A5" w:rsidRDefault="00EB25A5" w:rsidP="00614B0C">
      <w:pPr>
        <w:pStyle w:val="ListParagraph"/>
        <w:numPr>
          <w:ilvl w:val="0"/>
          <w:numId w:val="1"/>
        </w:numPr>
        <w:rPr>
          <w:sz w:val="28"/>
          <w:szCs w:val="28"/>
        </w:rPr>
      </w:pPr>
      <w:r>
        <w:rPr>
          <w:sz w:val="28"/>
          <w:szCs w:val="28"/>
        </w:rPr>
        <w:t>Once the topics have been selected, navigate back to the document map by clicking on the “Article Network” tab at the top of the page. Note that you can navigate back and forth between</w:t>
      </w:r>
      <w:bookmarkStart w:id="0" w:name="_GoBack"/>
      <w:bookmarkEnd w:id="0"/>
      <w:r>
        <w:rPr>
          <w:sz w:val="28"/>
          <w:szCs w:val="28"/>
        </w:rPr>
        <w:t xml:space="preserve"> these two tabs at any time once a search has been completed:</w:t>
      </w:r>
    </w:p>
    <w:p w:rsidR="00EB25A5" w:rsidRDefault="00EB25A5" w:rsidP="00EB25A5">
      <w:pPr>
        <w:pStyle w:val="ListParagraph"/>
        <w:rPr>
          <w:sz w:val="28"/>
          <w:szCs w:val="28"/>
        </w:rPr>
      </w:pPr>
      <w:r>
        <w:rPr>
          <w:noProof/>
          <w:sz w:val="28"/>
          <w:szCs w:val="28"/>
        </w:rPr>
        <w:drawing>
          <wp:inline distT="0" distB="0" distL="0" distR="0">
            <wp:extent cx="4010025" cy="1609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1609725"/>
                    </a:xfrm>
                    <a:prstGeom prst="rect">
                      <a:avLst/>
                    </a:prstGeom>
                    <a:noFill/>
                    <a:ln>
                      <a:noFill/>
                    </a:ln>
                  </pic:spPr>
                </pic:pic>
              </a:graphicData>
            </a:graphic>
          </wp:inline>
        </w:drawing>
      </w:r>
    </w:p>
    <w:p w:rsidR="00EB25A5" w:rsidRDefault="00EB25A5" w:rsidP="00EB25A5">
      <w:pPr>
        <w:pStyle w:val="ListParagraph"/>
        <w:rPr>
          <w:sz w:val="28"/>
          <w:szCs w:val="28"/>
        </w:rPr>
      </w:pPr>
    </w:p>
    <w:p w:rsidR="00A873BA" w:rsidRDefault="00A873BA" w:rsidP="00EB25A5">
      <w:pPr>
        <w:pStyle w:val="ListParagraph"/>
        <w:rPr>
          <w:sz w:val="28"/>
          <w:szCs w:val="28"/>
        </w:rPr>
      </w:pPr>
    </w:p>
    <w:p w:rsidR="00A873BA" w:rsidRDefault="00A873BA" w:rsidP="00EB25A5">
      <w:pPr>
        <w:pStyle w:val="ListParagraph"/>
        <w:rPr>
          <w:sz w:val="28"/>
          <w:szCs w:val="28"/>
        </w:rPr>
      </w:pPr>
    </w:p>
    <w:p w:rsidR="00A873BA" w:rsidRDefault="00A873BA" w:rsidP="00EB25A5">
      <w:pPr>
        <w:pStyle w:val="ListParagraph"/>
        <w:rPr>
          <w:sz w:val="28"/>
          <w:szCs w:val="28"/>
        </w:rPr>
      </w:pPr>
    </w:p>
    <w:p w:rsidR="00A873BA" w:rsidRDefault="00A873BA" w:rsidP="00EB25A5">
      <w:pPr>
        <w:pStyle w:val="ListParagraph"/>
        <w:rPr>
          <w:sz w:val="28"/>
          <w:szCs w:val="28"/>
        </w:rPr>
      </w:pPr>
    </w:p>
    <w:p w:rsidR="00A873BA" w:rsidRDefault="00A873BA" w:rsidP="00EB25A5">
      <w:pPr>
        <w:pStyle w:val="ListParagraph"/>
        <w:rPr>
          <w:sz w:val="28"/>
          <w:szCs w:val="28"/>
        </w:rPr>
      </w:pPr>
    </w:p>
    <w:p w:rsidR="00A873BA" w:rsidRDefault="00A873BA" w:rsidP="00EB25A5">
      <w:pPr>
        <w:pStyle w:val="ListParagraph"/>
        <w:rPr>
          <w:sz w:val="28"/>
          <w:szCs w:val="28"/>
        </w:rPr>
      </w:pPr>
    </w:p>
    <w:p w:rsidR="00EB25A5" w:rsidRDefault="00EB25A5" w:rsidP="00EB25A5">
      <w:pPr>
        <w:pStyle w:val="ListParagraph"/>
        <w:numPr>
          <w:ilvl w:val="0"/>
          <w:numId w:val="1"/>
        </w:numPr>
        <w:rPr>
          <w:sz w:val="28"/>
          <w:szCs w:val="28"/>
        </w:rPr>
      </w:pPr>
      <w:r>
        <w:rPr>
          <w:sz w:val="28"/>
          <w:szCs w:val="28"/>
        </w:rPr>
        <w:lastRenderedPageBreak/>
        <w:t xml:space="preserve"> The document map presented in step 5, above, is now shown again. However, the map is now filtered using the topics selected on the Topic Map. Documents that are very relevant to the selected topic(s) will be opaque. Documents that are not relevant w</w:t>
      </w:r>
      <w:r w:rsidR="00A873BA">
        <w:rPr>
          <w:sz w:val="28"/>
          <w:szCs w:val="28"/>
        </w:rPr>
        <w:t>ill be translucent or invisible. Opacity is calculated on a variable scale such that the more opaque a document is, the more relevant it is. In the example below, we see the relevancy of documents based on the earlier selection of topics 1 and 2:</w:t>
      </w:r>
    </w:p>
    <w:p w:rsidR="00A873BA" w:rsidRDefault="00A873BA" w:rsidP="00A873BA">
      <w:pPr>
        <w:pStyle w:val="ListParagraph"/>
        <w:rPr>
          <w:sz w:val="28"/>
          <w:szCs w:val="28"/>
        </w:rPr>
      </w:pPr>
      <w:r>
        <w:rPr>
          <w:noProof/>
          <w:sz w:val="28"/>
          <w:szCs w:val="28"/>
        </w:rPr>
        <w:drawing>
          <wp:inline distT="0" distB="0" distL="0" distR="0">
            <wp:extent cx="4953000" cy="284956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2849563"/>
                    </a:xfrm>
                    <a:prstGeom prst="rect">
                      <a:avLst/>
                    </a:prstGeom>
                    <a:noFill/>
                    <a:ln>
                      <a:noFill/>
                    </a:ln>
                  </pic:spPr>
                </pic:pic>
              </a:graphicData>
            </a:graphic>
          </wp:inline>
        </w:drawing>
      </w:r>
    </w:p>
    <w:p w:rsidR="00A873BA" w:rsidRDefault="00A873BA" w:rsidP="00A873BA">
      <w:pPr>
        <w:pStyle w:val="ListParagraph"/>
        <w:rPr>
          <w:sz w:val="28"/>
          <w:szCs w:val="28"/>
        </w:rPr>
      </w:pPr>
    </w:p>
    <w:p w:rsidR="00BE0CBB" w:rsidRDefault="00BE0CBB" w:rsidP="00BE0CBB">
      <w:pPr>
        <w:pStyle w:val="ListParagraph"/>
        <w:rPr>
          <w:sz w:val="28"/>
          <w:szCs w:val="28"/>
        </w:rPr>
      </w:pPr>
    </w:p>
    <w:p w:rsidR="00BE0CBB" w:rsidRDefault="00BE0CBB" w:rsidP="00BE0CBB">
      <w:pPr>
        <w:pStyle w:val="ListParagraph"/>
        <w:rPr>
          <w:sz w:val="28"/>
          <w:szCs w:val="28"/>
        </w:rPr>
      </w:pPr>
    </w:p>
    <w:p w:rsidR="00BE0CBB" w:rsidRDefault="00BE0CBB" w:rsidP="00BE0CBB">
      <w:pPr>
        <w:pStyle w:val="ListParagraph"/>
        <w:rPr>
          <w:sz w:val="28"/>
          <w:szCs w:val="28"/>
        </w:rPr>
      </w:pPr>
    </w:p>
    <w:p w:rsidR="00BE0CBB" w:rsidRDefault="00BE0CBB" w:rsidP="00BE0CBB">
      <w:pPr>
        <w:pStyle w:val="ListParagraph"/>
        <w:rPr>
          <w:sz w:val="28"/>
          <w:szCs w:val="28"/>
        </w:rPr>
      </w:pPr>
    </w:p>
    <w:p w:rsidR="00BE0CBB" w:rsidRDefault="00BE0CBB" w:rsidP="00BE0CBB">
      <w:pPr>
        <w:pStyle w:val="ListParagraph"/>
        <w:rPr>
          <w:sz w:val="28"/>
          <w:szCs w:val="28"/>
        </w:rPr>
      </w:pPr>
    </w:p>
    <w:p w:rsidR="00BE0CBB" w:rsidRDefault="00BE0CBB" w:rsidP="00BE0CBB">
      <w:pPr>
        <w:pStyle w:val="ListParagraph"/>
        <w:rPr>
          <w:sz w:val="28"/>
          <w:szCs w:val="28"/>
        </w:rPr>
      </w:pPr>
    </w:p>
    <w:p w:rsidR="00BE0CBB" w:rsidRDefault="00BE0CBB" w:rsidP="00BE0CBB">
      <w:pPr>
        <w:pStyle w:val="ListParagraph"/>
        <w:rPr>
          <w:sz w:val="28"/>
          <w:szCs w:val="28"/>
        </w:rPr>
      </w:pPr>
    </w:p>
    <w:p w:rsidR="00BE0CBB" w:rsidRDefault="00BE0CBB" w:rsidP="00BE0CBB">
      <w:pPr>
        <w:pStyle w:val="ListParagraph"/>
        <w:rPr>
          <w:sz w:val="28"/>
          <w:szCs w:val="28"/>
        </w:rPr>
      </w:pPr>
    </w:p>
    <w:p w:rsidR="00BE0CBB" w:rsidRDefault="00BE0CBB" w:rsidP="00BE0CBB">
      <w:pPr>
        <w:pStyle w:val="ListParagraph"/>
        <w:rPr>
          <w:sz w:val="28"/>
          <w:szCs w:val="28"/>
        </w:rPr>
      </w:pPr>
    </w:p>
    <w:p w:rsidR="00BE0CBB" w:rsidRDefault="00BE0CBB" w:rsidP="00BE0CBB">
      <w:pPr>
        <w:pStyle w:val="ListParagraph"/>
        <w:rPr>
          <w:sz w:val="28"/>
          <w:szCs w:val="28"/>
        </w:rPr>
      </w:pPr>
    </w:p>
    <w:p w:rsidR="005D736C" w:rsidRDefault="005D736C" w:rsidP="00BE0CBB">
      <w:pPr>
        <w:pStyle w:val="ListParagraph"/>
        <w:rPr>
          <w:sz w:val="28"/>
          <w:szCs w:val="28"/>
        </w:rPr>
      </w:pPr>
    </w:p>
    <w:p w:rsidR="00BE0CBB" w:rsidRDefault="00BE0CBB" w:rsidP="00BE0CBB">
      <w:pPr>
        <w:pStyle w:val="ListParagraph"/>
        <w:rPr>
          <w:sz w:val="28"/>
          <w:szCs w:val="28"/>
        </w:rPr>
      </w:pPr>
    </w:p>
    <w:p w:rsidR="00A873BA" w:rsidRDefault="00D33C7D" w:rsidP="00EB25A5">
      <w:pPr>
        <w:pStyle w:val="ListParagraph"/>
        <w:numPr>
          <w:ilvl w:val="0"/>
          <w:numId w:val="1"/>
        </w:numPr>
        <w:rPr>
          <w:sz w:val="28"/>
          <w:szCs w:val="28"/>
        </w:rPr>
      </w:pPr>
      <w:r>
        <w:rPr>
          <w:sz w:val="28"/>
          <w:szCs w:val="28"/>
        </w:rPr>
        <w:lastRenderedPageBreak/>
        <w:t xml:space="preserve"> To start a new search</w:t>
      </w:r>
      <w:r w:rsidR="00BE0CBB">
        <w:rPr>
          <w:sz w:val="28"/>
          <w:szCs w:val="28"/>
        </w:rPr>
        <w:t xml:space="preserve">, select the </w:t>
      </w:r>
      <w:proofErr w:type="spellStart"/>
      <w:r w:rsidR="00BE0CBB">
        <w:rPr>
          <w:sz w:val="28"/>
          <w:szCs w:val="28"/>
        </w:rPr>
        <w:t>RStudio</w:t>
      </w:r>
      <w:proofErr w:type="spellEnd"/>
      <w:r w:rsidR="00BE0CBB">
        <w:rPr>
          <w:sz w:val="28"/>
          <w:szCs w:val="28"/>
        </w:rPr>
        <w:t xml:space="preserve"> browser window and </w:t>
      </w:r>
      <w:r>
        <w:rPr>
          <w:sz w:val="28"/>
          <w:szCs w:val="28"/>
        </w:rPr>
        <w:t xml:space="preserve">click on the “Open in Browser” button as shown in step 3. You may have multiple searches active at the same time in different browser tabs and all tabs will retain functionality. To close the application, simply close the </w:t>
      </w:r>
      <w:proofErr w:type="spellStart"/>
      <w:r>
        <w:rPr>
          <w:sz w:val="28"/>
          <w:szCs w:val="28"/>
        </w:rPr>
        <w:t>RStudio</w:t>
      </w:r>
      <w:proofErr w:type="spellEnd"/>
      <w:r>
        <w:rPr>
          <w:sz w:val="28"/>
          <w:szCs w:val="28"/>
        </w:rPr>
        <w:t xml:space="preserve"> browser </w:t>
      </w:r>
      <w:r w:rsidR="00803A76">
        <w:rPr>
          <w:sz w:val="28"/>
          <w:szCs w:val="28"/>
        </w:rPr>
        <w:t>window</w:t>
      </w:r>
      <w:r w:rsidR="00BE0CBB">
        <w:rPr>
          <w:sz w:val="28"/>
          <w:szCs w:val="28"/>
        </w:rPr>
        <w:t>.</w:t>
      </w:r>
    </w:p>
    <w:p w:rsidR="00BE0CBB" w:rsidRPr="00EB25A5" w:rsidRDefault="00BE0CBB" w:rsidP="00BE0CBB">
      <w:pPr>
        <w:pStyle w:val="ListParagraph"/>
        <w:rPr>
          <w:sz w:val="28"/>
          <w:szCs w:val="28"/>
        </w:rPr>
      </w:pPr>
      <w:r>
        <w:rPr>
          <w:noProof/>
          <w:sz w:val="28"/>
          <w:szCs w:val="28"/>
        </w:rPr>
        <w:drawing>
          <wp:inline distT="0" distB="0" distL="0" distR="0">
            <wp:extent cx="5400675" cy="357448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574485"/>
                    </a:xfrm>
                    <a:prstGeom prst="rect">
                      <a:avLst/>
                    </a:prstGeom>
                    <a:noFill/>
                    <a:ln>
                      <a:noFill/>
                    </a:ln>
                  </pic:spPr>
                </pic:pic>
              </a:graphicData>
            </a:graphic>
          </wp:inline>
        </w:drawing>
      </w:r>
    </w:p>
    <w:p w:rsidR="00AE27C9" w:rsidRPr="00C14DAC" w:rsidRDefault="00AE27C9" w:rsidP="00614B0C">
      <w:pPr>
        <w:pStyle w:val="ListParagraph"/>
        <w:ind w:left="1440"/>
        <w:rPr>
          <w:sz w:val="28"/>
          <w:szCs w:val="28"/>
        </w:rPr>
      </w:pPr>
    </w:p>
    <w:sectPr w:rsidR="00AE27C9" w:rsidRPr="00C14D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1678F"/>
    <w:multiLevelType w:val="hybridMultilevel"/>
    <w:tmpl w:val="84B0F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2F501B"/>
    <w:multiLevelType w:val="hybridMultilevel"/>
    <w:tmpl w:val="7C0A0A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E62"/>
    <w:rsid w:val="00042DC1"/>
    <w:rsid w:val="00105C87"/>
    <w:rsid w:val="00151F07"/>
    <w:rsid w:val="001C68BB"/>
    <w:rsid w:val="00206147"/>
    <w:rsid w:val="00207A23"/>
    <w:rsid w:val="002954FC"/>
    <w:rsid w:val="0033705D"/>
    <w:rsid w:val="00491AEA"/>
    <w:rsid w:val="005C1269"/>
    <w:rsid w:val="005D736C"/>
    <w:rsid w:val="005E18A9"/>
    <w:rsid w:val="00600ABE"/>
    <w:rsid w:val="00614B0C"/>
    <w:rsid w:val="00695A33"/>
    <w:rsid w:val="006A3ECC"/>
    <w:rsid w:val="006B2104"/>
    <w:rsid w:val="00737A56"/>
    <w:rsid w:val="007D7B39"/>
    <w:rsid w:val="00803A76"/>
    <w:rsid w:val="00831061"/>
    <w:rsid w:val="00894542"/>
    <w:rsid w:val="008B6DFA"/>
    <w:rsid w:val="008D381E"/>
    <w:rsid w:val="00915896"/>
    <w:rsid w:val="009D3CAF"/>
    <w:rsid w:val="009E5696"/>
    <w:rsid w:val="009F6E62"/>
    <w:rsid w:val="00A35657"/>
    <w:rsid w:val="00A6107F"/>
    <w:rsid w:val="00A873BA"/>
    <w:rsid w:val="00A93689"/>
    <w:rsid w:val="00AE27C9"/>
    <w:rsid w:val="00BE0CBB"/>
    <w:rsid w:val="00BF0010"/>
    <w:rsid w:val="00C14DAC"/>
    <w:rsid w:val="00CA62B3"/>
    <w:rsid w:val="00CB0B00"/>
    <w:rsid w:val="00CD0E84"/>
    <w:rsid w:val="00D33C7D"/>
    <w:rsid w:val="00DD576C"/>
    <w:rsid w:val="00DD704E"/>
    <w:rsid w:val="00DE7379"/>
    <w:rsid w:val="00DF732F"/>
    <w:rsid w:val="00E969D0"/>
    <w:rsid w:val="00EB25A5"/>
    <w:rsid w:val="00F84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E62"/>
    <w:pPr>
      <w:ind w:left="720"/>
      <w:contextualSpacing/>
    </w:pPr>
  </w:style>
  <w:style w:type="paragraph" w:styleId="BalloonText">
    <w:name w:val="Balloon Text"/>
    <w:basedOn w:val="Normal"/>
    <w:link w:val="BalloonTextChar"/>
    <w:uiPriority w:val="99"/>
    <w:semiHidden/>
    <w:unhideWhenUsed/>
    <w:rsid w:val="009F6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E62"/>
    <w:rPr>
      <w:rFonts w:ascii="Tahoma" w:hAnsi="Tahoma" w:cs="Tahoma"/>
      <w:sz w:val="16"/>
      <w:szCs w:val="16"/>
    </w:rPr>
  </w:style>
  <w:style w:type="character" w:styleId="CommentReference">
    <w:name w:val="annotation reference"/>
    <w:basedOn w:val="DefaultParagraphFont"/>
    <w:uiPriority w:val="99"/>
    <w:semiHidden/>
    <w:unhideWhenUsed/>
    <w:rsid w:val="00600ABE"/>
    <w:rPr>
      <w:sz w:val="16"/>
      <w:szCs w:val="16"/>
    </w:rPr>
  </w:style>
  <w:style w:type="paragraph" w:styleId="CommentText">
    <w:name w:val="annotation text"/>
    <w:basedOn w:val="Normal"/>
    <w:link w:val="CommentTextChar"/>
    <w:uiPriority w:val="99"/>
    <w:semiHidden/>
    <w:unhideWhenUsed/>
    <w:rsid w:val="00600ABE"/>
    <w:pPr>
      <w:spacing w:line="240" w:lineRule="auto"/>
    </w:pPr>
    <w:rPr>
      <w:sz w:val="20"/>
      <w:szCs w:val="20"/>
    </w:rPr>
  </w:style>
  <w:style w:type="character" w:customStyle="1" w:styleId="CommentTextChar">
    <w:name w:val="Comment Text Char"/>
    <w:basedOn w:val="DefaultParagraphFont"/>
    <w:link w:val="CommentText"/>
    <w:uiPriority w:val="99"/>
    <w:semiHidden/>
    <w:rsid w:val="00600ABE"/>
    <w:rPr>
      <w:sz w:val="20"/>
      <w:szCs w:val="20"/>
    </w:rPr>
  </w:style>
  <w:style w:type="paragraph" w:styleId="CommentSubject">
    <w:name w:val="annotation subject"/>
    <w:basedOn w:val="CommentText"/>
    <w:next w:val="CommentText"/>
    <w:link w:val="CommentSubjectChar"/>
    <w:uiPriority w:val="99"/>
    <w:semiHidden/>
    <w:unhideWhenUsed/>
    <w:rsid w:val="00600ABE"/>
    <w:rPr>
      <w:b/>
      <w:bCs/>
    </w:rPr>
  </w:style>
  <w:style w:type="character" w:customStyle="1" w:styleId="CommentSubjectChar">
    <w:name w:val="Comment Subject Char"/>
    <w:basedOn w:val="CommentTextChar"/>
    <w:link w:val="CommentSubject"/>
    <w:uiPriority w:val="99"/>
    <w:semiHidden/>
    <w:rsid w:val="00600ABE"/>
    <w:rPr>
      <w:b/>
      <w:bCs/>
      <w:sz w:val="20"/>
      <w:szCs w:val="20"/>
    </w:rPr>
  </w:style>
  <w:style w:type="character" w:styleId="Hyperlink">
    <w:name w:val="Hyperlink"/>
    <w:basedOn w:val="DefaultParagraphFont"/>
    <w:uiPriority w:val="99"/>
    <w:unhideWhenUsed/>
    <w:rsid w:val="00CD0E8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E62"/>
    <w:pPr>
      <w:ind w:left="720"/>
      <w:contextualSpacing/>
    </w:pPr>
  </w:style>
  <w:style w:type="paragraph" w:styleId="BalloonText">
    <w:name w:val="Balloon Text"/>
    <w:basedOn w:val="Normal"/>
    <w:link w:val="BalloonTextChar"/>
    <w:uiPriority w:val="99"/>
    <w:semiHidden/>
    <w:unhideWhenUsed/>
    <w:rsid w:val="009F6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E62"/>
    <w:rPr>
      <w:rFonts w:ascii="Tahoma" w:hAnsi="Tahoma" w:cs="Tahoma"/>
      <w:sz w:val="16"/>
      <w:szCs w:val="16"/>
    </w:rPr>
  </w:style>
  <w:style w:type="character" w:styleId="CommentReference">
    <w:name w:val="annotation reference"/>
    <w:basedOn w:val="DefaultParagraphFont"/>
    <w:uiPriority w:val="99"/>
    <w:semiHidden/>
    <w:unhideWhenUsed/>
    <w:rsid w:val="00600ABE"/>
    <w:rPr>
      <w:sz w:val="16"/>
      <w:szCs w:val="16"/>
    </w:rPr>
  </w:style>
  <w:style w:type="paragraph" w:styleId="CommentText">
    <w:name w:val="annotation text"/>
    <w:basedOn w:val="Normal"/>
    <w:link w:val="CommentTextChar"/>
    <w:uiPriority w:val="99"/>
    <w:semiHidden/>
    <w:unhideWhenUsed/>
    <w:rsid w:val="00600ABE"/>
    <w:pPr>
      <w:spacing w:line="240" w:lineRule="auto"/>
    </w:pPr>
    <w:rPr>
      <w:sz w:val="20"/>
      <w:szCs w:val="20"/>
    </w:rPr>
  </w:style>
  <w:style w:type="character" w:customStyle="1" w:styleId="CommentTextChar">
    <w:name w:val="Comment Text Char"/>
    <w:basedOn w:val="DefaultParagraphFont"/>
    <w:link w:val="CommentText"/>
    <w:uiPriority w:val="99"/>
    <w:semiHidden/>
    <w:rsid w:val="00600ABE"/>
    <w:rPr>
      <w:sz w:val="20"/>
      <w:szCs w:val="20"/>
    </w:rPr>
  </w:style>
  <w:style w:type="paragraph" w:styleId="CommentSubject">
    <w:name w:val="annotation subject"/>
    <w:basedOn w:val="CommentText"/>
    <w:next w:val="CommentText"/>
    <w:link w:val="CommentSubjectChar"/>
    <w:uiPriority w:val="99"/>
    <w:semiHidden/>
    <w:unhideWhenUsed/>
    <w:rsid w:val="00600ABE"/>
    <w:rPr>
      <w:b/>
      <w:bCs/>
    </w:rPr>
  </w:style>
  <w:style w:type="character" w:customStyle="1" w:styleId="CommentSubjectChar">
    <w:name w:val="Comment Subject Char"/>
    <w:basedOn w:val="CommentTextChar"/>
    <w:link w:val="CommentSubject"/>
    <w:uiPriority w:val="99"/>
    <w:semiHidden/>
    <w:rsid w:val="00600ABE"/>
    <w:rPr>
      <w:b/>
      <w:bCs/>
      <w:sz w:val="20"/>
      <w:szCs w:val="20"/>
    </w:rPr>
  </w:style>
  <w:style w:type="character" w:styleId="Hyperlink">
    <w:name w:val="Hyperlink"/>
    <w:basedOn w:val="DefaultParagraphFont"/>
    <w:uiPriority w:val="99"/>
    <w:unhideWhenUsed/>
    <w:rsid w:val="00CD0E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www.epo.org/searching-for-patents/technical/espacenet/ops.html#tab3"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F2965C-68C5-493D-B3F8-27D0F0EBB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13</Pages>
  <Words>1143</Words>
  <Characters>6520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Endo Health Solutions</Company>
  <LinksUpToDate>false</LinksUpToDate>
  <CharactersWithSpaces>7648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Albrecht, Tom</dc:creator>
  <cp:lastModifiedBy>Albrecht, Tom</cp:lastModifiedBy>
  <cp:revision>29</cp:revision>
  <dcterms:created xsi:type="dcterms:W3CDTF">2016-04-20T13:20:00Z</dcterms:created>
  <dcterms:modified xsi:type="dcterms:W3CDTF">2016-04-21T15:01:00Z</dcterms:modified>
</cp:coreProperties>
</file>