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320" w:rsidRPr="00FA14AD" w:rsidRDefault="00FA14AD" w:rsidP="001830DE">
      <w:pPr>
        <w:jc w:val="both"/>
        <w:rPr>
          <w:rFonts w:ascii="Arial Black" w:hAnsi="Arial Black"/>
          <w:sz w:val="24"/>
          <w:szCs w:val="24"/>
        </w:rPr>
      </w:pPr>
      <w:r w:rsidRPr="00FA14AD">
        <w:rPr>
          <w:rFonts w:ascii="Arial Black" w:hAnsi="Arial Black"/>
          <w:sz w:val="24"/>
          <w:szCs w:val="24"/>
        </w:rPr>
        <w:t>DEDICACE</w:t>
      </w: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Pr="00702234" w:rsidRDefault="00FA14AD" w:rsidP="001830DE">
      <w:pPr>
        <w:jc w:val="both"/>
        <w:rPr>
          <w:rFonts w:ascii="Arial" w:hAnsi="Arial" w:cs="Arial"/>
          <w:sz w:val="26"/>
          <w:szCs w:val="26"/>
        </w:rPr>
      </w:pPr>
      <w:r w:rsidRPr="00702234">
        <w:rPr>
          <w:rFonts w:ascii="Arial" w:hAnsi="Arial" w:cs="Arial"/>
          <w:sz w:val="26"/>
          <w:szCs w:val="26"/>
        </w:rPr>
        <w:t>A mon Père :</w:t>
      </w:r>
    </w:p>
    <w:p w:rsidR="00FA14AD" w:rsidRPr="00702234" w:rsidRDefault="00FA14AD" w:rsidP="001830DE">
      <w:pPr>
        <w:jc w:val="both"/>
        <w:rPr>
          <w:rFonts w:ascii="Arial" w:hAnsi="Arial" w:cs="Arial"/>
          <w:sz w:val="26"/>
          <w:szCs w:val="26"/>
        </w:rPr>
      </w:pPr>
    </w:p>
    <w:p w:rsidR="00FA14AD" w:rsidRPr="00702234" w:rsidRDefault="00FA14AD" w:rsidP="001830DE">
      <w:pPr>
        <w:jc w:val="both"/>
        <w:rPr>
          <w:rFonts w:ascii="Arial" w:hAnsi="Arial" w:cs="Arial"/>
          <w:sz w:val="26"/>
          <w:szCs w:val="26"/>
        </w:rPr>
      </w:pPr>
    </w:p>
    <w:p w:rsidR="00FA14AD" w:rsidRPr="00702234" w:rsidRDefault="00FA14AD" w:rsidP="001830DE">
      <w:pPr>
        <w:jc w:val="both"/>
        <w:rPr>
          <w:rFonts w:ascii="Arial" w:hAnsi="Arial" w:cs="Arial"/>
          <w:sz w:val="26"/>
          <w:szCs w:val="26"/>
        </w:rPr>
      </w:pPr>
      <w:r w:rsidRPr="00702234">
        <w:rPr>
          <w:rFonts w:ascii="Arial" w:hAnsi="Arial" w:cs="Arial"/>
          <w:sz w:val="26"/>
          <w:szCs w:val="26"/>
        </w:rPr>
        <w:t>A ma mère :</w:t>
      </w:r>
    </w:p>
    <w:p w:rsidR="00FA14AD" w:rsidRPr="00702234" w:rsidRDefault="00FA14AD" w:rsidP="001830DE">
      <w:pPr>
        <w:jc w:val="both"/>
        <w:rPr>
          <w:rFonts w:ascii="Arial" w:hAnsi="Arial" w:cs="Arial"/>
          <w:sz w:val="26"/>
          <w:szCs w:val="26"/>
        </w:rPr>
      </w:pPr>
    </w:p>
    <w:p w:rsidR="00FA14AD" w:rsidRPr="00702234" w:rsidRDefault="00FA14AD" w:rsidP="001830DE">
      <w:pPr>
        <w:jc w:val="both"/>
        <w:rPr>
          <w:rFonts w:ascii="Arial" w:hAnsi="Arial" w:cs="Arial"/>
          <w:sz w:val="26"/>
          <w:szCs w:val="26"/>
        </w:rPr>
      </w:pPr>
    </w:p>
    <w:p w:rsidR="00FA14AD" w:rsidRPr="00702234" w:rsidRDefault="00FA14AD" w:rsidP="001830DE">
      <w:pPr>
        <w:jc w:val="both"/>
        <w:rPr>
          <w:rFonts w:ascii="Arial" w:hAnsi="Arial" w:cs="Arial"/>
          <w:sz w:val="26"/>
          <w:szCs w:val="26"/>
        </w:rPr>
      </w:pPr>
      <w:r w:rsidRPr="00702234">
        <w:rPr>
          <w:rFonts w:ascii="Arial" w:hAnsi="Arial" w:cs="Arial"/>
          <w:sz w:val="26"/>
          <w:szCs w:val="26"/>
        </w:rPr>
        <w:t>Et à mon grand frère Mohamed Lamine THERA</w:t>
      </w: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Default="00FA14AD" w:rsidP="001830DE">
      <w:pPr>
        <w:jc w:val="both"/>
      </w:pPr>
    </w:p>
    <w:p w:rsidR="00FA14AD" w:rsidRPr="00702234" w:rsidRDefault="00FA14AD" w:rsidP="001830DE">
      <w:pPr>
        <w:jc w:val="both"/>
        <w:rPr>
          <w:rFonts w:ascii="Arial Black" w:hAnsi="Arial Black"/>
          <w:sz w:val="28"/>
          <w:szCs w:val="28"/>
        </w:rPr>
      </w:pPr>
      <w:r w:rsidRPr="00702234">
        <w:rPr>
          <w:rFonts w:ascii="Arial Black" w:hAnsi="Arial Black"/>
          <w:sz w:val="28"/>
          <w:szCs w:val="28"/>
        </w:rPr>
        <w:t>REMERCIEMENTS</w:t>
      </w:r>
    </w:p>
    <w:p w:rsidR="00FA14AD" w:rsidRPr="00702234" w:rsidRDefault="00FA14AD" w:rsidP="001830DE">
      <w:pPr>
        <w:jc w:val="both"/>
        <w:rPr>
          <w:sz w:val="26"/>
          <w:szCs w:val="26"/>
        </w:rPr>
      </w:pPr>
    </w:p>
    <w:p w:rsidR="00FA14AD" w:rsidRPr="00702234" w:rsidRDefault="00FA14AD" w:rsidP="00702234">
      <w:pPr>
        <w:spacing w:line="360" w:lineRule="auto"/>
        <w:jc w:val="both"/>
        <w:rPr>
          <w:rFonts w:ascii="Arial" w:hAnsi="Arial" w:cs="Arial"/>
          <w:sz w:val="26"/>
          <w:szCs w:val="26"/>
        </w:rPr>
      </w:pPr>
      <w:r w:rsidRPr="00702234">
        <w:rPr>
          <w:rFonts w:ascii="Arial" w:hAnsi="Arial" w:cs="Arial"/>
          <w:sz w:val="26"/>
          <w:szCs w:val="26"/>
        </w:rPr>
        <w:t>Nous tenons à remercier</w:t>
      </w:r>
      <w:r w:rsidR="00946C72" w:rsidRPr="00702234">
        <w:rPr>
          <w:rFonts w:ascii="Arial" w:hAnsi="Arial" w:cs="Arial"/>
          <w:sz w:val="26"/>
          <w:szCs w:val="26"/>
        </w:rPr>
        <w:t xml:space="preserve"> Dieu</w:t>
      </w:r>
      <w:r w:rsidRPr="00702234">
        <w:rPr>
          <w:rFonts w:ascii="Arial" w:hAnsi="Arial" w:cs="Arial"/>
          <w:sz w:val="26"/>
          <w:szCs w:val="26"/>
        </w:rPr>
        <w:t xml:space="preserve"> pour toutes ses </w:t>
      </w:r>
      <w:r w:rsidR="00347FF1" w:rsidRPr="00702234">
        <w:rPr>
          <w:rFonts w:ascii="Arial" w:hAnsi="Arial" w:cs="Arial"/>
          <w:sz w:val="26"/>
          <w:szCs w:val="26"/>
        </w:rPr>
        <w:t>grâces</w:t>
      </w:r>
      <w:r w:rsidRPr="00702234">
        <w:rPr>
          <w:rFonts w:ascii="Arial" w:hAnsi="Arial" w:cs="Arial"/>
          <w:sz w:val="26"/>
          <w:szCs w:val="26"/>
        </w:rPr>
        <w:t xml:space="preserve"> dont nous avons bénéficié tout au long de ce travail.</w:t>
      </w:r>
    </w:p>
    <w:p w:rsidR="00FA14AD" w:rsidRPr="00702234" w:rsidRDefault="00FA14AD" w:rsidP="00702234">
      <w:pPr>
        <w:spacing w:line="360" w:lineRule="auto"/>
        <w:jc w:val="both"/>
        <w:rPr>
          <w:rFonts w:ascii="Arial" w:hAnsi="Arial" w:cs="Arial"/>
          <w:sz w:val="26"/>
          <w:szCs w:val="26"/>
        </w:rPr>
      </w:pPr>
    </w:p>
    <w:p w:rsidR="00FA14AD" w:rsidRPr="00702234" w:rsidRDefault="00347FF1" w:rsidP="00702234">
      <w:pPr>
        <w:spacing w:line="360" w:lineRule="auto"/>
        <w:jc w:val="both"/>
        <w:rPr>
          <w:rFonts w:ascii="Arial" w:hAnsi="Arial" w:cs="Arial"/>
          <w:sz w:val="26"/>
          <w:szCs w:val="26"/>
        </w:rPr>
      </w:pPr>
      <w:r w:rsidRPr="00702234">
        <w:rPr>
          <w:rFonts w:ascii="Arial" w:hAnsi="Arial" w:cs="Arial"/>
          <w:sz w:val="26"/>
          <w:szCs w:val="26"/>
        </w:rPr>
        <w:t>Ce projet n’aurait pas pu voir le jour sans la contribution de certaines personnes à qui nous tenons à témoigner notre gratitude.</w:t>
      </w:r>
    </w:p>
    <w:p w:rsidR="00347FF1" w:rsidRPr="00702234" w:rsidRDefault="00347FF1" w:rsidP="00702234">
      <w:pPr>
        <w:spacing w:line="360" w:lineRule="auto"/>
        <w:jc w:val="both"/>
        <w:rPr>
          <w:rFonts w:ascii="Arial" w:hAnsi="Arial" w:cs="Arial"/>
          <w:sz w:val="26"/>
          <w:szCs w:val="26"/>
        </w:rPr>
      </w:pPr>
    </w:p>
    <w:p w:rsidR="00347FF1" w:rsidRPr="00702234" w:rsidRDefault="00347FF1" w:rsidP="00702234">
      <w:pPr>
        <w:spacing w:line="360" w:lineRule="auto"/>
        <w:jc w:val="both"/>
        <w:rPr>
          <w:rFonts w:ascii="Arial" w:hAnsi="Arial" w:cs="Arial"/>
          <w:sz w:val="26"/>
          <w:szCs w:val="26"/>
        </w:rPr>
      </w:pPr>
      <w:r w:rsidRPr="00702234">
        <w:rPr>
          <w:rFonts w:ascii="Arial" w:hAnsi="Arial" w:cs="Arial"/>
          <w:sz w:val="26"/>
          <w:szCs w:val="26"/>
        </w:rPr>
        <w:t>Nous remercions particulièrement :</w:t>
      </w:r>
    </w:p>
    <w:p w:rsidR="00347FF1" w:rsidRPr="00702234" w:rsidRDefault="00436409" w:rsidP="00702234">
      <w:pPr>
        <w:pStyle w:val="Paragraphedeliste"/>
        <w:numPr>
          <w:ilvl w:val="0"/>
          <w:numId w:val="1"/>
        </w:numPr>
        <w:spacing w:line="360" w:lineRule="auto"/>
        <w:jc w:val="both"/>
        <w:rPr>
          <w:rFonts w:ascii="Arial" w:hAnsi="Arial" w:cs="Arial"/>
          <w:sz w:val="26"/>
          <w:szCs w:val="26"/>
        </w:rPr>
      </w:pPr>
      <w:r w:rsidRPr="00702234">
        <w:rPr>
          <w:rFonts w:ascii="Arial" w:hAnsi="Arial" w:cs="Arial"/>
          <w:sz w:val="26"/>
          <w:szCs w:val="26"/>
        </w:rPr>
        <w:t>Mr. Cherif LY</w:t>
      </w:r>
      <w:r w:rsidR="00347FF1" w:rsidRPr="00702234">
        <w:rPr>
          <w:rFonts w:ascii="Arial" w:hAnsi="Arial" w:cs="Arial"/>
          <w:sz w:val="26"/>
          <w:szCs w:val="26"/>
        </w:rPr>
        <w:t>, Directeur de la technologie chez aCan Group et professeur à l’</w:t>
      </w:r>
      <w:r w:rsidRPr="00702234">
        <w:rPr>
          <w:rFonts w:ascii="Arial" w:hAnsi="Arial" w:cs="Arial"/>
          <w:sz w:val="26"/>
          <w:szCs w:val="26"/>
        </w:rPr>
        <w:t>U</w:t>
      </w:r>
      <w:r w:rsidR="00347FF1" w:rsidRPr="00702234">
        <w:rPr>
          <w:rFonts w:ascii="Arial" w:hAnsi="Arial" w:cs="Arial"/>
          <w:sz w:val="26"/>
          <w:szCs w:val="26"/>
        </w:rPr>
        <w:t>niversité Amadou Hampathe Ba de Dakar ;</w:t>
      </w:r>
    </w:p>
    <w:p w:rsidR="004C4C3C" w:rsidRPr="00702234" w:rsidRDefault="004C4C3C" w:rsidP="00702234">
      <w:pPr>
        <w:pStyle w:val="Paragraphedeliste"/>
        <w:numPr>
          <w:ilvl w:val="0"/>
          <w:numId w:val="1"/>
        </w:numPr>
        <w:spacing w:line="360" w:lineRule="auto"/>
        <w:jc w:val="both"/>
        <w:rPr>
          <w:rFonts w:ascii="Arial" w:hAnsi="Arial" w:cs="Arial"/>
          <w:sz w:val="26"/>
          <w:szCs w:val="26"/>
        </w:rPr>
      </w:pPr>
      <w:r w:rsidRPr="00702234">
        <w:rPr>
          <w:rFonts w:ascii="Arial" w:hAnsi="Arial" w:cs="Arial"/>
          <w:sz w:val="26"/>
          <w:szCs w:val="26"/>
        </w:rPr>
        <w:t>Mr. Isma SECK, Chef de la Division Administrative et Financière du PTB.</w:t>
      </w:r>
    </w:p>
    <w:p w:rsidR="004C4C3C" w:rsidRPr="00702234" w:rsidRDefault="004C4C3C" w:rsidP="00702234">
      <w:pPr>
        <w:pStyle w:val="Paragraphedeliste"/>
        <w:numPr>
          <w:ilvl w:val="0"/>
          <w:numId w:val="1"/>
        </w:numPr>
        <w:spacing w:line="360" w:lineRule="auto"/>
        <w:jc w:val="both"/>
        <w:rPr>
          <w:rFonts w:ascii="Arial" w:hAnsi="Arial" w:cs="Arial"/>
          <w:sz w:val="26"/>
          <w:szCs w:val="26"/>
        </w:rPr>
      </w:pPr>
      <w:r w:rsidRPr="00702234">
        <w:rPr>
          <w:rFonts w:ascii="Arial" w:hAnsi="Arial" w:cs="Arial"/>
          <w:sz w:val="26"/>
          <w:szCs w:val="26"/>
        </w:rPr>
        <w:t>Mr. Abobicrine LO, Chargé des projets informatiques au PTB.</w:t>
      </w:r>
    </w:p>
    <w:p w:rsidR="00347FF1" w:rsidRPr="00702234" w:rsidRDefault="00436409" w:rsidP="00702234">
      <w:pPr>
        <w:pStyle w:val="Paragraphedeliste"/>
        <w:numPr>
          <w:ilvl w:val="0"/>
          <w:numId w:val="1"/>
        </w:numPr>
        <w:spacing w:line="360" w:lineRule="auto"/>
        <w:jc w:val="both"/>
        <w:rPr>
          <w:rFonts w:ascii="Arial" w:hAnsi="Arial" w:cs="Arial"/>
          <w:sz w:val="26"/>
          <w:szCs w:val="26"/>
        </w:rPr>
      </w:pPr>
      <w:r w:rsidRPr="00702234">
        <w:rPr>
          <w:rFonts w:ascii="Arial" w:hAnsi="Arial" w:cs="Arial"/>
          <w:sz w:val="26"/>
          <w:szCs w:val="26"/>
        </w:rPr>
        <w:t>Mr. Kara SAMB</w:t>
      </w:r>
      <w:r w:rsidR="004C4C3C" w:rsidRPr="00702234">
        <w:rPr>
          <w:rFonts w:ascii="Arial" w:hAnsi="Arial" w:cs="Arial"/>
          <w:sz w:val="26"/>
          <w:szCs w:val="26"/>
        </w:rPr>
        <w:t xml:space="preserve"> Professeur à l’Université Amadou Hampathe Ba de Dakar ;</w:t>
      </w:r>
    </w:p>
    <w:p w:rsidR="00436409" w:rsidRPr="00702234" w:rsidRDefault="00436409" w:rsidP="00702234">
      <w:pPr>
        <w:pStyle w:val="Paragraphedeliste"/>
        <w:numPr>
          <w:ilvl w:val="0"/>
          <w:numId w:val="1"/>
        </w:numPr>
        <w:spacing w:line="360" w:lineRule="auto"/>
        <w:jc w:val="both"/>
        <w:rPr>
          <w:rFonts w:ascii="Arial" w:hAnsi="Arial" w:cs="Arial"/>
          <w:sz w:val="26"/>
          <w:szCs w:val="26"/>
        </w:rPr>
      </w:pPr>
      <w:r w:rsidRPr="00702234">
        <w:rPr>
          <w:rFonts w:ascii="Arial" w:hAnsi="Arial" w:cs="Arial"/>
          <w:sz w:val="26"/>
          <w:szCs w:val="26"/>
          <w:lang w:val="en-US"/>
        </w:rPr>
        <w:t xml:space="preserve">Mr. Baye NIASS, Lead formateur SONATEL ACADEMY et professeur à </w:t>
      </w:r>
      <w:r w:rsidRPr="00702234">
        <w:rPr>
          <w:rFonts w:ascii="Arial" w:hAnsi="Arial" w:cs="Arial"/>
          <w:sz w:val="26"/>
          <w:szCs w:val="26"/>
        </w:rPr>
        <w:t>l’Université Amadou Hampathe Ba de Dakar;</w:t>
      </w:r>
      <w:r w:rsidR="00D50927" w:rsidRPr="00702234">
        <w:rPr>
          <w:rFonts w:ascii="Arial" w:hAnsi="Arial" w:cs="Arial"/>
          <w:sz w:val="26"/>
          <w:szCs w:val="26"/>
        </w:rPr>
        <w:t xml:space="preserve"> </w:t>
      </w:r>
    </w:p>
    <w:p w:rsidR="00B16FB8" w:rsidRPr="00702234" w:rsidRDefault="00B16FB8" w:rsidP="00702234">
      <w:pPr>
        <w:spacing w:line="360" w:lineRule="auto"/>
        <w:jc w:val="both"/>
        <w:rPr>
          <w:rFonts w:ascii="Arial" w:hAnsi="Arial" w:cs="Arial"/>
          <w:sz w:val="26"/>
          <w:szCs w:val="26"/>
        </w:rPr>
      </w:pPr>
      <w:r w:rsidRPr="00702234">
        <w:rPr>
          <w:rFonts w:ascii="Arial" w:hAnsi="Arial" w:cs="Arial"/>
          <w:sz w:val="26"/>
          <w:szCs w:val="26"/>
        </w:rPr>
        <w:t xml:space="preserve">Aussi, nous voudrons remercier Mr. Lamine DIOP encadreur de ce mémoire, </w:t>
      </w:r>
      <w:r w:rsidR="00B521FE" w:rsidRPr="00702234">
        <w:rPr>
          <w:rFonts w:ascii="Arial" w:hAnsi="Arial" w:cs="Arial"/>
          <w:sz w:val="26"/>
          <w:szCs w:val="26"/>
        </w:rPr>
        <w:t xml:space="preserve">Chef du service informatique ville </w:t>
      </w:r>
      <w:r w:rsidRPr="00702234">
        <w:rPr>
          <w:rFonts w:ascii="Arial" w:hAnsi="Arial" w:cs="Arial"/>
          <w:sz w:val="26"/>
          <w:szCs w:val="26"/>
        </w:rPr>
        <w:t>de Dakar.</w:t>
      </w:r>
    </w:p>
    <w:p w:rsidR="00A7499D" w:rsidRPr="00702234" w:rsidRDefault="00A7499D" w:rsidP="00702234">
      <w:pPr>
        <w:spacing w:line="360" w:lineRule="auto"/>
        <w:jc w:val="both"/>
        <w:rPr>
          <w:rFonts w:ascii="Arial" w:hAnsi="Arial" w:cs="Arial"/>
          <w:sz w:val="26"/>
          <w:szCs w:val="26"/>
        </w:rPr>
      </w:pPr>
    </w:p>
    <w:p w:rsidR="00B16FB8" w:rsidRPr="00702234" w:rsidRDefault="00B16FB8" w:rsidP="00702234">
      <w:pPr>
        <w:spacing w:line="360" w:lineRule="auto"/>
        <w:jc w:val="both"/>
        <w:rPr>
          <w:rFonts w:ascii="Arial" w:hAnsi="Arial" w:cs="Arial"/>
          <w:sz w:val="26"/>
          <w:szCs w:val="26"/>
        </w:rPr>
      </w:pPr>
      <w:r w:rsidRPr="00702234">
        <w:rPr>
          <w:rFonts w:ascii="Arial" w:hAnsi="Arial" w:cs="Arial"/>
          <w:sz w:val="26"/>
          <w:szCs w:val="26"/>
        </w:rPr>
        <w:t>Enfin, nous exprimons notre à tous nos parents et amis qui nous ont soutenu et encouragés tout le long de cette étude.</w:t>
      </w:r>
    </w:p>
    <w:p w:rsidR="00B16FB8" w:rsidRPr="00702234" w:rsidRDefault="00B16FB8" w:rsidP="00702234">
      <w:pPr>
        <w:spacing w:line="360" w:lineRule="auto"/>
        <w:jc w:val="both"/>
        <w:rPr>
          <w:rFonts w:ascii="Arial" w:hAnsi="Arial" w:cs="Arial"/>
          <w:sz w:val="26"/>
          <w:szCs w:val="26"/>
        </w:rPr>
      </w:pPr>
    </w:p>
    <w:p w:rsidR="00B16FB8" w:rsidRPr="00702234" w:rsidRDefault="00B16FB8" w:rsidP="00702234">
      <w:pPr>
        <w:spacing w:line="360" w:lineRule="auto"/>
        <w:jc w:val="both"/>
        <w:rPr>
          <w:rFonts w:ascii="Arial" w:hAnsi="Arial" w:cs="Arial"/>
          <w:sz w:val="26"/>
          <w:szCs w:val="26"/>
        </w:rPr>
      </w:pPr>
      <w:r w:rsidRPr="00702234">
        <w:rPr>
          <w:rFonts w:ascii="Arial" w:hAnsi="Arial" w:cs="Arial"/>
          <w:sz w:val="26"/>
          <w:szCs w:val="26"/>
        </w:rPr>
        <w:t>Que Dieu vous bénisse et vous le rende.</w:t>
      </w:r>
    </w:p>
    <w:p w:rsidR="00B16FB8" w:rsidRDefault="00B16FB8" w:rsidP="001830DE">
      <w:pPr>
        <w:jc w:val="both"/>
        <w:rPr>
          <w:rFonts w:ascii="Arial" w:hAnsi="Arial" w:cs="Arial"/>
          <w:sz w:val="24"/>
          <w:szCs w:val="24"/>
        </w:rPr>
      </w:pPr>
    </w:p>
    <w:p w:rsidR="00B16FB8" w:rsidRPr="00702234" w:rsidRDefault="00B16FB8" w:rsidP="001830DE">
      <w:pPr>
        <w:jc w:val="both"/>
        <w:rPr>
          <w:rFonts w:ascii="Arial Black" w:hAnsi="Arial Black" w:cs="Arial"/>
          <w:sz w:val="28"/>
          <w:szCs w:val="28"/>
        </w:rPr>
      </w:pPr>
      <w:r w:rsidRPr="00702234">
        <w:rPr>
          <w:rFonts w:ascii="Arial Black" w:hAnsi="Arial Black" w:cs="Arial"/>
          <w:sz w:val="28"/>
          <w:szCs w:val="28"/>
        </w:rPr>
        <w:lastRenderedPageBreak/>
        <w:t>AVANT PROPOS</w:t>
      </w:r>
    </w:p>
    <w:p w:rsidR="00D75A34" w:rsidRDefault="00D75A34" w:rsidP="001830DE">
      <w:pPr>
        <w:jc w:val="both"/>
        <w:rPr>
          <w:rFonts w:ascii="Arial Black" w:hAnsi="Arial Black" w:cs="Arial"/>
          <w:sz w:val="24"/>
          <w:szCs w:val="24"/>
        </w:rPr>
      </w:pPr>
    </w:p>
    <w:p w:rsidR="00B16FB8" w:rsidRDefault="00B16FB8" w:rsidP="001830DE">
      <w:pPr>
        <w:jc w:val="both"/>
        <w:rPr>
          <w:rFonts w:ascii="Arial Black" w:hAnsi="Arial Black" w:cs="Arial"/>
          <w:sz w:val="24"/>
          <w:szCs w:val="24"/>
        </w:rPr>
      </w:pPr>
    </w:p>
    <w:p w:rsidR="005143FC" w:rsidRPr="00702234" w:rsidRDefault="00A949EE" w:rsidP="00702234">
      <w:pPr>
        <w:spacing w:line="360" w:lineRule="auto"/>
        <w:jc w:val="both"/>
        <w:rPr>
          <w:rFonts w:ascii="Arial" w:hAnsi="Arial" w:cs="Arial"/>
          <w:sz w:val="26"/>
          <w:szCs w:val="26"/>
        </w:rPr>
      </w:pPr>
      <w:r w:rsidRPr="00702234">
        <w:rPr>
          <w:rFonts w:ascii="Arial" w:hAnsi="Arial" w:cs="Arial"/>
          <w:sz w:val="26"/>
          <w:szCs w:val="26"/>
        </w:rPr>
        <w:t>Ce mémoire rentre dans le cadre de l’obtention du diplôme de Licence de Sciences et technologies de l’information et de la communication de l’Université Amadou Hampathe Ba de Dakar, en informatique.</w:t>
      </w:r>
      <w:r w:rsidR="00D76A0A" w:rsidRPr="00702234">
        <w:rPr>
          <w:rFonts w:ascii="Arial" w:hAnsi="Arial" w:cs="Arial"/>
          <w:sz w:val="26"/>
          <w:szCs w:val="26"/>
        </w:rPr>
        <w:t xml:space="preserve"> L’idée de cette étude est </w:t>
      </w:r>
      <w:r w:rsidR="00702234" w:rsidRPr="00702234">
        <w:rPr>
          <w:rFonts w:ascii="Arial" w:hAnsi="Arial" w:cs="Arial"/>
          <w:sz w:val="26"/>
          <w:szCs w:val="26"/>
        </w:rPr>
        <w:t>venue</w:t>
      </w:r>
      <w:r w:rsidR="00D76A0A" w:rsidRPr="00702234">
        <w:rPr>
          <w:rFonts w:ascii="Arial" w:hAnsi="Arial" w:cs="Arial"/>
          <w:sz w:val="26"/>
          <w:szCs w:val="26"/>
        </w:rPr>
        <w:t xml:space="preserve"> de l’entreprise Petit Train de Banlieue. Il étudiera l’ensemble des processus depuis la commande des billets jusqu’à l’encaissement des recettes.</w:t>
      </w:r>
    </w:p>
    <w:p w:rsidR="001A6C44" w:rsidRPr="00702234" w:rsidRDefault="001A6C44" w:rsidP="00702234">
      <w:pPr>
        <w:spacing w:line="360" w:lineRule="auto"/>
        <w:jc w:val="both"/>
        <w:rPr>
          <w:rFonts w:ascii="Arial" w:hAnsi="Arial" w:cs="Arial"/>
          <w:sz w:val="26"/>
          <w:szCs w:val="26"/>
        </w:rPr>
      </w:pPr>
    </w:p>
    <w:p w:rsidR="001A6C44" w:rsidRPr="00702234" w:rsidRDefault="00441ABE" w:rsidP="00702234">
      <w:pPr>
        <w:spacing w:line="360" w:lineRule="auto"/>
        <w:jc w:val="both"/>
        <w:rPr>
          <w:rFonts w:ascii="Arial" w:hAnsi="Arial" w:cs="Arial"/>
          <w:sz w:val="26"/>
          <w:szCs w:val="26"/>
        </w:rPr>
      </w:pPr>
      <w:r w:rsidRPr="00702234">
        <w:rPr>
          <w:rFonts w:ascii="Arial" w:hAnsi="Arial" w:cs="Arial"/>
          <w:sz w:val="26"/>
          <w:szCs w:val="26"/>
        </w:rPr>
        <w:t xml:space="preserve">Cette étude se veut être une contribution permettant de pallier les </w:t>
      </w:r>
      <w:r w:rsidR="00390643" w:rsidRPr="00702234">
        <w:rPr>
          <w:rFonts w:ascii="Arial" w:hAnsi="Arial" w:cs="Arial"/>
          <w:sz w:val="26"/>
          <w:szCs w:val="26"/>
        </w:rPr>
        <w:t>problèmes</w:t>
      </w:r>
      <w:r w:rsidRPr="00702234">
        <w:rPr>
          <w:rFonts w:ascii="Arial" w:hAnsi="Arial" w:cs="Arial"/>
          <w:sz w:val="26"/>
          <w:szCs w:val="26"/>
        </w:rPr>
        <w:t xml:space="preserve"> rencontrés </w:t>
      </w:r>
      <w:r w:rsidR="00390643" w:rsidRPr="00702234">
        <w:rPr>
          <w:rFonts w:ascii="Arial" w:hAnsi="Arial" w:cs="Arial"/>
          <w:sz w:val="26"/>
          <w:szCs w:val="26"/>
        </w:rPr>
        <w:t>durant tous les processus.</w:t>
      </w:r>
      <w:r w:rsidRPr="00702234">
        <w:rPr>
          <w:rFonts w:ascii="Arial" w:hAnsi="Arial" w:cs="Arial"/>
          <w:sz w:val="26"/>
          <w:szCs w:val="26"/>
        </w:rPr>
        <w:t xml:space="preserve"> Ainsi, </w:t>
      </w:r>
      <w:r w:rsidR="00390643" w:rsidRPr="00702234">
        <w:rPr>
          <w:rFonts w:ascii="Arial" w:hAnsi="Arial" w:cs="Arial"/>
          <w:sz w:val="26"/>
          <w:szCs w:val="26"/>
        </w:rPr>
        <w:t>une solution</w:t>
      </w:r>
      <w:r w:rsidRPr="00702234">
        <w:rPr>
          <w:rFonts w:ascii="Arial" w:hAnsi="Arial" w:cs="Arial"/>
          <w:sz w:val="26"/>
          <w:szCs w:val="26"/>
        </w:rPr>
        <w:t xml:space="preserve"> </w:t>
      </w:r>
      <w:r w:rsidR="00390643" w:rsidRPr="00702234">
        <w:rPr>
          <w:rFonts w:ascii="Arial" w:hAnsi="Arial" w:cs="Arial"/>
          <w:sz w:val="26"/>
          <w:szCs w:val="26"/>
        </w:rPr>
        <w:t>est proposée</w:t>
      </w:r>
      <w:r w:rsidRPr="00702234">
        <w:rPr>
          <w:rFonts w:ascii="Arial" w:hAnsi="Arial" w:cs="Arial"/>
          <w:sz w:val="26"/>
          <w:szCs w:val="26"/>
        </w:rPr>
        <w:t xml:space="preserve"> en particulier </w:t>
      </w:r>
      <w:r w:rsidR="00390643" w:rsidRPr="00702234">
        <w:rPr>
          <w:rFonts w:ascii="Arial" w:hAnsi="Arial" w:cs="Arial"/>
          <w:sz w:val="26"/>
          <w:szCs w:val="26"/>
        </w:rPr>
        <w:t>pour la commande et la conception des billets.</w:t>
      </w:r>
    </w:p>
    <w:p w:rsidR="00A7499D" w:rsidRPr="00702234" w:rsidRDefault="00A7499D" w:rsidP="00702234">
      <w:pPr>
        <w:spacing w:line="360" w:lineRule="auto"/>
        <w:jc w:val="both"/>
        <w:rPr>
          <w:rFonts w:ascii="Arial" w:hAnsi="Arial" w:cs="Arial"/>
          <w:sz w:val="26"/>
          <w:szCs w:val="26"/>
        </w:rPr>
      </w:pPr>
    </w:p>
    <w:p w:rsidR="00390643" w:rsidRPr="00702234" w:rsidRDefault="00390643" w:rsidP="00702234">
      <w:pPr>
        <w:spacing w:line="360" w:lineRule="auto"/>
        <w:jc w:val="both"/>
        <w:rPr>
          <w:rFonts w:ascii="Arial" w:hAnsi="Arial" w:cs="Arial"/>
          <w:sz w:val="26"/>
          <w:szCs w:val="26"/>
        </w:rPr>
      </w:pPr>
      <w:r w:rsidRPr="00702234">
        <w:rPr>
          <w:rFonts w:ascii="Arial" w:hAnsi="Arial" w:cs="Arial"/>
          <w:sz w:val="26"/>
          <w:szCs w:val="26"/>
        </w:rPr>
        <w:t xml:space="preserve">Des difficultés n’ont pas manqué. </w:t>
      </w:r>
      <w:r w:rsidR="001849FF" w:rsidRPr="00702234">
        <w:rPr>
          <w:rFonts w:ascii="Arial" w:hAnsi="Arial" w:cs="Arial"/>
          <w:sz w:val="26"/>
          <w:szCs w:val="26"/>
        </w:rPr>
        <w:t>Elles concernent particulièrement le partage d’information.</w:t>
      </w: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702234" w:rsidRDefault="00702234"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390643" w:rsidRDefault="00390643" w:rsidP="001830DE">
      <w:pPr>
        <w:spacing w:line="480" w:lineRule="auto"/>
        <w:jc w:val="both"/>
        <w:rPr>
          <w:rFonts w:ascii="Arial" w:hAnsi="Arial" w:cs="Arial"/>
          <w:sz w:val="24"/>
          <w:szCs w:val="24"/>
        </w:rPr>
      </w:pPr>
    </w:p>
    <w:p w:rsidR="002B1C55" w:rsidRDefault="00D612CC" w:rsidP="001830DE">
      <w:pPr>
        <w:spacing w:line="360" w:lineRule="auto"/>
        <w:jc w:val="both"/>
        <w:rPr>
          <w:rFonts w:ascii="Arial Black" w:hAnsi="Arial Black" w:cs="Arial"/>
          <w:sz w:val="32"/>
          <w:szCs w:val="32"/>
        </w:rPr>
      </w:pPr>
      <w:r w:rsidRPr="00D612CC">
        <w:rPr>
          <w:rFonts w:ascii="Arial Black" w:hAnsi="Arial Black" w:cs="Arial"/>
          <w:sz w:val="32"/>
          <w:szCs w:val="32"/>
        </w:rPr>
        <w:lastRenderedPageBreak/>
        <w:t>SOMMAIRE</w:t>
      </w:r>
    </w:p>
    <w:p w:rsidR="002B1C55" w:rsidRDefault="00AE1AC1" w:rsidP="001830DE">
      <w:pPr>
        <w:spacing w:line="276" w:lineRule="auto"/>
        <w:jc w:val="both"/>
        <w:rPr>
          <w:rFonts w:ascii="Arial" w:hAnsi="Arial" w:cs="Arial"/>
          <w:sz w:val="28"/>
          <w:szCs w:val="28"/>
        </w:rPr>
      </w:pPr>
      <w:r>
        <w:rPr>
          <w:rFonts w:ascii="Arial" w:hAnsi="Arial" w:cs="Arial"/>
          <w:sz w:val="28"/>
          <w:szCs w:val="28"/>
        </w:rPr>
        <w:t>Dédicace</w:t>
      </w:r>
    </w:p>
    <w:p w:rsidR="002B1C55" w:rsidRDefault="000A155A" w:rsidP="001830DE">
      <w:pPr>
        <w:spacing w:line="276" w:lineRule="auto"/>
        <w:jc w:val="both"/>
        <w:rPr>
          <w:rFonts w:ascii="Arial" w:hAnsi="Arial" w:cs="Arial"/>
          <w:sz w:val="28"/>
          <w:szCs w:val="28"/>
        </w:rPr>
      </w:pPr>
      <w:r>
        <w:rPr>
          <w:rFonts w:ascii="Arial" w:hAnsi="Arial" w:cs="Arial"/>
          <w:sz w:val="28"/>
          <w:szCs w:val="28"/>
        </w:rPr>
        <w:t>Avant-propos</w:t>
      </w:r>
    </w:p>
    <w:p w:rsidR="00AE1AC1" w:rsidRDefault="00AE1AC1" w:rsidP="001830DE">
      <w:pPr>
        <w:spacing w:line="276" w:lineRule="auto"/>
        <w:jc w:val="both"/>
        <w:rPr>
          <w:rFonts w:ascii="Arial" w:hAnsi="Arial" w:cs="Arial"/>
          <w:sz w:val="28"/>
          <w:szCs w:val="28"/>
        </w:rPr>
      </w:pPr>
      <w:r>
        <w:rPr>
          <w:rFonts w:ascii="Arial" w:hAnsi="Arial" w:cs="Arial"/>
          <w:sz w:val="28"/>
          <w:szCs w:val="28"/>
        </w:rPr>
        <w:t>Remerciement</w:t>
      </w:r>
    </w:p>
    <w:p w:rsidR="00390643" w:rsidRPr="00002A08" w:rsidRDefault="00002A08" w:rsidP="001830DE">
      <w:pPr>
        <w:spacing w:line="276" w:lineRule="auto"/>
        <w:jc w:val="both"/>
        <w:rPr>
          <w:rFonts w:ascii="Arial" w:hAnsi="Arial" w:cs="Arial"/>
          <w:sz w:val="28"/>
          <w:szCs w:val="28"/>
        </w:rPr>
      </w:pPr>
      <w:r w:rsidRPr="00002A08">
        <w:rPr>
          <w:rFonts w:ascii="Arial" w:hAnsi="Arial" w:cs="Arial"/>
          <w:sz w:val="28"/>
          <w:szCs w:val="28"/>
        </w:rPr>
        <w:t>Introduction</w:t>
      </w:r>
    </w:p>
    <w:p w:rsidR="00390643" w:rsidRDefault="00002A08" w:rsidP="001830DE">
      <w:pPr>
        <w:spacing w:line="276" w:lineRule="auto"/>
        <w:jc w:val="both"/>
        <w:rPr>
          <w:rFonts w:ascii="Arial" w:hAnsi="Arial" w:cs="Arial"/>
          <w:sz w:val="28"/>
          <w:szCs w:val="28"/>
        </w:rPr>
      </w:pPr>
      <w:r w:rsidRPr="00002A08">
        <w:rPr>
          <w:rFonts w:ascii="Arial" w:hAnsi="Arial" w:cs="Arial"/>
          <w:sz w:val="28"/>
          <w:szCs w:val="28"/>
        </w:rPr>
        <w:t xml:space="preserve">PREMIERE PARTIE : </w:t>
      </w:r>
      <w:r>
        <w:rPr>
          <w:rFonts w:ascii="Arial" w:hAnsi="Arial" w:cs="Arial"/>
          <w:sz w:val="28"/>
          <w:szCs w:val="28"/>
        </w:rPr>
        <w:t xml:space="preserve">Le </w:t>
      </w:r>
      <w:r w:rsidRPr="00002A08">
        <w:rPr>
          <w:rFonts w:ascii="Arial" w:hAnsi="Arial" w:cs="Arial"/>
          <w:sz w:val="28"/>
          <w:szCs w:val="28"/>
        </w:rPr>
        <w:t>Cadre théorique et méthodologique</w:t>
      </w:r>
    </w:p>
    <w:p w:rsidR="00002A08" w:rsidRDefault="00002A08" w:rsidP="001830DE">
      <w:pPr>
        <w:spacing w:line="276" w:lineRule="auto"/>
        <w:jc w:val="both"/>
        <w:rPr>
          <w:rFonts w:ascii="Arial" w:hAnsi="Arial" w:cs="Arial"/>
          <w:sz w:val="28"/>
          <w:szCs w:val="28"/>
        </w:rPr>
      </w:pPr>
      <w:r>
        <w:rPr>
          <w:rFonts w:ascii="Arial" w:hAnsi="Arial" w:cs="Arial"/>
          <w:sz w:val="28"/>
          <w:szCs w:val="28"/>
        </w:rPr>
        <w:t xml:space="preserve">CHAPITRE 1 : </w:t>
      </w:r>
      <w:r w:rsidR="005340CC">
        <w:rPr>
          <w:rFonts w:ascii="Arial" w:hAnsi="Arial" w:cs="Arial"/>
          <w:sz w:val="28"/>
          <w:szCs w:val="28"/>
        </w:rPr>
        <w:t>C</w:t>
      </w:r>
      <w:r>
        <w:rPr>
          <w:rFonts w:ascii="Arial" w:hAnsi="Arial" w:cs="Arial"/>
          <w:sz w:val="28"/>
          <w:szCs w:val="28"/>
        </w:rPr>
        <w:t>adre théorique</w:t>
      </w:r>
    </w:p>
    <w:p w:rsidR="00390643" w:rsidRDefault="00002A08" w:rsidP="001830DE">
      <w:pPr>
        <w:pStyle w:val="Paragraphedeliste"/>
        <w:numPr>
          <w:ilvl w:val="0"/>
          <w:numId w:val="2"/>
        </w:numPr>
        <w:spacing w:line="276" w:lineRule="auto"/>
        <w:jc w:val="both"/>
        <w:rPr>
          <w:rFonts w:ascii="Arial" w:hAnsi="Arial" w:cs="Arial"/>
          <w:sz w:val="28"/>
          <w:szCs w:val="28"/>
        </w:rPr>
      </w:pPr>
      <w:r>
        <w:rPr>
          <w:rFonts w:ascii="Arial" w:hAnsi="Arial" w:cs="Arial"/>
          <w:sz w:val="28"/>
          <w:szCs w:val="28"/>
        </w:rPr>
        <w:t>Présentation de la structure</w:t>
      </w:r>
    </w:p>
    <w:p w:rsidR="00002A08" w:rsidRDefault="00002A08" w:rsidP="001830DE">
      <w:pPr>
        <w:pStyle w:val="Paragraphedeliste"/>
        <w:numPr>
          <w:ilvl w:val="0"/>
          <w:numId w:val="2"/>
        </w:numPr>
        <w:spacing w:line="276" w:lineRule="auto"/>
        <w:jc w:val="both"/>
        <w:rPr>
          <w:rFonts w:ascii="Arial" w:hAnsi="Arial" w:cs="Arial"/>
          <w:sz w:val="28"/>
          <w:szCs w:val="28"/>
        </w:rPr>
      </w:pPr>
      <w:r>
        <w:rPr>
          <w:rFonts w:ascii="Arial" w:hAnsi="Arial" w:cs="Arial"/>
          <w:sz w:val="28"/>
          <w:szCs w:val="28"/>
        </w:rPr>
        <w:t>Présentation du sujet</w:t>
      </w:r>
    </w:p>
    <w:p w:rsidR="00002A08" w:rsidRDefault="00002A08" w:rsidP="001830DE">
      <w:pPr>
        <w:spacing w:line="276" w:lineRule="auto"/>
        <w:jc w:val="both"/>
        <w:rPr>
          <w:rFonts w:ascii="Arial" w:hAnsi="Arial" w:cs="Arial"/>
          <w:sz w:val="28"/>
          <w:szCs w:val="28"/>
        </w:rPr>
      </w:pPr>
      <w:r>
        <w:rPr>
          <w:rFonts w:ascii="Arial" w:hAnsi="Arial" w:cs="Arial"/>
          <w:sz w:val="28"/>
          <w:szCs w:val="28"/>
        </w:rPr>
        <w:t xml:space="preserve">CHAPITRE 2 : </w:t>
      </w:r>
      <w:r w:rsidR="005340CC">
        <w:rPr>
          <w:rFonts w:ascii="Arial" w:hAnsi="Arial" w:cs="Arial"/>
          <w:sz w:val="28"/>
          <w:szCs w:val="28"/>
        </w:rPr>
        <w:t>C</w:t>
      </w:r>
      <w:r>
        <w:rPr>
          <w:rFonts w:ascii="Arial" w:hAnsi="Arial" w:cs="Arial"/>
          <w:sz w:val="28"/>
          <w:szCs w:val="28"/>
        </w:rPr>
        <w:t>adre méthodologique</w:t>
      </w:r>
    </w:p>
    <w:p w:rsidR="00002A08" w:rsidRDefault="00002A08" w:rsidP="001830DE">
      <w:pPr>
        <w:pStyle w:val="Paragraphedeliste"/>
        <w:numPr>
          <w:ilvl w:val="0"/>
          <w:numId w:val="3"/>
        </w:numPr>
        <w:spacing w:line="276" w:lineRule="auto"/>
        <w:jc w:val="both"/>
        <w:rPr>
          <w:rFonts w:ascii="Arial" w:hAnsi="Arial" w:cs="Arial"/>
          <w:sz w:val="28"/>
          <w:szCs w:val="28"/>
        </w:rPr>
      </w:pPr>
      <w:r>
        <w:rPr>
          <w:rFonts w:ascii="Arial" w:hAnsi="Arial" w:cs="Arial"/>
          <w:sz w:val="28"/>
          <w:szCs w:val="28"/>
        </w:rPr>
        <w:t>Méthodes d’investigations</w:t>
      </w:r>
    </w:p>
    <w:p w:rsidR="00002A08" w:rsidRDefault="00002A08" w:rsidP="001830DE">
      <w:pPr>
        <w:pStyle w:val="Paragraphedeliste"/>
        <w:numPr>
          <w:ilvl w:val="0"/>
          <w:numId w:val="3"/>
        </w:numPr>
        <w:spacing w:line="276" w:lineRule="auto"/>
        <w:jc w:val="both"/>
        <w:rPr>
          <w:rFonts w:ascii="Arial" w:hAnsi="Arial" w:cs="Arial"/>
          <w:sz w:val="28"/>
          <w:szCs w:val="28"/>
        </w:rPr>
      </w:pPr>
      <w:r>
        <w:rPr>
          <w:rFonts w:ascii="Arial" w:hAnsi="Arial" w:cs="Arial"/>
          <w:sz w:val="28"/>
          <w:szCs w:val="28"/>
        </w:rPr>
        <w:t xml:space="preserve">Etudes comparatives </w:t>
      </w:r>
      <w:r w:rsidR="00566AE9">
        <w:rPr>
          <w:rFonts w:ascii="Arial" w:hAnsi="Arial" w:cs="Arial"/>
          <w:sz w:val="28"/>
          <w:szCs w:val="28"/>
        </w:rPr>
        <w:t>de quelques</w:t>
      </w:r>
      <w:r>
        <w:rPr>
          <w:rFonts w:ascii="Arial" w:hAnsi="Arial" w:cs="Arial"/>
          <w:sz w:val="28"/>
          <w:szCs w:val="28"/>
        </w:rPr>
        <w:t xml:space="preserve"> méthodes d’analyse</w:t>
      </w:r>
    </w:p>
    <w:p w:rsidR="00002A08" w:rsidRDefault="00002A08" w:rsidP="001830DE">
      <w:pPr>
        <w:spacing w:line="276" w:lineRule="auto"/>
        <w:jc w:val="both"/>
        <w:rPr>
          <w:rFonts w:ascii="Arial" w:hAnsi="Arial" w:cs="Arial"/>
          <w:sz w:val="28"/>
          <w:szCs w:val="28"/>
        </w:rPr>
      </w:pPr>
      <w:r>
        <w:rPr>
          <w:rFonts w:ascii="Arial" w:hAnsi="Arial" w:cs="Arial"/>
          <w:sz w:val="28"/>
          <w:szCs w:val="28"/>
        </w:rPr>
        <w:t>DEUXIEME PARTIE : Le cadre analytique et conceptuel</w:t>
      </w:r>
    </w:p>
    <w:p w:rsidR="00002A08" w:rsidRDefault="00002A08" w:rsidP="001830DE">
      <w:pPr>
        <w:spacing w:line="276" w:lineRule="auto"/>
        <w:jc w:val="both"/>
        <w:rPr>
          <w:rFonts w:ascii="Arial" w:hAnsi="Arial" w:cs="Arial"/>
          <w:sz w:val="28"/>
          <w:szCs w:val="28"/>
        </w:rPr>
      </w:pPr>
      <w:r>
        <w:rPr>
          <w:rFonts w:ascii="Arial" w:hAnsi="Arial" w:cs="Arial"/>
          <w:sz w:val="28"/>
          <w:szCs w:val="28"/>
        </w:rPr>
        <w:t>CHAPITRE 1 : Le cadre analytique</w:t>
      </w:r>
    </w:p>
    <w:p w:rsidR="00002A08" w:rsidRDefault="005F094D" w:rsidP="001830DE">
      <w:pPr>
        <w:pStyle w:val="Paragraphedeliste"/>
        <w:numPr>
          <w:ilvl w:val="0"/>
          <w:numId w:val="4"/>
        </w:numPr>
        <w:spacing w:line="276" w:lineRule="auto"/>
        <w:jc w:val="both"/>
        <w:rPr>
          <w:rFonts w:ascii="Arial" w:hAnsi="Arial" w:cs="Arial"/>
          <w:sz w:val="28"/>
          <w:szCs w:val="28"/>
        </w:rPr>
      </w:pPr>
      <w:r>
        <w:rPr>
          <w:rFonts w:ascii="Arial" w:hAnsi="Arial" w:cs="Arial"/>
          <w:sz w:val="28"/>
          <w:szCs w:val="28"/>
        </w:rPr>
        <w:t>Prérequis</w:t>
      </w:r>
      <w:r w:rsidR="00002A08">
        <w:rPr>
          <w:rFonts w:ascii="Arial" w:hAnsi="Arial" w:cs="Arial"/>
          <w:sz w:val="28"/>
          <w:szCs w:val="28"/>
        </w:rPr>
        <w:t xml:space="preserve"> </w:t>
      </w:r>
      <w:r>
        <w:rPr>
          <w:rFonts w:ascii="Arial" w:hAnsi="Arial" w:cs="Arial"/>
          <w:sz w:val="28"/>
          <w:szCs w:val="28"/>
        </w:rPr>
        <w:t>théoriques</w:t>
      </w:r>
    </w:p>
    <w:p w:rsidR="00002A08" w:rsidRDefault="00002A08" w:rsidP="001830DE">
      <w:pPr>
        <w:pStyle w:val="Paragraphedeliste"/>
        <w:numPr>
          <w:ilvl w:val="0"/>
          <w:numId w:val="4"/>
        </w:numPr>
        <w:spacing w:line="276" w:lineRule="auto"/>
        <w:jc w:val="both"/>
        <w:rPr>
          <w:rFonts w:ascii="Arial" w:hAnsi="Arial" w:cs="Arial"/>
          <w:sz w:val="28"/>
          <w:szCs w:val="28"/>
        </w:rPr>
      </w:pPr>
      <w:r>
        <w:rPr>
          <w:rFonts w:ascii="Arial" w:hAnsi="Arial" w:cs="Arial"/>
          <w:sz w:val="28"/>
          <w:szCs w:val="28"/>
        </w:rPr>
        <w:t>Analyse de l’existant</w:t>
      </w:r>
    </w:p>
    <w:p w:rsidR="00002A08" w:rsidRDefault="00002A08" w:rsidP="001830DE">
      <w:pPr>
        <w:spacing w:line="276" w:lineRule="auto"/>
        <w:jc w:val="both"/>
        <w:rPr>
          <w:rFonts w:ascii="Arial" w:hAnsi="Arial" w:cs="Arial"/>
          <w:sz w:val="28"/>
          <w:szCs w:val="28"/>
        </w:rPr>
      </w:pPr>
      <w:r>
        <w:rPr>
          <w:rFonts w:ascii="Arial" w:hAnsi="Arial" w:cs="Arial"/>
          <w:sz w:val="28"/>
          <w:szCs w:val="28"/>
        </w:rPr>
        <w:t>CHAPITRE 2 : Le cadre conceptuel</w:t>
      </w:r>
    </w:p>
    <w:p w:rsidR="00002A08" w:rsidRDefault="00002A08" w:rsidP="001830DE">
      <w:pPr>
        <w:pStyle w:val="Paragraphedeliste"/>
        <w:numPr>
          <w:ilvl w:val="0"/>
          <w:numId w:val="5"/>
        </w:numPr>
        <w:spacing w:line="276" w:lineRule="auto"/>
        <w:jc w:val="both"/>
        <w:rPr>
          <w:rFonts w:ascii="Arial" w:hAnsi="Arial" w:cs="Arial"/>
          <w:sz w:val="28"/>
          <w:szCs w:val="28"/>
        </w:rPr>
      </w:pPr>
      <w:r>
        <w:rPr>
          <w:rFonts w:ascii="Arial" w:hAnsi="Arial" w:cs="Arial"/>
          <w:sz w:val="28"/>
          <w:szCs w:val="28"/>
        </w:rPr>
        <w:t xml:space="preserve">Diagramme de </w:t>
      </w:r>
      <w:r w:rsidR="00566AE9">
        <w:rPr>
          <w:rFonts w:ascii="Arial" w:hAnsi="Arial" w:cs="Arial"/>
          <w:sz w:val="28"/>
          <w:szCs w:val="28"/>
        </w:rPr>
        <w:t>classe</w:t>
      </w:r>
    </w:p>
    <w:p w:rsidR="00566AE9" w:rsidRDefault="00566AE9" w:rsidP="001830DE">
      <w:pPr>
        <w:pStyle w:val="Paragraphedeliste"/>
        <w:numPr>
          <w:ilvl w:val="0"/>
          <w:numId w:val="5"/>
        </w:numPr>
        <w:spacing w:line="276" w:lineRule="auto"/>
        <w:jc w:val="both"/>
        <w:rPr>
          <w:rFonts w:ascii="Arial" w:hAnsi="Arial" w:cs="Arial"/>
          <w:sz w:val="28"/>
          <w:szCs w:val="28"/>
        </w:rPr>
      </w:pPr>
      <w:r>
        <w:rPr>
          <w:rFonts w:ascii="Arial" w:hAnsi="Arial" w:cs="Arial"/>
          <w:sz w:val="28"/>
          <w:szCs w:val="28"/>
        </w:rPr>
        <w:t>Diagramme de séquences</w:t>
      </w:r>
    </w:p>
    <w:p w:rsidR="00002A08" w:rsidRPr="00002A08" w:rsidRDefault="00002A08" w:rsidP="001830DE">
      <w:pPr>
        <w:pStyle w:val="Paragraphedeliste"/>
        <w:numPr>
          <w:ilvl w:val="0"/>
          <w:numId w:val="5"/>
        </w:numPr>
        <w:spacing w:line="276" w:lineRule="auto"/>
        <w:jc w:val="both"/>
        <w:rPr>
          <w:rFonts w:ascii="Arial" w:hAnsi="Arial" w:cs="Arial"/>
          <w:sz w:val="28"/>
          <w:szCs w:val="28"/>
        </w:rPr>
      </w:pPr>
      <w:r>
        <w:rPr>
          <w:rFonts w:ascii="Arial" w:hAnsi="Arial" w:cs="Arial"/>
          <w:sz w:val="28"/>
          <w:szCs w:val="28"/>
        </w:rPr>
        <w:t>Analyse d’activités</w:t>
      </w:r>
    </w:p>
    <w:p w:rsidR="00002A08" w:rsidRDefault="00002A08" w:rsidP="001830DE">
      <w:pPr>
        <w:spacing w:line="276" w:lineRule="auto"/>
        <w:jc w:val="both"/>
        <w:rPr>
          <w:rFonts w:ascii="Arial" w:hAnsi="Arial" w:cs="Arial"/>
          <w:sz w:val="28"/>
          <w:szCs w:val="28"/>
        </w:rPr>
      </w:pPr>
      <w:r>
        <w:rPr>
          <w:rFonts w:ascii="Arial" w:hAnsi="Arial" w:cs="Arial"/>
          <w:sz w:val="28"/>
          <w:szCs w:val="28"/>
        </w:rPr>
        <w:t>TROISIEME PARTIE :</w:t>
      </w:r>
      <w:r w:rsidR="005F094D">
        <w:rPr>
          <w:rFonts w:ascii="Arial" w:hAnsi="Arial" w:cs="Arial"/>
          <w:sz w:val="28"/>
          <w:szCs w:val="28"/>
        </w:rPr>
        <w:t xml:space="preserve"> Implémentation et déploiement</w:t>
      </w:r>
    </w:p>
    <w:p w:rsidR="005F094D" w:rsidRDefault="005F094D" w:rsidP="001830DE">
      <w:pPr>
        <w:spacing w:line="276" w:lineRule="auto"/>
        <w:jc w:val="both"/>
        <w:rPr>
          <w:rFonts w:ascii="Arial" w:hAnsi="Arial" w:cs="Arial"/>
          <w:sz w:val="28"/>
          <w:szCs w:val="28"/>
        </w:rPr>
      </w:pPr>
      <w:r>
        <w:rPr>
          <w:rFonts w:ascii="Arial" w:hAnsi="Arial" w:cs="Arial"/>
          <w:sz w:val="28"/>
          <w:szCs w:val="28"/>
        </w:rPr>
        <w:t>CHAPITRE 1 : Implémentation</w:t>
      </w:r>
    </w:p>
    <w:p w:rsidR="005F094D" w:rsidRDefault="005F094D" w:rsidP="001830DE">
      <w:pPr>
        <w:spacing w:line="276" w:lineRule="auto"/>
        <w:jc w:val="both"/>
        <w:rPr>
          <w:rFonts w:ascii="Arial" w:hAnsi="Arial" w:cs="Arial"/>
          <w:sz w:val="28"/>
          <w:szCs w:val="28"/>
        </w:rPr>
      </w:pPr>
      <w:r>
        <w:rPr>
          <w:rFonts w:ascii="Arial" w:hAnsi="Arial" w:cs="Arial"/>
          <w:sz w:val="28"/>
          <w:szCs w:val="28"/>
        </w:rPr>
        <w:t>CHAPITRE 2 : Déploiement</w:t>
      </w:r>
    </w:p>
    <w:p w:rsidR="00C80599" w:rsidRDefault="00C80599" w:rsidP="001830DE">
      <w:pPr>
        <w:spacing w:line="276" w:lineRule="auto"/>
        <w:jc w:val="both"/>
        <w:rPr>
          <w:rFonts w:ascii="Arial" w:hAnsi="Arial" w:cs="Arial"/>
          <w:sz w:val="28"/>
          <w:szCs w:val="28"/>
        </w:rPr>
      </w:pPr>
      <w:r>
        <w:rPr>
          <w:rFonts w:ascii="Arial" w:hAnsi="Arial" w:cs="Arial"/>
          <w:sz w:val="28"/>
          <w:szCs w:val="28"/>
        </w:rPr>
        <w:t>GLOSSAIRE</w:t>
      </w:r>
    </w:p>
    <w:p w:rsidR="00C469CC" w:rsidRDefault="00C469CC" w:rsidP="001830DE">
      <w:pPr>
        <w:spacing w:line="276" w:lineRule="auto"/>
        <w:jc w:val="both"/>
        <w:rPr>
          <w:rFonts w:ascii="Arial" w:hAnsi="Arial" w:cs="Arial"/>
          <w:sz w:val="28"/>
          <w:szCs w:val="28"/>
        </w:rPr>
      </w:pPr>
    </w:p>
    <w:p w:rsidR="00C469CC" w:rsidRDefault="00C469CC" w:rsidP="001830DE">
      <w:pPr>
        <w:spacing w:line="276" w:lineRule="auto"/>
        <w:jc w:val="both"/>
        <w:rPr>
          <w:rFonts w:ascii="Arial" w:hAnsi="Arial" w:cs="Arial"/>
          <w:sz w:val="28"/>
          <w:szCs w:val="28"/>
        </w:rPr>
      </w:pPr>
    </w:p>
    <w:p w:rsidR="00C469CC" w:rsidRDefault="00C469CC" w:rsidP="001830DE">
      <w:pPr>
        <w:spacing w:line="276" w:lineRule="auto"/>
        <w:jc w:val="both"/>
        <w:rPr>
          <w:rFonts w:ascii="Arial" w:hAnsi="Arial" w:cs="Arial"/>
          <w:sz w:val="28"/>
          <w:szCs w:val="28"/>
        </w:rPr>
      </w:pPr>
    </w:p>
    <w:p w:rsidR="00C469CC" w:rsidRDefault="00C469CC" w:rsidP="001830DE">
      <w:pPr>
        <w:spacing w:line="276" w:lineRule="auto"/>
        <w:jc w:val="both"/>
        <w:rPr>
          <w:rFonts w:ascii="Arial" w:hAnsi="Arial" w:cs="Arial"/>
          <w:b/>
          <w:sz w:val="28"/>
          <w:szCs w:val="28"/>
        </w:rPr>
      </w:pPr>
      <w:r w:rsidRPr="00702234">
        <w:rPr>
          <w:rFonts w:ascii="Arial Black" w:hAnsi="Arial Black" w:cs="Arial"/>
          <w:sz w:val="28"/>
          <w:szCs w:val="28"/>
        </w:rPr>
        <w:lastRenderedPageBreak/>
        <w:t>Introduction</w:t>
      </w:r>
      <w:r>
        <w:rPr>
          <w:rFonts w:ascii="Arial Black" w:hAnsi="Arial Black" w:cs="Arial"/>
          <w:sz w:val="32"/>
          <w:szCs w:val="32"/>
        </w:rPr>
        <w:t> </w:t>
      </w:r>
      <w:r w:rsidRPr="00C469CC">
        <w:rPr>
          <w:rFonts w:ascii="Arial" w:hAnsi="Arial" w:cs="Arial"/>
          <w:b/>
          <w:sz w:val="28"/>
          <w:szCs w:val="28"/>
        </w:rPr>
        <w:t>:</w:t>
      </w:r>
    </w:p>
    <w:p w:rsidR="00C469CC" w:rsidRPr="00702234" w:rsidRDefault="003C17CB" w:rsidP="00702234">
      <w:pPr>
        <w:spacing w:line="276" w:lineRule="auto"/>
        <w:jc w:val="both"/>
        <w:rPr>
          <w:rFonts w:ascii="Arial" w:hAnsi="Arial" w:cs="Arial"/>
          <w:sz w:val="26"/>
          <w:szCs w:val="26"/>
        </w:rPr>
      </w:pPr>
      <w:r w:rsidRPr="00702234">
        <w:rPr>
          <w:rFonts w:ascii="Arial" w:hAnsi="Arial" w:cs="Arial"/>
          <w:sz w:val="26"/>
          <w:szCs w:val="26"/>
        </w:rPr>
        <w:t>L’avènement de l’internet a constitué un bouleversement total dans le monde de la communication que dans les quotidiens des individus. Internet offres d’énormes possibilités que chaque organisation essaie développer redynamiser ses capacités.</w:t>
      </w:r>
    </w:p>
    <w:p w:rsidR="003C17CB" w:rsidRPr="00702234" w:rsidRDefault="003C17CB" w:rsidP="00702234">
      <w:pPr>
        <w:spacing w:line="276" w:lineRule="auto"/>
        <w:jc w:val="both"/>
        <w:rPr>
          <w:rFonts w:ascii="Arial" w:hAnsi="Arial" w:cs="Arial"/>
          <w:sz w:val="26"/>
          <w:szCs w:val="26"/>
        </w:rPr>
      </w:pPr>
    </w:p>
    <w:p w:rsidR="003C17CB" w:rsidRPr="00702234" w:rsidRDefault="003C17CB" w:rsidP="00702234">
      <w:pPr>
        <w:spacing w:line="276" w:lineRule="auto"/>
        <w:jc w:val="both"/>
        <w:rPr>
          <w:rFonts w:ascii="Arial" w:hAnsi="Arial" w:cs="Arial"/>
          <w:sz w:val="26"/>
          <w:szCs w:val="26"/>
        </w:rPr>
      </w:pPr>
      <w:r w:rsidRPr="00702234">
        <w:rPr>
          <w:rFonts w:ascii="Arial" w:hAnsi="Arial" w:cs="Arial"/>
          <w:sz w:val="26"/>
          <w:szCs w:val="26"/>
        </w:rPr>
        <w:t xml:space="preserve">Il existe des entreprises qui ont fondé toutes leurs chaines de production sur les moyens offerts par les sciences et technologies de l’information et de la communication (STIC). Pendant ce temps, d’autres entreprises s’appuient sur les sciences et technologies de l’information et de la communication </w:t>
      </w:r>
      <w:r w:rsidRPr="00702234">
        <w:rPr>
          <w:rFonts w:ascii="Arial" w:hAnsi="Arial" w:cs="Arial"/>
          <w:sz w:val="26"/>
          <w:szCs w:val="26"/>
        </w:rPr>
        <w:t>(STIC)</w:t>
      </w:r>
      <w:r w:rsidRPr="00702234">
        <w:rPr>
          <w:rFonts w:ascii="Arial" w:hAnsi="Arial" w:cs="Arial"/>
          <w:sz w:val="26"/>
          <w:szCs w:val="26"/>
        </w:rPr>
        <w:t xml:space="preserve"> pour affiner leurs productions à partir des moyens de gestion informatisée. C’est le cas des banques</w:t>
      </w:r>
      <w:r w:rsidR="00144489" w:rsidRPr="00702234">
        <w:rPr>
          <w:rFonts w:ascii="Arial" w:hAnsi="Arial" w:cs="Arial"/>
          <w:sz w:val="26"/>
          <w:szCs w:val="26"/>
        </w:rPr>
        <w:t>, des administrations de l’état, des universités, etc.</w:t>
      </w:r>
    </w:p>
    <w:p w:rsidR="00DA2460" w:rsidRPr="00702234" w:rsidRDefault="00DA2460" w:rsidP="00702234">
      <w:pPr>
        <w:spacing w:line="276" w:lineRule="auto"/>
        <w:jc w:val="both"/>
        <w:rPr>
          <w:rFonts w:ascii="Arial" w:hAnsi="Arial" w:cs="Arial"/>
          <w:sz w:val="26"/>
          <w:szCs w:val="26"/>
        </w:rPr>
      </w:pPr>
    </w:p>
    <w:p w:rsidR="00DA2460" w:rsidRPr="00702234" w:rsidRDefault="00DA2460" w:rsidP="00702234">
      <w:pPr>
        <w:spacing w:line="276" w:lineRule="auto"/>
        <w:jc w:val="both"/>
        <w:rPr>
          <w:rFonts w:ascii="Arial" w:hAnsi="Arial" w:cs="Arial"/>
          <w:sz w:val="26"/>
          <w:szCs w:val="26"/>
        </w:rPr>
      </w:pPr>
      <w:r w:rsidRPr="00702234">
        <w:rPr>
          <w:rFonts w:ascii="Arial" w:hAnsi="Arial" w:cs="Arial"/>
          <w:sz w:val="26"/>
          <w:szCs w:val="26"/>
        </w:rPr>
        <w:t xml:space="preserve">Le Petit </w:t>
      </w:r>
      <w:r w:rsidR="00601B5C" w:rsidRPr="00702234">
        <w:rPr>
          <w:rFonts w:ascii="Arial" w:hAnsi="Arial" w:cs="Arial"/>
          <w:sz w:val="26"/>
          <w:szCs w:val="26"/>
        </w:rPr>
        <w:t>T</w:t>
      </w:r>
      <w:r w:rsidRPr="00702234">
        <w:rPr>
          <w:rFonts w:ascii="Arial" w:hAnsi="Arial" w:cs="Arial"/>
          <w:sz w:val="26"/>
          <w:szCs w:val="26"/>
        </w:rPr>
        <w:t xml:space="preserve">rain de </w:t>
      </w:r>
      <w:r w:rsidR="00601B5C" w:rsidRPr="00702234">
        <w:rPr>
          <w:rFonts w:ascii="Arial" w:hAnsi="Arial" w:cs="Arial"/>
          <w:sz w:val="26"/>
          <w:szCs w:val="26"/>
        </w:rPr>
        <w:t>B</w:t>
      </w:r>
      <w:r w:rsidRPr="00702234">
        <w:rPr>
          <w:rFonts w:ascii="Arial" w:hAnsi="Arial" w:cs="Arial"/>
          <w:sz w:val="26"/>
          <w:szCs w:val="26"/>
        </w:rPr>
        <w:t>anlieue</w:t>
      </w:r>
      <w:r w:rsidRPr="00702234">
        <w:rPr>
          <w:rFonts w:ascii="Arial" w:hAnsi="Arial" w:cs="Arial"/>
          <w:sz w:val="26"/>
          <w:szCs w:val="26"/>
        </w:rPr>
        <w:t xml:space="preserve"> (PTB)</w:t>
      </w:r>
      <w:r w:rsidRPr="00702234">
        <w:rPr>
          <w:rFonts w:ascii="Arial" w:hAnsi="Arial" w:cs="Arial"/>
          <w:sz w:val="26"/>
          <w:szCs w:val="26"/>
        </w:rPr>
        <w:t xml:space="preserve"> est un train de voyageurs qui assure un service régulier entre la gare de Dakar et Rufisque en passant par Thiaroye.</w:t>
      </w:r>
      <w:r w:rsidRPr="00702234">
        <w:rPr>
          <w:rFonts w:ascii="Arial" w:hAnsi="Arial" w:cs="Arial"/>
          <w:sz w:val="26"/>
          <w:szCs w:val="26"/>
        </w:rPr>
        <w:t xml:space="preserve"> En effet l’entreprise traite au quotidien un ensemble important de données au niveau certains services </w:t>
      </w:r>
      <w:r w:rsidR="00601B5C" w:rsidRPr="00702234">
        <w:rPr>
          <w:rFonts w:ascii="Arial" w:hAnsi="Arial" w:cs="Arial"/>
          <w:sz w:val="26"/>
          <w:szCs w:val="26"/>
        </w:rPr>
        <w:t>tels que le service de traitement de la recette, le service de traitement des commandes, le service de traitement et confection des billets. Dans un souci de moderniser cette gestion et tous les processus qui en découlent. Le Petit Train de Banlieue (PTB) a initié un projet de mise en place d’une plateforme informatique de traitement des billets et de la recette via internet.</w:t>
      </w:r>
    </w:p>
    <w:p w:rsidR="00601B5C" w:rsidRPr="00702234" w:rsidRDefault="00601B5C" w:rsidP="00702234">
      <w:pPr>
        <w:spacing w:line="276" w:lineRule="auto"/>
        <w:jc w:val="both"/>
        <w:rPr>
          <w:rFonts w:ascii="Arial" w:hAnsi="Arial" w:cs="Arial"/>
          <w:sz w:val="26"/>
          <w:szCs w:val="26"/>
        </w:rPr>
      </w:pPr>
    </w:p>
    <w:p w:rsidR="001830DE" w:rsidRPr="00702234" w:rsidRDefault="00601B5C" w:rsidP="00702234">
      <w:pPr>
        <w:spacing w:line="276" w:lineRule="auto"/>
        <w:jc w:val="both"/>
        <w:rPr>
          <w:rFonts w:ascii="Arial" w:hAnsi="Arial" w:cs="Arial"/>
          <w:sz w:val="26"/>
          <w:szCs w:val="26"/>
        </w:rPr>
      </w:pPr>
      <w:r w:rsidRPr="00702234">
        <w:rPr>
          <w:rFonts w:ascii="Arial" w:hAnsi="Arial" w:cs="Arial"/>
          <w:sz w:val="26"/>
          <w:szCs w:val="26"/>
        </w:rPr>
        <w:t xml:space="preserve">La mise en place de cette plateforme dont l’objectif général est de fournir au Petit Train de Banlieue (PTB) un outil moderne devant redynamiser </w:t>
      </w:r>
      <w:r w:rsidR="001830DE" w:rsidRPr="00702234">
        <w:rPr>
          <w:rFonts w:ascii="Arial" w:hAnsi="Arial" w:cs="Arial"/>
          <w:sz w:val="26"/>
          <w:szCs w:val="26"/>
        </w:rPr>
        <w:t>ses capacités a constitué notre tâche principale au sein de cette structure.</w:t>
      </w:r>
    </w:p>
    <w:p w:rsidR="001830DE" w:rsidRPr="00702234" w:rsidRDefault="001830DE" w:rsidP="00702234">
      <w:pPr>
        <w:spacing w:line="276" w:lineRule="auto"/>
        <w:jc w:val="both"/>
        <w:rPr>
          <w:rFonts w:ascii="Arial" w:hAnsi="Arial" w:cs="Arial"/>
          <w:sz w:val="26"/>
          <w:szCs w:val="26"/>
        </w:rPr>
      </w:pPr>
    </w:p>
    <w:p w:rsidR="00601B5C" w:rsidRPr="00702234" w:rsidRDefault="001830DE" w:rsidP="00702234">
      <w:pPr>
        <w:spacing w:line="276" w:lineRule="auto"/>
        <w:jc w:val="both"/>
        <w:rPr>
          <w:rFonts w:ascii="Arial" w:hAnsi="Arial" w:cs="Arial"/>
          <w:sz w:val="26"/>
          <w:szCs w:val="26"/>
        </w:rPr>
      </w:pPr>
      <w:r w:rsidRPr="00702234">
        <w:rPr>
          <w:rFonts w:ascii="Arial" w:hAnsi="Arial" w:cs="Arial"/>
          <w:sz w:val="26"/>
          <w:szCs w:val="26"/>
        </w:rPr>
        <w:t>Ce mémoire dont le thème est « Conception et réalisation d’une plateforme de gestion de la billetterie et de la recette du Petit Train de Banlieue (PTB) » s’articule autour de trois points qui sont l’approche méthodologique, l’étude technique et la réalisation.</w:t>
      </w:r>
    </w:p>
    <w:p w:rsidR="00DA2460" w:rsidRDefault="00DA2460" w:rsidP="001830DE">
      <w:pPr>
        <w:spacing w:line="276" w:lineRule="auto"/>
        <w:jc w:val="both"/>
        <w:rPr>
          <w:rFonts w:ascii="Arial" w:hAnsi="Arial" w:cs="Arial"/>
          <w:sz w:val="24"/>
          <w:szCs w:val="24"/>
        </w:rPr>
      </w:pPr>
    </w:p>
    <w:p w:rsidR="009461A2" w:rsidRDefault="009461A2" w:rsidP="001830DE">
      <w:pPr>
        <w:spacing w:line="276" w:lineRule="auto"/>
        <w:jc w:val="both"/>
        <w:rPr>
          <w:rFonts w:ascii="Arial" w:hAnsi="Arial" w:cs="Arial"/>
          <w:sz w:val="24"/>
          <w:szCs w:val="24"/>
        </w:rPr>
      </w:pPr>
    </w:p>
    <w:p w:rsidR="009461A2" w:rsidRDefault="009461A2" w:rsidP="001830DE">
      <w:pPr>
        <w:spacing w:line="276" w:lineRule="auto"/>
        <w:jc w:val="both"/>
        <w:rPr>
          <w:rFonts w:ascii="Arial" w:hAnsi="Arial" w:cs="Arial"/>
          <w:sz w:val="24"/>
          <w:szCs w:val="24"/>
        </w:rPr>
      </w:pPr>
    </w:p>
    <w:p w:rsidR="009461A2" w:rsidRDefault="009461A2" w:rsidP="009461A2">
      <w:pPr>
        <w:spacing w:line="276" w:lineRule="auto"/>
        <w:jc w:val="both"/>
        <w:rPr>
          <w:rFonts w:ascii="Arial" w:hAnsi="Arial" w:cs="Arial"/>
          <w:b/>
          <w:sz w:val="28"/>
          <w:szCs w:val="28"/>
        </w:rPr>
      </w:pPr>
    </w:p>
    <w:p w:rsidR="000C6D36" w:rsidRDefault="000C6D36" w:rsidP="009461A2">
      <w:pPr>
        <w:spacing w:line="276" w:lineRule="auto"/>
        <w:jc w:val="both"/>
        <w:rPr>
          <w:rFonts w:ascii="Arial" w:hAnsi="Arial" w:cs="Arial"/>
          <w:b/>
          <w:sz w:val="28"/>
          <w:szCs w:val="28"/>
        </w:rPr>
      </w:pPr>
    </w:p>
    <w:p w:rsidR="00720C9B" w:rsidRDefault="00720C9B" w:rsidP="009461A2">
      <w:pPr>
        <w:spacing w:line="276" w:lineRule="auto"/>
        <w:jc w:val="both"/>
        <w:rPr>
          <w:rFonts w:ascii="Arial" w:hAnsi="Arial" w:cs="Arial"/>
          <w:b/>
          <w:sz w:val="28"/>
          <w:szCs w:val="28"/>
        </w:rPr>
      </w:pPr>
    </w:p>
    <w:p w:rsidR="000C6D36" w:rsidRDefault="000C6D36" w:rsidP="009461A2">
      <w:pPr>
        <w:spacing w:line="276" w:lineRule="auto"/>
        <w:jc w:val="both"/>
        <w:rPr>
          <w:rFonts w:ascii="Arial" w:hAnsi="Arial" w:cs="Arial"/>
          <w:b/>
          <w:sz w:val="28"/>
          <w:szCs w:val="28"/>
        </w:rPr>
      </w:pPr>
    </w:p>
    <w:p w:rsidR="000C6D36" w:rsidRDefault="000C6D36" w:rsidP="009461A2">
      <w:pPr>
        <w:spacing w:line="276" w:lineRule="auto"/>
        <w:jc w:val="both"/>
        <w:rPr>
          <w:rFonts w:ascii="Arial" w:hAnsi="Arial" w:cs="Arial"/>
          <w:b/>
          <w:sz w:val="28"/>
          <w:szCs w:val="28"/>
        </w:rPr>
      </w:pPr>
    </w:p>
    <w:p w:rsidR="00720C9B" w:rsidRDefault="000C6D36" w:rsidP="00720C9B">
      <w:pPr>
        <w:spacing w:line="276" w:lineRule="auto"/>
        <w:jc w:val="cente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118110</wp:posOffset>
                </wp:positionV>
                <wp:extent cx="2849880" cy="701040"/>
                <wp:effectExtent l="152400" t="114300" r="179070" b="156210"/>
                <wp:wrapNone/>
                <wp:docPr id="5" name="Rectangle : coins arrondis 5"/>
                <wp:cNvGraphicFramePr/>
                <a:graphic xmlns:a="http://schemas.openxmlformats.org/drawingml/2006/main">
                  <a:graphicData uri="http://schemas.microsoft.com/office/word/2010/wordprocessingShape">
                    <wps:wsp>
                      <wps:cNvSpPr/>
                      <wps:spPr>
                        <a:xfrm>
                          <a:off x="0" y="0"/>
                          <a:ext cx="2849880" cy="701040"/>
                        </a:xfrm>
                        <a:prstGeom prst="roundRect">
                          <a:avLst/>
                        </a:prstGeom>
                        <a:solidFill>
                          <a:schemeClr val="accent4">
                            <a:lumMod val="20000"/>
                            <a:lumOff val="80000"/>
                          </a:schemeClr>
                        </a:solidFill>
                        <a:ln>
                          <a:solidFill>
                            <a:srgbClr val="00B050"/>
                          </a:solidFill>
                        </a:ln>
                        <a:effectLst>
                          <a:glow rad="63500">
                            <a:schemeClr val="accent6">
                              <a:satMod val="175000"/>
                              <a:alpha val="40000"/>
                            </a:schemeClr>
                          </a:glow>
                          <a:outerShdw blurRad="63500" sx="102000" sy="102000" algn="ctr" rotWithShape="0">
                            <a:prstClr val="black">
                              <a:alpha val="40000"/>
                            </a:prstClr>
                          </a:outerShdw>
                        </a:effectLst>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720C9B" w:rsidRPr="00A43C7A" w:rsidRDefault="00720C9B" w:rsidP="00720C9B">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C7A">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PREMIERE PARTIE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 coins arrondis 5" o:spid="_x0000_s1026" style="position:absolute;left:0;text-align:left;margin-left:0;margin-top:9.3pt;width:224.4pt;height:55.2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" fillcolor="#fff2cc [663]" strokecolor="#00b050" strokeweight="1pt">
                <v:stroke joinstyle="miter"/>
                <v:shadow on="t" type="perspective" color="black" opacity="26214f" offset="0,0" matrix="66847f,,,66847f"/>
                <v:textbox>
                  <w:txbxContent>
                    <w:p w:rsidR="00720C9B" w:rsidRPr="00A43C7A" w:rsidRDefault="00720C9B" w:rsidP="00720C9B">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C7A">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PREMIERE PARTIE</w:t>
                      </w:r>
                    </w:p>
                  </w:txbxContent>
                </v:textbox>
                <w10:wrap anchorx="margin"/>
              </v:roundrect>
            </w:pict>
          </mc:Fallback>
        </mc:AlternateContent>
      </w:r>
    </w:p>
    <w:p w:rsidR="009461A2" w:rsidRDefault="00720C9B" w:rsidP="00720C9B">
      <w:pPr>
        <w:spacing w:line="276" w:lineRule="auto"/>
        <w:jc w:val="center"/>
        <w:rPr>
          <w:rFonts w:ascii="Arial" w:hAnsi="Arial" w:cs="Arial"/>
          <w:sz w:val="28"/>
          <w:szCs w:val="28"/>
        </w:rPr>
      </w:pPr>
      <w:r w:rsidRPr="00002A08">
        <w:rPr>
          <w:rFonts w:ascii="Arial" w:hAnsi="Arial" w:cs="Arial"/>
          <w:sz w:val="28"/>
          <w:szCs w:val="28"/>
        </w:rPr>
        <w:t>PREMIERE PARTIE</w:t>
      </w:r>
    </w:p>
    <w:p w:rsidR="000C6D36" w:rsidRDefault="000C6D36" w:rsidP="001830DE">
      <w:pPr>
        <w:spacing w:line="276" w:lineRule="auto"/>
        <w:jc w:val="both"/>
        <w:rPr>
          <w:rFonts w:ascii="Arial" w:hAnsi="Arial" w:cs="Arial"/>
          <w:sz w:val="28"/>
          <w:szCs w:val="28"/>
        </w:rPr>
      </w:pPr>
    </w:p>
    <w:p w:rsidR="000C6D36" w:rsidRDefault="000C6D36" w:rsidP="001830DE">
      <w:pPr>
        <w:spacing w:line="276" w:lineRule="auto"/>
        <w:jc w:val="both"/>
        <w:rPr>
          <w:rFonts w:ascii="Arial" w:hAnsi="Arial" w:cs="Arial"/>
          <w:sz w:val="28"/>
          <w:szCs w:val="28"/>
        </w:rPr>
      </w:pPr>
    </w:p>
    <w:p w:rsidR="000C6D36" w:rsidRDefault="000C6D36" w:rsidP="001830DE">
      <w:pPr>
        <w:spacing w:line="276" w:lineRule="auto"/>
        <w:jc w:val="both"/>
        <w:rPr>
          <w:rFonts w:ascii="Arial" w:hAnsi="Arial" w:cs="Arial"/>
          <w:sz w:val="28"/>
          <w:szCs w:val="28"/>
        </w:rPr>
      </w:pPr>
    </w:p>
    <w:p w:rsidR="000C6D36" w:rsidRDefault="000C6D36" w:rsidP="001830DE">
      <w:pPr>
        <w:spacing w:line="276" w:lineRule="auto"/>
        <w:jc w:val="both"/>
        <w:rPr>
          <w:rFonts w:ascii="Arial" w:hAnsi="Arial" w:cs="Arial"/>
          <w:sz w:val="28"/>
          <w:szCs w:val="28"/>
        </w:rPr>
      </w:pPr>
    </w:p>
    <w:p w:rsidR="000C6D36" w:rsidRDefault="000C6D36" w:rsidP="001830DE">
      <w:pPr>
        <w:spacing w:line="276" w:lineRule="auto"/>
        <w:jc w:val="both"/>
        <w:rPr>
          <w:rFonts w:ascii="Arial" w:hAnsi="Arial" w:cs="Arial"/>
          <w:sz w:val="28"/>
          <w:szCs w:val="28"/>
        </w:rPr>
      </w:pPr>
    </w:p>
    <w:p w:rsidR="000C6D36" w:rsidRDefault="000C6D36" w:rsidP="001830DE">
      <w:pPr>
        <w:spacing w:line="276" w:lineRule="auto"/>
        <w:jc w:val="both"/>
        <w:rPr>
          <w:rFonts w:ascii="Arial" w:hAnsi="Arial" w:cs="Arial"/>
          <w:sz w:val="28"/>
          <w:szCs w:val="28"/>
        </w:rPr>
      </w:pPr>
    </w:p>
    <w:p w:rsidR="009461A2" w:rsidRDefault="009461A2"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215265</wp:posOffset>
                </wp:positionV>
                <wp:extent cx="4716780" cy="1615440"/>
                <wp:effectExtent l="171450" t="133350" r="198120" b="175260"/>
                <wp:wrapNone/>
                <wp:docPr id="6" name="Rectangle : avec coins rognés en diagonale 6"/>
                <wp:cNvGraphicFramePr/>
                <a:graphic xmlns:a="http://schemas.openxmlformats.org/drawingml/2006/main">
                  <a:graphicData uri="http://schemas.microsoft.com/office/word/2010/wordprocessingShape">
                    <wps:wsp>
                      <wps:cNvSpPr/>
                      <wps:spPr>
                        <a:xfrm>
                          <a:off x="0" y="0"/>
                          <a:ext cx="4716780" cy="1615440"/>
                        </a:xfrm>
                        <a:prstGeom prst="snip2DiagRect">
                          <a:avLst/>
                        </a:prstGeom>
                        <a:solidFill>
                          <a:schemeClr val="accent4">
                            <a:lumMod val="20000"/>
                            <a:lumOff val="80000"/>
                          </a:schemeClr>
                        </a:solidFill>
                        <a:ln>
                          <a:solidFill>
                            <a:schemeClr val="accent6"/>
                          </a:solidFill>
                        </a:ln>
                        <a:effectLst>
                          <a:glow rad="63500">
                            <a:schemeClr val="accent6">
                              <a:satMod val="175000"/>
                              <a:alpha val="40000"/>
                            </a:schemeClr>
                          </a:glow>
                          <a:outerShdw blurRad="63500" sx="102000" sy="102000" algn="ctr" rotWithShape="0">
                            <a:prstClr val="black">
                              <a:alpha val="40000"/>
                            </a:prstClr>
                          </a:outerShdw>
                        </a:effectLst>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CADRE THEORIQUE</w:t>
                            </w:r>
                          </w:p>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le : avec coins rognés en diagonale 6" o:spid="_x0000_s1027" style="position:absolute;left:0;text-align:left;margin-left:0;margin-top:16.95pt;width:371.4pt;height:127.2pt;z-index:251660288;visibility:visible;mso-wrap-style:square;mso-wrap-distance-left:9pt;mso-wrap-distance-top:0;mso-wrap-distance-right:9pt;mso-wrap-distance-bottom:0;mso-position-horizontal:center;mso-position-horizontal-relative:margin;mso-position-vertical:absolute;mso-position-vertical-relative:text;v-text-anchor:middle" coordsize="4716780,1615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" adj="-11796480,,5400" path="m,l4447535,r269245,269245l4716780,1615440r,l269245,1615440,,1346195,,xe" fillcolor="#fff2cc [663]" strokecolor="#70ad47 [3209]" strokeweight="1pt">
                <v:stroke joinstyle="miter"/>
                <v:shadow on="t" type="perspective" color="black" opacity="26214f" offset="0,0" matrix="66847f,,,66847f"/>
                <v:formulas/>
                <v:path arrowok="t" o:connecttype="custom" o:connectlocs="0,0;4447535,0;4716780,269245;4716780,1615440;4716780,1615440;269245,1615440;0,1346195;0,0" o:connectangles="0,0,0,0,0,0,0,0" textboxrect="0,0,4716780,1615440"/>
                <v:textbox>
                  <w:txbxContent>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CADRE THEORIQUE</w:t>
                      </w:r>
                    </w:p>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p w:rsidR="000C6D36" w:rsidRPr="000C6D36" w:rsidRDefault="000C6D36" w:rsidP="000C6D36">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D36">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METHODOLOGIQUE</w:t>
                      </w:r>
                    </w:p>
                  </w:txbxContent>
                </v:textbox>
                <w10:wrap anchorx="margin"/>
              </v:shape>
            </w:pict>
          </mc:Fallback>
        </mc:AlternateContent>
      </w: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297E07" w:rsidP="001830DE">
      <w:pPr>
        <w:spacing w:line="276" w:lineRule="auto"/>
        <w:jc w:val="both"/>
        <w:rPr>
          <w:rFonts w:ascii="Arial" w:hAnsi="Arial" w:cs="Arial"/>
          <w:sz w:val="24"/>
          <w:szCs w:val="24"/>
        </w:rPr>
      </w:pPr>
    </w:p>
    <w:p w:rsidR="00297E07" w:rsidRDefault="005340CC" w:rsidP="00322321">
      <w:pPr>
        <w:spacing w:line="360" w:lineRule="auto"/>
        <w:jc w:val="both"/>
        <w:rPr>
          <w:rFonts w:ascii="Times New Roman" w:hAnsi="Times New Roman" w:cs="Times New Roman"/>
          <w:b/>
          <w:sz w:val="32"/>
          <w:szCs w:val="32"/>
        </w:rPr>
      </w:pPr>
      <w:r w:rsidRPr="005340CC">
        <w:rPr>
          <w:rFonts w:ascii="Times New Roman" w:hAnsi="Times New Roman" w:cs="Times New Roman"/>
          <w:b/>
          <w:sz w:val="32"/>
          <w:szCs w:val="32"/>
        </w:rPr>
        <w:lastRenderedPageBreak/>
        <w:t>Chapitre 1 : CADRE THEORIQUE</w:t>
      </w:r>
    </w:p>
    <w:p w:rsidR="005340CC" w:rsidRDefault="005340CC" w:rsidP="00322321">
      <w:pPr>
        <w:spacing w:line="360" w:lineRule="auto"/>
        <w:jc w:val="both"/>
        <w:rPr>
          <w:rFonts w:ascii="Times New Roman" w:hAnsi="Times New Roman" w:cs="Times New Roman"/>
          <w:b/>
          <w:sz w:val="32"/>
          <w:szCs w:val="32"/>
        </w:rPr>
      </w:pPr>
    </w:p>
    <w:p w:rsidR="005340CC" w:rsidRDefault="005340CC" w:rsidP="00322321">
      <w:pPr>
        <w:pStyle w:val="Paragraphedeliste"/>
        <w:numPr>
          <w:ilvl w:val="0"/>
          <w:numId w:val="6"/>
        </w:numPr>
        <w:spacing w:line="360" w:lineRule="auto"/>
        <w:jc w:val="both"/>
        <w:rPr>
          <w:rFonts w:ascii="Times New Roman" w:hAnsi="Times New Roman" w:cs="Times New Roman"/>
          <w:b/>
          <w:sz w:val="28"/>
          <w:szCs w:val="28"/>
        </w:rPr>
      </w:pPr>
      <w:r w:rsidRPr="005340CC">
        <w:rPr>
          <w:rFonts w:ascii="Times New Roman" w:hAnsi="Times New Roman" w:cs="Times New Roman"/>
          <w:b/>
          <w:sz w:val="28"/>
          <w:szCs w:val="28"/>
        </w:rPr>
        <w:t>PRESENTATION DE LA STRUCTURE</w:t>
      </w:r>
    </w:p>
    <w:p w:rsidR="00322321" w:rsidRDefault="00322321" w:rsidP="00322321">
      <w:pPr>
        <w:pStyle w:val="Paragraphedeliste"/>
        <w:numPr>
          <w:ilvl w:val="0"/>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Présentation du PTB SA</w:t>
      </w:r>
    </w:p>
    <w:p w:rsidR="00322321" w:rsidRPr="00322321" w:rsidRDefault="00322321" w:rsidP="00322321">
      <w:pPr>
        <w:spacing w:line="276" w:lineRule="auto"/>
        <w:jc w:val="both"/>
        <w:rPr>
          <w:rFonts w:ascii="Times New Roman" w:hAnsi="Times New Roman" w:cs="Times New Roman"/>
          <w:b/>
          <w:sz w:val="28"/>
          <w:szCs w:val="28"/>
        </w:rPr>
      </w:pPr>
      <w:r w:rsidRPr="00322321">
        <w:rPr>
          <w:rFonts w:ascii="Times New Roman" w:hAnsi="Times New Roman" w:cs="Times New Roman"/>
          <w:b/>
          <w:sz w:val="28"/>
          <w:szCs w:val="28"/>
        </w:rPr>
        <w:t xml:space="preserve">La privatisation de la SNCS (Société Nationale des Chemins de fer du </w:t>
      </w:r>
      <w:r w:rsidRPr="00322321">
        <w:rPr>
          <w:rFonts w:ascii="Times New Roman" w:hAnsi="Times New Roman" w:cs="Times New Roman"/>
          <w:b/>
          <w:sz w:val="28"/>
          <w:szCs w:val="28"/>
        </w:rPr>
        <w:t>Sénégal) en</w:t>
      </w:r>
      <w:r w:rsidRPr="00322321">
        <w:rPr>
          <w:rFonts w:ascii="Times New Roman" w:hAnsi="Times New Roman" w:cs="Times New Roman"/>
          <w:b/>
          <w:sz w:val="28"/>
          <w:szCs w:val="28"/>
        </w:rPr>
        <w:t xml:space="preserve"> avril 2003 a vu naître de ses cendres une entreprise dénommée : Le Petit Train de Banlieue S.A (PTB</w:t>
      </w:r>
      <w:r>
        <w:rPr>
          <w:rFonts w:ascii="Times New Roman" w:hAnsi="Times New Roman" w:cs="Times New Roman"/>
          <w:b/>
          <w:sz w:val="28"/>
          <w:szCs w:val="28"/>
        </w:rPr>
        <w:t xml:space="preserve"> </w:t>
      </w:r>
      <w:r w:rsidRPr="00322321">
        <w:rPr>
          <w:rFonts w:ascii="Times New Roman" w:hAnsi="Times New Roman" w:cs="Times New Roman"/>
          <w:b/>
          <w:sz w:val="28"/>
          <w:szCs w:val="28"/>
        </w:rPr>
        <w:t>S.A</w:t>
      </w:r>
      <w:r w:rsidRPr="00322321">
        <w:rPr>
          <w:rFonts w:ascii="Times New Roman" w:hAnsi="Times New Roman" w:cs="Times New Roman"/>
          <w:b/>
          <w:sz w:val="28"/>
          <w:szCs w:val="28"/>
        </w:rPr>
        <w:t>).</w:t>
      </w:r>
    </w:p>
    <w:p w:rsidR="00322321" w:rsidRPr="00322321" w:rsidRDefault="00322321" w:rsidP="00322321">
      <w:pPr>
        <w:spacing w:line="276" w:lineRule="auto"/>
        <w:jc w:val="both"/>
        <w:rPr>
          <w:rFonts w:ascii="Times New Roman" w:hAnsi="Times New Roman" w:cs="Times New Roman"/>
          <w:b/>
          <w:sz w:val="28"/>
          <w:szCs w:val="28"/>
        </w:rPr>
      </w:pPr>
      <w:r w:rsidRPr="00322321">
        <w:rPr>
          <w:rFonts w:ascii="Times New Roman" w:hAnsi="Times New Roman" w:cs="Times New Roman"/>
          <w:b/>
          <w:sz w:val="28"/>
          <w:szCs w:val="28"/>
        </w:rPr>
        <w:t>Le PTB S.A est une société anonyme au capital de 1.835 millions de FCFA.</w:t>
      </w:r>
    </w:p>
    <w:p w:rsidR="00322321" w:rsidRPr="00322321" w:rsidRDefault="00322321" w:rsidP="00322321">
      <w:pPr>
        <w:spacing w:line="276" w:lineRule="auto"/>
        <w:jc w:val="both"/>
        <w:rPr>
          <w:rFonts w:ascii="Times New Roman" w:hAnsi="Times New Roman" w:cs="Times New Roman"/>
          <w:b/>
          <w:sz w:val="28"/>
          <w:szCs w:val="28"/>
        </w:rPr>
      </w:pPr>
      <w:r w:rsidRPr="00322321">
        <w:rPr>
          <w:rFonts w:ascii="Times New Roman" w:hAnsi="Times New Roman" w:cs="Times New Roman"/>
          <w:b/>
          <w:sz w:val="28"/>
          <w:szCs w:val="28"/>
        </w:rPr>
        <w:t xml:space="preserve">La Direction générale est sise à l’avenue Malick SY Immeuble </w:t>
      </w:r>
      <w:proofErr w:type="spellStart"/>
      <w:r w:rsidRPr="00322321">
        <w:rPr>
          <w:rFonts w:ascii="Times New Roman" w:hAnsi="Times New Roman" w:cs="Times New Roman"/>
          <w:b/>
          <w:sz w:val="28"/>
          <w:szCs w:val="28"/>
        </w:rPr>
        <w:t>Serhan</w:t>
      </w:r>
      <w:proofErr w:type="spellEnd"/>
      <w:r w:rsidRPr="00322321">
        <w:rPr>
          <w:rFonts w:ascii="Times New Roman" w:hAnsi="Times New Roman" w:cs="Times New Roman"/>
          <w:b/>
          <w:sz w:val="28"/>
          <w:szCs w:val="28"/>
        </w:rPr>
        <w:t xml:space="preserve"> (</w:t>
      </w:r>
      <w:proofErr w:type="spellStart"/>
      <w:r w:rsidRPr="00322321">
        <w:rPr>
          <w:rFonts w:ascii="Times New Roman" w:hAnsi="Times New Roman" w:cs="Times New Roman"/>
          <w:b/>
          <w:sz w:val="28"/>
          <w:szCs w:val="28"/>
        </w:rPr>
        <w:t>B</w:t>
      </w:r>
      <w:r w:rsidR="001A6EDB">
        <w:rPr>
          <w:rFonts w:ascii="Times New Roman" w:hAnsi="Times New Roman" w:cs="Times New Roman"/>
          <w:b/>
          <w:sz w:val="28"/>
          <w:szCs w:val="28"/>
        </w:rPr>
        <w:t>a</w:t>
      </w:r>
      <w:r w:rsidRPr="00322321">
        <w:rPr>
          <w:rFonts w:ascii="Times New Roman" w:hAnsi="Times New Roman" w:cs="Times New Roman"/>
          <w:b/>
          <w:sz w:val="28"/>
          <w:szCs w:val="28"/>
        </w:rPr>
        <w:t>timat</w:t>
      </w:r>
      <w:proofErr w:type="spellEnd"/>
      <w:r w:rsidRPr="00322321">
        <w:rPr>
          <w:rFonts w:ascii="Times New Roman" w:hAnsi="Times New Roman" w:cs="Times New Roman"/>
          <w:b/>
          <w:sz w:val="28"/>
          <w:szCs w:val="28"/>
        </w:rPr>
        <w:t xml:space="preserve">) 3éme étage </w:t>
      </w:r>
      <w:r w:rsidRPr="00322321">
        <w:rPr>
          <w:rFonts w:ascii="Times New Roman" w:hAnsi="Times New Roman" w:cs="Times New Roman"/>
          <w:b/>
          <w:sz w:val="28"/>
          <w:szCs w:val="28"/>
        </w:rPr>
        <w:t>près</w:t>
      </w:r>
      <w:r w:rsidRPr="00322321">
        <w:rPr>
          <w:rFonts w:ascii="Times New Roman" w:hAnsi="Times New Roman" w:cs="Times New Roman"/>
          <w:b/>
          <w:sz w:val="28"/>
          <w:szCs w:val="28"/>
        </w:rPr>
        <w:t xml:space="preserve"> des colis postaux.</w:t>
      </w:r>
    </w:p>
    <w:p w:rsidR="00322321" w:rsidRDefault="00322321" w:rsidP="00322321">
      <w:pPr>
        <w:spacing w:line="276" w:lineRule="auto"/>
        <w:jc w:val="both"/>
        <w:rPr>
          <w:rFonts w:ascii="Times New Roman" w:hAnsi="Times New Roman" w:cs="Times New Roman"/>
          <w:b/>
          <w:sz w:val="28"/>
          <w:szCs w:val="28"/>
        </w:rPr>
      </w:pPr>
      <w:r w:rsidRPr="00322321">
        <w:rPr>
          <w:rFonts w:ascii="Times New Roman" w:hAnsi="Times New Roman" w:cs="Times New Roman"/>
          <w:b/>
          <w:sz w:val="28"/>
          <w:szCs w:val="28"/>
        </w:rPr>
        <w:t>Elle a en charge le transport de voyageurs par voie ferroviaire dans la banlieue de Dakar et ses environs.</w:t>
      </w:r>
    </w:p>
    <w:p w:rsidR="00557934" w:rsidRDefault="001A6EDB" w:rsidP="001A6EDB">
      <w:pPr>
        <w:pStyle w:val="Paragraphedeliste"/>
        <w:numPr>
          <w:ilvl w:val="0"/>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Historique</w:t>
      </w:r>
    </w:p>
    <w:p w:rsidR="001A6EDB" w:rsidRPr="001A6EDB" w:rsidRDefault="001A6EDB" w:rsidP="001A6EDB">
      <w:pPr>
        <w:spacing w:line="276" w:lineRule="auto"/>
        <w:jc w:val="both"/>
        <w:rPr>
          <w:rFonts w:ascii="Times New Roman" w:hAnsi="Times New Roman" w:cs="Times New Roman"/>
          <w:b/>
          <w:sz w:val="28"/>
          <w:szCs w:val="28"/>
        </w:rPr>
      </w:pPr>
      <w:r w:rsidRPr="001A6EDB">
        <w:rPr>
          <w:rFonts w:ascii="Times New Roman" w:hAnsi="Times New Roman" w:cs="Times New Roman"/>
          <w:b/>
          <w:sz w:val="28"/>
          <w:szCs w:val="28"/>
        </w:rPr>
        <w:t xml:space="preserve">Dans les années 1960, le chemin de fer faisait </w:t>
      </w:r>
      <w:r w:rsidRPr="001A6EDB">
        <w:rPr>
          <w:rFonts w:ascii="Times New Roman" w:hAnsi="Times New Roman" w:cs="Times New Roman"/>
          <w:b/>
          <w:sz w:val="28"/>
          <w:szCs w:val="28"/>
        </w:rPr>
        <w:t>circuler</w:t>
      </w:r>
      <w:r w:rsidRPr="001A6EDB">
        <w:rPr>
          <w:rFonts w:ascii="Times New Roman" w:hAnsi="Times New Roman" w:cs="Times New Roman"/>
          <w:b/>
          <w:sz w:val="28"/>
          <w:szCs w:val="28"/>
        </w:rPr>
        <w:t xml:space="preserve"> entre Bargny et Dakar un train dit « abonnement » qui devait permettre aux travailleurs de la banlieue d’être à leur lieu d’emploi de 08 heures du matin et de pouvoir retourner à leur domicile à partir de 18 heures le soir.</w:t>
      </w:r>
    </w:p>
    <w:p w:rsidR="001A6EDB" w:rsidRDefault="001A6EDB" w:rsidP="001A6EDB">
      <w:pPr>
        <w:spacing w:line="276" w:lineRule="auto"/>
        <w:jc w:val="both"/>
        <w:rPr>
          <w:rFonts w:ascii="Times New Roman" w:hAnsi="Times New Roman" w:cs="Times New Roman"/>
          <w:b/>
          <w:sz w:val="28"/>
          <w:szCs w:val="28"/>
        </w:rPr>
      </w:pPr>
      <w:r w:rsidRPr="001A6EDB">
        <w:rPr>
          <w:rFonts w:ascii="Times New Roman" w:hAnsi="Times New Roman" w:cs="Times New Roman"/>
          <w:b/>
          <w:sz w:val="28"/>
          <w:szCs w:val="28"/>
        </w:rPr>
        <w:t>C’est seulement en 1987 que le service du Petit Train Bleu a été créé, bleu venant de la couleur de la peinture choisie pour les voitures et locomotives affectées à ce service. Le train portait jusqu’en 2003 le nom de « Petit Train Bleu », et était exploité par la Société Nationale des Chemins de Fer du Sénégal (SNCS). Le 02 juin 2003, le Petit Train de Banlieue a été constitué sous forme d’une Société Anonyme dont le capital appartient à l’Etat.</w:t>
      </w:r>
    </w:p>
    <w:p w:rsidR="001A6EDB" w:rsidRDefault="001A6EDB" w:rsidP="001A6EDB">
      <w:pPr>
        <w:pStyle w:val="Paragraphedeliste"/>
        <w:numPr>
          <w:ilvl w:val="0"/>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t>Mission</w:t>
      </w:r>
    </w:p>
    <w:p w:rsidR="00946E46" w:rsidRDefault="001A6EDB" w:rsidP="00946E46">
      <w:pPr>
        <w:spacing w:line="276" w:lineRule="auto"/>
        <w:jc w:val="both"/>
        <w:rPr>
          <w:rFonts w:ascii="Times New Roman" w:hAnsi="Times New Roman" w:cs="Times New Roman"/>
          <w:b/>
          <w:sz w:val="28"/>
          <w:szCs w:val="28"/>
        </w:rPr>
      </w:pPr>
      <w:r w:rsidRPr="001A6EDB">
        <w:rPr>
          <w:rFonts w:ascii="Times New Roman" w:hAnsi="Times New Roman" w:cs="Times New Roman"/>
          <w:b/>
          <w:sz w:val="28"/>
          <w:szCs w:val="28"/>
        </w:rPr>
        <w:t>En vertu de l’article 2 des statuts et de la Convention de partenariat Etat-PTB du 11 juin 2004, la société a pour objet, la création, l’organisation et l’exploitation du transport ferroviaire dans la banlieue de Dakar et ses environs à titre d’obligation de service public.</w:t>
      </w:r>
    </w:p>
    <w:p w:rsidR="00FB41CE" w:rsidRDefault="00FB41CE" w:rsidP="00946E46">
      <w:pPr>
        <w:spacing w:line="276" w:lineRule="auto"/>
        <w:jc w:val="both"/>
        <w:rPr>
          <w:rFonts w:ascii="Times New Roman" w:hAnsi="Times New Roman" w:cs="Times New Roman"/>
          <w:b/>
          <w:sz w:val="28"/>
          <w:szCs w:val="28"/>
        </w:rPr>
      </w:pPr>
    </w:p>
    <w:p w:rsidR="00FB41CE" w:rsidRPr="00946E46" w:rsidRDefault="00FB41CE" w:rsidP="00946E46">
      <w:pPr>
        <w:spacing w:line="276" w:lineRule="auto"/>
        <w:jc w:val="both"/>
        <w:rPr>
          <w:rFonts w:ascii="Times New Roman" w:hAnsi="Times New Roman" w:cs="Times New Roman"/>
          <w:b/>
          <w:sz w:val="28"/>
          <w:szCs w:val="28"/>
        </w:rPr>
      </w:pPr>
    </w:p>
    <w:p w:rsidR="00946E46" w:rsidRDefault="00946E46" w:rsidP="00946E46">
      <w:pPr>
        <w:pStyle w:val="Paragraphedeliste"/>
        <w:numPr>
          <w:ilvl w:val="0"/>
          <w:numId w:val="9"/>
        </w:num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Organigramme du PTB</w:t>
      </w:r>
      <w:bookmarkStart w:id="0" w:name="_GoBack"/>
      <w:bookmarkEnd w:id="0"/>
    </w:p>
    <w:p w:rsidR="00946E46" w:rsidRPr="00946E46" w:rsidRDefault="00FB41CE" w:rsidP="00FB41CE">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83580" cy="3977640"/>
            <wp:effectExtent l="152400" t="152400" r="369570" b="3657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me du ptb.jpg"/>
                    <pic:cNvPicPr/>
                  </pic:nvPicPr>
                  <pic:blipFill>
                    <a:blip r:embed="rId6">
                      <a:extLst>
                        <a:ext uri="{28A0092B-C50C-407E-A947-70E740481C1C}">
                          <a14:useLocalDpi xmlns:a14="http://schemas.microsoft.com/office/drawing/2010/main" val="0"/>
                        </a:ext>
                      </a:extLst>
                    </a:blip>
                    <a:stretch>
                      <a:fillRect/>
                    </a:stretch>
                  </pic:blipFill>
                  <pic:spPr>
                    <a:xfrm>
                      <a:off x="0" y="0"/>
                      <a:ext cx="5783580" cy="3977640"/>
                    </a:xfrm>
                    <a:prstGeom prst="rect">
                      <a:avLst/>
                    </a:prstGeom>
                    <a:ln>
                      <a:noFill/>
                    </a:ln>
                    <a:effectLst>
                      <a:outerShdw blurRad="292100" dist="139700" dir="2700000" algn="tl" rotWithShape="0">
                        <a:srgbClr val="333333">
                          <a:alpha val="65000"/>
                        </a:srgbClr>
                      </a:outerShdw>
                    </a:effectLst>
                  </pic:spPr>
                </pic:pic>
              </a:graphicData>
            </a:graphic>
          </wp:inline>
        </w:drawing>
      </w:r>
    </w:p>
    <w:p w:rsidR="005340CC" w:rsidRPr="005340CC" w:rsidRDefault="005340CC" w:rsidP="00322321">
      <w:pPr>
        <w:pStyle w:val="Paragraphedeliste"/>
        <w:numPr>
          <w:ilvl w:val="0"/>
          <w:numId w:val="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PRESENTATION DU SUJET</w:t>
      </w:r>
    </w:p>
    <w:sectPr w:rsidR="005340CC" w:rsidRPr="00534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5063"/>
    <w:multiLevelType w:val="hybridMultilevel"/>
    <w:tmpl w:val="2DC8D596"/>
    <w:lvl w:ilvl="0" w:tplc="15B061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E636B9"/>
    <w:multiLevelType w:val="hybridMultilevel"/>
    <w:tmpl w:val="B4E89DD0"/>
    <w:lvl w:ilvl="0" w:tplc="D2049B9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623144E"/>
    <w:multiLevelType w:val="hybridMultilevel"/>
    <w:tmpl w:val="5B8C83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49340F"/>
    <w:multiLevelType w:val="hybridMultilevel"/>
    <w:tmpl w:val="8E6C6D34"/>
    <w:lvl w:ilvl="0" w:tplc="09F2EE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97504B"/>
    <w:multiLevelType w:val="hybridMultilevel"/>
    <w:tmpl w:val="EB9A290E"/>
    <w:lvl w:ilvl="0" w:tplc="7B668D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1391C"/>
    <w:multiLevelType w:val="hybridMultilevel"/>
    <w:tmpl w:val="5EE6F1AE"/>
    <w:lvl w:ilvl="0" w:tplc="5DB200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461EA"/>
    <w:multiLevelType w:val="hybridMultilevel"/>
    <w:tmpl w:val="D3B09B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3C4AE4"/>
    <w:multiLevelType w:val="hybridMultilevel"/>
    <w:tmpl w:val="3180797E"/>
    <w:lvl w:ilvl="0" w:tplc="B6926DA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F9263A1"/>
    <w:multiLevelType w:val="hybridMultilevel"/>
    <w:tmpl w:val="73505552"/>
    <w:lvl w:ilvl="0" w:tplc="2B5241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3"/>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4AD"/>
    <w:rsid w:val="00002A08"/>
    <w:rsid w:val="000A155A"/>
    <w:rsid w:val="000C6D36"/>
    <w:rsid w:val="00144489"/>
    <w:rsid w:val="001830DE"/>
    <w:rsid w:val="001849FF"/>
    <w:rsid w:val="001A1383"/>
    <w:rsid w:val="001A6C44"/>
    <w:rsid w:val="001A6EDB"/>
    <w:rsid w:val="00297E07"/>
    <w:rsid w:val="002B1C55"/>
    <w:rsid w:val="00322321"/>
    <w:rsid w:val="00347FF1"/>
    <w:rsid w:val="00390643"/>
    <w:rsid w:val="003C17CB"/>
    <w:rsid w:val="003E49F8"/>
    <w:rsid w:val="00436409"/>
    <w:rsid w:val="00441ABE"/>
    <w:rsid w:val="004C4C3C"/>
    <w:rsid w:val="005143FC"/>
    <w:rsid w:val="005340CC"/>
    <w:rsid w:val="00557934"/>
    <w:rsid w:val="00566AE9"/>
    <w:rsid w:val="005B0123"/>
    <w:rsid w:val="005F094D"/>
    <w:rsid w:val="00601B5C"/>
    <w:rsid w:val="00615818"/>
    <w:rsid w:val="00702234"/>
    <w:rsid w:val="00720C9B"/>
    <w:rsid w:val="00724C11"/>
    <w:rsid w:val="00833162"/>
    <w:rsid w:val="009461A2"/>
    <w:rsid w:val="00946C72"/>
    <w:rsid w:val="00946E46"/>
    <w:rsid w:val="00957D19"/>
    <w:rsid w:val="00A43C7A"/>
    <w:rsid w:val="00A7499D"/>
    <w:rsid w:val="00A949EE"/>
    <w:rsid w:val="00AE1AC1"/>
    <w:rsid w:val="00B16FB8"/>
    <w:rsid w:val="00B521FE"/>
    <w:rsid w:val="00B7726B"/>
    <w:rsid w:val="00BB0355"/>
    <w:rsid w:val="00BD63F0"/>
    <w:rsid w:val="00C469CC"/>
    <w:rsid w:val="00C80599"/>
    <w:rsid w:val="00C82531"/>
    <w:rsid w:val="00C959D2"/>
    <w:rsid w:val="00CC658A"/>
    <w:rsid w:val="00D50927"/>
    <w:rsid w:val="00D612CC"/>
    <w:rsid w:val="00D70FA8"/>
    <w:rsid w:val="00D75A34"/>
    <w:rsid w:val="00D76A0A"/>
    <w:rsid w:val="00DA2460"/>
    <w:rsid w:val="00FA14AD"/>
    <w:rsid w:val="00FA4320"/>
    <w:rsid w:val="00FB41CE"/>
    <w:rsid w:val="00FD3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0D7C"/>
  <w15:chartTrackingRefBased/>
  <w15:docId w15:val="{79FAE603-1605-445C-9C36-8358F500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7FF1"/>
    <w:pPr>
      <w:ind w:left="720"/>
      <w:contextualSpacing/>
    </w:pPr>
  </w:style>
  <w:style w:type="paragraph" w:styleId="TM1">
    <w:name w:val="toc 1"/>
    <w:basedOn w:val="Normal"/>
    <w:next w:val="Normal"/>
    <w:autoRedefine/>
    <w:uiPriority w:val="39"/>
    <w:unhideWhenUsed/>
    <w:rsid w:val="00C82531"/>
    <w:pPr>
      <w:spacing w:before="120" w:after="120"/>
    </w:pPr>
    <w:rPr>
      <w:rFonts w:cstheme="minorHAnsi"/>
      <w:b/>
      <w:bCs/>
      <w:caps/>
      <w:sz w:val="20"/>
      <w:szCs w:val="20"/>
    </w:rPr>
  </w:style>
  <w:style w:type="paragraph" w:styleId="TM2">
    <w:name w:val="toc 2"/>
    <w:basedOn w:val="Normal"/>
    <w:next w:val="Normal"/>
    <w:autoRedefine/>
    <w:uiPriority w:val="39"/>
    <w:unhideWhenUsed/>
    <w:rsid w:val="00C82531"/>
    <w:pPr>
      <w:spacing w:after="0"/>
      <w:ind w:left="220"/>
    </w:pPr>
    <w:rPr>
      <w:rFonts w:cstheme="minorHAnsi"/>
      <w:smallCaps/>
      <w:sz w:val="20"/>
      <w:szCs w:val="20"/>
    </w:rPr>
  </w:style>
  <w:style w:type="paragraph" w:styleId="TM3">
    <w:name w:val="toc 3"/>
    <w:basedOn w:val="Normal"/>
    <w:next w:val="Normal"/>
    <w:autoRedefine/>
    <w:uiPriority w:val="39"/>
    <w:unhideWhenUsed/>
    <w:rsid w:val="00C82531"/>
    <w:pPr>
      <w:spacing w:after="0"/>
      <w:ind w:left="440"/>
    </w:pPr>
    <w:rPr>
      <w:rFonts w:cstheme="minorHAnsi"/>
      <w:i/>
      <w:iCs/>
      <w:sz w:val="20"/>
      <w:szCs w:val="20"/>
    </w:rPr>
  </w:style>
  <w:style w:type="paragraph" w:styleId="TM4">
    <w:name w:val="toc 4"/>
    <w:basedOn w:val="Normal"/>
    <w:next w:val="Normal"/>
    <w:autoRedefine/>
    <w:uiPriority w:val="39"/>
    <w:unhideWhenUsed/>
    <w:rsid w:val="00C82531"/>
    <w:pPr>
      <w:spacing w:after="0"/>
      <w:ind w:left="660"/>
    </w:pPr>
    <w:rPr>
      <w:rFonts w:cstheme="minorHAnsi"/>
      <w:sz w:val="18"/>
      <w:szCs w:val="18"/>
    </w:rPr>
  </w:style>
  <w:style w:type="paragraph" w:styleId="TM5">
    <w:name w:val="toc 5"/>
    <w:basedOn w:val="Normal"/>
    <w:next w:val="Normal"/>
    <w:autoRedefine/>
    <w:uiPriority w:val="39"/>
    <w:unhideWhenUsed/>
    <w:rsid w:val="00C82531"/>
    <w:pPr>
      <w:spacing w:after="0"/>
      <w:ind w:left="880"/>
    </w:pPr>
    <w:rPr>
      <w:rFonts w:cstheme="minorHAnsi"/>
      <w:sz w:val="18"/>
      <w:szCs w:val="18"/>
    </w:rPr>
  </w:style>
  <w:style w:type="paragraph" w:styleId="TM6">
    <w:name w:val="toc 6"/>
    <w:basedOn w:val="Normal"/>
    <w:next w:val="Normal"/>
    <w:autoRedefine/>
    <w:uiPriority w:val="39"/>
    <w:unhideWhenUsed/>
    <w:rsid w:val="00C82531"/>
    <w:pPr>
      <w:spacing w:after="0"/>
      <w:ind w:left="1100"/>
    </w:pPr>
    <w:rPr>
      <w:rFonts w:cstheme="minorHAnsi"/>
      <w:sz w:val="18"/>
      <w:szCs w:val="18"/>
    </w:rPr>
  </w:style>
  <w:style w:type="paragraph" w:styleId="TM7">
    <w:name w:val="toc 7"/>
    <w:basedOn w:val="Normal"/>
    <w:next w:val="Normal"/>
    <w:autoRedefine/>
    <w:uiPriority w:val="39"/>
    <w:unhideWhenUsed/>
    <w:rsid w:val="00C82531"/>
    <w:pPr>
      <w:spacing w:after="0"/>
      <w:ind w:left="1320"/>
    </w:pPr>
    <w:rPr>
      <w:rFonts w:cstheme="minorHAnsi"/>
      <w:sz w:val="18"/>
      <w:szCs w:val="18"/>
    </w:rPr>
  </w:style>
  <w:style w:type="paragraph" w:styleId="TM8">
    <w:name w:val="toc 8"/>
    <w:basedOn w:val="Normal"/>
    <w:next w:val="Normal"/>
    <w:autoRedefine/>
    <w:uiPriority w:val="39"/>
    <w:unhideWhenUsed/>
    <w:rsid w:val="00C82531"/>
    <w:pPr>
      <w:spacing w:after="0"/>
      <w:ind w:left="1540"/>
    </w:pPr>
    <w:rPr>
      <w:rFonts w:cstheme="minorHAnsi"/>
      <w:sz w:val="18"/>
      <w:szCs w:val="18"/>
    </w:rPr>
  </w:style>
  <w:style w:type="paragraph" w:styleId="TM9">
    <w:name w:val="toc 9"/>
    <w:basedOn w:val="Normal"/>
    <w:next w:val="Normal"/>
    <w:autoRedefine/>
    <w:uiPriority w:val="39"/>
    <w:unhideWhenUsed/>
    <w:rsid w:val="00C8253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7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29AA2-5CAB-48A5-9232-D02FF15B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918</Words>
  <Characters>5052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Daouda THERA</dc:creator>
  <cp:keywords/>
  <dc:description/>
  <cp:lastModifiedBy>Daouda THERA</cp:lastModifiedBy>
  <cp:revision>40</cp:revision>
  <dcterms:created xsi:type="dcterms:W3CDTF">2019-05-21T07:28:00Z</dcterms:created>
  <dcterms:modified xsi:type="dcterms:W3CDTF">2019-05-27T23:53:00Z</dcterms:modified>
</cp:coreProperties>
</file>