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Manrope Light" w:cs="Manrope Light" w:eastAsia="Manrope Light" w:hAnsi="Manrope Light"/>
          <w:color w:val="434343"/>
        </w:rPr>
      </w:pPr>
      <w:bookmarkStart w:colFirst="0" w:colLast="0" w:name="_cbqnz2mtqvnd" w:id="0"/>
      <w:bookmarkEnd w:id="0"/>
      <w:r w:rsidDel="00000000" w:rsidR="00000000" w:rsidRPr="00000000">
        <w:rPr>
          <w:rFonts w:ascii="Manrope Light" w:cs="Manrope Light" w:eastAsia="Manrope Light" w:hAnsi="Manrope Light"/>
          <w:color w:val="434343"/>
          <w:rtl w:val="0"/>
        </w:rPr>
        <w:t xml:space="preserve">Software Requirement Specification</w:t>
      </w:r>
    </w:p>
    <w:p w:rsidR="00000000" w:rsidDel="00000000" w:rsidP="00000000" w:rsidRDefault="00000000" w:rsidRPr="00000000" w14:paraId="00000002">
      <w:pPr>
        <w:pStyle w:val="Heading2"/>
        <w:spacing w:after="240" w:before="240" w:line="240" w:lineRule="auto"/>
        <w:jc w:val="center"/>
        <w:rPr>
          <w:rFonts w:ascii="Manrope Light" w:cs="Manrope Light" w:eastAsia="Manrope Light" w:hAnsi="Manrope Light"/>
          <w:i w:val="1"/>
          <w:iCs w:val="1"/>
          <w:color w:val="434343"/>
        </w:rPr>
      </w:pPr>
      <w:bookmarkStart w:colFirst="0" w:colLast="0" w:name="_61q4j6ib21ii" w:id="1"/>
      <w:bookmarkEnd w:id="1"/>
      <w:r w:rsidDel="00000000" w:rsidR="00000000" w:rsidRPr="00000000">
        <w:rPr>
          <w:rFonts w:ascii="Manrope Light" w:cs="Manrope Light" w:eastAsia="Manrope Light" w:hAnsi="Manrope Light"/>
          <w:i w:val="1"/>
          <w:iCs w:val="1"/>
          <w:color w:val="434343"/>
          <w:rtl w:val="0"/>
        </w:rPr>
        <w:t xml:space="preserve">For</w:t>
      </w:r>
    </w:p>
    <w:p w:rsidR="00000000" w:rsidDel="00000000" w:rsidP="00000000" w:rsidRDefault="00000000" w:rsidRPr="00000000" w14:paraId="00000003">
      <w:pPr>
        <w:pStyle w:val="Heading3"/>
        <w:spacing w:after="240" w:before="240" w:line="240" w:lineRule="auto"/>
        <w:jc w:val="center"/>
        <w:rPr>
          <w:rFonts w:ascii="Manrope Light" w:cs="Manrope Light" w:eastAsia="Manrope Light" w:hAnsi="Manrope Light"/>
          <w:color w:val="434343"/>
          <w:sz w:val="52"/>
          <w:szCs w:val="52"/>
        </w:rPr>
      </w:pPr>
      <w:bookmarkStart w:colFirst="0" w:colLast="0" w:name="_3qbh2mjdn6wd" w:id="2"/>
      <w:bookmarkEnd w:id="2"/>
      <w:r w:rsidDel="00000000" w:rsidR="00000000" w:rsidRPr="00000000">
        <w:rPr>
          <w:rFonts w:ascii="Manrope Light" w:cs="Manrope Light" w:eastAsia="Manrope Light" w:hAnsi="Manrope Light"/>
          <w:color w:val="434343"/>
          <w:sz w:val="52"/>
          <w:szCs w:val="52"/>
          <w:rtl w:val="0"/>
        </w:rPr>
        <w:t xml:space="preserve">TOR Software</w:t>
      </w:r>
      <w:r w:rsidDel="00000000" w:rsidR="00000000" w:rsidRPr="00000000">
        <w:rPr>
          <w:rtl w:val="0"/>
        </w:rPr>
      </w:r>
    </w:p>
    <w:p w:rsidR="00000000" w:rsidDel="00000000" w:rsidP="00000000" w:rsidRDefault="00000000" w:rsidRPr="00000000" w14:paraId="00000004">
      <w:pPr>
        <w:pStyle w:val="Heading3"/>
        <w:spacing w:after="240" w:before="240" w:line="240" w:lineRule="auto"/>
        <w:jc w:val="center"/>
        <w:rPr>
          <w:rFonts w:ascii="Manrope" w:cs="Manrope" w:eastAsia="Manrope" w:hAnsi="Manrope"/>
          <w:color w:val="434343"/>
        </w:rPr>
      </w:pPr>
      <w:bookmarkStart w:colFirst="0" w:colLast="0" w:name="_y5obeglavsyc" w:id="3"/>
      <w:bookmarkEnd w:id="3"/>
      <w:r w:rsidDel="00000000" w:rsidR="00000000" w:rsidRPr="00000000">
        <w:rPr>
          <w:rFonts w:ascii="Manrope" w:cs="Manrope" w:eastAsia="Manrope" w:hAnsi="Manrope"/>
          <w:i w:val="1"/>
          <w:iCs w:val="1"/>
          <w:color w:val="434343"/>
          <w:sz w:val="36"/>
          <w:szCs w:val="36"/>
          <w:rtl w:val="0"/>
        </w:rPr>
        <w:t xml:space="preserve">Contractor: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400050</wp:posOffset>
            </wp:positionV>
            <wp:extent cx="3247073" cy="324707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7073" cy="3247073"/>
                    </a:xfrm>
                    <a:prstGeom prst="rect"/>
                    <a:ln/>
                  </pic:spPr>
                </pic:pic>
              </a:graphicData>
            </a:graphic>
          </wp:anchor>
        </w:drawing>
      </w:r>
    </w:p>
    <w:p w:rsidR="00000000" w:rsidDel="00000000" w:rsidP="00000000" w:rsidRDefault="00000000" w:rsidRPr="00000000" w14:paraId="00000005">
      <w:pPr>
        <w:pStyle w:val="Heading3"/>
        <w:spacing w:after="240" w:before="240" w:line="240" w:lineRule="auto"/>
        <w:jc w:val="right"/>
        <w:rPr>
          <w:rFonts w:ascii="Manrope" w:cs="Manrope" w:eastAsia="Manrope" w:hAnsi="Manrope"/>
          <w:color w:val="434343"/>
          <w:sz w:val="32"/>
          <w:szCs w:val="32"/>
        </w:rPr>
      </w:pPr>
      <w:bookmarkStart w:colFirst="0" w:colLast="0" w:name="_quz07npbl1gx" w:id="4"/>
      <w:bookmarkEnd w:id="4"/>
      <w:r w:rsidDel="00000000" w:rsidR="00000000" w:rsidRPr="00000000">
        <w:rPr>
          <w:rFonts w:ascii="Manrope" w:cs="Manrope" w:eastAsia="Manrope" w:hAnsi="Manrope"/>
          <w:color w:val="434343"/>
          <w:sz w:val="32"/>
          <w:szCs w:val="32"/>
          <w:rtl w:val="0"/>
        </w:rPr>
        <w:t xml:space="preserve">Taam Paramee 6610545316</w:t>
        <w:br w:type="textWrapping"/>
        <w:t xml:space="preserve">Nattanan Pimjaipong 6710545601</w:t>
        <w:br w:type="textWrapping"/>
        <w:t xml:space="preserve">Mohammed Saad Ahmed Ghaleb Al-Shurim 6910042832</w:t>
      </w:r>
    </w:p>
    <w:p w:rsidR="00000000" w:rsidDel="00000000" w:rsidP="00000000" w:rsidRDefault="00000000" w:rsidRPr="00000000" w14:paraId="00000006">
      <w:pPr>
        <w:pStyle w:val="Heading3"/>
        <w:spacing w:after="240" w:before="240" w:line="240" w:lineRule="auto"/>
        <w:jc w:val="right"/>
        <w:rPr>
          <w:rFonts w:ascii="Manrope" w:cs="Manrope" w:eastAsia="Manrope" w:hAnsi="Manrope"/>
          <w:i w:val="1"/>
          <w:iCs w:val="1"/>
          <w:color w:val="434343"/>
          <w:sz w:val="36"/>
          <w:szCs w:val="36"/>
        </w:rPr>
      </w:pPr>
      <w:bookmarkStart w:colFirst="0" w:colLast="0" w:name="_20nup9nsjdk8" w:id="5"/>
      <w:bookmarkEnd w:id="5"/>
      <w:r w:rsidDel="00000000" w:rsidR="00000000" w:rsidRPr="00000000">
        <w:rPr>
          <w:color w:val="434343"/>
          <w:sz w:val="32"/>
          <w:szCs w:val="32"/>
          <w:rtl w:val="0"/>
        </w:rPr>
        <w:t xml:space="preserve">Our Group Name</w:t>
      </w:r>
      <w:r w:rsidDel="00000000" w:rsidR="00000000" w:rsidRPr="00000000">
        <w:rPr>
          <w:rtl w:val="0"/>
        </w:rPr>
      </w:r>
    </w:p>
    <w:p w:rsidR="00000000" w:rsidDel="00000000" w:rsidP="00000000" w:rsidRDefault="00000000" w:rsidRPr="00000000" w14:paraId="00000007">
      <w:pPr>
        <w:pStyle w:val="Heading3"/>
        <w:spacing w:after="240" w:before="240" w:line="240" w:lineRule="auto"/>
        <w:jc w:val="center"/>
        <w:rPr>
          <w:rFonts w:ascii="Manrope" w:cs="Manrope" w:eastAsia="Manrope" w:hAnsi="Manrope"/>
          <w:color w:val="434343"/>
        </w:rPr>
      </w:pPr>
      <w:bookmarkStart w:colFirst="0" w:colLast="0" w:name="_s0n10082dt25" w:id="6"/>
      <w:bookmarkEnd w:id="6"/>
      <w:r w:rsidDel="00000000" w:rsidR="00000000" w:rsidRPr="00000000">
        <w:rPr>
          <w:rFonts w:ascii="Manrope" w:cs="Manrope" w:eastAsia="Manrope" w:hAnsi="Manrope"/>
          <w:i w:val="1"/>
          <w:iCs w:val="1"/>
          <w:color w:val="434343"/>
          <w:sz w:val="36"/>
          <w:szCs w:val="36"/>
          <w:rtl w:val="0"/>
        </w:rPr>
        <w:t xml:space="preserve">Client:</w:t>
      </w:r>
      <w:r w:rsidDel="00000000" w:rsidR="00000000" w:rsidRPr="00000000">
        <w:rPr>
          <w:rtl w:val="0"/>
        </w:rPr>
      </w:r>
    </w:p>
    <w:p w:rsidR="00000000" w:rsidDel="00000000" w:rsidP="00000000" w:rsidRDefault="00000000" w:rsidRPr="00000000" w14:paraId="00000008">
      <w:pPr>
        <w:pStyle w:val="Heading3"/>
        <w:spacing w:after="240" w:before="240" w:line="240" w:lineRule="auto"/>
        <w:jc w:val="right"/>
        <w:rPr>
          <w:rFonts w:ascii="Manrope" w:cs="Manrope" w:eastAsia="Manrope" w:hAnsi="Manrope"/>
          <w:color w:val="434343"/>
          <w:sz w:val="32"/>
          <w:szCs w:val="32"/>
        </w:rPr>
      </w:pPr>
      <w:bookmarkStart w:colFirst="0" w:colLast="0" w:name="_rsueeco3p2qn" w:id="7"/>
      <w:bookmarkEnd w:id="7"/>
      <w:r w:rsidDel="00000000" w:rsidR="00000000" w:rsidRPr="00000000">
        <w:rPr>
          <w:rFonts w:ascii="Manrope" w:cs="Manrope" w:eastAsia="Manrope" w:hAnsi="Manrope"/>
          <w:color w:val="434343"/>
          <w:sz w:val="32"/>
          <w:szCs w:val="32"/>
          <w:rtl w:val="0"/>
        </w:rPr>
        <w:t xml:space="preserve">Prof. Dr. TAI</w:t>
      </w:r>
    </w:p>
    <w:p w:rsidR="00000000" w:rsidDel="00000000" w:rsidP="00000000" w:rsidRDefault="00000000" w:rsidRPr="00000000" w14:paraId="00000009">
      <w:pPr>
        <w:pStyle w:val="Heading3"/>
        <w:spacing w:after="240" w:before="240" w:line="240" w:lineRule="auto"/>
        <w:jc w:val="right"/>
        <w:rPr>
          <w:rFonts w:ascii="Manrope" w:cs="Manrope" w:eastAsia="Manrope" w:hAnsi="Manrope"/>
          <w:color w:val="434343"/>
          <w:sz w:val="32"/>
          <w:szCs w:val="32"/>
        </w:rPr>
      </w:pPr>
      <w:bookmarkStart w:colFirst="0" w:colLast="0" w:name="_yah310v8wlp9" w:id="8"/>
      <w:bookmarkEnd w:id="8"/>
      <w:r w:rsidDel="00000000" w:rsidR="00000000" w:rsidRPr="00000000">
        <w:rPr>
          <w:color w:val="434343"/>
          <w:sz w:val="32"/>
          <w:szCs w:val="32"/>
          <w:rtl w:val="0"/>
        </w:rPr>
        <w:t xml:space="preserve">I forgor subject name</w:t>
      </w:r>
      <w:r w:rsidDel="00000000" w:rsidR="00000000" w:rsidRPr="00000000">
        <w:rPr>
          <w:rtl w:val="0"/>
        </w:rPr>
      </w:r>
    </w:p>
    <w:p w:rsidR="00000000" w:rsidDel="00000000" w:rsidP="00000000" w:rsidRDefault="00000000" w:rsidRPr="00000000" w14:paraId="0000000A">
      <w:pPr>
        <w:pStyle w:val="Heading1"/>
        <w:keepNext w:val="0"/>
        <w:keepLines w:val="0"/>
        <w:spacing w:before="480" w:line="240" w:lineRule="auto"/>
        <w:rPr>
          <w:rFonts w:ascii="Manrope" w:cs="Manrope" w:eastAsia="Manrope" w:hAnsi="Manrope"/>
          <w:color w:val="434343"/>
          <w:sz w:val="46"/>
          <w:szCs w:val="46"/>
        </w:rPr>
        <w:sectPr>
          <w:headerReference r:id="rId7" w:type="default"/>
          <w:pgSz w:h="16838" w:w="11906" w:orient="portrait"/>
          <w:pgMar w:bottom="863.9999999999999" w:top="863.9999999999999" w:left="863.9999999999999" w:right="863.9999999999999" w:header="720" w:footer="720"/>
          <w:pgNumType w:start="1"/>
        </w:sectPr>
      </w:pPr>
      <w:bookmarkStart w:colFirst="0" w:colLast="0" w:name="_x9sik6ajaily" w:id="9"/>
      <w:bookmarkEnd w:id="9"/>
      <w:r w:rsidDel="00000000" w:rsidR="00000000" w:rsidRPr="00000000">
        <w:rPr>
          <w:rFonts w:ascii="Manrope Light" w:cs="Manrope Light" w:eastAsia="Manrope Light" w:hAnsi="Manrope Light"/>
          <w:color w:val="434343"/>
          <w:sz w:val="32"/>
          <w:szCs w:val="32"/>
          <w:rtl w:val="0"/>
        </w:rPr>
        <w:t xml:space="preserve">09th August 2026</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Manrope" w:cs="Manrope" w:eastAsia="Manrope" w:hAnsi="Manrope"/>
          <w:sz w:val="46"/>
          <w:szCs w:val="46"/>
        </w:rPr>
      </w:pPr>
      <w:bookmarkStart w:colFirst="0" w:colLast="0" w:name="_aa3vvj25gh4v" w:id="10"/>
      <w:bookmarkEnd w:id="10"/>
      <w:r w:rsidDel="00000000" w:rsidR="00000000" w:rsidRPr="00000000">
        <w:rPr>
          <w:rFonts w:ascii="Manrope" w:cs="Manrope" w:eastAsia="Manrope" w:hAnsi="Manrope"/>
          <w:sz w:val="46"/>
          <w:szCs w:val="46"/>
          <w:rtl w:val="0"/>
        </w:rPr>
        <w:t xml:space="preserve">Introduction</w:t>
      </w:r>
    </w:p>
    <w:p w:rsidR="00000000" w:rsidDel="00000000" w:rsidP="00000000" w:rsidRDefault="00000000" w:rsidRPr="00000000" w14:paraId="0000000C">
      <w:pPr>
        <w:pStyle w:val="Heading2"/>
        <w:keepNext w:val="0"/>
        <w:keepLines w:val="0"/>
        <w:spacing w:after="80" w:lineRule="auto"/>
        <w:rPr>
          <w:rFonts w:ascii="Manrope" w:cs="Manrope" w:eastAsia="Manrope" w:hAnsi="Manrope"/>
          <w:sz w:val="34"/>
          <w:szCs w:val="34"/>
        </w:rPr>
      </w:pPr>
      <w:bookmarkStart w:colFirst="0" w:colLast="0" w:name="_liykzjognrur" w:id="11"/>
      <w:bookmarkEnd w:id="11"/>
      <w:r w:rsidDel="00000000" w:rsidR="00000000" w:rsidRPr="00000000">
        <w:rPr>
          <w:rFonts w:ascii="Manrope" w:cs="Manrope" w:eastAsia="Manrope" w:hAnsi="Manrope"/>
          <w:sz w:val="34"/>
          <w:szCs w:val="34"/>
          <w:rtl w:val="0"/>
        </w:rPr>
        <w:t xml:space="preserve">Purpose</w:t>
      </w:r>
    </w:p>
    <w:p w:rsidR="00000000" w:rsidDel="00000000" w:rsidP="00000000" w:rsidRDefault="00000000" w:rsidRPr="00000000" w14:paraId="0000000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purpose of this system is to provide a centralized platform for discovering, storing, evaluating, and matching Terms of Reference (TOR) contracts in Bangkok with suitable Software Houses and Freelancers.</w:t>
      </w:r>
    </w:p>
    <w:p w:rsidR="00000000" w:rsidDel="00000000" w:rsidP="00000000" w:rsidRDefault="00000000" w:rsidRPr="00000000" w14:paraId="0000000E">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system will collect TOR information from relevant online sources and present it in one place, allowing Software Houses to search, filter, and evaluate available contracts more efficiently. The system will also use AI to analyze TOR requirements, pricing, and Software House qualifications in order to identify suitable matches.</w:t>
      </w:r>
    </w:p>
    <w:p w:rsidR="00000000" w:rsidDel="00000000" w:rsidP="00000000" w:rsidRDefault="00000000" w:rsidRPr="00000000" w14:paraId="0000000F">
      <w:pPr>
        <w:pStyle w:val="Heading2"/>
        <w:keepNext w:val="0"/>
        <w:keepLines w:val="0"/>
        <w:spacing w:after="80" w:lineRule="auto"/>
        <w:rPr>
          <w:rFonts w:ascii="Manrope" w:cs="Manrope" w:eastAsia="Manrope" w:hAnsi="Manrope"/>
          <w:sz w:val="34"/>
          <w:szCs w:val="34"/>
        </w:rPr>
      </w:pPr>
      <w:bookmarkStart w:colFirst="0" w:colLast="0" w:name="_f191mam77lpt" w:id="12"/>
      <w:bookmarkEnd w:id="12"/>
      <w:r w:rsidDel="00000000" w:rsidR="00000000" w:rsidRPr="00000000">
        <w:rPr>
          <w:rFonts w:ascii="Manrope" w:cs="Manrope" w:eastAsia="Manrope" w:hAnsi="Manrope"/>
          <w:sz w:val="34"/>
          <w:szCs w:val="34"/>
          <w:rtl w:val="0"/>
        </w:rPr>
        <w:t xml:space="preserve">Scope</w:t>
      </w:r>
    </w:p>
    <w:p w:rsidR="00000000" w:rsidDel="00000000" w:rsidP="00000000" w:rsidRDefault="00000000" w:rsidRPr="00000000" w14:paraId="00000010">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system covers the discovery and management of TOR contracts available online within Bangkok. The main scope of the system includes:</w:t>
      </w:r>
    </w:p>
    <w:p w:rsidR="00000000" w:rsidDel="00000000" w:rsidP="00000000" w:rsidRDefault="00000000" w:rsidRPr="00000000" w14:paraId="00000011">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Crawling relevant websites to discover TOR contracts.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Storing TOR contract information in the system.</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Displaying TOR contracts to registered Software Houses.</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Grouping and filtering TOR contracts.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Allowing Software Houses to register and manage their accounts.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Allowing Software Houses to create and manage their company information and qualifications.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Using AI to evaluate TOR requirements and pricing.</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Using AI to evaluate Software House qualifications.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Matching Software Houses with suitable TOR contracts.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Notifying Software Houses when suitable TOR contracts are found.</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Maintaining the latest available version of TOR information.</w:t>
      </w:r>
    </w:p>
    <w:p w:rsidR="00000000" w:rsidDel="00000000" w:rsidP="00000000" w:rsidRDefault="00000000" w:rsidRPr="00000000" w14:paraId="0000001C">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Protecting Software House information from unauthorized access.</w:t>
      </w:r>
    </w:p>
    <w:p w:rsidR="00000000" w:rsidDel="00000000" w:rsidP="00000000" w:rsidRDefault="00000000" w:rsidRPr="00000000" w14:paraId="0000001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system does not directly submit bids or proposals to TOR Owners. It primarily acts as a platform for discovering, evaluating, and matching TOR opportunities.</w:t>
      </w:r>
    </w:p>
    <w:p w:rsidR="00000000" w:rsidDel="00000000" w:rsidP="00000000" w:rsidRDefault="00000000" w:rsidRPr="00000000" w14:paraId="0000001E">
      <w:pPr>
        <w:pStyle w:val="Heading2"/>
        <w:keepNext w:val="0"/>
        <w:keepLines w:val="0"/>
        <w:spacing w:after="80" w:lineRule="auto"/>
        <w:rPr>
          <w:rFonts w:ascii="Manrope" w:cs="Manrope" w:eastAsia="Manrope" w:hAnsi="Manrope"/>
          <w:sz w:val="34"/>
          <w:szCs w:val="34"/>
        </w:rPr>
      </w:pPr>
      <w:bookmarkStart w:colFirst="0" w:colLast="0" w:name="_qfzj0ea73qas" w:id="13"/>
      <w:bookmarkEnd w:id="13"/>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Manrope" w:cs="Manrope" w:eastAsia="Manrope" w:hAnsi="Manrope"/>
          <w:sz w:val="34"/>
          <w:szCs w:val="34"/>
        </w:rPr>
      </w:pPr>
      <w:bookmarkStart w:colFirst="0" w:colLast="0" w:name="_a1chkdndoaej" w:id="14"/>
      <w:bookmarkEnd w:id="14"/>
      <w:r w:rsidDel="00000000" w:rsidR="00000000" w:rsidRPr="00000000">
        <w:rPr>
          <w:rFonts w:ascii="Manrope" w:cs="Manrope" w:eastAsia="Manrope" w:hAnsi="Manrope"/>
          <w:sz w:val="34"/>
          <w:szCs w:val="34"/>
          <w:rtl w:val="0"/>
        </w:rPr>
        <w:t xml:space="preserve">Intended Audience</w:t>
      </w:r>
    </w:p>
    <w:p w:rsidR="00000000" w:rsidDel="00000000" w:rsidP="00000000" w:rsidRDefault="00000000" w:rsidRPr="00000000" w14:paraId="00000020">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This document is intended for the following stakeholders:</w:t>
      </w:r>
    </w:p>
    <w:p w:rsidR="00000000" w:rsidDel="00000000" w:rsidP="00000000" w:rsidRDefault="00000000" w:rsidRPr="00000000" w14:paraId="00000021">
      <w:pPr>
        <w:numPr>
          <w:ilvl w:val="0"/>
          <w:numId w:val="10"/>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Project Owner (Prof. Dr. Tai) – responsible for defining project objectives, evaluating the system, and reviewing TOR information.</w:t>
      </w:r>
    </w:p>
    <w:p w:rsidR="00000000" w:rsidDel="00000000" w:rsidP="00000000" w:rsidRDefault="00000000" w:rsidRPr="00000000" w14:paraId="00000022">
      <w:pPr>
        <w:numPr>
          <w:ilvl w:val="0"/>
          <w:numId w:val="10"/>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Developers (Ant, Taam, Mohammed) – responsible for designing, developing, testing, and maintaining the system.</w:t>
      </w:r>
    </w:p>
    <w:p w:rsidR="00000000" w:rsidDel="00000000" w:rsidP="00000000" w:rsidRDefault="00000000" w:rsidRPr="00000000" w14:paraId="00000023">
      <w:pPr>
        <w:pStyle w:val="Heading1"/>
        <w:keepNext w:val="0"/>
        <w:keepLines w:val="0"/>
        <w:spacing w:before="480" w:lineRule="auto"/>
        <w:rPr>
          <w:rFonts w:ascii="Manrope" w:cs="Manrope" w:eastAsia="Manrope" w:hAnsi="Manrope"/>
          <w:sz w:val="34"/>
          <w:szCs w:val="34"/>
        </w:rPr>
      </w:pPr>
      <w:bookmarkStart w:colFirst="0" w:colLast="0" w:name="_d9xj87pdn69b" w:id="15"/>
      <w:bookmarkEnd w:id="15"/>
      <w:r w:rsidDel="00000000" w:rsidR="00000000" w:rsidRPr="00000000">
        <w:rPr>
          <w:rFonts w:ascii="Manrope" w:cs="Manrope" w:eastAsia="Manrope" w:hAnsi="Manrope"/>
          <w:sz w:val="46"/>
          <w:szCs w:val="46"/>
          <w:rtl w:val="0"/>
        </w:rPr>
        <w:t xml:space="preserve">Overall Description</w:t>
      </w:r>
      <w:r w:rsidDel="00000000" w:rsidR="00000000" w:rsidRPr="00000000">
        <w:rPr>
          <w:rtl w:val="0"/>
        </w:rPr>
      </w:r>
    </w:p>
    <w:p w:rsidR="00000000" w:rsidDel="00000000" w:rsidP="00000000" w:rsidRDefault="00000000" w:rsidRPr="00000000" w14:paraId="00000024">
      <w:pPr>
        <w:pStyle w:val="Heading2"/>
        <w:keepNext w:val="0"/>
        <w:keepLines w:val="0"/>
        <w:rPr>
          <w:rFonts w:ascii="Manrope" w:cs="Manrope" w:eastAsia="Manrope" w:hAnsi="Manrope"/>
        </w:rPr>
      </w:pPr>
      <w:bookmarkStart w:colFirst="0" w:colLast="0" w:name="_7bli4d98jx5l" w:id="16"/>
      <w:bookmarkEnd w:id="16"/>
      <w:r w:rsidDel="00000000" w:rsidR="00000000" w:rsidRPr="00000000">
        <w:rPr>
          <w:rtl w:val="0"/>
        </w:rPr>
        <w:t xml:space="preserve">Product Perspective (Product Purpose)</w:t>
      </w:r>
      <w:r w:rsidDel="00000000" w:rsidR="00000000" w:rsidRPr="00000000">
        <w:rPr>
          <w:rtl w:val="0"/>
        </w:rPr>
      </w:r>
    </w:p>
    <w:p w:rsidR="00000000" w:rsidDel="00000000" w:rsidP="00000000" w:rsidRDefault="00000000" w:rsidRPr="00000000" w14:paraId="00000025">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application being developed is an AI-powered, web-based TOR discovery and matching platform designed to help Software Houses and Freelancers find suitable Terms of Reference (TOR) contracts in Bangkok.</w:t>
      </w:r>
    </w:p>
    <w:p w:rsidR="00000000" w:rsidDel="00000000" w:rsidP="00000000" w:rsidRDefault="00000000" w:rsidRPr="00000000" w14:paraId="00000026">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Currently, TOR contracts can be published across multiple websites and platforms, requiring Software Houses to manually search through different sources to find suitable opportunities. The application aims to centralize these TOR contracts into one platform, allowing users to search, filter, group, and review available TOR contracts more efficiently.</w:t>
      </w:r>
    </w:p>
    <w:p w:rsidR="00000000" w:rsidDel="00000000" w:rsidP="00000000" w:rsidRDefault="00000000" w:rsidRPr="00000000" w14:paraId="00000027">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system will use automated web crawling to collect TOR information from relevant online sources and store the information within the system. Google Vertex AI will be used to analyze the collected TOR information, evaluate TOR requirements and pricing, evaluate Software House qualifications, and identify potential matches between Software Houses and TOR contracts.</w:t>
      </w:r>
    </w:p>
    <w:p w:rsidR="00000000" w:rsidDel="00000000" w:rsidP="00000000" w:rsidRDefault="00000000" w:rsidRPr="00000000" w14:paraId="00000028">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 main goal of the application is to make TOR opportunities more publicly accessible and reduce the time and effort required for Software Houses to discover suitable contracts, while also minimizing unnecessary requests to external TOR hosting websites and unnecessary AI usage.</w:t>
      </w:r>
    </w:p>
    <w:p w:rsidR="00000000" w:rsidDel="00000000" w:rsidP="00000000" w:rsidRDefault="00000000" w:rsidRPr="00000000" w14:paraId="00000029">
      <w:pPr>
        <w:pStyle w:val="Heading2"/>
        <w:keepNext w:val="0"/>
        <w:keepLines w:val="0"/>
        <w:rPr/>
      </w:pPr>
      <w:bookmarkStart w:colFirst="0" w:colLast="0" w:name="_68bu0ufvwn73" w:id="17"/>
      <w:bookmarkEnd w:id="17"/>
      <w:r w:rsidDel="00000000" w:rsidR="00000000" w:rsidRPr="00000000">
        <w:rPr>
          <w:rtl w:val="0"/>
        </w:rPr>
        <w:t xml:space="preserve">User classes and characteristics</w:t>
      </w:r>
    </w:p>
    <w:p w:rsidR="00000000" w:rsidDel="00000000" w:rsidP="00000000" w:rsidRDefault="00000000" w:rsidRPr="00000000" w14:paraId="0000002A">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There are three main types of users and external stakeholders: Software Houses, TOR Owners, and the Project Owner.</w:t>
      </w:r>
    </w:p>
    <w:p w:rsidR="00000000" w:rsidDel="00000000" w:rsidP="00000000" w:rsidRDefault="00000000" w:rsidRPr="00000000" w14:paraId="0000002B">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For Software Houses, the primary user flow focuses on discovering suitable TOR contracts, managing their company information and qualifications, and receiving recommendations for TORs that match- their capabilities. Software Houses can register, log in, manage their profiles, search and filter TOR contracts, and receive notifications when suitable TORs are identified.</w:t>
      </w:r>
    </w:p>
    <w:p w:rsidR="00000000" w:rsidDel="00000000" w:rsidP="00000000" w:rsidRDefault="00000000" w:rsidRPr="00000000" w14:paraId="0000002C">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For TOR Owners, the main interaction with the system is indirect. TOR Owners publish their TOR contracts through external TOR hosting websites, from which the application collects publicly available information. Their main interest is to have their TOR contracts discovered by qualified Software Houses.</w:t>
      </w:r>
    </w:p>
    <w:p w:rsidR="00000000" w:rsidDel="00000000" w:rsidP="00000000" w:rsidRDefault="00000000" w:rsidRPr="00000000" w14:paraId="0000002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For the Project Owner, the main interactions involve viewing and evaluating information collected by the system, including TOR requirements, TOR pricing, and other relevant TOR information.</w:t>
      </w:r>
    </w:p>
    <w:p w:rsidR="00000000" w:rsidDel="00000000" w:rsidP="00000000" w:rsidRDefault="00000000" w:rsidRPr="00000000" w14:paraId="0000002E">
      <w:pPr>
        <w:pStyle w:val="Heading2"/>
        <w:keepNext w:val="0"/>
        <w:keepLines w:val="0"/>
        <w:rPr>
          <w:rFonts w:ascii="Manrope" w:cs="Manrope" w:eastAsia="Manrope" w:hAnsi="Manrope"/>
        </w:rPr>
      </w:pPr>
      <w:bookmarkStart w:colFirst="0" w:colLast="0" w:name="_ufk4ey4rph2p" w:id="18"/>
      <w:bookmarkEnd w:id="18"/>
      <w:r w:rsidDel="00000000" w:rsidR="00000000" w:rsidRPr="00000000">
        <w:rPr>
          <w:rtl w:val="0"/>
        </w:rPr>
        <w:t xml:space="preserve">Dependencies</w:t>
      </w:r>
      <w:r w:rsidDel="00000000" w:rsidR="00000000" w:rsidRPr="00000000">
        <w:rPr>
          <w:rtl w:val="0"/>
        </w:rPr>
      </w:r>
    </w:p>
    <w:p w:rsidR="00000000" w:rsidDel="00000000" w:rsidP="00000000" w:rsidRDefault="00000000" w:rsidRPr="00000000" w14:paraId="0000002F">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Development, Deployment and Maintenance: </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The development and codebase was done with GIT version control and hosted on Github public repository. </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The deployment will be hosted on Google Cloud </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Maintenance will be done by the client after delivery of the system. Technical documentation will be provided to support future maintenance and system development.</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Technology Stack:</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Next.js – used to develop the web-based frontend and user interface.</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Node.js – used to develop the backend services and system logic.</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MongoDB Atlas – used to store TOR contracts, Software House information, qualifications, and other system data.</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Google Vertex AI – used to provide AI-powered TOR evaluation, pricing evaluation, qualification evaluation, and TOR matching.</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Infrastructure Hosting (Cloud)</w:t>
      </w:r>
    </w:p>
    <w:p w:rsidR="00000000" w:rsidDel="00000000" w:rsidP="00000000" w:rsidRDefault="00000000" w:rsidRPr="00000000" w14:paraId="00000039">
      <w:pPr>
        <w:numPr>
          <w:ilvl w:val="1"/>
          <w:numId w:val="3"/>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Docker - the system will be packaged into containers compatible with docker systems.</w:t>
      </w:r>
    </w:p>
    <w:p w:rsidR="00000000" w:rsidDel="00000000" w:rsidP="00000000" w:rsidRDefault="00000000" w:rsidRPr="00000000" w14:paraId="0000003A">
      <w:pPr>
        <w:numPr>
          <w:ilvl w:val="1"/>
          <w:numId w:val="3"/>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Google Cloud - used to run docker and host the system.</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3rd Party:</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Google Vertex AI – used to provide AI capabilities for TOR evaluation, TOR pricing analysis, Software House qualification evaluation, and TOR matching.</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External TOR Hosting Websites – used as sources of publicly available TOR information.</w:t>
      </w:r>
    </w:p>
    <w:p w:rsidR="00000000" w:rsidDel="00000000" w:rsidP="00000000" w:rsidRDefault="00000000" w:rsidRPr="00000000" w14:paraId="0000003E">
      <w:pPr>
        <w:numPr>
          <w:ilvl w:val="1"/>
          <w:numId w:val="1"/>
        </w:numPr>
        <w:spacing w:after="0" w:afterAutospacing="0" w:before="0" w:beforeAutospacing="0" w:lineRule="auto"/>
        <w:ind w:left="1440" w:hanging="360"/>
        <w:rPr>
          <w:rFonts w:ascii="Manrope" w:cs="Manrope" w:eastAsia="Manrope" w:hAnsi="Manrope"/>
        </w:rPr>
      </w:pPr>
      <w:r w:rsidDel="00000000" w:rsidR="00000000" w:rsidRPr="00000000">
        <w:rPr>
          <w:rFonts w:ascii="Manrope" w:cs="Manrope" w:eastAsia="Manrope" w:hAnsi="Manrope"/>
          <w:rtl w:val="0"/>
        </w:rPr>
        <w:t xml:space="preserve">notification service (not specified yet) – used to notify Software Houses when suitable TOR matches are found.</w:t>
      </w:r>
    </w:p>
    <w:p w:rsidR="00000000" w:rsidDel="00000000" w:rsidP="00000000" w:rsidRDefault="00000000" w:rsidRPr="00000000" w14:paraId="0000003F">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Users will have a device such as a desktop or laptop connected to the internet and capable of running a modern web browser such as Google Chrome, Safari, Firefox, or Microsoft Edge.</w:t>
      </w:r>
    </w:p>
    <w:p w:rsidR="00000000" w:rsidDel="00000000" w:rsidP="00000000" w:rsidRDefault="00000000" w:rsidRPr="00000000" w14:paraId="00000040">
      <w:pPr>
        <w:pStyle w:val="Heading3"/>
        <w:keepNext w:val="0"/>
        <w:keepLines w:val="0"/>
        <w:spacing w:before="280" w:lineRule="auto"/>
        <w:rPr>
          <w:rFonts w:ascii="Manrope" w:cs="Manrope" w:eastAsia="Manrope" w:hAnsi="Manrope"/>
          <w:color w:val="000000"/>
          <w:sz w:val="26"/>
          <w:szCs w:val="26"/>
        </w:rPr>
      </w:pPr>
      <w:bookmarkStart w:colFirst="0" w:colLast="0" w:name="_2bl5xvtinq3c" w:id="19"/>
      <w:bookmarkEnd w:id="19"/>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n3s7t3idm3kc" w:id="20"/>
      <w:bookmarkEnd w:id="20"/>
      <w:r w:rsidDel="00000000" w:rsidR="00000000" w:rsidRPr="00000000">
        <w:rPr>
          <w:rtl w:val="0"/>
        </w:rPr>
        <w:t xml:space="preserve">Out of Scope</w:t>
      </w:r>
    </w:p>
    <w:p w:rsidR="00000000" w:rsidDel="00000000" w:rsidP="00000000" w:rsidRDefault="00000000" w:rsidRPr="00000000" w14:paraId="00000042">
      <w:pPr>
        <w:numPr>
          <w:ilvl w:val="0"/>
          <w:numId w:val="1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submit bids or proposals on behalf of Software Houses.</w:t>
      </w:r>
    </w:p>
    <w:p w:rsidR="00000000" w:rsidDel="00000000" w:rsidP="00000000" w:rsidRDefault="00000000" w:rsidRPr="00000000" w14:paraId="00000043">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directly create or modify TOR contracts on behalf of TOR Owners.</w:t>
      </w:r>
    </w:p>
    <w:p w:rsidR="00000000" w:rsidDel="00000000" w:rsidP="00000000" w:rsidRDefault="00000000" w:rsidRPr="00000000" w14:paraId="00000044">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guarantee that an AI-generated match is suitable or that a Software House will win a contract.</w:t>
      </w:r>
    </w:p>
    <w:p w:rsidR="00000000" w:rsidDel="00000000" w:rsidP="00000000" w:rsidRDefault="00000000" w:rsidRPr="00000000" w14:paraId="00000045">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There will be no direct communication or messaging system between Software Houses and TOR Owners.</w:t>
      </w:r>
    </w:p>
    <w:p w:rsidR="00000000" w:rsidDel="00000000" w:rsidP="00000000" w:rsidRDefault="00000000" w:rsidRPr="00000000" w14:paraId="00000046">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handle payment or financial transactions between Software Houses and TOR Owners.</w:t>
      </w:r>
    </w:p>
    <w:p w:rsidR="00000000" w:rsidDel="00000000" w:rsidP="00000000" w:rsidRDefault="00000000" w:rsidRPr="00000000" w14:paraId="00000047">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provide administration or management functionality unless specifically required by the client.</w:t>
      </w:r>
    </w:p>
    <w:p w:rsidR="00000000" w:rsidDel="00000000" w:rsidP="00000000" w:rsidRDefault="00000000" w:rsidRPr="00000000" w14:paraId="00000048">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guarantee the accuracy of information published by external TOR hosting websites.</w:t>
      </w:r>
    </w:p>
    <w:p w:rsidR="00000000" w:rsidDel="00000000" w:rsidP="00000000" w:rsidRDefault="00000000" w:rsidRPr="00000000" w14:paraId="00000049">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TOR contracts outside the defined geographical scope of Bangkok will not be included in the initial system scope.</w:t>
      </w:r>
    </w:p>
    <w:p w:rsidR="00000000" w:rsidDel="00000000" w:rsidP="00000000" w:rsidRDefault="00000000" w:rsidRPr="00000000" w14:paraId="0000004A">
      <w:pPr>
        <w:numPr>
          <w:ilvl w:val="0"/>
          <w:numId w:val="1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not expose private Software House qualifications or profile information to other Software Houses.</w:t>
      </w:r>
    </w:p>
    <w:p w:rsidR="00000000" w:rsidDel="00000000" w:rsidP="00000000" w:rsidRDefault="00000000" w:rsidRPr="00000000" w14:paraId="0000004B">
      <w:pPr>
        <w:pStyle w:val="Heading2"/>
        <w:keepNext w:val="0"/>
        <w:keepLines w:val="0"/>
        <w:rPr/>
      </w:pPr>
      <w:bookmarkStart w:colFirst="0" w:colLast="0" w:name="_vvdhmtlrtwlg" w:id="21"/>
      <w:bookmarkEnd w:id="21"/>
      <w:r w:rsidDel="00000000" w:rsidR="00000000" w:rsidRPr="00000000">
        <w:rPr>
          <w:rtl w:val="0"/>
        </w:rPr>
        <w:t xml:space="preserve">Assumptions</w:t>
      </w:r>
    </w:p>
    <w:p w:rsidR="00000000" w:rsidDel="00000000" w:rsidP="00000000" w:rsidRDefault="00000000" w:rsidRPr="00000000" w14:paraId="0000004C">
      <w:pPr>
        <w:numPr>
          <w:ilvl w:val="0"/>
          <w:numId w:val="1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TOR contracts are publicly available online and can be accessed by the system's crawler.</w:t>
      </w:r>
    </w:p>
    <w:p w:rsidR="00000000" w:rsidDel="00000000" w:rsidP="00000000" w:rsidRDefault="00000000" w:rsidRPr="00000000" w14:paraId="0000004D">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External TOR hosting websites will remain accessible and their website structure will remain sufficiently stable for the crawler to operate.</w:t>
      </w:r>
    </w:p>
    <w:p w:rsidR="00000000" w:rsidDel="00000000" w:rsidP="00000000" w:rsidRDefault="00000000" w:rsidRPr="00000000" w14:paraId="0000004E">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Software Houses will provide accurate and up-to-date information about their company, skills, experience, and qualifications.</w:t>
      </w:r>
    </w:p>
    <w:p w:rsidR="00000000" w:rsidDel="00000000" w:rsidP="00000000" w:rsidRDefault="00000000" w:rsidRPr="00000000" w14:paraId="0000004F">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AI-generated evaluations and matching results are recommendations and should be verified by the Software House before pursuing a TOR.</w:t>
      </w:r>
    </w:p>
    <w:p w:rsidR="00000000" w:rsidDel="00000000" w:rsidP="00000000" w:rsidRDefault="00000000" w:rsidRPr="00000000" w14:paraId="00000050">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Users will have a stable internet connection and a modern web browser.</w:t>
      </w:r>
    </w:p>
    <w:p w:rsidR="00000000" w:rsidDel="00000000" w:rsidP="00000000" w:rsidRDefault="00000000" w:rsidRPr="00000000" w14:paraId="00000051">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Users are responsible for reviewing the original TOR source before making business decisions.</w:t>
      </w:r>
    </w:p>
    <w:p w:rsidR="00000000" w:rsidDel="00000000" w:rsidP="00000000" w:rsidRDefault="00000000" w:rsidRPr="00000000" w14:paraId="00000052">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store collected TOR information locally to reduce repeated requests to external TOR hosting websites.</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AI-generated results may change if the underlying AI model or input information changes.</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system will attempt to identify the latest version of a TOR when updated information is available from the source.</w:t>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initial system will focus on TOR contracts located within Bangkok.</w:t>
      </w:r>
    </w:p>
    <w:p w:rsidR="00000000" w:rsidDel="00000000" w:rsidP="00000000" w:rsidRDefault="00000000" w:rsidRPr="00000000" w14:paraId="00000056">
      <w:pPr>
        <w:numPr>
          <w:ilvl w:val="0"/>
          <w:numId w:val="1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Software House profile and qualification information will remain private and will only be accessible to the respective Software House and authorized system components.</w: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Manrope" w:cs="Manrope" w:eastAsia="Manrope" w:hAnsi="Manrope"/>
          <w:sz w:val="46"/>
          <w:szCs w:val="46"/>
        </w:rPr>
      </w:pPr>
      <w:bookmarkStart w:colFirst="0" w:colLast="0" w:name="_ukhyi3gv1o95" w:id="22"/>
      <w:bookmarkEnd w:id="22"/>
      <w:r w:rsidDel="00000000" w:rsidR="00000000" w:rsidRPr="00000000">
        <w:rPr>
          <w:rFonts w:ascii="Manrope" w:cs="Manrope" w:eastAsia="Manrope" w:hAnsi="Manrope"/>
          <w:sz w:val="46"/>
          <w:szCs w:val="46"/>
          <w:rtl w:val="0"/>
        </w:rPr>
        <w:t xml:space="preserve">Stakeholders</w:t>
      </w:r>
    </w:p>
    <w:p w:rsidR="00000000" w:rsidDel="00000000" w:rsidP="00000000" w:rsidRDefault="00000000" w:rsidRPr="00000000" w14:paraId="00000058">
      <w:pPr>
        <w:pStyle w:val="Heading2"/>
        <w:keepNext w:val="0"/>
        <w:keepLines w:val="0"/>
        <w:rPr/>
      </w:pPr>
      <w:bookmarkStart w:colFirst="0" w:colLast="0" w:name="_ed68154wfmfw" w:id="23"/>
      <w:bookmarkEnd w:id="23"/>
      <w:r w:rsidDel="00000000" w:rsidR="00000000" w:rsidRPr="00000000">
        <w:rPr>
          <w:rtl w:val="0"/>
        </w:rPr>
        <w:t xml:space="preserve">Development</w:t>
      </w:r>
    </w:p>
    <w:p w:rsidR="00000000" w:rsidDel="00000000" w:rsidP="00000000" w:rsidRDefault="00000000" w:rsidRPr="00000000" w14:paraId="00000059">
      <w:pPr>
        <w:numPr>
          <w:ilvl w:val="0"/>
          <w:numId w:val="1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Project Owner (Aj. Tai)</w:t>
      </w:r>
      <w:r w:rsidDel="00000000" w:rsidR="00000000" w:rsidRPr="00000000">
        <w:rPr>
          <w:rFonts w:ascii="Manrope" w:cs="Manrope" w:eastAsia="Manrope" w:hAnsi="Manrope"/>
          <w:rtl w:val="0"/>
        </w:rPr>
        <w:br w:type="textWrapping"/>
        <w:t xml:space="preserve"> The Project Owner is responsible for overseeing the development of the system and ensuring that the final product meets the project requirements and objectives. The Project Owner provides direction for the project, reviews the system's functionality, and evaluates whether the system successfully addresses the intended problems.</w:t>
      </w:r>
    </w:p>
    <w:p w:rsidR="00000000" w:rsidDel="00000000" w:rsidP="00000000" w:rsidRDefault="00000000" w:rsidRPr="00000000" w14:paraId="0000005A">
      <w:pPr>
        <w:numPr>
          <w:ilvl w:val="0"/>
          <w:numId w:val="1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Developer (Ant, Taam, Mohammed)</w:t>
      </w:r>
      <w:r w:rsidDel="00000000" w:rsidR="00000000" w:rsidRPr="00000000">
        <w:rPr>
          <w:rFonts w:ascii="Manrope" w:cs="Manrope" w:eastAsia="Manrope" w:hAnsi="Manrope"/>
          <w:rtl w:val="0"/>
        </w:rPr>
        <w:br w:type="textWrapping"/>
        <w:t xml:space="preserve"> The Developers are responsible for designing, developing, testing, and maintaining the system. Their responsibilities include implementing the TOR crawling system, database, user management, AI evaluation and matching features, TOR dashboard, and notification system. The Developers are also responsible for ensuring that the system meets the defined functional and non-functional requirements.</w:t>
      </w:r>
    </w:p>
    <w:p w:rsidR="00000000" w:rsidDel="00000000" w:rsidP="00000000" w:rsidRDefault="00000000" w:rsidRPr="00000000" w14:paraId="0000005B">
      <w:pPr>
        <w:pStyle w:val="Heading2"/>
        <w:keepNext w:val="0"/>
        <w:keepLines w:val="0"/>
        <w:rPr/>
      </w:pPr>
      <w:bookmarkStart w:colFirst="0" w:colLast="0" w:name="_o5ctpxly0rzy" w:id="24"/>
      <w:bookmarkEnd w:id="24"/>
      <w:r w:rsidDel="00000000" w:rsidR="00000000" w:rsidRPr="00000000">
        <w:rPr>
          <w:rtl w:val="0"/>
        </w:rPr>
        <w:t xml:space="preserve">Users</w:t>
      </w:r>
    </w:p>
    <w:p w:rsidR="00000000" w:rsidDel="00000000" w:rsidP="00000000" w:rsidRDefault="00000000" w:rsidRPr="00000000" w14:paraId="0000005C">
      <w:pPr>
        <w:numPr>
          <w:ilvl w:val="0"/>
          <w:numId w:val="1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Client (TOR Hosting Website, TOR Sources)</w:t>
      </w:r>
      <w:r w:rsidDel="00000000" w:rsidR="00000000" w:rsidRPr="00000000">
        <w:rPr>
          <w:rFonts w:ascii="Manrope" w:cs="Manrope" w:eastAsia="Manrope" w:hAnsi="Manrope"/>
          <w:rtl w:val="0"/>
        </w:rPr>
        <w:br w:type="textWrapping"/>
        <w:t xml:space="preserve"> The Client represents the external TOR Hosting Websites and TOR Sources from which the system collects TOR information. These sources provide publicly available TOR contracts that are used by the system. The system interacts with these sources primarily through its crawling functionality and should minimize unnecessary requests to avoid excessive traffic to their servers.</w:t>
      </w:r>
    </w:p>
    <w:p w:rsidR="00000000" w:rsidDel="00000000" w:rsidP="00000000" w:rsidRDefault="00000000" w:rsidRPr="00000000" w14:paraId="0000005D">
      <w:pPr>
        <w:numPr>
          <w:ilvl w:val="0"/>
          <w:numId w:val="1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TOR Owner (Contractor, TOR Publisher)</w:t>
      </w:r>
      <w:r w:rsidDel="00000000" w:rsidR="00000000" w:rsidRPr="00000000">
        <w:rPr>
          <w:rFonts w:ascii="Manrope" w:cs="Manrope" w:eastAsia="Manrope" w:hAnsi="Manrope"/>
          <w:rtl w:val="0"/>
        </w:rPr>
        <w:br w:type="textWrapping"/>
        <w:t xml:space="preserve"> The TOR Owner is the person, organization, or contractor responsible for creating or publishing a TOR. The TOR Owner provides the TOR requirements, qualifications, pricing information, and other relevant contract information through TOR Hosting Websites or other TOR Sources. The system allows their published TOR contracts to become more accessible to potential Software Houses and Freelancers.</w:t>
      </w:r>
    </w:p>
    <w:p w:rsidR="00000000" w:rsidDel="00000000" w:rsidP="00000000" w:rsidRDefault="00000000" w:rsidRPr="00000000" w14:paraId="0000005E">
      <w:pPr>
        <w:numPr>
          <w:ilvl w:val="0"/>
          <w:numId w:val="1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User (Software House, Freelancer)</w:t>
      </w:r>
      <w:r w:rsidDel="00000000" w:rsidR="00000000" w:rsidRPr="00000000">
        <w:rPr>
          <w:rFonts w:ascii="Manrope" w:cs="Manrope" w:eastAsia="Manrope" w:hAnsi="Manrope"/>
          <w:rtl w:val="0"/>
        </w:rPr>
        <w:br w:type="textWrapping"/>
        <w:t xml:space="preserve"> The User is the primary user of the system and represents Software Houses or Freelancers looking for suitable TOR contracts. Users can register and manage their information and qualifications, search and filter TOR contracts, review TOR requirements and pricing, and receive notifications when the system identifies a suitable TOR. Users are responsible for reviewing the TOR information and deciding whether to pursue the contract.</w:t>
      </w:r>
      <w:r w:rsidDel="00000000" w:rsidR="00000000" w:rsidRPr="00000000">
        <w:br w:type="page"/>
      </w: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Manrope" w:cs="Manrope" w:eastAsia="Manrope" w:hAnsi="Manrope"/>
          <w:sz w:val="46"/>
          <w:szCs w:val="46"/>
        </w:rPr>
      </w:pPr>
      <w:r w:rsidDel="00000000" w:rsidR="00000000" w:rsidRPr="00000000">
        <w:rPr>
          <w:rFonts w:ascii="Manrope" w:cs="Manrope" w:eastAsia="Manrope" w:hAnsi="Manrope"/>
          <w:sz w:val="46"/>
          <w:szCs w:val="46"/>
          <w:rtl w:val="0"/>
        </w:rPr>
        <w:t xml:space="preserve">User Stories</w:t>
      </w:r>
    </w:p>
    <w:p w:rsidR="00000000" w:rsidDel="00000000" w:rsidP="00000000" w:rsidRDefault="00000000" w:rsidRPr="00000000" w14:paraId="00000060">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US1. As a Software House, I want to be able to find TOR contracts in one place so that I can find work to do easily.</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US2. As a Software House, I want to make sure that I Qualify for the TOR requirements so that I can offer the price confidently.</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US3. As a TOR Owner, I want to make sure that the person who offers the work is qualified so that I can get the competent person to do the job I want.</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US4. As the Project Owner, I want to understand and evaluate TOR information in the system, such as TOR pricing and TOR qualification requirements.</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US5. As the Project Owner, I want all TORs in Bangkok to stay in one place so that all Software Houses and Freelancers can find the work more publicly, not only through an inner circle.</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US6. As a Software House, I want to be able to upload my information so that the system can match me with suitable TORs.</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US7. As a Software House, I want to be notified when there is a contract that is suitable for me so that I can receive the news as fast as possible.</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US8. As a Software House, I want to be able to filter the TORs so that I can find the most suitable work for me.</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US9. As a Software House, I want to be able to see the most updated version of a TOR so that I can make sure the version I read is the latest version.</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US10. As a TOR Hosting Website, I don't want frequent requests on our servers so that I can keep the traffic down and keep costs low.</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US11. As the Developer, I want to keep AI requests to a minimum so that I can keep the costs low.</w:t>
      </w:r>
    </w:p>
    <w:p w:rsidR="00000000" w:rsidDel="00000000" w:rsidP="00000000" w:rsidRDefault="00000000" w:rsidRPr="00000000" w14:paraId="0000006B">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US12. As a Software House, I don't want my data and qualifications to be shared with competing Software Houses so that I can keep my competition fair.</w:t>
      </w:r>
    </w:p>
    <w:p w:rsidR="00000000" w:rsidDel="00000000" w:rsidP="00000000" w:rsidRDefault="00000000" w:rsidRPr="00000000" w14:paraId="0000006C">
      <w:pPr>
        <w:pStyle w:val="Heading1"/>
        <w:keepNext w:val="0"/>
        <w:keepLines w:val="0"/>
        <w:spacing w:before="480" w:lineRule="auto"/>
        <w:rPr>
          <w:rFonts w:ascii="Manrope" w:cs="Manrope" w:eastAsia="Manrope" w:hAnsi="Manrope"/>
          <w:sz w:val="46"/>
          <w:szCs w:val="46"/>
        </w:rPr>
      </w:pPr>
      <w:bookmarkStart w:colFirst="0" w:colLast="0" w:name="_scmmvajpzard" w:id="25"/>
      <w:bookmarkEnd w:id="25"/>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rFonts w:ascii="Manrope" w:cs="Manrope" w:eastAsia="Manrope" w:hAnsi="Manrope"/>
          <w:sz w:val="46"/>
          <w:szCs w:val="46"/>
        </w:rPr>
      </w:pPr>
      <w:bookmarkStart w:colFirst="0" w:colLast="0" w:name="_u0shkipj0jkn" w:id="26"/>
      <w:bookmarkEnd w:id="26"/>
      <w:r w:rsidDel="00000000" w:rsidR="00000000" w:rsidRPr="00000000">
        <w:rPr>
          <w:rFonts w:ascii="Manrope" w:cs="Manrope" w:eastAsia="Manrope" w:hAnsi="Manrope"/>
          <w:sz w:val="46"/>
          <w:szCs w:val="46"/>
          <w:rtl w:val="0"/>
        </w:rPr>
        <w:t xml:space="preserve">System Features</w:t>
      </w:r>
    </w:p>
    <w:p w:rsidR="00000000" w:rsidDel="00000000" w:rsidP="00000000" w:rsidRDefault="00000000" w:rsidRPr="00000000" w14:paraId="0000006E">
      <w:pPr>
        <w:pStyle w:val="Heading2"/>
        <w:keepNext w:val="0"/>
        <w:keepLines w:val="0"/>
        <w:spacing w:after="80" w:lineRule="auto"/>
        <w:rPr>
          <w:rFonts w:ascii="Manrope" w:cs="Manrope" w:eastAsia="Manrope" w:hAnsi="Manrope"/>
          <w:sz w:val="34"/>
          <w:szCs w:val="34"/>
        </w:rPr>
      </w:pPr>
      <w:bookmarkStart w:colFirst="0" w:colLast="0" w:name="_rrnr4if4rdqb" w:id="27"/>
      <w:bookmarkEnd w:id="27"/>
      <w:r w:rsidDel="00000000" w:rsidR="00000000" w:rsidRPr="00000000">
        <w:rPr>
          <w:rFonts w:ascii="Manrope" w:cs="Manrope" w:eastAsia="Manrope" w:hAnsi="Manrope"/>
          <w:sz w:val="34"/>
          <w:szCs w:val="34"/>
          <w:rtl w:val="0"/>
        </w:rPr>
        <w:t xml:space="preserve">1. TOR Website Crawlers and Dashboard</w:t>
      </w:r>
    </w:p>
    <w:p w:rsidR="00000000" w:rsidDel="00000000" w:rsidP="00000000" w:rsidRDefault="00000000" w:rsidRPr="00000000" w14:paraId="0000006F">
      <w:pPr>
        <w:numPr>
          <w:ilvl w:val="0"/>
          <w:numId w:val="8"/>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 The system can use AI to find online TOR contracts inside Bangkok.</w:t>
      </w:r>
    </w:p>
    <w:p w:rsidR="00000000" w:rsidDel="00000000" w:rsidP="00000000" w:rsidRDefault="00000000" w:rsidRPr="00000000" w14:paraId="00000070">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FR2. The system can store TOR contracts.</w:t>
      </w:r>
    </w:p>
    <w:p w:rsidR="00000000" w:rsidDel="00000000" w:rsidP="00000000" w:rsidRDefault="00000000" w:rsidRPr="00000000" w14:paraId="00000071">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FR3. The system can display TOR listings for Software Houses.</w:t>
      </w:r>
    </w:p>
    <w:p w:rsidR="00000000" w:rsidDel="00000000" w:rsidP="00000000" w:rsidRDefault="00000000" w:rsidRPr="00000000" w14:paraId="00000072">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FR4. The system can group TOR contracts for Software Houses.</w:t>
      </w:r>
    </w:p>
    <w:p w:rsidR="00000000" w:rsidDel="00000000" w:rsidP="00000000" w:rsidRDefault="00000000" w:rsidRPr="00000000" w14:paraId="00000073">
      <w:pPr>
        <w:numPr>
          <w:ilvl w:val="0"/>
          <w:numId w:val="8"/>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FR5. The system can filter TOR contracts for Software Houses.</w:t>
      </w:r>
    </w:p>
    <w:p w:rsidR="00000000" w:rsidDel="00000000" w:rsidP="00000000" w:rsidRDefault="00000000" w:rsidRPr="00000000" w14:paraId="00000074">
      <w:pPr>
        <w:pStyle w:val="Heading2"/>
        <w:keepNext w:val="0"/>
        <w:keepLines w:val="0"/>
        <w:spacing w:after="80" w:lineRule="auto"/>
        <w:rPr>
          <w:rFonts w:ascii="Manrope" w:cs="Manrope" w:eastAsia="Manrope" w:hAnsi="Manrope"/>
          <w:sz w:val="34"/>
          <w:szCs w:val="34"/>
        </w:rPr>
      </w:pPr>
      <w:bookmarkStart w:colFirst="0" w:colLast="0" w:name="_7xqg8ibxcwmd" w:id="28"/>
      <w:bookmarkEnd w:id="28"/>
      <w:r w:rsidDel="00000000" w:rsidR="00000000" w:rsidRPr="00000000">
        <w:rPr>
          <w:rFonts w:ascii="Manrope" w:cs="Manrope" w:eastAsia="Manrope" w:hAnsi="Manrope"/>
          <w:sz w:val="34"/>
          <w:szCs w:val="34"/>
          <w:rtl w:val="0"/>
        </w:rPr>
        <w:t xml:space="preserve">2. Registration Feature</w:t>
      </w:r>
    </w:p>
    <w:p w:rsidR="00000000" w:rsidDel="00000000" w:rsidP="00000000" w:rsidRDefault="00000000" w:rsidRPr="00000000" w14:paraId="00000075">
      <w:pPr>
        <w:numPr>
          <w:ilvl w:val="0"/>
          <w:numId w:val="7"/>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FR6. The system can handle registration for Software Houses.</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FR7. The system can handle login for Software Houses that already have an account.</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FR8. The system can handle logout for Software Houses.</w:t>
      </w:r>
    </w:p>
    <w:p w:rsidR="00000000" w:rsidDel="00000000" w:rsidP="00000000" w:rsidRDefault="00000000" w:rsidRPr="00000000" w14:paraId="00000078">
      <w:pPr>
        <w:numPr>
          <w:ilvl w:val="0"/>
          <w:numId w:val="7"/>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FR9. The system can reset the password for Software Houses in case they forget their password.</w:t>
      </w:r>
    </w:p>
    <w:p w:rsidR="00000000" w:rsidDel="00000000" w:rsidP="00000000" w:rsidRDefault="00000000" w:rsidRPr="00000000" w14:paraId="00000079">
      <w:pPr>
        <w:pStyle w:val="Heading2"/>
        <w:keepNext w:val="0"/>
        <w:keepLines w:val="0"/>
        <w:spacing w:after="80" w:lineRule="auto"/>
        <w:rPr>
          <w:rFonts w:ascii="Manrope" w:cs="Manrope" w:eastAsia="Manrope" w:hAnsi="Manrope"/>
          <w:sz w:val="34"/>
          <w:szCs w:val="34"/>
        </w:rPr>
      </w:pPr>
      <w:bookmarkStart w:colFirst="0" w:colLast="0" w:name="_e5bbj1c9p0h1" w:id="29"/>
      <w:bookmarkEnd w:id="29"/>
      <w:r w:rsidDel="00000000" w:rsidR="00000000" w:rsidRPr="00000000">
        <w:rPr>
          <w:rFonts w:ascii="Manrope" w:cs="Manrope" w:eastAsia="Manrope" w:hAnsi="Manrope"/>
          <w:sz w:val="34"/>
          <w:szCs w:val="34"/>
          <w:rtl w:val="0"/>
        </w:rPr>
        <w:t xml:space="preserve">3. Software House's Profile</w:t>
      </w:r>
    </w:p>
    <w:p w:rsidR="00000000" w:rsidDel="00000000" w:rsidP="00000000" w:rsidRDefault="00000000" w:rsidRPr="00000000" w14:paraId="0000007A">
      <w:pPr>
        <w:numPr>
          <w:ilvl w:val="0"/>
          <w:numId w:val="9"/>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FR10. The system can create Software House information and qualifications.</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FR11. The system can edit Software House information and qualifications.</w:t>
      </w:r>
    </w:p>
    <w:p w:rsidR="00000000" w:rsidDel="00000000" w:rsidP="00000000" w:rsidRDefault="00000000" w:rsidRPr="00000000" w14:paraId="0000007C">
      <w:pPr>
        <w:numPr>
          <w:ilvl w:val="0"/>
          <w:numId w:val="9"/>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FR12. The system can delete Software House information and qualifications.</w:t>
      </w:r>
    </w:p>
    <w:p w:rsidR="00000000" w:rsidDel="00000000" w:rsidP="00000000" w:rsidRDefault="00000000" w:rsidRPr="00000000" w14:paraId="0000007D">
      <w:pPr>
        <w:pStyle w:val="Heading2"/>
        <w:keepNext w:val="0"/>
        <w:keepLines w:val="0"/>
        <w:spacing w:after="80" w:before="360" w:lineRule="auto"/>
        <w:ind w:left="0" w:firstLine="0"/>
        <w:rPr>
          <w:sz w:val="34"/>
          <w:szCs w:val="34"/>
        </w:rPr>
      </w:pPr>
      <w:bookmarkStart w:colFirst="0" w:colLast="0" w:name="_i7ykjwhrckv3" w:id="30"/>
      <w:bookmarkEnd w:id="30"/>
      <w:r w:rsidDel="00000000" w:rsidR="00000000" w:rsidRPr="00000000">
        <w:rPr>
          <w:sz w:val="34"/>
          <w:szCs w:val="34"/>
          <w:rtl w:val="0"/>
        </w:rPr>
        <w:t xml:space="preserve">4. TOR Evaluation</w:t>
      </w:r>
    </w:p>
    <w:p w:rsidR="00000000" w:rsidDel="00000000" w:rsidP="00000000" w:rsidRDefault="00000000" w:rsidRPr="00000000" w14:paraId="0000007E">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FR13. The system can use Vertex AI to evaluate TOR qualification requirements.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FR14. The system can use Vertex AI to evaluate TOR pricing.</w:t>
      </w:r>
    </w:p>
    <w:p w:rsidR="00000000" w:rsidDel="00000000" w:rsidP="00000000" w:rsidRDefault="00000000" w:rsidRPr="00000000" w14:paraId="00000080">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FR15. The system can use Vertex AI to evaluate Software House qualifications.</w:t>
      </w:r>
    </w:p>
    <w:p w:rsidR="00000000" w:rsidDel="00000000" w:rsidP="00000000" w:rsidRDefault="00000000" w:rsidRPr="00000000" w14:paraId="00000081">
      <w:pPr>
        <w:pStyle w:val="Heading2"/>
        <w:keepNext w:val="0"/>
        <w:keepLines w:val="0"/>
        <w:spacing w:after="80" w:before="360" w:lineRule="auto"/>
        <w:ind w:left="0" w:firstLine="0"/>
        <w:rPr>
          <w:sz w:val="34"/>
          <w:szCs w:val="34"/>
        </w:rPr>
      </w:pPr>
      <w:bookmarkStart w:colFirst="0" w:colLast="0" w:name="_mc0tsmvvg9e5" w:id="31"/>
      <w:bookmarkEnd w:id="31"/>
      <w:r w:rsidDel="00000000" w:rsidR="00000000" w:rsidRPr="00000000">
        <w:rPr>
          <w:sz w:val="34"/>
          <w:szCs w:val="34"/>
          <w:rtl w:val="0"/>
        </w:rPr>
        <w:t xml:space="preserve">5. TOR Matching</w:t>
      </w:r>
    </w:p>
    <w:p w:rsidR="00000000" w:rsidDel="00000000" w:rsidP="00000000" w:rsidRDefault="00000000" w:rsidRPr="00000000" w14:paraId="00000082">
      <w:pPr>
        <w:numPr>
          <w:ilvl w:val="0"/>
          <w:numId w:val="1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FR16. The system can use Vertex AI to match suitable TORs and Software Houses.</w:t>
      </w:r>
    </w:p>
    <w:p w:rsidR="00000000" w:rsidDel="00000000" w:rsidP="00000000" w:rsidRDefault="00000000" w:rsidRPr="00000000" w14:paraId="00000083">
      <w:pPr>
        <w:numPr>
          <w:ilvl w:val="0"/>
          <w:numId w:val="1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FR17. The system can alert the Software House when a suitable match is found.</w:t>
      </w:r>
    </w:p>
    <w:p w:rsidR="00000000" w:rsidDel="00000000" w:rsidP="00000000" w:rsidRDefault="00000000" w:rsidRPr="00000000" w14:paraId="00000084">
      <w:pPr>
        <w:pStyle w:val="Heading1"/>
        <w:keepNext w:val="0"/>
        <w:keepLines w:val="0"/>
        <w:spacing w:before="480" w:lineRule="auto"/>
        <w:rPr>
          <w:rFonts w:ascii="Manrope" w:cs="Manrope" w:eastAsia="Manrope" w:hAnsi="Manrope"/>
          <w:sz w:val="46"/>
          <w:szCs w:val="46"/>
        </w:rPr>
      </w:pPr>
      <w:bookmarkStart w:colFirst="0" w:colLast="0" w:name="_58njkpnc0hwg" w:id="32"/>
      <w:bookmarkEnd w:id="32"/>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rFonts w:ascii="Manrope" w:cs="Manrope" w:eastAsia="Manrope" w:hAnsi="Manrope"/>
        </w:rPr>
      </w:pPr>
      <w:bookmarkStart w:colFirst="0" w:colLast="0" w:name="_pysc7dqxxm1o" w:id="33"/>
      <w:bookmarkEnd w:id="33"/>
      <w:r w:rsidDel="00000000" w:rsidR="00000000" w:rsidRPr="00000000">
        <w:rPr>
          <w:rFonts w:ascii="Manrope" w:cs="Manrope" w:eastAsia="Manrope" w:hAnsi="Manrope"/>
          <w:sz w:val="46"/>
          <w:szCs w:val="46"/>
          <w:rtl w:val="0"/>
        </w:rPr>
        <w:t xml:space="preserve">Non-Functional Requirements</w:t>
      </w:r>
      <w:r w:rsidDel="00000000" w:rsidR="00000000" w:rsidRPr="00000000">
        <w:rPr>
          <w:rtl w:val="0"/>
        </w:rPr>
      </w:r>
    </w:p>
    <w:p w:rsidR="00000000" w:rsidDel="00000000" w:rsidP="00000000" w:rsidRDefault="00000000" w:rsidRPr="00000000" w14:paraId="00000086">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 The system should display the TOR listing within 3 seconds under normal operating conditions.</w:t>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NFR2. The system should return search and filter results within 3 seconds under normal operating conditions.</w:t>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NFR3. The system should minimize requests made to external TOR Hosting Websites.</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NFR4. The system should minimize unnecessary requests to Vertex AI to reduce operating costs.</w:t>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NFR5. The system should continue displaying previously stored TORs when an external TOR source is temporarily unavailable.</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NFR6. The system should protect Software House information and qualifications from unauthorized access.</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NFR7. Software House passwords should not be stored as plain text.</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NFR8. The system should provide a clear and easy-to-understand interface for Software Houses.</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NFR9. The system should support an increasing number of TOR contracts without significantly reducing performance.</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NFR10. The system should support an increasing number of Software House accounts.</w:t>
      </w:r>
    </w:p>
    <w:p w:rsidR="00000000" w:rsidDel="00000000" w:rsidP="00000000" w:rsidRDefault="00000000" w:rsidRPr="00000000" w14:paraId="00000090">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NFR11. The system should maintain the latest available version of each TOR.</w:t>
      </w:r>
    </w:p>
    <w:p w:rsidR="00000000" w:rsidDel="00000000" w:rsidP="00000000" w:rsidRDefault="00000000" w:rsidRPr="00000000" w14:paraId="00000091">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NFR12. The system should clearly distinguish AI-generated evaluations from the original TOR information.</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NFR13. The system should maintain logs of important system errors and operations to support maintenance.</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NFR14. The system should allow the TOR crawler to be updated when the structure of an external TOR website changes.</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NFR15. The system should prevent one Software House from accessing another Software House's private information and qualifications.</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NFR16. The system should handle temporary unavailability of Vertex AI without preventing users from accessing stored TOR information.</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NFR17. The system should not send Software House private information to Vertex AI when it is not required for the requested AI operation.</w:t>
      </w:r>
    </w:p>
    <w:p w:rsidR="00000000" w:rsidDel="00000000" w:rsidP="00000000" w:rsidRDefault="00000000" w:rsidRPr="00000000" w14:paraId="00000097">
      <w:pPr>
        <w:numPr>
          <w:ilvl w:val="0"/>
          <w:numId w:val="6"/>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NFR18. The system should store or reuse previous AI evaluation results where appropriate to reduce repeated Vertex AI requests.</w:t>
      </w:r>
    </w:p>
    <w:p w:rsidR="00000000" w:rsidDel="00000000" w:rsidP="00000000" w:rsidRDefault="00000000" w:rsidRPr="00000000" w14:paraId="00000098">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Manrope" w:cs="Manrope" w:eastAsia="Manrope" w:hAnsi="Manrope"/>
          <w:sz w:val="46"/>
          <w:szCs w:val="46"/>
        </w:rPr>
      </w:pPr>
      <w:bookmarkStart w:colFirst="0" w:colLast="0" w:name="_czigyz3k1bst" w:id="34"/>
      <w:bookmarkEnd w:id="3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rFonts w:ascii="Manrope" w:cs="Manrope" w:eastAsia="Manrope" w:hAnsi="Manrope"/>
          <w:sz w:val="46"/>
          <w:szCs w:val="46"/>
        </w:rPr>
      </w:pPr>
      <w:bookmarkStart w:colFirst="0" w:colLast="0" w:name="_m2pr0ike80ht" w:id="35"/>
      <w:bookmarkEnd w:id="35"/>
      <w:r w:rsidDel="00000000" w:rsidR="00000000" w:rsidRPr="00000000">
        <w:rPr>
          <w:rFonts w:ascii="Manrope" w:cs="Manrope" w:eastAsia="Manrope" w:hAnsi="Manrope"/>
          <w:sz w:val="46"/>
          <w:szCs w:val="46"/>
          <w:rtl w:val="0"/>
        </w:rPr>
        <w:t xml:space="preserve">Requirements Traceability Matrix</w:t>
      </w:r>
    </w:p>
    <w:p w:rsidR="00000000" w:rsidDel="00000000" w:rsidP="00000000" w:rsidRDefault="00000000" w:rsidRPr="00000000" w14:paraId="0000009B">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This section maps the User Stories (US) to the System Features (SF), Functional Requirements (FR), and Non-Functional Requirements (NFR). This mapping shows how each user need is translated into system functionality and quality requirements.</w:t>
      </w:r>
    </w:p>
    <w:p w:rsidR="00000000" w:rsidDel="00000000" w:rsidP="00000000" w:rsidRDefault="00000000" w:rsidRPr="00000000" w14:paraId="0000009C">
      <w:pPr>
        <w:rPr>
          <w:rFonts w:ascii="Manrope" w:cs="Manrope" w:eastAsia="Manrope" w:hAnsi="Manrope"/>
        </w:rPr>
      </w:pPr>
      <w:r w:rsidDel="00000000" w:rsidR="00000000" w:rsidRPr="00000000">
        <w:rPr>
          <w:rtl w:val="0"/>
        </w:rPr>
      </w:r>
    </w:p>
    <w:tbl>
      <w:tblPr>
        <w:tblStyle w:val="Table1"/>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705"/>
        <w:gridCol w:w="1910"/>
        <w:gridCol w:w="2030"/>
        <w:gridCol w:w="2210"/>
        <w:tblGridChange w:id="0">
          <w:tblGrid>
            <w:gridCol w:w="905"/>
            <w:gridCol w:w="2705"/>
            <w:gridCol w:w="1910"/>
            <w:gridCol w:w="2030"/>
            <w:gridCol w:w="22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Manrope" w:cs="Manrope" w:eastAsia="Manrope" w:hAnsi="Manrope"/>
              </w:rPr>
            </w:pPr>
            <w:r w:rsidDel="00000000" w:rsidR="00000000" w:rsidRPr="00000000">
              <w:rPr>
                <w:rFonts w:ascii="Manrope" w:cs="Manrope" w:eastAsia="Manrope" w:hAnsi="Manrope"/>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Manrope" w:cs="Manrope" w:eastAsia="Manrope" w:hAnsi="Manrope"/>
              </w:rPr>
            </w:pPr>
            <w:r w:rsidDel="00000000" w:rsidR="00000000" w:rsidRPr="00000000">
              <w:rPr>
                <w:rFonts w:ascii="Manrope" w:cs="Manrope" w:eastAsia="Manrope" w:hAnsi="Manrope"/>
                <w:rtl w:val="0"/>
              </w:rPr>
              <w:t xml:space="preserve">System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Manrope" w:cs="Manrope" w:eastAsia="Manrope" w:hAnsi="Manrope"/>
              </w:rPr>
            </w:pPr>
            <w:r w:rsidDel="00000000" w:rsidR="00000000" w:rsidRPr="00000000">
              <w:rPr>
                <w:rFonts w:ascii="Manrope" w:cs="Manrope" w:eastAsia="Manrope" w:hAnsi="Manrope"/>
                <w:rtl w:val="0"/>
              </w:rPr>
              <w:t xml:space="preserve">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Manrope" w:cs="Manrope" w:eastAsia="Manrope" w:hAnsi="Manrope"/>
              </w:rPr>
            </w:pPr>
            <w:r w:rsidDel="00000000" w:rsidR="00000000" w:rsidRPr="00000000">
              <w:rPr>
                <w:rFonts w:ascii="Manrope" w:cs="Manrope" w:eastAsia="Manrope" w:hAnsi="Manrope"/>
                <w:rtl w:val="0"/>
              </w:rPr>
              <w:t xml:space="preserve">Non-Functional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Manrope" w:cs="Manrope" w:eastAsia="Manrope" w:hAnsi="Manrope"/>
              </w:rPr>
            </w:pPr>
            <w:r w:rsidDel="00000000" w:rsidR="00000000" w:rsidRPr="00000000">
              <w:rPr>
                <w:rFonts w:ascii="Manrope" w:cs="Manrope" w:eastAsia="Manrope" w:hAnsi="Manrope"/>
                <w:rtl w:val="0"/>
              </w:rPr>
              <w:t xml:space="preserve">Technology / Dependency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Manrope" w:cs="Manrope" w:eastAsia="Manrope" w:hAnsi="Manrope"/>
              </w:rPr>
            </w:pPr>
            <w:r w:rsidDel="00000000" w:rsidR="00000000" w:rsidRPr="00000000">
              <w:rPr>
                <w:rFonts w:ascii="Manrope" w:cs="Manrope" w:eastAsia="Manrope" w:hAnsi="Manrope"/>
                <w:rtl w:val="0"/>
              </w:rPr>
              <w:t xml:space="preserve">US1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Manrope" w:cs="Manrope" w:eastAsia="Manrope" w:hAnsi="Manrope"/>
              </w:rPr>
            </w:pPr>
            <w:r w:rsidDel="00000000" w:rsidR="00000000" w:rsidRPr="00000000">
              <w:rPr>
                <w:rFonts w:ascii="Manrope" w:cs="Manrope" w:eastAsia="Manrope" w:hAnsi="Manrope"/>
                <w:rtl w:val="0"/>
              </w:rPr>
              <w:t xml:space="preserve">FR1, FR2, 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Manrope" w:cs="Manrope" w:eastAsia="Manrope" w:hAnsi="Manrope"/>
              </w:rPr>
            </w:pPr>
            <w:r w:rsidDel="00000000" w:rsidR="00000000" w:rsidRPr="00000000">
              <w:rPr>
                <w:rFonts w:ascii="Manrope" w:cs="Manrope" w:eastAsia="Manrope" w:hAnsi="Manrope"/>
                <w:rtl w:val="0"/>
              </w:rPr>
              <w:t xml:space="preserve">NFR1, NFR5, NFR9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Manrope" w:cs="Manrope" w:eastAsia="Manrope" w:hAnsi="Manrope"/>
              </w:rPr>
            </w:pPr>
            <w:r w:rsidDel="00000000" w:rsidR="00000000" w:rsidRPr="00000000">
              <w:rPr>
                <w:rFonts w:ascii="Manrope" w:cs="Manrope" w:eastAsia="Manrope" w:hAnsi="Manrope"/>
                <w:rtl w:val="0"/>
              </w:rPr>
              <w:t xml:space="preserve">Next.js, Node.js, MongoDB Atlas, TOR Sources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Manrope" w:cs="Manrope" w:eastAsia="Manrope" w:hAnsi="Manrope"/>
              </w:rPr>
            </w:pPr>
            <w:r w:rsidDel="00000000" w:rsidR="00000000" w:rsidRPr="00000000">
              <w:rPr>
                <w:rFonts w:ascii="Manrope" w:cs="Manrope" w:eastAsia="Manrope" w:hAnsi="Manrope"/>
                <w:rtl w:val="0"/>
              </w:rPr>
              <w:t xml:space="preserve">US2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Manrope" w:cs="Manrope" w:eastAsia="Manrope" w:hAnsi="Manrope"/>
              </w:rPr>
            </w:pPr>
            <w:r w:rsidDel="00000000" w:rsidR="00000000" w:rsidRPr="00000000">
              <w:rPr>
                <w:rFonts w:ascii="Manrope" w:cs="Manrope" w:eastAsia="Manrope" w:hAnsi="Manrope"/>
                <w:rtl w:val="0"/>
              </w:rPr>
              <w:t xml:space="preserve">SF4 – TOR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Manrope" w:cs="Manrope" w:eastAsia="Manrope" w:hAnsi="Manrope"/>
              </w:rPr>
            </w:pPr>
            <w:r w:rsidDel="00000000" w:rsidR="00000000" w:rsidRPr="00000000">
              <w:rPr>
                <w:rFonts w:ascii="Manrope" w:cs="Manrope" w:eastAsia="Manrope" w:hAnsi="Manrope"/>
                <w:rtl w:val="0"/>
              </w:rPr>
              <w:t xml:space="preserve">FR13, 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Manrope" w:cs="Manrope" w:eastAsia="Manrope" w:hAnsi="Manrope"/>
              </w:rPr>
            </w:pPr>
            <w:r w:rsidDel="00000000" w:rsidR="00000000" w:rsidRPr="00000000">
              <w:rPr>
                <w:rFonts w:ascii="Manrope" w:cs="Manrope" w:eastAsia="Manrope" w:hAnsi="Manrope"/>
                <w:rtl w:val="0"/>
              </w:rPr>
              <w:t xml:space="preserve">NFR4, 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Manrope" w:cs="Manrope" w:eastAsia="Manrope" w:hAnsi="Manrope"/>
              </w:rPr>
            </w:pPr>
            <w:r w:rsidDel="00000000" w:rsidR="00000000" w:rsidRPr="00000000">
              <w:rPr>
                <w:rFonts w:ascii="Manrope" w:cs="Manrope" w:eastAsia="Manrope" w:hAnsi="Manrope"/>
                <w:rtl w:val="0"/>
              </w:rPr>
              <w:t xml:space="preserve">Vertex AI, Node.js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Manrope" w:cs="Manrope" w:eastAsia="Manrope" w:hAnsi="Manrope"/>
              </w:rPr>
            </w:pPr>
            <w:r w:rsidDel="00000000" w:rsidR="00000000" w:rsidRPr="00000000">
              <w:rPr>
                <w:rFonts w:ascii="Manrope" w:cs="Manrope" w:eastAsia="Manrope" w:hAnsi="Manrope"/>
                <w:rtl w:val="0"/>
              </w:rPr>
              <w:t xml:space="preserve">US3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Manrope" w:cs="Manrope" w:eastAsia="Manrope" w:hAnsi="Manrope"/>
              </w:rPr>
            </w:pPr>
            <w:r w:rsidDel="00000000" w:rsidR="00000000" w:rsidRPr="00000000">
              <w:rPr>
                <w:rFonts w:ascii="Manrope" w:cs="Manrope" w:eastAsia="Manrope" w:hAnsi="Manrope"/>
                <w:rtl w:val="0"/>
              </w:rPr>
              <w:t xml:space="preserve">SF5 – TOR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Manrope" w:cs="Manrope" w:eastAsia="Manrope" w:hAnsi="Manrope"/>
              </w:rPr>
            </w:pPr>
            <w:r w:rsidDel="00000000" w:rsidR="00000000" w:rsidRPr="00000000">
              <w:rPr>
                <w:rFonts w:ascii="Manrope" w:cs="Manrope" w:eastAsia="Manrope" w:hAnsi="Manrope"/>
                <w:rtl w:val="0"/>
              </w:rPr>
              <w:t xml:space="preserve">FR15, 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Manrope" w:cs="Manrope" w:eastAsia="Manrope" w:hAnsi="Manrope"/>
              </w:rPr>
            </w:pPr>
            <w:r w:rsidDel="00000000" w:rsidR="00000000" w:rsidRPr="00000000">
              <w:rPr>
                <w:rFonts w:ascii="Manrope" w:cs="Manrope" w:eastAsia="Manrope" w:hAnsi="Manrope"/>
                <w:rtl w:val="0"/>
              </w:rPr>
              <w:t xml:space="preserve">NFR12, NFR17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Manrope" w:cs="Manrope" w:eastAsia="Manrope" w:hAnsi="Manrope"/>
              </w:rPr>
            </w:pPr>
            <w:r w:rsidDel="00000000" w:rsidR="00000000" w:rsidRPr="00000000">
              <w:rPr>
                <w:rFonts w:ascii="Manrope" w:cs="Manrope" w:eastAsia="Manrope" w:hAnsi="Manrope"/>
                <w:rtl w:val="0"/>
              </w:rPr>
              <w:t xml:space="preserve">Vertex AI, Node.js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Manrope" w:cs="Manrope" w:eastAsia="Manrope" w:hAnsi="Manrope"/>
              </w:rPr>
            </w:pPr>
            <w:r w:rsidDel="00000000" w:rsidR="00000000" w:rsidRPr="00000000">
              <w:rPr>
                <w:rFonts w:ascii="Manrope" w:cs="Manrope" w:eastAsia="Manrope" w:hAnsi="Manrope"/>
                <w:rtl w:val="0"/>
              </w:rPr>
              <w:t xml:space="preserve">US4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 SF4 – TOR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Manrope" w:cs="Manrope" w:eastAsia="Manrope" w:hAnsi="Manrope"/>
              </w:rPr>
            </w:pPr>
            <w:r w:rsidDel="00000000" w:rsidR="00000000" w:rsidRPr="00000000">
              <w:rPr>
                <w:rFonts w:ascii="Manrope" w:cs="Manrope" w:eastAsia="Manrope" w:hAnsi="Manrope"/>
                <w:rtl w:val="0"/>
              </w:rPr>
              <w:t xml:space="preserve">FR2, FR3, FR13, 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Manrope" w:cs="Manrope" w:eastAsia="Manrope" w:hAnsi="Manrope"/>
              </w:rPr>
            </w:pPr>
            <w:r w:rsidDel="00000000" w:rsidR="00000000" w:rsidRPr="00000000">
              <w:rPr>
                <w:rFonts w:ascii="Manrope" w:cs="Manrope" w:eastAsia="Manrope" w:hAnsi="Manrope"/>
                <w:rtl w:val="0"/>
              </w:rPr>
              <w:t xml:space="preserve">NFR11, 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Manrope" w:cs="Manrope" w:eastAsia="Manrope" w:hAnsi="Manrope"/>
              </w:rPr>
            </w:pPr>
            <w:r w:rsidDel="00000000" w:rsidR="00000000" w:rsidRPr="00000000">
              <w:rPr>
                <w:rFonts w:ascii="Manrope" w:cs="Manrope" w:eastAsia="Manrope" w:hAnsi="Manrope"/>
                <w:rtl w:val="0"/>
              </w:rPr>
              <w:t xml:space="preserve">Next.js, Node.js, MongoDB Atlas, Vertex AI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Manrope" w:cs="Manrope" w:eastAsia="Manrope" w:hAnsi="Manrope"/>
              </w:rPr>
            </w:pPr>
            <w:r w:rsidDel="00000000" w:rsidR="00000000" w:rsidRPr="00000000">
              <w:rPr>
                <w:rFonts w:ascii="Manrope" w:cs="Manrope" w:eastAsia="Manrope" w:hAnsi="Manrope"/>
                <w:rtl w:val="0"/>
              </w:rPr>
              <w:t xml:space="preserve">US5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Manrope" w:cs="Manrope" w:eastAsia="Manrope" w:hAnsi="Manrope"/>
              </w:rPr>
            </w:pPr>
            <w:r w:rsidDel="00000000" w:rsidR="00000000" w:rsidRPr="00000000">
              <w:rPr>
                <w:rFonts w:ascii="Manrope" w:cs="Manrope" w:eastAsia="Manrope" w:hAnsi="Manrope"/>
                <w:rtl w:val="0"/>
              </w:rPr>
              <w:t xml:space="preserve">FR1, FR2, FR3, 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Manrope" w:cs="Manrope" w:eastAsia="Manrope" w:hAnsi="Manrope"/>
              </w:rPr>
            </w:pPr>
            <w:r w:rsidDel="00000000" w:rsidR="00000000" w:rsidRPr="00000000">
              <w:rPr>
                <w:rFonts w:ascii="Manrope" w:cs="Manrope" w:eastAsia="Manrope" w:hAnsi="Manrope"/>
                <w:rtl w:val="0"/>
              </w:rPr>
              <w:t xml:space="preserve">NFR3, NFR5, NFR9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Manrope" w:cs="Manrope" w:eastAsia="Manrope" w:hAnsi="Manrope"/>
              </w:rPr>
            </w:pPr>
            <w:r w:rsidDel="00000000" w:rsidR="00000000" w:rsidRPr="00000000">
              <w:rPr>
                <w:rFonts w:ascii="Manrope" w:cs="Manrope" w:eastAsia="Manrope" w:hAnsi="Manrope"/>
                <w:rtl w:val="0"/>
              </w:rPr>
              <w:t xml:space="preserve">Node.js, MongoDB Atlas, TOR Sources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Manrope" w:cs="Manrope" w:eastAsia="Manrope" w:hAnsi="Manrope"/>
              </w:rPr>
            </w:pPr>
            <w:r w:rsidDel="00000000" w:rsidR="00000000" w:rsidRPr="00000000">
              <w:rPr>
                <w:rFonts w:ascii="Manrope" w:cs="Manrope" w:eastAsia="Manrope" w:hAnsi="Manrope"/>
                <w:rtl w:val="0"/>
              </w:rPr>
              <w:t xml:space="preserve">US6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Manrope" w:cs="Manrope" w:eastAsia="Manrope" w:hAnsi="Manrope"/>
              </w:rPr>
            </w:pPr>
            <w:r w:rsidDel="00000000" w:rsidR="00000000" w:rsidRPr="00000000">
              <w:rPr>
                <w:rFonts w:ascii="Manrope" w:cs="Manrope" w:eastAsia="Manrope" w:hAnsi="Manrope"/>
                <w:rtl w:val="0"/>
              </w:rPr>
              <w:t xml:space="preserve">SF3 – Software House's Profile, SF5 – TOR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Manrope" w:cs="Manrope" w:eastAsia="Manrope" w:hAnsi="Manrope"/>
              </w:rPr>
            </w:pPr>
            <w:r w:rsidDel="00000000" w:rsidR="00000000" w:rsidRPr="00000000">
              <w:rPr>
                <w:rFonts w:ascii="Manrope" w:cs="Manrope" w:eastAsia="Manrope" w:hAnsi="Manrope"/>
                <w:rtl w:val="0"/>
              </w:rPr>
              <w:t xml:space="preserve">FR10, FR11, FR15, 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Manrope" w:cs="Manrope" w:eastAsia="Manrope" w:hAnsi="Manrope"/>
              </w:rPr>
            </w:pPr>
            <w:r w:rsidDel="00000000" w:rsidR="00000000" w:rsidRPr="00000000">
              <w:rPr>
                <w:rFonts w:ascii="Manrope" w:cs="Manrope" w:eastAsia="Manrope" w:hAnsi="Manrope"/>
                <w:rtl w:val="0"/>
              </w:rPr>
              <w:t xml:space="preserve">NFR6, NFR15, NFR17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Manrope" w:cs="Manrope" w:eastAsia="Manrope" w:hAnsi="Manrope"/>
              </w:rPr>
            </w:pPr>
            <w:r w:rsidDel="00000000" w:rsidR="00000000" w:rsidRPr="00000000">
              <w:rPr>
                <w:rFonts w:ascii="Manrope" w:cs="Manrope" w:eastAsia="Manrope" w:hAnsi="Manrope"/>
                <w:rtl w:val="0"/>
              </w:rPr>
              <w:t xml:space="preserve">Next.js, Node.js, MongoDB Atlas, Vertex 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Manrope" w:cs="Manrope" w:eastAsia="Manrope" w:hAnsi="Manrope"/>
              </w:rPr>
            </w:pPr>
            <w:r w:rsidDel="00000000" w:rsidR="00000000" w:rsidRPr="00000000">
              <w:rPr>
                <w:rFonts w:ascii="Manrope" w:cs="Manrope" w:eastAsia="Manrope" w:hAnsi="Manrope"/>
                <w:rtl w:val="0"/>
              </w:rPr>
              <w:t xml:space="preserve">US7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Manrope" w:cs="Manrope" w:eastAsia="Manrope" w:hAnsi="Manrope"/>
              </w:rPr>
            </w:pPr>
            <w:r w:rsidDel="00000000" w:rsidR="00000000" w:rsidRPr="00000000">
              <w:rPr>
                <w:rFonts w:ascii="Manrope" w:cs="Manrope" w:eastAsia="Manrope" w:hAnsi="Manrope"/>
                <w:rtl w:val="0"/>
              </w:rPr>
              <w:t xml:space="preserve">SF5 – TOR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Manrope" w:cs="Manrope" w:eastAsia="Manrope" w:hAnsi="Manrope"/>
              </w:rPr>
            </w:pPr>
            <w:r w:rsidDel="00000000" w:rsidR="00000000" w:rsidRPr="00000000">
              <w:rPr>
                <w:rFonts w:ascii="Manrope" w:cs="Manrope" w:eastAsia="Manrope" w:hAnsi="Manrope"/>
                <w:rtl w:val="0"/>
              </w:rPr>
              <w:t xml:space="preserve">FR16, 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Manrope" w:cs="Manrope" w:eastAsia="Manrope" w:hAnsi="Manrope"/>
              </w:rPr>
            </w:pPr>
            <w:r w:rsidDel="00000000" w:rsidR="00000000" w:rsidRPr="00000000">
              <w:rPr>
                <w:rFonts w:ascii="Manrope" w:cs="Manrope" w:eastAsia="Manrope" w:hAnsi="Manrope"/>
                <w:rtl w:val="0"/>
              </w:rPr>
              <w:t xml:space="preserve">NFR1, 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Manrope" w:cs="Manrope" w:eastAsia="Manrope" w:hAnsi="Manrope"/>
              </w:rPr>
            </w:pPr>
            <w:r w:rsidDel="00000000" w:rsidR="00000000" w:rsidRPr="00000000">
              <w:rPr>
                <w:rFonts w:ascii="Manrope" w:cs="Manrope" w:eastAsia="Manrope" w:hAnsi="Manrope"/>
                <w:rtl w:val="0"/>
              </w:rPr>
              <w:t xml:space="preserve">Node.js, Vertex AI, Notification Service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Manrope" w:cs="Manrope" w:eastAsia="Manrope" w:hAnsi="Manrope"/>
              </w:rPr>
            </w:pPr>
            <w:r w:rsidDel="00000000" w:rsidR="00000000" w:rsidRPr="00000000">
              <w:rPr>
                <w:rFonts w:ascii="Manrope" w:cs="Manrope" w:eastAsia="Manrope" w:hAnsi="Manrope"/>
                <w:rtl w:val="0"/>
              </w:rPr>
              <w:t xml:space="preserve">US8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Manrope" w:cs="Manrope" w:eastAsia="Manrope" w:hAnsi="Manrope"/>
              </w:rPr>
            </w:pPr>
            <w:r w:rsidDel="00000000" w:rsidR="00000000" w:rsidRPr="00000000">
              <w:rPr>
                <w:rFonts w:ascii="Manrope" w:cs="Manrope" w:eastAsia="Manrope" w:hAnsi="Manrope"/>
                <w:rtl w:val="0"/>
              </w:rPr>
              <w:t xml:space="preserve">FR3, FR4, 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Manrope" w:cs="Manrope" w:eastAsia="Manrope" w:hAnsi="Manrope"/>
              </w:rPr>
            </w:pPr>
            <w:r w:rsidDel="00000000" w:rsidR="00000000" w:rsidRPr="00000000">
              <w:rPr>
                <w:rFonts w:ascii="Manrope" w:cs="Manrope" w:eastAsia="Manrope" w:hAnsi="Manrope"/>
                <w:rtl w:val="0"/>
              </w:rPr>
              <w:t xml:space="preserve">NFR2, NFR8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Manrope" w:cs="Manrope" w:eastAsia="Manrope" w:hAnsi="Manrope"/>
              </w:rPr>
            </w:pPr>
            <w:r w:rsidDel="00000000" w:rsidR="00000000" w:rsidRPr="00000000">
              <w:rPr>
                <w:rFonts w:ascii="Manrope" w:cs="Manrope" w:eastAsia="Manrope" w:hAnsi="Manrope"/>
                <w:rtl w:val="0"/>
              </w:rPr>
              <w:t xml:space="preserve">Next.js, Node.js, MongoDB Atlas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Manrope" w:cs="Manrope" w:eastAsia="Manrope" w:hAnsi="Manrope"/>
              </w:rPr>
            </w:pPr>
            <w:r w:rsidDel="00000000" w:rsidR="00000000" w:rsidRPr="00000000">
              <w:rPr>
                <w:rFonts w:ascii="Manrope" w:cs="Manrope" w:eastAsia="Manrope" w:hAnsi="Manrope"/>
                <w:rtl w:val="0"/>
              </w:rPr>
              <w:t xml:space="preserve">US9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Manrope" w:cs="Manrope" w:eastAsia="Manrope" w:hAnsi="Manrope"/>
              </w:rPr>
            </w:pPr>
            <w:r w:rsidDel="00000000" w:rsidR="00000000" w:rsidRPr="00000000">
              <w:rPr>
                <w:rFonts w:ascii="Manrope" w:cs="Manrope" w:eastAsia="Manrope" w:hAnsi="Manrope"/>
                <w:rtl w:val="0"/>
              </w:rPr>
              <w:t xml:space="preserve">FR2, 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Manrope" w:cs="Manrope" w:eastAsia="Manrope" w:hAnsi="Manrope"/>
              </w:rPr>
            </w:pPr>
            <w:r w:rsidDel="00000000" w:rsidR="00000000" w:rsidRPr="00000000">
              <w:rPr>
                <w:rFonts w:ascii="Manrope" w:cs="Manrope" w:eastAsia="Manrope" w:hAnsi="Manrope"/>
                <w:rtl w:val="0"/>
              </w:rPr>
              <w:t xml:space="preserve">NFR11, 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Manrope" w:cs="Manrope" w:eastAsia="Manrope" w:hAnsi="Manrope"/>
              </w:rPr>
            </w:pPr>
            <w:r w:rsidDel="00000000" w:rsidR="00000000" w:rsidRPr="00000000">
              <w:rPr>
                <w:rFonts w:ascii="Manrope" w:cs="Manrope" w:eastAsia="Manrope" w:hAnsi="Manrope"/>
                <w:rtl w:val="0"/>
              </w:rPr>
              <w:t xml:space="preserve">Next.js, Node.js, MongoDB Atlas, TOR Sources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Manrope" w:cs="Manrope" w:eastAsia="Manrope" w:hAnsi="Manrope"/>
              </w:rPr>
            </w:pPr>
            <w:r w:rsidDel="00000000" w:rsidR="00000000" w:rsidRPr="00000000">
              <w:rPr>
                <w:rFonts w:ascii="Manrope" w:cs="Manrope" w:eastAsia="Manrope" w:hAnsi="Manrope"/>
                <w:rtl w:val="0"/>
              </w:rPr>
              <w:t xml:space="preserve">US10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Manrope" w:cs="Manrope" w:eastAsia="Manrope" w:hAnsi="Manrope"/>
              </w:rPr>
            </w:pPr>
            <w:r w:rsidDel="00000000" w:rsidR="00000000" w:rsidRPr="00000000">
              <w:rPr>
                <w:rFonts w:ascii="Manrope" w:cs="Manrope" w:eastAsia="Manrope" w:hAnsi="Manrope"/>
                <w:rtl w:val="0"/>
              </w:rPr>
              <w:t xml:space="preserve">SF1 – TOR Website Crawlers and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Manrope" w:cs="Manrope" w:eastAsia="Manrope" w:hAnsi="Manrope"/>
              </w:rPr>
            </w:pPr>
            <w:r w:rsidDel="00000000" w:rsidR="00000000" w:rsidRPr="00000000">
              <w:rPr>
                <w:rFonts w:ascii="Manrope" w:cs="Manrope" w:eastAsia="Manrope" w:hAnsi="Manrope"/>
                <w:rtl w:val="0"/>
              </w:rPr>
              <w:t xml:space="preserve">FR1, 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Manrope" w:cs="Manrope" w:eastAsia="Manrope" w:hAnsi="Manrope"/>
              </w:rPr>
            </w:pPr>
            <w:r w:rsidDel="00000000" w:rsidR="00000000" w:rsidRPr="00000000">
              <w:rPr>
                <w:rFonts w:ascii="Manrope" w:cs="Manrope" w:eastAsia="Manrope" w:hAnsi="Manrope"/>
                <w:rtl w:val="0"/>
              </w:rPr>
              <w:t xml:space="preserve">NFR3, NFR5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Manrope" w:cs="Manrope" w:eastAsia="Manrope" w:hAnsi="Manrope"/>
              </w:rPr>
            </w:pPr>
            <w:r w:rsidDel="00000000" w:rsidR="00000000" w:rsidRPr="00000000">
              <w:rPr>
                <w:rFonts w:ascii="Manrope" w:cs="Manrope" w:eastAsia="Manrope" w:hAnsi="Manrope"/>
                <w:rtl w:val="0"/>
              </w:rPr>
              <w:t xml:space="preserve">Node.js, MongoDB Atlas, TOR Sources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Manrope" w:cs="Manrope" w:eastAsia="Manrope" w:hAnsi="Manrope"/>
              </w:rPr>
            </w:pPr>
            <w:r w:rsidDel="00000000" w:rsidR="00000000" w:rsidRPr="00000000">
              <w:rPr>
                <w:rFonts w:ascii="Manrope" w:cs="Manrope" w:eastAsia="Manrope" w:hAnsi="Manrope"/>
                <w:rtl w:val="0"/>
              </w:rPr>
              <w:t xml:space="preserve">US11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Manrope" w:cs="Manrope" w:eastAsia="Manrope" w:hAnsi="Manrope"/>
              </w:rPr>
            </w:pPr>
            <w:r w:rsidDel="00000000" w:rsidR="00000000" w:rsidRPr="00000000">
              <w:rPr>
                <w:rFonts w:ascii="Manrope" w:cs="Manrope" w:eastAsia="Manrope" w:hAnsi="Manrope"/>
                <w:rtl w:val="0"/>
              </w:rPr>
              <w:t xml:space="preserve">SF4 – TOR Evaluation, SF5 – TOR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Manrope" w:cs="Manrope" w:eastAsia="Manrope" w:hAnsi="Manrope"/>
              </w:rPr>
            </w:pPr>
            <w:r w:rsidDel="00000000" w:rsidR="00000000" w:rsidRPr="00000000">
              <w:rPr>
                <w:rFonts w:ascii="Manrope" w:cs="Manrope" w:eastAsia="Manrope" w:hAnsi="Manrope"/>
                <w:rtl w:val="0"/>
              </w:rPr>
              <w:t xml:space="preserve">FR13, FR14, FR15, 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Manrope" w:cs="Manrope" w:eastAsia="Manrope" w:hAnsi="Manrope"/>
              </w:rPr>
            </w:pPr>
            <w:r w:rsidDel="00000000" w:rsidR="00000000" w:rsidRPr="00000000">
              <w:rPr>
                <w:rFonts w:ascii="Manrope" w:cs="Manrope" w:eastAsia="Manrope" w:hAnsi="Manrope"/>
                <w:rtl w:val="0"/>
              </w:rPr>
              <w:t xml:space="preserve">NFR4, NFR18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Manrope" w:cs="Manrope" w:eastAsia="Manrope" w:hAnsi="Manrope"/>
              </w:rPr>
            </w:pPr>
            <w:r w:rsidDel="00000000" w:rsidR="00000000" w:rsidRPr="00000000">
              <w:rPr>
                <w:rFonts w:ascii="Manrope" w:cs="Manrope" w:eastAsia="Manrope" w:hAnsi="Manrope"/>
                <w:rtl w:val="0"/>
              </w:rPr>
              <w:t xml:space="preserve">Vertex AI, Node.js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Manrope" w:cs="Manrope" w:eastAsia="Manrope" w:hAnsi="Manrope"/>
              </w:rPr>
            </w:pPr>
            <w:r w:rsidDel="00000000" w:rsidR="00000000" w:rsidRPr="00000000">
              <w:rPr>
                <w:rFonts w:ascii="Manrope" w:cs="Manrope" w:eastAsia="Manrope" w:hAnsi="Manrope"/>
                <w:rtl w:val="0"/>
              </w:rPr>
              <w:t xml:space="preserve">US12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Manrope" w:cs="Manrope" w:eastAsia="Manrope" w:hAnsi="Manrope"/>
              </w:rPr>
            </w:pPr>
            <w:r w:rsidDel="00000000" w:rsidR="00000000" w:rsidRPr="00000000">
              <w:rPr>
                <w:rFonts w:ascii="Manrope" w:cs="Manrope" w:eastAsia="Manrope" w:hAnsi="Manrope"/>
                <w:rtl w:val="0"/>
              </w:rPr>
              <w:t xml:space="preserve">SF3 – Software House's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Manrope" w:cs="Manrope" w:eastAsia="Manrope" w:hAnsi="Manrope"/>
              </w:rPr>
            </w:pPr>
            <w:r w:rsidDel="00000000" w:rsidR="00000000" w:rsidRPr="00000000">
              <w:rPr>
                <w:rFonts w:ascii="Manrope" w:cs="Manrope" w:eastAsia="Manrope" w:hAnsi="Manrope"/>
                <w:rtl w:val="0"/>
              </w:rPr>
              <w:t xml:space="preserve">FR10, FR11, 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Manrope" w:cs="Manrope" w:eastAsia="Manrope" w:hAnsi="Manrope"/>
              </w:rPr>
            </w:pPr>
            <w:r w:rsidDel="00000000" w:rsidR="00000000" w:rsidRPr="00000000">
              <w:rPr>
                <w:rFonts w:ascii="Manrope" w:cs="Manrope" w:eastAsia="Manrope" w:hAnsi="Manrope"/>
                <w:rtl w:val="0"/>
              </w:rPr>
              <w:t xml:space="preserve">NFR6, NFR7, NFR15, NFR17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Manrope" w:cs="Manrope" w:eastAsia="Manrope" w:hAnsi="Manrope"/>
              </w:rPr>
            </w:pPr>
            <w:r w:rsidDel="00000000" w:rsidR="00000000" w:rsidRPr="00000000">
              <w:rPr>
                <w:rFonts w:ascii="Manrope" w:cs="Manrope" w:eastAsia="Manrope" w:hAnsi="Manrope"/>
                <w:rtl w:val="0"/>
              </w:rPr>
              <w:t xml:space="preserve">Next.js, Node.js, MongoDB Atlas, Vertex AI</w:t>
            </w:r>
          </w:p>
        </w:tc>
      </w:tr>
    </w:tbl>
    <w:p w:rsidR="00000000" w:rsidDel="00000000" w:rsidP="00000000" w:rsidRDefault="00000000" w:rsidRPr="00000000" w14:paraId="000000DE">
      <w:pPr>
        <w:rPr>
          <w:rFonts w:ascii="Manrope" w:cs="Manrope" w:eastAsia="Manrope" w:hAnsi="Manrope"/>
        </w:rPr>
      </w:pPr>
      <w:r w:rsidDel="00000000" w:rsidR="00000000" w:rsidRPr="00000000">
        <w:rPr>
          <w:rtl w:val="0"/>
        </w:rPr>
      </w:r>
    </w:p>
    <w:sectPr>
      <w:type w:val="nextPage"/>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Light">
    <w:embedRegular w:fontKey="{00000000-0000-0000-0000-000000000000}" r:id="rId1" w:subsetted="0"/>
    <w:embedBold w:fontKey="{00000000-0000-0000-0000-000000000000}" r:id="rId2" w:subsetted="0"/>
  </w:font>
  <w:font w:name="Manrope">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spacing w:after="240" w:before="240" w:lineRule="auto"/>
      <w:rPr/>
    </w:pPr>
    <w:r w:rsidDel="00000000" w:rsidR="00000000" w:rsidRPr="00000000">
      <w:rPr>
        <w:rFonts w:ascii="Manrope" w:cs="Manrope" w:eastAsia="Manrope" w:hAnsi="Manrope"/>
        <w:sz w:val="32"/>
        <w:szCs w:val="32"/>
        <w:rtl w:val="0"/>
      </w:rPr>
      <w:t xml:space="preserve">TOR Software</w:t>
      <w:tab/>
      <w:tab/>
      <w:tab/>
      <w:tab/>
      <w:tab/>
      <w:tab/>
      <w:tab/>
      <w:tab/>
      <w:tab/>
      <w:tab/>
      <w:t xml:space="preserve">       </w:t>
    </w:r>
    <w:r w:rsidDel="00000000" w:rsidR="00000000" w:rsidRPr="00000000">
      <w:rPr>
        <w:rFonts w:ascii="Manrope" w:cs="Manrope" w:eastAsia="Manrope" w:hAnsi="Manrope"/>
        <w:rtl w:val="0"/>
      </w:rPr>
      <w:t xml:space="preserve">SRS ver 0.1</w:t>
      <w:br w:type="textWrapping"/>
    </w:r>
    <w:r w:rsidDel="00000000" w:rsidR="00000000" w:rsidRPr="00000000">
      <w:rPr>
        <w:rFonts w:ascii="Manrope" w:cs="Manrope" w:eastAsia="Manrope" w:hAnsi="Manrope"/>
        <w:rtl w:val="0"/>
      </w:rPr>
      <w:t xml:space="preserve">Author: Taam Paramee,Nattanan Pimjaipong, Mohammed Saad Ahmed Ghaleb Al-Shurim,</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rFonts w:ascii="Manrope" w:cs="Manrope" w:eastAsia="Manrope" w:hAnsi="Manrope"/>
      <w:sz w:val="32"/>
      <w:szCs w:val="32"/>
    </w:rPr>
  </w:style>
  <w:style w:type="paragraph" w:styleId="Heading3">
    <w:name w:val="heading 3"/>
    <w:basedOn w:val="Normal"/>
    <w:next w:val="Normal"/>
    <w:pPr>
      <w:keepNext w:val="1"/>
      <w:keepLines w:val="1"/>
      <w:spacing w:after="80" w:before="280" w:lineRule="auto"/>
    </w:pPr>
    <w:rPr>
      <w:rFonts w:ascii="Manrope" w:cs="Manrope" w:eastAsia="Manrope" w:hAnsi="Manrop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anropeLight-regular.ttf"/><Relationship Id="rId2" Type="http://schemas.openxmlformats.org/officeDocument/2006/relationships/font" Target="fonts/ManropeLight-bold.ttf"/><Relationship Id="rId3" Type="http://schemas.openxmlformats.org/officeDocument/2006/relationships/font" Target="fonts/Manrope-regular.ttf"/><Relationship Id="rId4"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