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CB636E" w14:textId="26A08B9D" w:rsidR="00E66124" w:rsidRPr="008C7E49" w:rsidRDefault="00961B63" w:rsidP="00961B63">
      <w:pPr>
        <w:spacing w:after="200" w:line="276" w:lineRule="auto"/>
        <w:jc w:val="center"/>
        <w:rPr>
          <w:rFonts w:ascii="Times New Roman" w:eastAsia="Arial" w:hAnsi="Times New Roman" w:cs="Times New Roman"/>
          <w:b/>
          <w:color w:val="0070C0"/>
          <w:sz w:val="32"/>
          <w:szCs w:val="32"/>
        </w:rPr>
      </w:pPr>
      <w:r w:rsidRPr="008C7E49">
        <w:rPr>
          <w:rFonts w:ascii="Times New Roman" w:hAnsi="Times New Roman" w:cs="Times New Roman"/>
          <w:noProof/>
          <w:sz w:val="32"/>
          <w:szCs w:val="32"/>
          <w:lang w:val="en-US" w:eastAsia="en-US"/>
        </w:rPr>
        <w:drawing>
          <wp:anchor distT="0" distB="0" distL="114300" distR="114300" simplePos="0" relativeHeight="251662336" behindDoc="0" locked="0" layoutInCell="1" allowOverlap="1" wp14:anchorId="741B232C" wp14:editId="464BDAEA">
            <wp:simplePos x="0" y="0"/>
            <wp:positionH relativeFrom="page">
              <wp:posOffset>6593840</wp:posOffset>
            </wp:positionH>
            <wp:positionV relativeFrom="paragraph">
              <wp:posOffset>-9525</wp:posOffset>
            </wp:positionV>
            <wp:extent cx="920750" cy="9144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0750" cy="914400"/>
                    </a:xfrm>
                    <a:prstGeom prst="rect">
                      <a:avLst/>
                    </a:prstGeom>
                    <a:noFill/>
                    <a:ln>
                      <a:noFill/>
                    </a:ln>
                  </pic:spPr>
                </pic:pic>
              </a:graphicData>
            </a:graphic>
          </wp:anchor>
        </w:drawing>
      </w:r>
      <w:r w:rsidRPr="008C7E49">
        <w:rPr>
          <w:rFonts w:ascii="Times New Roman" w:hAnsi="Times New Roman" w:cs="Times New Roman"/>
          <w:noProof/>
          <w:sz w:val="32"/>
          <w:szCs w:val="32"/>
          <w:lang w:val="en-US" w:eastAsia="en-US"/>
        </w:rPr>
        <w:drawing>
          <wp:anchor distT="0" distB="0" distL="0" distR="0" simplePos="0" relativeHeight="251660288" behindDoc="0" locked="0" layoutInCell="1" allowOverlap="1" wp14:anchorId="2D93405F" wp14:editId="5ACDF68A">
            <wp:simplePos x="0" y="0"/>
            <wp:positionH relativeFrom="page">
              <wp:posOffset>171450</wp:posOffset>
            </wp:positionH>
            <wp:positionV relativeFrom="paragraph">
              <wp:posOffset>9525</wp:posOffset>
            </wp:positionV>
            <wp:extent cx="942975" cy="783590"/>
            <wp:effectExtent l="0" t="0" r="952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942975" cy="783590"/>
                    </a:xfrm>
                    <a:prstGeom prst="rect">
                      <a:avLst/>
                    </a:prstGeom>
                  </pic:spPr>
                </pic:pic>
              </a:graphicData>
            </a:graphic>
            <wp14:sizeRelH relativeFrom="margin">
              <wp14:pctWidth>0</wp14:pctWidth>
            </wp14:sizeRelH>
            <wp14:sizeRelV relativeFrom="margin">
              <wp14:pctHeight>0</wp14:pctHeight>
            </wp14:sizeRelV>
          </wp:anchor>
        </w:drawing>
      </w:r>
      <w:r w:rsidR="00985073" w:rsidRPr="008C7E49">
        <w:rPr>
          <w:rFonts w:ascii="Times New Roman" w:eastAsia="Arial" w:hAnsi="Times New Roman" w:cs="Times New Roman"/>
          <w:b/>
          <w:color w:val="0070C0"/>
          <w:sz w:val="32"/>
          <w:szCs w:val="32"/>
        </w:rPr>
        <w:t xml:space="preserve">Departamento de </w:t>
      </w:r>
      <w:r w:rsidR="00060FB9" w:rsidRPr="008C7E49">
        <w:rPr>
          <w:rFonts w:ascii="Times New Roman" w:eastAsia="Arial" w:hAnsi="Times New Roman" w:cs="Times New Roman"/>
          <w:b/>
          <w:color w:val="0070C0"/>
          <w:sz w:val="32"/>
          <w:szCs w:val="32"/>
        </w:rPr>
        <w:t>Eléctrica, Electrónica</w:t>
      </w:r>
      <w:r w:rsidR="00985073" w:rsidRPr="008C7E49">
        <w:rPr>
          <w:rFonts w:ascii="Times New Roman" w:eastAsia="Arial" w:hAnsi="Times New Roman" w:cs="Times New Roman"/>
          <w:b/>
          <w:color w:val="0070C0"/>
          <w:sz w:val="32"/>
          <w:szCs w:val="32"/>
        </w:rPr>
        <w:t xml:space="preserve"> </w:t>
      </w:r>
      <w:r w:rsidR="00060FB9" w:rsidRPr="008C7E49">
        <w:rPr>
          <w:rFonts w:ascii="Times New Roman" w:eastAsia="Arial" w:hAnsi="Times New Roman" w:cs="Times New Roman"/>
          <w:b/>
          <w:color w:val="0070C0"/>
          <w:sz w:val="32"/>
          <w:szCs w:val="32"/>
        </w:rPr>
        <w:t xml:space="preserve">y Telecomunicaciones </w:t>
      </w:r>
      <w:r w:rsidR="00C37C8C" w:rsidRPr="008C7E49">
        <w:rPr>
          <w:rFonts w:ascii="Times New Roman" w:eastAsia="Arial" w:hAnsi="Times New Roman" w:cs="Times New Roman"/>
          <w:b/>
          <w:color w:val="0070C0"/>
          <w:sz w:val="32"/>
          <w:szCs w:val="32"/>
        </w:rPr>
        <w:t>(</w:t>
      </w:r>
      <w:r w:rsidR="00985073" w:rsidRPr="008C7E49">
        <w:rPr>
          <w:rFonts w:ascii="Times New Roman" w:eastAsia="Arial" w:hAnsi="Times New Roman" w:cs="Times New Roman"/>
          <w:b/>
          <w:color w:val="0070C0"/>
          <w:sz w:val="32"/>
          <w:szCs w:val="32"/>
        </w:rPr>
        <w:t>D</w:t>
      </w:r>
      <w:r w:rsidR="00060FB9" w:rsidRPr="008C7E49">
        <w:rPr>
          <w:rFonts w:ascii="Times New Roman" w:eastAsia="Arial" w:hAnsi="Times New Roman" w:cs="Times New Roman"/>
          <w:b/>
          <w:color w:val="0070C0"/>
          <w:sz w:val="32"/>
          <w:szCs w:val="32"/>
        </w:rPr>
        <w:t>EET</w:t>
      </w:r>
      <w:r w:rsidR="00985073" w:rsidRPr="008C7E49">
        <w:rPr>
          <w:rFonts w:ascii="Times New Roman" w:eastAsia="Arial" w:hAnsi="Times New Roman" w:cs="Times New Roman"/>
          <w:b/>
          <w:color w:val="0070C0"/>
          <w:sz w:val="32"/>
          <w:szCs w:val="32"/>
        </w:rPr>
        <w:t>)</w:t>
      </w:r>
    </w:p>
    <w:p w14:paraId="7818D216" w14:textId="77777777" w:rsidR="00060FB9" w:rsidRPr="008C7E49" w:rsidRDefault="00060FB9" w:rsidP="00961B63">
      <w:pPr>
        <w:spacing w:after="200" w:line="276" w:lineRule="auto"/>
        <w:jc w:val="center"/>
        <w:rPr>
          <w:rFonts w:ascii="Times New Roman" w:eastAsia="Arial" w:hAnsi="Times New Roman" w:cs="Times New Roman"/>
          <w:b/>
          <w:color w:val="0070C0"/>
          <w:sz w:val="32"/>
          <w:szCs w:val="32"/>
        </w:rPr>
      </w:pPr>
    </w:p>
    <w:p w14:paraId="0CB271F8" w14:textId="49C91F60" w:rsidR="00E66124" w:rsidRPr="008C7E49" w:rsidRDefault="00985073" w:rsidP="00961B63">
      <w:pPr>
        <w:spacing w:after="200" w:line="276" w:lineRule="auto"/>
        <w:jc w:val="center"/>
        <w:rPr>
          <w:rFonts w:ascii="Times New Roman" w:eastAsia="Arial" w:hAnsi="Times New Roman" w:cs="Times New Roman"/>
          <w:b/>
          <w:color w:val="0070C0"/>
          <w:sz w:val="32"/>
          <w:szCs w:val="32"/>
        </w:rPr>
      </w:pPr>
      <w:r w:rsidRPr="008C7E49">
        <w:rPr>
          <w:rFonts w:ascii="Times New Roman" w:eastAsia="Arial" w:hAnsi="Times New Roman" w:cs="Times New Roman"/>
          <w:b/>
          <w:color w:val="0070C0"/>
          <w:sz w:val="32"/>
          <w:szCs w:val="32"/>
        </w:rPr>
        <w:t>Carrera de</w:t>
      </w:r>
      <w:r w:rsidR="00961B63" w:rsidRPr="008C7E49">
        <w:rPr>
          <w:rFonts w:ascii="Times New Roman" w:eastAsia="Arial" w:hAnsi="Times New Roman" w:cs="Times New Roman"/>
          <w:b/>
          <w:color w:val="0070C0"/>
          <w:sz w:val="32"/>
          <w:szCs w:val="32"/>
        </w:rPr>
        <w:t xml:space="preserve"> Electrónica Y automatización</w:t>
      </w:r>
    </w:p>
    <w:p w14:paraId="7BCCFD37" w14:textId="44ABF2E5" w:rsidR="00961B63" w:rsidRPr="008C7E49" w:rsidRDefault="00961B63" w:rsidP="000821ED">
      <w:pPr>
        <w:spacing w:after="200" w:line="276" w:lineRule="auto"/>
        <w:jc w:val="center"/>
        <w:rPr>
          <w:rFonts w:ascii="Times New Roman" w:eastAsia="Arial" w:hAnsi="Times New Roman" w:cs="Times New Roman"/>
          <w:b/>
          <w:color w:val="0070C0"/>
          <w:sz w:val="32"/>
          <w:szCs w:val="32"/>
        </w:rPr>
      </w:pPr>
    </w:p>
    <w:p w14:paraId="34CAE600" w14:textId="4DFC2D22" w:rsidR="00E66124" w:rsidRPr="008C7E49" w:rsidRDefault="00E66124" w:rsidP="000821ED">
      <w:pPr>
        <w:spacing w:after="0"/>
        <w:jc w:val="center"/>
        <w:rPr>
          <w:rFonts w:ascii="Times New Roman" w:eastAsia="Arial" w:hAnsi="Times New Roman" w:cs="Times New Roman"/>
          <w:b/>
          <w:color w:val="0070C0"/>
          <w:sz w:val="32"/>
          <w:szCs w:val="32"/>
        </w:rPr>
      </w:pPr>
    </w:p>
    <w:p w14:paraId="66E65C99" w14:textId="2BD79D22" w:rsidR="00E66124" w:rsidRPr="008C7E49" w:rsidRDefault="00E66124" w:rsidP="00961B63">
      <w:pPr>
        <w:spacing w:after="0"/>
        <w:jc w:val="center"/>
        <w:rPr>
          <w:rFonts w:ascii="Times New Roman" w:eastAsia="Arial" w:hAnsi="Times New Roman" w:cs="Times New Roman"/>
          <w:b/>
          <w:color w:val="0070C0"/>
          <w:sz w:val="32"/>
          <w:szCs w:val="32"/>
        </w:rPr>
      </w:pPr>
    </w:p>
    <w:p w14:paraId="6FBE3453" w14:textId="6EF636E9" w:rsidR="00F26FB7" w:rsidRPr="008C7E49" w:rsidRDefault="00F3096F" w:rsidP="00961B63">
      <w:pPr>
        <w:jc w:val="center"/>
        <w:rPr>
          <w:rFonts w:ascii="Times New Roman" w:hAnsi="Times New Roman" w:cs="Times New Roman"/>
          <w:b/>
          <w:sz w:val="32"/>
          <w:szCs w:val="32"/>
        </w:rPr>
      </w:pPr>
      <w:r w:rsidRPr="008C7E49">
        <w:rPr>
          <w:rFonts w:ascii="Times New Roman" w:hAnsi="Times New Roman" w:cs="Times New Roman"/>
          <w:b/>
          <w:color w:val="006FC0"/>
          <w:sz w:val="32"/>
          <w:szCs w:val="32"/>
        </w:rPr>
        <w:t>Fundamentos de Programación</w:t>
      </w:r>
    </w:p>
    <w:p w14:paraId="4A8CC415" w14:textId="77777777" w:rsidR="00E66124" w:rsidRPr="008C7E49" w:rsidRDefault="00E66124">
      <w:pPr>
        <w:spacing w:after="0"/>
        <w:rPr>
          <w:rFonts w:ascii="Times New Roman" w:eastAsia="Arial" w:hAnsi="Times New Roman" w:cs="Times New Roman"/>
          <w:b/>
          <w:sz w:val="32"/>
          <w:szCs w:val="32"/>
        </w:rPr>
      </w:pPr>
    </w:p>
    <w:p w14:paraId="154B3C63"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025864E1"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1422C716"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24289805" w14:textId="08D6CC63" w:rsidR="00060FB9" w:rsidRPr="008C7E49" w:rsidRDefault="00060FB9">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5EE56EFE" w14:textId="77777777" w:rsidR="00F26FB7" w:rsidRPr="008C7E49" w:rsidRDefault="00F26FB7">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Perfil del Proyecto</w:t>
      </w:r>
    </w:p>
    <w:p w14:paraId="788F5AFC" w14:textId="751C2F1E" w:rsidR="00E66124" w:rsidRPr="008C7E49"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 xml:space="preserve">Presentado por: </w:t>
      </w:r>
      <w:r w:rsidR="009514A1" w:rsidRPr="008C7E49">
        <w:rPr>
          <w:rFonts w:ascii="Times New Roman" w:eastAsia="Arial" w:hAnsi="Times New Roman" w:cs="Times New Roman"/>
          <w:color w:val="0070C0"/>
          <w:sz w:val="32"/>
          <w:szCs w:val="32"/>
        </w:rPr>
        <w:t>Andrango Tobias, Iza Daniel, Guambo Emily, Guerrero Jair</w:t>
      </w:r>
      <w:r w:rsidR="00215DFD" w:rsidRPr="008C7E49">
        <w:rPr>
          <w:rFonts w:ascii="Times New Roman" w:eastAsia="Arial" w:hAnsi="Times New Roman" w:cs="Times New Roman"/>
          <w:color w:val="0070C0"/>
          <w:sz w:val="32"/>
          <w:szCs w:val="32"/>
        </w:rPr>
        <w:t>. Grupo #3</w:t>
      </w:r>
    </w:p>
    <w:p w14:paraId="2EA26903" w14:textId="45EA54CD" w:rsidR="00E66124" w:rsidRPr="008C7E49" w:rsidRDefault="00844A32">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 xml:space="preserve">Tutor </w:t>
      </w:r>
      <w:r w:rsidR="00205AE7" w:rsidRPr="008C7E49">
        <w:rPr>
          <w:rFonts w:ascii="Times New Roman" w:eastAsia="Arial" w:hAnsi="Times New Roman" w:cs="Times New Roman"/>
          <w:color w:val="0070C0"/>
          <w:sz w:val="32"/>
          <w:szCs w:val="32"/>
        </w:rPr>
        <w:t>académico</w:t>
      </w:r>
      <w:r w:rsidR="00985073" w:rsidRPr="008C7E49">
        <w:rPr>
          <w:rFonts w:ascii="Times New Roman" w:eastAsia="Arial" w:hAnsi="Times New Roman" w:cs="Times New Roman"/>
          <w:color w:val="0070C0"/>
          <w:sz w:val="32"/>
          <w:szCs w:val="32"/>
        </w:rPr>
        <w:t xml:space="preserve">: </w:t>
      </w:r>
      <w:r w:rsidR="009514A1" w:rsidRPr="008C7E49">
        <w:rPr>
          <w:rFonts w:ascii="Times New Roman" w:eastAsia="Arial" w:hAnsi="Times New Roman" w:cs="Times New Roman"/>
          <w:color w:val="0070C0"/>
          <w:sz w:val="32"/>
          <w:szCs w:val="32"/>
        </w:rPr>
        <w:t>Jenny Ruiz</w:t>
      </w:r>
    </w:p>
    <w:p w14:paraId="27A36E7C"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43D24F15" w14:textId="77777777" w:rsidR="00E66124" w:rsidRPr="008C7E49"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p>
    <w:p w14:paraId="7630AFC4" w14:textId="53920E86" w:rsidR="00E66124" w:rsidRPr="008C7E49"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 xml:space="preserve">Ciudad: </w:t>
      </w:r>
      <w:r w:rsidR="009514A1" w:rsidRPr="008C7E49">
        <w:rPr>
          <w:rFonts w:ascii="Times New Roman" w:eastAsia="Arial" w:hAnsi="Times New Roman" w:cs="Times New Roman"/>
          <w:color w:val="0070C0"/>
          <w:sz w:val="32"/>
          <w:szCs w:val="32"/>
        </w:rPr>
        <w:t>Sangolqui</w:t>
      </w:r>
    </w:p>
    <w:p w14:paraId="44D3FBEC" w14:textId="7C42E08C" w:rsidR="00E66124" w:rsidRPr="008C7E49"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2"/>
          <w:szCs w:val="32"/>
        </w:rPr>
      </w:pPr>
      <w:r w:rsidRPr="008C7E49">
        <w:rPr>
          <w:rFonts w:ascii="Times New Roman" w:eastAsia="Arial" w:hAnsi="Times New Roman" w:cs="Times New Roman"/>
          <w:color w:val="0070C0"/>
          <w:sz w:val="32"/>
          <w:szCs w:val="32"/>
        </w:rPr>
        <w:t xml:space="preserve">Fecha: </w:t>
      </w:r>
      <w:r w:rsidR="009514A1" w:rsidRPr="008C7E49">
        <w:rPr>
          <w:rFonts w:ascii="Times New Roman" w:eastAsia="Arial" w:hAnsi="Times New Roman" w:cs="Times New Roman"/>
          <w:color w:val="0070C0"/>
          <w:sz w:val="32"/>
          <w:szCs w:val="32"/>
        </w:rPr>
        <w:t>07/11/2025</w:t>
      </w:r>
    </w:p>
    <w:p w14:paraId="1374612E" w14:textId="77777777" w:rsidR="00E66124" w:rsidRPr="008C7E49" w:rsidRDefault="00E66124">
      <w:pPr>
        <w:tabs>
          <w:tab w:val="right" w:pos="7938"/>
        </w:tabs>
        <w:jc w:val="center"/>
        <w:rPr>
          <w:rFonts w:ascii="Times New Roman" w:eastAsia="Arial" w:hAnsi="Times New Roman" w:cs="Times New Roman"/>
          <w:sz w:val="32"/>
          <w:szCs w:val="32"/>
        </w:rPr>
      </w:pPr>
    </w:p>
    <w:p w14:paraId="72C0F062" w14:textId="0E073D79" w:rsidR="00E66124" w:rsidRDefault="00E66124">
      <w:pPr>
        <w:spacing w:after="200" w:line="276" w:lineRule="auto"/>
        <w:rPr>
          <w:rFonts w:ascii="Times New Roman" w:eastAsia="Arial" w:hAnsi="Times New Roman" w:cs="Times New Roman"/>
          <w:b/>
          <w:color w:val="0070C0"/>
          <w:sz w:val="32"/>
          <w:szCs w:val="32"/>
        </w:rPr>
      </w:pPr>
    </w:p>
    <w:p w14:paraId="46CDF092" w14:textId="6592F1EB" w:rsidR="008C7E49" w:rsidRDefault="008C7E49">
      <w:pPr>
        <w:spacing w:after="200" w:line="276" w:lineRule="auto"/>
        <w:rPr>
          <w:rFonts w:ascii="Times New Roman" w:eastAsia="Arial" w:hAnsi="Times New Roman" w:cs="Times New Roman"/>
          <w:b/>
          <w:color w:val="0070C0"/>
          <w:sz w:val="32"/>
          <w:szCs w:val="32"/>
        </w:rPr>
      </w:pPr>
    </w:p>
    <w:p w14:paraId="5157BF41" w14:textId="77777777" w:rsidR="008C7E49" w:rsidRPr="008C7E49" w:rsidRDefault="008C7E49">
      <w:pPr>
        <w:spacing w:after="200" w:line="276" w:lineRule="auto"/>
        <w:rPr>
          <w:rFonts w:ascii="Times New Roman" w:eastAsia="Arial" w:hAnsi="Times New Roman" w:cs="Times New Roman"/>
          <w:b/>
          <w:color w:val="0070C0"/>
          <w:sz w:val="32"/>
          <w:szCs w:val="32"/>
        </w:rPr>
      </w:pPr>
    </w:p>
    <w:sdt>
      <w:sdtPr>
        <w:rPr>
          <w:rFonts w:ascii="Times New Roman" w:hAnsi="Times New Roman" w:cs="Times New Roman"/>
          <w:sz w:val="32"/>
          <w:szCs w:val="32"/>
          <w:lang w:val="es-ES"/>
        </w:rPr>
        <w:id w:val="1228346494"/>
        <w:docPartObj>
          <w:docPartGallery w:val="Table of Contents"/>
          <w:docPartUnique/>
        </w:docPartObj>
      </w:sdtPr>
      <w:sdtEndPr>
        <w:rPr>
          <w:b/>
          <w:bCs/>
        </w:rPr>
      </w:sdtEndPr>
      <w:sdtContent>
        <w:p w14:paraId="3E143178" w14:textId="53169696" w:rsidR="009514A1" w:rsidRPr="008C7E49" w:rsidRDefault="009514A1" w:rsidP="005D5789">
          <w:pPr>
            <w:rPr>
              <w:rFonts w:ascii="Times New Roman" w:hAnsi="Times New Roman" w:cs="Times New Roman"/>
              <w:sz w:val="32"/>
              <w:szCs w:val="32"/>
            </w:rPr>
          </w:pPr>
          <w:r w:rsidRPr="008C7E49">
            <w:rPr>
              <w:rFonts w:ascii="Times New Roman" w:hAnsi="Times New Roman" w:cs="Times New Roman"/>
              <w:sz w:val="32"/>
              <w:szCs w:val="32"/>
              <w:lang w:val="es-ES"/>
            </w:rPr>
            <w:t>Contenido</w:t>
          </w:r>
        </w:p>
        <w:p w14:paraId="13412B1B" w14:textId="348EEEEB" w:rsidR="000813B9" w:rsidRDefault="009514A1" w:rsidP="000813B9">
          <w:pPr>
            <w:pStyle w:val="TDC1"/>
            <w:rPr>
              <w:rFonts w:asciiTheme="minorHAnsi" w:eastAsiaTheme="minorEastAsia" w:hAnsiTheme="minorHAnsi" w:cstheme="minorBidi"/>
              <w:noProof/>
              <w:lang w:val="en-US" w:eastAsia="en-US"/>
            </w:rPr>
          </w:pPr>
          <w:r w:rsidRPr="008C7E49">
            <w:rPr>
              <w:rFonts w:ascii="Times New Roman" w:hAnsi="Times New Roman" w:cs="Times New Roman"/>
              <w:sz w:val="32"/>
              <w:szCs w:val="32"/>
            </w:rPr>
            <w:fldChar w:fldCharType="begin"/>
          </w:r>
          <w:r w:rsidRPr="008C7E49">
            <w:rPr>
              <w:rFonts w:ascii="Times New Roman" w:hAnsi="Times New Roman" w:cs="Times New Roman"/>
              <w:sz w:val="32"/>
              <w:szCs w:val="32"/>
            </w:rPr>
            <w:instrText xml:space="preserve"> TOC \o "1-3" \h \z \u </w:instrText>
          </w:r>
          <w:r w:rsidRPr="008C7E49">
            <w:rPr>
              <w:rFonts w:ascii="Times New Roman" w:hAnsi="Times New Roman" w:cs="Times New Roman"/>
              <w:sz w:val="32"/>
              <w:szCs w:val="32"/>
            </w:rPr>
            <w:fldChar w:fldCharType="separate"/>
          </w:r>
          <w:hyperlink w:anchor="_Toc215404212" w:history="1">
            <w:r w:rsidR="000813B9" w:rsidRPr="006A49CA">
              <w:rPr>
                <w:rStyle w:val="Hipervnculo"/>
                <w:rFonts w:ascii="Times New Roman" w:hAnsi="Times New Roman" w:cs="Times New Roman"/>
                <w:noProof/>
              </w:rPr>
              <w:t>1.</w:t>
            </w:r>
            <w:r w:rsidR="000813B9">
              <w:rPr>
                <w:rFonts w:asciiTheme="minorHAnsi" w:eastAsiaTheme="minorEastAsia" w:hAnsiTheme="minorHAnsi" w:cstheme="minorBidi"/>
                <w:noProof/>
                <w:lang w:val="en-US" w:eastAsia="en-US"/>
              </w:rPr>
              <w:tab/>
            </w:r>
            <w:r w:rsidR="000813B9" w:rsidRPr="006A49CA">
              <w:rPr>
                <w:rStyle w:val="Hipervnculo"/>
                <w:rFonts w:ascii="Times New Roman" w:hAnsi="Times New Roman" w:cs="Times New Roman"/>
                <w:noProof/>
              </w:rPr>
              <w:t>Introducción</w:t>
            </w:r>
            <w:r w:rsidR="000813B9">
              <w:rPr>
                <w:noProof/>
                <w:webHidden/>
              </w:rPr>
              <w:tab/>
            </w:r>
            <w:r w:rsidR="000813B9">
              <w:rPr>
                <w:noProof/>
                <w:webHidden/>
              </w:rPr>
              <w:fldChar w:fldCharType="begin"/>
            </w:r>
            <w:r w:rsidR="000813B9">
              <w:rPr>
                <w:noProof/>
                <w:webHidden/>
              </w:rPr>
              <w:instrText xml:space="preserve"> PAGEREF _Toc215404212 \h </w:instrText>
            </w:r>
            <w:r w:rsidR="000813B9">
              <w:rPr>
                <w:noProof/>
                <w:webHidden/>
              </w:rPr>
            </w:r>
            <w:r w:rsidR="000813B9">
              <w:rPr>
                <w:noProof/>
                <w:webHidden/>
              </w:rPr>
              <w:fldChar w:fldCharType="separate"/>
            </w:r>
            <w:r w:rsidR="000813B9">
              <w:rPr>
                <w:noProof/>
                <w:webHidden/>
              </w:rPr>
              <w:t>3</w:t>
            </w:r>
            <w:r w:rsidR="000813B9">
              <w:rPr>
                <w:noProof/>
                <w:webHidden/>
              </w:rPr>
              <w:fldChar w:fldCharType="end"/>
            </w:r>
          </w:hyperlink>
        </w:p>
        <w:p w14:paraId="461F5C09" w14:textId="4215C092" w:rsidR="000813B9" w:rsidRDefault="000813B9" w:rsidP="000813B9">
          <w:pPr>
            <w:pStyle w:val="TDC1"/>
            <w:rPr>
              <w:rFonts w:asciiTheme="minorHAnsi" w:eastAsiaTheme="minorEastAsia" w:hAnsiTheme="minorHAnsi" w:cstheme="minorBidi"/>
              <w:noProof/>
              <w:lang w:val="en-US" w:eastAsia="en-US"/>
            </w:rPr>
          </w:pPr>
          <w:hyperlink w:anchor="_Toc215404213" w:history="1">
            <w:r w:rsidRPr="006A49CA">
              <w:rPr>
                <w:rStyle w:val="Hipervnculo"/>
                <w:rFonts w:ascii="Times New Roman" w:hAnsi="Times New Roman" w:cs="Times New Roman"/>
                <w:noProof/>
              </w:rPr>
              <w:t>2. Planteamiento del Problema</w:t>
            </w:r>
            <w:r>
              <w:rPr>
                <w:noProof/>
                <w:webHidden/>
              </w:rPr>
              <w:tab/>
            </w:r>
            <w:r>
              <w:rPr>
                <w:noProof/>
                <w:webHidden/>
              </w:rPr>
              <w:fldChar w:fldCharType="begin"/>
            </w:r>
            <w:r>
              <w:rPr>
                <w:noProof/>
                <w:webHidden/>
              </w:rPr>
              <w:instrText xml:space="preserve"> PAGEREF _Toc215404213 \h </w:instrText>
            </w:r>
            <w:r>
              <w:rPr>
                <w:noProof/>
                <w:webHidden/>
              </w:rPr>
            </w:r>
            <w:r>
              <w:rPr>
                <w:noProof/>
                <w:webHidden/>
              </w:rPr>
              <w:fldChar w:fldCharType="separate"/>
            </w:r>
            <w:r>
              <w:rPr>
                <w:noProof/>
                <w:webHidden/>
              </w:rPr>
              <w:t>3</w:t>
            </w:r>
            <w:r>
              <w:rPr>
                <w:noProof/>
                <w:webHidden/>
              </w:rPr>
              <w:fldChar w:fldCharType="end"/>
            </w:r>
          </w:hyperlink>
        </w:p>
        <w:p w14:paraId="3C1AAC12" w14:textId="219EAA01" w:rsidR="000813B9" w:rsidRDefault="000813B9">
          <w:pPr>
            <w:pStyle w:val="TDC2"/>
            <w:tabs>
              <w:tab w:val="right" w:leader="dot" w:pos="9019"/>
            </w:tabs>
            <w:rPr>
              <w:rFonts w:asciiTheme="minorHAnsi" w:eastAsiaTheme="minorEastAsia" w:hAnsiTheme="minorHAnsi" w:cstheme="minorBidi"/>
              <w:noProof/>
              <w:lang w:val="en-US" w:eastAsia="en-US"/>
            </w:rPr>
          </w:pPr>
          <w:hyperlink w:anchor="_Toc215404214" w:history="1">
            <w:r w:rsidRPr="006A49CA">
              <w:rPr>
                <w:rStyle w:val="Hipervnculo"/>
                <w:rFonts w:ascii="Times New Roman" w:hAnsi="Times New Roman" w:cs="Times New Roman"/>
                <w:noProof/>
              </w:rPr>
              <w:t>2.1 Formulación del problema</w:t>
            </w:r>
            <w:r>
              <w:rPr>
                <w:noProof/>
                <w:webHidden/>
              </w:rPr>
              <w:tab/>
            </w:r>
            <w:r>
              <w:rPr>
                <w:noProof/>
                <w:webHidden/>
              </w:rPr>
              <w:fldChar w:fldCharType="begin"/>
            </w:r>
            <w:r>
              <w:rPr>
                <w:noProof/>
                <w:webHidden/>
              </w:rPr>
              <w:instrText xml:space="preserve"> PAGEREF _Toc215404214 \h </w:instrText>
            </w:r>
            <w:r>
              <w:rPr>
                <w:noProof/>
                <w:webHidden/>
              </w:rPr>
            </w:r>
            <w:r>
              <w:rPr>
                <w:noProof/>
                <w:webHidden/>
              </w:rPr>
              <w:fldChar w:fldCharType="separate"/>
            </w:r>
            <w:r>
              <w:rPr>
                <w:noProof/>
                <w:webHidden/>
              </w:rPr>
              <w:t>3</w:t>
            </w:r>
            <w:r>
              <w:rPr>
                <w:noProof/>
                <w:webHidden/>
              </w:rPr>
              <w:fldChar w:fldCharType="end"/>
            </w:r>
          </w:hyperlink>
        </w:p>
        <w:p w14:paraId="66481078" w14:textId="51B222E6" w:rsidR="000813B9" w:rsidRDefault="000813B9">
          <w:pPr>
            <w:pStyle w:val="TDC2"/>
            <w:tabs>
              <w:tab w:val="right" w:leader="dot" w:pos="9019"/>
            </w:tabs>
            <w:rPr>
              <w:rFonts w:asciiTheme="minorHAnsi" w:eastAsiaTheme="minorEastAsia" w:hAnsiTheme="minorHAnsi" w:cstheme="minorBidi"/>
              <w:noProof/>
              <w:lang w:val="en-US" w:eastAsia="en-US"/>
            </w:rPr>
          </w:pPr>
          <w:hyperlink w:anchor="_Toc215404215" w:history="1">
            <w:r w:rsidRPr="006A49CA">
              <w:rPr>
                <w:rStyle w:val="Hipervnculo"/>
                <w:rFonts w:ascii="Times New Roman" w:hAnsi="Times New Roman" w:cs="Times New Roman"/>
                <w:noProof/>
              </w:rPr>
              <w:t>2.2 Justificación</w:t>
            </w:r>
            <w:r>
              <w:rPr>
                <w:noProof/>
                <w:webHidden/>
              </w:rPr>
              <w:tab/>
            </w:r>
            <w:r>
              <w:rPr>
                <w:noProof/>
                <w:webHidden/>
              </w:rPr>
              <w:fldChar w:fldCharType="begin"/>
            </w:r>
            <w:r>
              <w:rPr>
                <w:noProof/>
                <w:webHidden/>
              </w:rPr>
              <w:instrText xml:space="preserve"> PAGEREF _Toc215404215 \h </w:instrText>
            </w:r>
            <w:r>
              <w:rPr>
                <w:noProof/>
                <w:webHidden/>
              </w:rPr>
            </w:r>
            <w:r>
              <w:rPr>
                <w:noProof/>
                <w:webHidden/>
              </w:rPr>
              <w:fldChar w:fldCharType="separate"/>
            </w:r>
            <w:r>
              <w:rPr>
                <w:noProof/>
                <w:webHidden/>
              </w:rPr>
              <w:t>3</w:t>
            </w:r>
            <w:r>
              <w:rPr>
                <w:noProof/>
                <w:webHidden/>
              </w:rPr>
              <w:fldChar w:fldCharType="end"/>
            </w:r>
          </w:hyperlink>
        </w:p>
        <w:p w14:paraId="75ACB4F1" w14:textId="780FFC75" w:rsidR="000813B9" w:rsidRDefault="000813B9" w:rsidP="000813B9">
          <w:pPr>
            <w:pStyle w:val="TDC1"/>
            <w:rPr>
              <w:rFonts w:asciiTheme="minorHAnsi" w:eastAsiaTheme="minorEastAsia" w:hAnsiTheme="minorHAnsi" w:cstheme="minorBidi"/>
              <w:noProof/>
              <w:lang w:val="en-US" w:eastAsia="en-US"/>
            </w:rPr>
          </w:pPr>
          <w:hyperlink w:anchor="_Toc215404216" w:history="1">
            <w:r w:rsidRPr="006A49CA">
              <w:rPr>
                <w:rStyle w:val="Hipervnculo"/>
                <w:rFonts w:ascii="Times New Roman" w:hAnsi="Times New Roman" w:cs="Times New Roman"/>
                <w:noProof/>
              </w:rPr>
              <w:t>3. Sistema de Objetivos</w:t>
            </w:r>
            <w:r>
              <w:rPr>
                <w:noProof/>
                <w:webHidden/>
              </w:rPr>
              <w:tab/>
            </w:r>
            <w:r>
              <w:rPr>
                <w:noProof/>
                <w:webHidden/>
              </w:rPr>
              <w:fldChar w:fldCharType="begin"/>
            </w:r>
            <w:r>
              <w:rPr>
                <w:noProof/>
                <w:webHidden/>
              </w:rPr>
              <w:instrText xml:space="preserve"> PAGEREF _Toc215404216 \h </w:instrText>
            </w:r>
            <w:r>
              <w:rPr>
                <w:noProof/>
                <w:webHidden/>
              </w:rPr>
            </w:r>
            <w:r>
              <w:rPr>
                <w:noProof/>
                <w:webHidden/>
              </w:rPr>
              <w:fldChar w:fldCharType="separate"/>
            </w:r>
            <w:r>
              <w:rPr>
                <w:noProof/>
                <w:webHidden/>
              </w:rPr>
              <w:t>4</w:t>
            </w:r>
            <w:r>
              <w:rPr>
                <w:noProof/>
                <w:webHidden/>
              </w:rPr>
              <w:fldChar w:fldCharType="end"/>
            </w:r>
          </w:hyperlink>
        </w:p>
        <w:p w14:paraId="7DA66A39" w14:textId="72A281CF" w:rsidR="000813B9" w:rsidRDefault="000813B9">
          <w:pPr>
            <w:pStyle w:val="TDC2"/>
            <w:tabs>
              <w:tab w:val="right" w:leader="dot" w:pos="9019"/>
            </w:tabs>
            <w:rPr>
              <w:rFonts w:asciiTheme="minorHAnsi" w:eastAsiaTheme="minorEastAsia" w:hAnsiTheme="minorHAnsi" w:cstheme="minorBidi"/>
              <w:noProof/>
              <w:lang w:val="en-US" w:eastAsia="en-US"/>
            </w:rPr>
          </w:pPr>
          <w:hyperlink w:anchor="_Toc215404217" w:history="1">
            <w:r w:rsidRPr="006A49CA">
              <w:rPr>
                <w:rStyle w:val="Hipervnculo"/>
                <w:rFonts w:ascii="Times New Roman" w:hAnsi="Times New Roman" w:cs="Times New Roman"/>
                <w:noProof/>
              </w:rPr>
              <w:t>3.1. Objetivo General</w:t>
            </w:r>
            <w:r>
              <w:rPr>
                <w:noProof/>
                <w:webHidden/>
              </w:rPr>
              <w:tab/>
            </w:r>
            <w:r>
              <w:rPr>
                <w:noProof/>
                <w:webHidden/>
              </w:rPr>
              <w:fldChar w:fldCharType="begin"/>
            </w:r>
            <w:r>
              <w:rPr>
                <w:noProof/>
                <w:webHidden/>
              </w:rPr>
              <w:instrText xml:space="preserve"> PAGEREF _Toc215404217 \h </w:instrText>
            </w:r>
            <w:r>
              <w:rPr>
                <w:noProof/>
                <w:webHidden/>
              </w:rPr>
            </w:r>
            <w:r>
              <w:rPr>
                <w:noProof/>
                <w:webHidden/>
              </w:rPr>
              <w:fldChar w:fldCharType="separate"/>
            </w:r>
            <w:r>
              <w:rPr>
                <w:noProof/>
                <w:webHidden/>
              </w:rPr>
              <w:t>4</w:t>
            </w:r>
            <w:r>
              <w:rPr>
                <w:noProof/>
                <w:webHidden/>
              </w:rPr>
              <w:fldChar w:fldCharType="end"/>
            </w:r>
          </w:hyperlink>
        </w:p>
        <w:p w14:paraId="74460377" w14:textId="0FA667F0" w:rsidR="000813B9" w:rsidRDefault="000813B9">
          <w:pPr>
            <w:pStyle w:val="TDC2"/>
            <w:tabs>
              <w:tab w:val="right" w:leader="dot" w:pos="9019"/>
            </w:tabs>
            <w:rPr>
              <w:rFonts w:asciiTheme="minorHAnsi" w:eastAsiaTheme="minorEastAsia" w:hAnsiTheme="minorHAnsi" w:cstheme="minorBidi"/>
              <w:noProof/>
              <w:lang w:val="en-US" w:eastAsia="en-US"/>
            </w:rPr>
          </w:pPr>
          <w:hyperlink w:anchor="_Toc215404218" w:history="1">
            <w:r w:rsidRPr="006A49CA">
              <w:rPr>
                <w:rStyle w:val="Hipervnculo"/>
                <w:rFonts w:ascii="Times New Roman" w:hAnsi="Times New Roman" w:cs="Times New Roman"/>
                <w:noProof/>
              </w:rPr>
              <w:t>3.2. Objetivos Específicos (03)</w:t>
            </w:r>
            <w:r>
              <w:rPr>
                <w:noProof/>
                <w:webHidden/>
              </w:rPr>
              <w:tab/>
            </w:r>
            <w:r>
              <w:rPr>
                <w:noProof/>
                <w:webHidden/>
              </w:rPr>
              <w:fldChar w:fldCharType="begin"/>
            </w:r>
            <w:r>
              <w:rPr>
                <w:noProof/>
                <w:webHidden/>
              </w:rPr>
              <w:instrText xml:space="preserve"> PAGEREF _Toc215404218 \h </w:instrText>
            </w:r>
            <w:r>
              <w:rPr>
                <w:noProof/>
                <w:webHidden/>
              </w:rPr>
            </w:r>
            <w:r>
              <w:rPr>
                <w:noProof/>
                <w:webHidden/>
              </w:rPr>
              <w:fldChar w:fldCharType="separate"/>
            </w:r>
            <w:r>
              <w:rPr>
                <w:noProof/>
                <w:webHidden/>
              </w:rPr>
              <w:t>4</w:t>
            </w:r>
            <w:r>
              <w:rPr>
                <w:noProof/>
                <w:webHidden/>
              </w:rPr>
              <w:fldChar w:fldCharType="end"/>
            </w:r>
          </w:hyperlink>
        </w:p>
        <w:p w14:paraId="3CFFE8B0" w14:textId="34DD3CA8" w:rsidR="000813B9" w:rsidRDefault="000813B9">
          <w:pPr>
            <w:pStyle w:val="TDC3"/>
            <w:tabs>
              <w:tab w:val="right" w:leader="dot" w:pos="9019"/>
            </w:tabs>
            <w:rPr>
              <w:rFonts w:asciiTheme="minorHAnsi" w:eastAsiaTheme="minorEastAsia" w:hAnsiTheme="minorHAnsi" w:cstheme="minorBidi"/>
              <w:noProof/>
              <w:lang w:val="en-US" w:eastAsia="en-US"/>
            </w:rPr>
          </w:pPr>
          <w:hyperlink w:anchor="_Toc215404219" w:history="1">
            <w:r w:rsidRPr="006A49CA">
              <w:rPr>
                <w:rStyle w:val="Hipervnculo"/>
                <w:rFonts w:ascii="Times New Roman" w:hAnsi="Times New Roman" w:cs="Times New Roman"/>
                <w:noProof/>
              </w:rPr>
              <w:t>Paquetes de Trabajo</w:t>
            </w:r>
            <w:r>
              <w:rPr>
                <w:noProof/>
                <w:webHidden/>
              </w:rPr>
              <w:tab/>
            </w:r>
            <w:r>
              <w:rPr>
                <w:noProof/>
                <w:webHidden/>
              </w:rPr>
              <w:fldChar w:fldCharType="begin"/>
            </w:r>
            <w:r>
              <w:rPr>
                <w:noProof/>
                <w:webHidden/>
              </w:rPr>
              <w:instrText xml:space="preserve"> PAGEREF _Toc215404219 \h </w:instrText>
            </w:r>
            <w:r>
              <w:rPr>
                <w:noProof/>
                <w:webHidden/>
              </w:rPr>
            </w:r>
            <w:r>
              <w:rPr>
                <w:noProof/>
                <w:webHidden/>
              </w:rPr>
              <w:fldChar w:fldCharType="separate"/>
            </w:r>
            <w:r>
              <w:rPr>
                <w:noProof/>
                <w:webHidden/>
              </w:rPr>
              <w:t>4</w:t>
            </w:r>
            <w:r>
              <w:rPr>
                <w:noProof/>
                <w:webHidden/>
              </w:rPr>
              <w:fldChar w:fldCharType="end"/>
            </w:r>
          </w:hyperlink>
        </w:p>
        <w:p w14:paraId="408E768A" w14:textId="60BCDD42" w:rsidR="000813B9" w:rsidRDefault="000813B9" w:rsidP="000813B9">
          <w:pPr>
            <w:pStyle w:val="TDC1"/>
            <w:rPr>
              <w:rFonts w:asciiTheme="minorHAnsi" w:eastAsiaTheme="minorEastAsia" w:hAnsiTheme="minorHAnsi" w:cstheme="minorBidi"/>
              <w:noProof/>
              <w:lang w:val="en-US" w:eastAsia="en-US"/>
            </w:rPr>
          </w:pPr>
          <w:hyperlink w:anchor="_Toc215404220" w:history="1">
            <w:r w:rsidRPr="006A49CA">
              <w:rPr>
                <w:rStyle w:val="Hipervnculo"/>
                <w:rFonts w:ascii="Times New Roman" w:hAnsi="Times New Roman" w:cs="Times New Roman"/>
                <w:noProof/>
              </w:rPr>
              <w:t>4. Alcance</w:t>
            </w:r>
            <w:r>
              <w:rPr>
                <w:noProof/>
                <w:webHidden/>
              </w:rPr>
              <w:tab/>
            </w:r>
            <w:r>
              <w:rPr>
                <w:noProof/>
                <w:webHidden/>
              </w:rPr>
              <w:fldChar w:fldCharType="begin"/>
            </w:r>
            <w:r>
              <w:rPr>
                <w:noProof/>
                <w:webHidden/>
              </w:rPr>
              <w:instrText xml:space="preserve"> PAGEREF _Toc215404220 \h </w:instrText>
            </w:r>
            <w:r>
              <w:rPr>
                <w:noProof/>
                <w:webHidden/>
              </w:rPr>
            </w:r>
            <w:r>
              <w:rPr>
                <w:noProof/>
                <w:webHidden/>
              </w:rPr>
              <w:fldChar w:fldCharType="separate"/>
            </w:r>
            <w:r>
              <w:rPr>
                <w:noProof/>
                <w:webHidden/>
              </w:rPr>
              <w:t>5</w:t>
            </w:r>
            <w:r>
              <w:rPr>
                <w:noProof/>
                <w:webHidden/>
              </w:rPr>
              <w:fldChar w:fldCharType="end"/>
            </w:r>
          </w:hyperlink>
        </w:p>
        <w:p w14:paraId="3466545D" w14:textId="148DB2E9" w:rsidR="000813B9" w:rsidRDefault="000813B9" w:rsidP="000813B9">
          <w:pPr>
            <w:pStyle w:val="TDC1"/>
            <w:rPr>
              <w:rFonts w:asciiTheme="minorHAnsi" w:eastAsiaTheme="minorEastAsia" w:hAnsiTheme="minorHAnsi" w:cstheme="minorBidi"/>
              <w:noProof/>
              <w:lang w:val="en-US" w:eastAsia="en-US"/>
            </w:rPr>
          </w:pPr>
          <w:hyperlink w:anchor="_Toc215404221" w:history="1">
            <w:r w:rsidRPr="006A49CA">
              <w:rPr>
                <w:rStyle w:val="Hipervnculo"/>
                <w:rFonts w:ascii="Times New Roman" w:hAnsi="Times New Roman" w:cs="Times New Roman"/>
                <w:noProof/>
              </w:rPr>
              <w:t>5. Marco Teórico</w:t>
            </w:r>
            <w:r>
              <w:rPr>
                <w:noProof/>
                <w:webHidden/>
              </w:rPr>
              <w:tab/>
            </w:r>
            <w:r>
              <w:rPr>
                <w:noProof/>
                <w:webHidden/>
              </w:rPr>
              <w:fldChar w:fldCharType="begin"/>
            </w:r>
            <w:r>
              <w:rPr>
                <w:noProof/>
                <w:webHidden/>
              </w:rPr>
              <w:instrText xml:space="preserve"> PAGEREF _Toc215404221 \h </w:instrText>
            </w:r>
            <w:r>
              <w:rPr>
                <w:noProof/>
                <w:webHidden/>
              </w:rPr>
            </w:r>
            <w:r>
              <w:rPr>
                <w:noProof/>
                <w:webHidden/>
              </w:rPr>
              <w:fldChar w:fldCharType="separate"/>
            </w:r>
            <w:r>
              <w:rPr>
                <w:noProof/>
                <w:webHidden/>
              </w:rPr>
              <w:t>5</w:t>
            </w:r>
            <w:r>
              <w:rPr>
                <w:noProof/>
                <w:webHidden/>
              </w:rPr>
              <w:fldChar w:fldCharType="end"/>
            </w:r>
          </w:hyperlink>
        </w:p>
        <w:p w14:paraId="54BF5185" w14:textId="4ABD6D6B" w:rsidR="000813B9" w:rsidRDefault="000813B9">
          <w:pPr>
            <w:pStyle w:val="TDC3"/>
            <w:tabs>
              <w:tab w:val="right" w:leader="dot" w:pos="9019"/>
            </w:tabs>
            <w:rPr>
              <w:rFonts w:asciiTheme="minorHAnsi" w:eastAsiaTheme="minorEastAsia" w:hAnsiTheme="minorHAnsi" w:cstheme="minorBidi"/>
              <w:noProof/>
              <w:lang w:val="en-US" w:eastAsia="en-US"/>
            </w:rPr>
          </w:pPr>
          <w:hyperlink w:anchor="_Toc215404222" w:history="1">
            <w:r w:rsidRPr="006A49CA">
              <w:rPr>
                <w:rStyle w:val="Hipervnculo"/>
                <w:rFonts w:ascii="Times New Roman" w:hAnsi="Times New Roman" w:cs="Times New Roman"/>
                <w:noProof/>
              </w:rPr>
              <w:t>Herramientas de Desarrollo y Tecnologías Clave</w:t>
            </w:r>
            <w:r>
              <w:rPr>
                <w:noProof/>
                <w:webHidden/>
              </w:rPr>
              <w:tab/>
            </w:r>
            <w:r>
              <w:rPr>
                <w:noProof/>
                <w:webHidden/>
              </w:rPr>
              <w:fldChar w:fldCharType="begin"/>
            </w:r>
            <w:r>
              <w:rPr>
                <w:noProof/>
                <w:webHidden/>
              </w:rPr>
              <w:instrText xml:space="preserve"> PAGEREF _Toc215404222 \h </w:instrText>
            </w:r>
            <w:r>
              <w:rPr>
                <w:noProof/>
                <w:webHidden/>
              </w:rPr>
            </w:r>
            <w:r>
              <w:rPr>
                <w:noProof/>
                <w:webHidden/>
              </w:rPr>
              <w:fldChar w:fldCharType="separate"/>
            </w:r>
            <w:r>
              <w:rPr>
                <w:noProof/>
                <w:webHidden/>
              </w:rPr>
              <w:t>5</w:t>
            </w:r>
            <w:r>
              <w:rPr>
                <w:noProof/>
                <w:webHidden/>
              </w:rPr>
              <w:fldChar w:fldCharType="end"/>
            </w:r>
          </w:hyperlink>
        </w:p>
        <w:p w14:paraId="4AA73E12" w14:textId="60B3E941" w:rsidR="000813B9" w:rsidRDefault="000813B9">
          <w:pPr>
            <w:pStyle w:val="TDC2"/>
            <w:tabs>
              <w:tab w:val="right" w:leader="dot" w:pos="9019"/>
            </w:tabs>
            <w:rPr>
              <w:rFonts w:asciiTheme="minorHAnsi" w:eastAsiaTheme="minorEastAsia" w:hAnsiTheme="minorHAnsi" w:cstheme="minorBidi"/>
              <w:noProof/>
              <w:lang w:val="en-US" w:eastAsia="en-US"/>
            </w:rPr>
          </w:pPr>
          <w:hyperlink w:anchor="_Toc215404223" w:history="1">
            <w:r w:rsidRPr="006A49CA">
              <w:rPr>
                <w:rStyle w:val="Hipervnculo"/>
                <w:rFonts w:ascii="Times New Roman" w:hAnsi="Times New Roman" w:cs="Times New Roman"/>
                <w:noProof/>
              </w:rPr>
              <w:t>5.1 Metodología (Marco de trabajo 5W+2H)</w:t>
            </w:r>
            <w:r>
              <w:rPr>
                <w:noProof/>
                <w:webHidden/>
              </w:rPr>
              <w:tab/>
            </w:r>
            <w:r>
              <w:rPr>
                <w:noProof/>
                <w:webHidden/>
              </w:rPr>
              <w:fldChar w:fldCharType="begin"/>
            </w:r>
            <w:r>
              <w:rPr>
                <w:noProof/>
                <w:webHidden/>
              </w:rPr>
              <w:instrText xml:space="preserve"> PAGEREF _Toc215404223 \h </w:instrText>
            </w:r>
            <w:r>
              <w:rPr>
                <w:noProof/>
                <w:webHidden/>
              </w:rPr>
            </w:r>
            <w:r>
              <w:rPr>
                <w:noProof/>
                <w:webHidden/>
              </w:rPr>
              <w:fldChar w:fldCharType="separate"/>
            </w:r>
            <w:r>
              <w:rPr>
                <w:noProof/>
                <w:webHidden/>
              </w:rPr>
              <w:t>6</w:t>
            </w:r>
            <w:r>
              <w:rPr>
                <w:noProof/>
                <w:webHidden/>
              </w:rPr>
              <w:fldChar w:fldCharType="end"/>
            </w:r>
          </w:hyperlink>
        </w:p>
        <w:p w14:paraId="0D0521D1" w14:textId="4C402D82" w:rsidR="000813B9" w:rsidRDefault="000813B9" w:rsidP="000813B9">
          <w:pPr>
            <w:pStyle w:val="TDC1"/>
            <w:rPr>
              <w:rFonts w:asciiTheme="minorHAnsi" w:eastAsiaTheme="minorEastAsia" w:hAnsiTheme="minorHAnsi" w:cstheme="minorBidi"/>
              <w:noProof/>
              <w:lang w:val="en-US" w:eastAsia="en-US"/>
            </w:rPr>
          </w:pPr>
          <w:hyperlink w:anchor="_Toc215404224" w:history="1">
            <w:r w:rsidRPr="006A49CA">
              <w:rPr>
                <w:rStyle w:val="Hipervnculo"/>
                <w:rFonts w:ascii="Times New Roman" w:hAnsi="Times New Roman" w:cs="Times New Roman"/>
                <w:noProof/>
              </w:rPr>
              <w:t>6. Ideas a Defender</w:t>
            </w:r>
            <w:r>
              <w:rPr>
                <w:noProof/>
                <w:webHidden/>
              </w:rPr>
              <w:tab/>
            </w:r>
            <w:r>
              <w:rPr>
                <w:noProof/>
                <w:webHidden/>
              </w:rPr>
              <w:fldChar w:fldCharType="begin"/>
            </w:r>
            <w:r>
              <w:rPr>
                <w:noProof/>
                <w:webHidden/>
              </w:rPr>
              <w:instrText xml:space="preserve"> PAGEREF _Toc215404224 \h </w:instrText>
            </w:r>
            <w:r>
              <w:rPr>
                <w:noProof/>
                <w:webHidden/>
              </w:rPr>
            </w:r>
            <w:r>
              <w:rPr>
                <w:noProof/>
                <w:webHidden/>
              </w:rPr>
              <w:fldChar w:fldCharType="separate"/>
            </w:r>
            <w:r>
              <w:rPr>
                <w:noProof/>
                <w:webHidden/>
              </w:rPr>
              <w:t>9</w:t>
            </w:r>
            <w:r>
              <w:rPr>
                <w:noProof/>
                <w:webHidden/>
              </w:rPr>
              <w:fldChar w:fldCharType="end"/>
            </w:r>
          </w:hyperlink>
        </w:p>
        <w:p w14:paraId="18EF0A46" w14:textId="24267BA5" w:rsidR="000813B9" w:rsidRDefault="000813B9" w:rsidP="000813B9">
          <w:pPr>
            <w:pStyle w:val="TDC1"/>
            <w:rPr>
              <w:rFonts w:asciiTheme="minorHAnsi" w:eastAsiaTheme="minorEastAsia" w:hAnsiTheme="minorHAnsi" w:cstheme="minorBidi"/>
              <w:noProof/>
              <w:lang w:val="en-US" w:eastAsia="en-US"/>
            </w:rPr>
          </w:pPr>
          <w:hyperlink w:anchor="_Toc215404225" w:history="1">
            <w:r w:rsidRPr="006A49CA">
              <w:rPr>
                <w:rStyle w:val="Hipervnculo"/>
                <w:rFonts w:ascii="Times New Roman" w:hAnsi="Times New Roman" w:cs="Times New Roman"/>
                <w:noProof/>
                <w:color w:val="034990" w:themeColor="hyperlink" w:themeShade="BF"/>
              </w:rPr>
              <w:t>7. Resultados Esperados</w:t>
            </w:r>
            <w:r>
              <w:rPr>
                <w:noProof/>
                <w:webHidden/>
              </w:rPr>
              <w:tab/>
            </w:r>
            <w:r>
              <w:rPr>
                <w:noProof/>
                <w:webHidden/>
              </w:rPr>
              <w:fldChar w:fldCharType="begin"/>
            </w:r>
            <w:r>
              <w:rPr>
                <w:noProof/>
                <w:webHidden/>
              </w:rPr>
              <w:instrText xml:space="preserve"> PAGEREF _Toc215404225 \h </w:instrText>
            </w:r>
            <w:r>
              <w:rPr>
                <w:noProof/>
                <w:webHidden/>
              </w:rPr>
            </w:r>
            <w:r>
              <w:rPr>
                <w:noProof/>
                <w:webHidden/>
              </w:rPr>
              <w:fldChar w:fldCharType="separate"/>
            </w:r>
            <w:r>
              <w:rPr>
                <w:noProof/>
                <w:webHidden/>
              </w:rPr>
              <w:t>9</w:t>
            </w:r>
            <w:r>
              <w:rPr>
                <w:noProof/>
                <w:webHidden/>
              </w:rPr>
              <w:fldChar w:fldCharType="end"/>
            </w:r>
          </w:hyperlink>
        </w:p>
        <w:p w14:paraId="2569CD83" w14:textId="4BEAA9DB" w:rsidR="000813B9" w:rsidRDefault="000813B9" w:rsidP="000813B9">
          <w:pPr>
            <w:pStyle w:val="TDC1"/>
            <w:rPr>
              <w:rFonts w:asciiTheme="minorHAnsi" w:eastAsiaTheme="minorEastAsia" w:hAnsiTheme="minorHAnsi" w:cstheme="minorBidi"/>
              <w:noProof/>
              <w:lang w:val="en-US" w:eastAsia="en-US"/>
            </w:rPr>
          </w:pPr>
          <w:hyperlink w:anchor="_Toc215404226" w:history="1">
            <w:r w:rsidRPr="006A49CA">
              <w:rPr>
                <w:rStyle w:val="Hipervnculo"/>
                <w:rFonts w:ascii="Times New Roman" w:hAnsi="Times New Roman" w:cs="Times New Roman"/>
                <w:noProof/>
              </w:rPr>
              <w:t>8) Viabilidad</w:t>
            </w:r>
            <w:r>
              <w:rPr>
                <w:noProof/>
                <w:webHidden/>
              </w:rPr>
              <w:tab/>
            </w:r>
            <w:r>
              <w:rPr>
                <w:noProof/>
                <w:webHidden/>
              </w:rPr>
              <w:fldChar w:fldCharType="begin"/>
            </w:r>
            <w:r>
              <w:rPr>
                <w:noProof/>
                <w:webHidden/>
              </w:rPr>
              <w:instrText xml:space="preserve"> PAGEREF _Toc215404226 \h </w:instrText>
            </w:r>
            <w:r>
              <w:rPr>
                <w:noProof/>
                <w:webHidden/>
              </w:rPr>
            </w:r>
            <w:r>
              <w:rPr>
                <w:noProof/>
                <w:webHidden/>
              </w:rPr>
              <w:fldChar w:fldCharType="separate"/>
            </w:r>
            <w:r>
              <w:rPr>
                <w:noProof/>
                <w:webHidden/>
              </w:rPr>
              <w:t>10</w:t>
            </w:r>
            <w:r>
              <w:rPr>
                <w:noProof/>
                <w:webHidden/>
              </w:rPr>
              <w:fldChar w:fldCharType="end"/>
            </w:r>
          </w:hyperlink>
        </w:p>
        <w:p w14:paraId="66FDE943" w14:textId="31BA42A6" w:rsidR="000813B9" w:rsidRDefault="000813B9">
          <w:pPr>
            <w:pStyle w:val="TDC2"/>
            <w:tabs>
              <w:tab w:val="right" w:leader="dot" w:pos="9019"/>
            </w:tabs>
            <w:rPr>
              <w:rFonts w:asciiTheme="minorHAnsi" w:eastAsiaTheme="minorEastAsia" w:hAnsiTheme="minorHAnsi" w:cstheme="minorBidi"/>
              <w:noProof/>
              <w:lang w:val="en-US" w:eastAsia="en-US"/>
            </w:rPr>
          </w:pPr>
          <w:hyperlink w:anchor="_Toc215404227" w:history="1">
            <w:r w:rsidRPr="006A49CA">
              <w:rPr>
                <w:rStyle w:val="Hipervnculo"/>
                <w:rFonts w:ascii="Times New Roman" w:hAnsi="Times New Roman" w:cs="Times New Roman"/>
                <w:noProof/>
              </w:rPr>
              <w:t>8.1 Viabilidad Humana</w:t>
            </w:r>
            <w:r>
              <w:rPr>
                <w:noProof/>
                <w:webHidden/>
              </w:rPr>
              <w:tab/>
            </w:r>
            <w:r>
              <w:rPr>
                <w:noProof/>
                <w:webHidden/>
              </w:rPr>
              <w:fldChar w:fldCharType="begin"/>
            </w:r>
            <w:r>
              <w:rPr>
                <w:noProof/>
                <w:webHidden/>
              </w:rPr>
              <w:instrText xml:space="preserve"> PAGEREF _Toc215404227 \h </w:instrText>
            </w:r>
            <w:r>
              <w:rPr>
                <w:noProof/>
                <w:webHidden/>
              </w:rPr>
            </w:r>
            <w:r>
              <w:rPr>
                <w:noProof/>
                <w:webHidden/>
              </w:rPr>
              <w:fldChar w:fldCharType="separate"/>
            </w:r>
            <w:r>
              <w:rPr>
                <w:noProof/>
                <w:webHidden/>
              </w:rPr>
              <w:t>10</w:t>
            </w:r>
            <w:r>
              <w:rPr>
                <w:noProof/>
                <w:webHidden/>
              </w:rPr>
              <w:fldChar w:fldCharType="end"/>
            </w:r>
          </w:hyperlink>
        </w:p>
        <w:p w14:paraId="35EAA4E7" w14:textId="44E432B7" w:rsidR="000813B9" w:rsidRDefault="000813B9">
          <w:pPr>
            <w:pStyle w:val="TDC3"/>
            <w:tabs>
              <w:tab w:val="right" w:leader="dot" w:pos="9019"/>
            </w:tabs>
            <w:rPr>
              <w:rFonts w:asciiTheme="minorHAnsi" w:eastAsiaTheme="minorEastAsia" w:hAnsiTheme="minorHAnsi" w:cstheme="minorBidi"/>
              <w:noProof/>
              <w:lang w:val="en-US" w:eastAsia="en-US"/>
            </w:rPr>
          </w:pPr>
          <w:hyperlink w:anchor="_Toc215404228" w:history="1">
            <w:r w:rsidRPr="006A49CA">
              <w:rPr>
                <w:rStyle w:val="Hipervnculo"/>
                <w:rFonts w:ascii="Times New Roman" w:hAnsi="Times New Roman" w:cs="Times New Roman"/>
                <w:noProof/>
              </w:rPr>
              <w:t>8.1.1 Tutor Empresarial</w:t>
            </w:r>
            <w:r>
              <w:rPr>
                <w:noProof/>
                <w:webHidden/>
              </w:rPr>
              <w:tab/>
            </w:r>
            <w:r>
              <w:rPr>
                <w:noProof/>
                <w:webHidden/>
              </w:rPr>
              <w:fldChar w:fldCharType="begin"/>
            </w:r>
            <w:r>
              <w:rPr>
                <w:noProof/>
                <w:webHidden/>
              </w:rPr>
              <w:instrText xml:space="preserve"> PAGEREF _Toc215404228 \h </w:instrText>
            </w:r>
            <w:r>
              <w:rPr>
                <w:noProof/>
                <w:webHidden/>
              </w:rPr>
            </w:r>
            <w:r>
              <w:rPr>
                <w:noProof/>
                <w:webHidden/>
              </w:rPr>
              <w:fldChar w:fldCharType="separate"/>
            </w:r>
            <w:r>
              <w:rPr>
                <w:noProof/>
                <w:webHidden/>
              </w:rPr>
              <w:t>10</w:t>
            </w:r>
            <w:r>
              <w:rPr>
                <w:noProof/>
                <w:webHidden/>
              </w:rPr>
              <w:fldChar w:fldCharType="end"/>
            </w:r>
          </w:hyperlink>
        </w:p>
        <w:p w14:paraId="05C50B89" w14:textId="17F62956" w:rsidR="000813B9" w:rsidRDefault="000813B9">
          <w:pPr>
            <w:pStyle w:val="TDC3"/>
            <w:tabs>
              <w:tab w:val="right" w:leader="dot" w:pos="9019"/>
            </w:tabs>
            <w:rPr>
              <w:rFonts w:asciiTheme="minorHAnsi" w:eastAsiaTheme="minorEastAsia" w:hAnsiTheme="minorHAnsi" w:cstheme="minorBidi"/>
              <w:noProof/>
              <w:lang w:val="en-US" w:eastAsia="en-US"/>
            </w:rPr>
          </w:pPr>
          <w:hyperlink w:anchor="_Toc215404229" w:history="1">
            <w:r w:rsidRPr="006A49CA">
              <w:rPr>
                <w:rStyle w:val="Hipervnculo"/>
                <w:rFonts w:ascii="Times New Roman" w:hAnsi="Times New Roman" w:cs="Times New Roman"/>
                <w:noProof/>
              </w:rPr>
              <w:t>8.1.2 Tutor Académico</w:t>
            </w:r>
            <w:r>
              <w:rPr>
                <w:noProof/>
                <w:webHidden/>
              </w:rPr>
              <w:tab/>
            </w:r>
            <w:r>
              <w:rPr>
                <w:noProof/>
                <w:webHidden/>
              </w:rPr>
              <w:fldChar w:fldCharType="begin"/>
            </w:r>
            <w:r>
              <w:rPr>
                <w:noProof/>
                <w:webHidden/>
              </w:rPr>
              <w:instrText xml:space="preserve"> PAGEREF _Toc215404229 \h </w:instrText>
            </w:r>
            <w:r>
              <w:rPr>
                <w:noProof/>
                <w:webHidden/>
              </w:rPr>
            </w:r>
            <w:r>
              <w:rPr>
                <w:noProof/>
                <w:webHidden/>
              </w:rPr>
              <w:fldChar w:fldCharType="separate"/>
            </w:r>
            <w:r>
              <w:rPr>
                <w:noProof/>
                <w:webHidden/>
              </w:rPr>
              <w:t>11</w:t>
            </w:r>
            <w:r>
              <w:rPr>
                <w:noProof/>
                <w:webHidden/>
              </w:rPr>
              <w:fldChar w:fldCharType="end"/>
            </w:r>
          </w:hyperlink>
        </w:p>
        <w:p w14:paraId="73584389" w14:textId="0B73E641" w:rsidR="000813B9" w:rsidRDefault="000813B9">
          <w:pPr>
            <w:pStyle w:val="TDC2"/>
            <w:tabs>
              <w:tab w:val="right" w:leader="dot" w:pos="9019"/>
            </w:tabs>
            <w:rPr>
              <w:rFonts w:asciiTheme="minorHAnsi" w:eastAsiaTheme="minorEastAsia" w:hAnsiTheme="minorHAnsi" w:cstheme="minorBidi"/>
              <w:noProof/>
              <w:lang w:val="en-US" w:eastAsia="en-US"/>
            </w:rPr>
          </w:pPr>
          <w:hyperlink w:anchor="_Toc215404230" w:history="1">
            <w:r w:rsidRPr="006A49CA">
              <w:rPr>
                <w:rStyle w:val="Hipervnculo"/>
                <w:rFonts w:ascii="Times New Roman" w:hAnsi="Times New Roman" w:cs="Times New Roman"/>
                <w:noProof/>
              </w:rPr>
              <w:t>8.2 Viabilidad Tecnológica</w:t>
            </w:r>
            <w:r>
              <w:rPr>
                <w:noProof/>
                <w:webHidden/>
              </w:rPr>
              <w:tab/>
            </w:r>
            <w:r>
              <w:rPr>
                <w:noProof/>
                <w:webHidden/>
              </w:rPr>
              <w:fldChar w:fldCharType="begin"/>
            </w:r>
            <w:r>
              <w:rPr>
                <w:noProof/>
                <w:webHidden/>
              </w:rPr>
              <w:instrText xml:space="preserve"> PAGEREF _Toc215404230 \h </w:instrText>
            </w:r>
            <w:r>
              <w:rPr>
                <w:noProof/>
                <w:webHidden/>
              </w:rPr>
            </w:r>
            <w:r>
              <w:rPr>
                <w:noProof/>
                <w:webHidden/>
              </w:rPr>
              <w:fldChar w:fldCharType="separate"/>
            </w:r>
            <w:r>
              <w:rPr>
                <w:noProof/>
                <w:webHidden/>
              </w:rPr>
              <w:t>11</w:t>
            </w:r>
            <w:r>
              <w:rPr>
                <w:noProof/>
                <w:webHidden/>
              </w:rPr>
              <w:fldChar w:fldCharType="end"/>
            </w:r>
          </w:hyperlink>
        </w:p>
        <w:p w14:paraId="1C23C486" w14:textId="4637A498" w:rsidR="000813B9" w:rsidRDefault="000813B9">
          <w:pPr>
            <w:pStyle w:val="TDC3"/>
            <w:tabs>
              <w:tab w:val="right" w:leader="dot" w:pos="9019"/>
            </w:tabs>
            <w:rPr>
              <w:rFonts w:asciiTheme="minorHAnsi" w:eastAsiaTheme="minorEastAsia" w:hAnsiTheme="minorHAnsi" w:cstheme="minorBidi"/>
              <w:noProof/>
              <w:lang w:val="en-US" w:eastAsia="en-US"/>
            </w:rPr>
          </w:pPr>
          <w:hyperlink w:anchor="_Toc215404231" w:history="1">
            <w:r w:rsidRPr="006A49CA">
              <w:rPr>
                <w:rStyle w:val="Hipervnculo"/>
                <w:rFonts w:ascii="Times New Roman" w:hAnsi="Times New Roman" w:cs="Times New Roman"/>
                <w:noProof/>
              </w:rPr>
              <w:t>8.2.1 Hardware</w:t>
            </w:r>
            <w:r>
              <w:rPr>
                <w:noProof/>
                <w:webHidden/>
              </w:rPr>
              <w:tab/>
            </w:r>
            <w:r>
              <w:rPr>
                <w:noProof/>
                <w:webHidden/>
              </w:rPr>
              <w:fldChar w:fldCharType="begin"/>
            </w:r>
            <w:r>
              <w:rPr>
                <w:noProof/>
                <w:webHidden/>
              </w:rPr>
              <w:instrText xml:space="preserve"> PAGEREF _Toc215404231 \h </w:instrText>
            </w:r>
            <w:r>
              <w:rPr>
                <w:noProof/>
                <w:webHidden/>
              </w:rPr>
            </w:r>
            <w:r>
              <w:rPr>
                <w:noProof/>
                <w:webHidden/>
              </w:rPr>
              <w:fldChar w:fldCharType="separate"/>
            </w:r>
            <w:r>
              <w:rPr>
                <w:noProof/>
                <w:webHidden/>
              </w:rPr>
              <w:t>11</w:t>
            </w:r>
            <w:r>
              <w:rPr>
                <w:noProof/>
                <w:webHidden/>
              </w:rPr>
              <w:fldChar w:fldCharType="end"/>
            </w:r>
          </w:hyperlink>
        </w:p>
        <w:p w14:paraId="233715EF" w14:textId="5C733A86" w:rsidR="000813B9" w:rsidRDefault="000813B9">
          <w:pPr>
            <w:pStyle w:val="TDC3"/>
            <w:tabs>
              <w:tab w:val="right" w:leader="dot" w:pos="9019"/>
            </w:tabs>
            <w:rPr>
              <w:rFonts w:asciiTheme="minorHAnsi" w:eastAsiaTheme="minorEastAsia" w:hAnsiTheme="minorHAnsi" w:cstheme="minorBidi"/>
              <w:noProof/>
              <w:lang w:val="en-US" w:eastAsia="en-US"/>
            </w:rPr>
          </w:pPr>
          <w:hyperlink w:anchor="_Toc215404232" w:history="1">
            <w:r w:rsidRPr="006A49CA">
              <w:rPr>
                <w:rStyle w:val="Hipervnculo"/>
                <w:rFonts w:ascii="Times New Roman" w:hAnsi="Times New Roman" w:cs="Times New Roman"/>
                <w:noProof/>
              </w:rPr>
              <w:t>8.2.2 Software</w:t>
            </w:r>
            <w:r>
              <w:rPr>
                <w:noProof/>
                <w:webHidden/>
              </w:rPr>
              <w:tab/>
            </w:r>
            <w:r>
              <w:rPr>
                <w:noProof/>
                <w:webHidden/>
              </w:rPr>
              <w:fldChar w:fldCharType="begin"/>
            </w:r>
            <w:r>
              <w:rPr>
                <w:noProof/>
                <w:webHidden/>
              </w:rPr>
              <w:instrText xml:space="preserve"> PAGEREF _Toc215404232 \h </w:instrText>
            </w:r>
            <w:r>
              <w:rPr>
                <w:noProof/>
                <w:webHidden/>
              </w:rPr>
            </w:r>
            <w:r>
              <w:rPr>
                <w:noProof/>
                <w:webHidden/>
              </w:rPr>
              <w:fldChar w:fldCharType="separate"/>
            </w:r>
            <w:r>
              <w:rPr>
                <w:noProof/>
                <w:webHidden/>
              </w:rPr>
              <w:t>11</w:t>
            </w:r>
            <w:r>
              <w:rPr>
                <w:noProof/>
                <w:webHidden/>
              </w:rPr>
              <w:fldChar w:fldCharType="end"/>
            </w:r>
          </w:hyperlink>
        </w:p>
        <w:p w14:paraId="13512FB8" w14:textId="6AFC5F6D" w:rsidR="000813B9" w:rsidRDefault="000813B9" w:rsidP="000813B9">
          <w:pPr>
            <w:pStyle w:val="TDC1"/>
            <w:rPr>
              <w:rFonts w:asciiTheme="minorHAnsi" w:eastAsiaTheme="minorEastAsia" w:hAnsiTheme="minorHAnsi" w:cstheme="minorBidi"/>
              <w:noProof/>
              <w:lang w:val="en-US" w:eastAsia="en-US"/>
            </w:rPr>
          </w:pPr>
          <w:hyperlink w:anchor="_Toc215404233" w:history="1">
            <w:r w:rsidRPr="006A49CA">
              <w:rPr>
                <w:rStyle w:val="Hipervnculo"/>
                <w:rFonts w:ascii="Times New Roman" w:hAnsi="Times New Roman" w:cs="Times New Roman"/>
                <w:noProof/>
                <w:color w:val="034990" w:themeColor="hyperlink" w:themeShade="BF"/>
              </w:rPr>
              <w:t>9.</w:t>
            </w:r>
            <w:r>
              <w:rPr>
                <w:rFonts w:asciiTheme="minorHAnsi" w:eastAsiaTheme="minorEastAsia" w:hAnsiTheme="minorHAnsi" w:cstheme="minorBidi"/>
                <w:noProof/>
                <w:lang w:val="en-US" w:eastAsia="en-US"/>
              </w:rPr>
              <w:tab/>
            </w:r>
            <w:r w:rsidRPr="006A49CA">
              <w:rPr>
                <w:rStyle w:val="Hipervnculo"/>
                <w:rFonts w:ascii="Times New Roman" w:hAnsi="Times New Roman" w:cs="Times New Roman"/>
                <w:noProof/>
                <w:color w:val="034990" w:themeColor="hyperlink" w:themeShade="BF"/>
              </w:rPr>
              <w:t>Conclusiones y recomendaciones</w:t>
            </w:r>
            <w:r>
              <w:rPr>
                <w:noProof/>
                <w:webHidden/>
              </w:rPr>
              <w:tab/>
            </w:r>
            <w:r>
              <w:rPr>
                <w:noProof/>
                <w:webHidden/>
              </w:rPr>
              <w:fldChar w:fldCharType="begin"/>
            </w:r>
            <w:r>
              <w:rPr>
                <w:noProof/>
                <w:webHidden/>
              </w:rPr>
              <w:instrText xml:space="preserve"> PAGEREF _Toc215404233 \h </w:instrText>
            </w:r>
            <w:r>
              <w:rPr>
                <w:noProof/>
                <w:webHidden/>
              </w:rPr>
            </w:r>
            <w:r>
              <w:rPr>
                <w:noProof/>
                <w:webHidden/>
              </w:rPr>
              <w:fldChar w:fldCharType="separate"/>
            </w:r>
            <w:r>
              <w:rPr>
                <w:noProof/>
                <w:webHidden/>
              </w:rPr>
              <w:t>12</w:t>
            </w:r>
            <w:r>
              <w:rPr>
                <w:noProof/>
                <w:webHidden/>
              </w:rPr>
              <w:fldChar w:fldCharType="end"/>
            </w:r>
          </w:hyperlink>
        </w:p>
        <w:p w14:paraId="2CA05AAB" w14:textId="3D225913" w:rsidR="000813B9" w:rsidRDefault="000813B9">
          <w:pPr>
            <w:pStyle w:val="TDC2"/>
            <w:tabs>
              <w:tab w:val="left" w:pos="880"/>
              <w:tab w:val="right" w:leader="dot" w:pos="9019"/>
            </w:tabs>
            <w:rPr>
              <w:rFonts w:asciiTheme="minorHAnsi" w:eastAsiaTheme="minorEastAsia" w:hAnsiTheme="minorHAnsi" w:cstheme="minorBidi"/>
              <w:noProof/>
              <w:lang w:val="en-US" w:eastAsia="en-US"/>
            </w:rPr>
          </w:pPr>
          <w:hyperlink w:anchor="_Toc215404234" w:history="1">
            <w:r w:rsidRPr="006A49CA">
              <w:rPr>
                <w:rStyle w:val="Hipervnculo"/>
                <w:rFonts w:ascii="Times New Roman" w:hAnsi="Times New Roman" w:cs="Times New Roman"/>
                <w:noProof/>
                <w:color w:val="034990" w:themeColor="hyperlink" w:themeShade="BF"/>
              </w:rPr>
              <w:t>9.1</w:t>
            </w:r>
            <w:r>
              <w:rPr>
                <w:rFonts w:asciiTheme="minorHAnsi" w:eastAsiaTheme="minorEastAsia" w:hAnsiTheme="minorHAnsi" w:cstheme="minorBidi"/>
                <w:noProof/>
                <w:lang w:val="en-US" w:eastAsia="en-US"/>
              </w:rPr>
              <w:tab/>
            </w:r>
            <w:r w:rsidRPr="006A49CA">
              <w:rPr>
                <w:rStyle w:val="Hipervnculo"/>
                <w:rFonts w:ascii="Times New Roman" w:hAnsi="Times New Roman" w:cs="Times New Roman"/>
                <w:noProof/>
                <w:color w:val="034990" w:themeColor="hyperlink" w:themeShade="BF"/>
              </w:rPr>
              <w:t>Conclusiones</w:t>
            </w:r>
            <w:r>
              <w:rPr>
                <w:noProof/>
                <w:webHidden/>
              </w:rPr>
              <w:tab/>
            </w:r>
            <w:r>
              <w:rPr>
                <w:noProof/>
                <w:webHidden/>
              </w:rPr>
              <w:fldChar w:fldCharType="begin"/>
            </w:r>
            <w:r>
              <w:rPr>
                <w:noProof/>
                <w:webHidden/>
              </w:rPr>
              <w:instrText xml:space="preserve"> PAGEREF _Toc215404234 \h </w:instrText>
            </w:r>
            <w:r>
              <w:rPr>
                <w:noProof/>
                <w:webHidden/>
              </w:rPr>
            </w:r>
            <w:r>
              <w:rPr>
                <w:noProof/>
                <w:webHidden/>
              </w:rPr>
              <w:fldChar w:fldCharType="separate"/>
            </w:r>
            <w:r>
              <w:rPr>
                <w:noProof/>
                <w:webHidden/>
              </w:rPr>
              <w:t>12</w:t>
            </w:r>
            <w:r>
              <w:rPr>
                <w:noProof/>
                <w:webHidden/>
              </w:rPr>
              <w:fldChar w:fldCharType="end"/>
            </w:r>
          </w:hyperlink>
        </w:p>
        <w:p w14:paraId="1EC32E23" w14:textId="7509061B" w:rsidR="000813B9" w:rsidRDefault="000813B9">
          <w:pPr>
            <w:pStyle w:val="TDC2"/>
            <w:tabs>
              <w:tab w:val="right" w:leader="dot" w:pos="9019"/>
            </w:tabs>
            <w:rPr>
              <w:rFonts w:asciiTheme="minorHAnsi" w:eastAsiaTheme="minorEastAsia" w:hAnsiTheme="minorHAnsi" w:cstheme="minorBidi"/>
              <w:noProof/>
              <w:lang w:val="en-US" w:eastAsia="en-US"/>
            </w:rPr>
          </w:pPr>
          <w:hyperlink w:anchor="_Toc215404235" w:history="1">
            <w:r w:rsidRPr="006A49CA">
              <w:rPr>
                <w:rStyle w:val="Hipervnculo"/>
                <w:rFonts w:ascii="Times New Roman" w:hAnsi="Times New Roman" w:cs="Times New Roman"/>
                <w:noProof/>
                <w:color w:val="034990" w:themeColor="hyperlink" w:themeShade="BF"/>
              </w:rPr>
              <w:t>9.2 Recomendaciones</w:t>
            </w:r>
            <w:r>
              <w:rPr>
                <w:noProof/>
                <w:webHidden/>
              </w:rPr>
              <w:tab/>
            </w:r>
            <w:r>
              <w:rPr>
                <w:noProof/>
                <w:webHidden/>
              </w:rPr>
              <w:fldChar w:fldCharType="begin"/>
            </w:r>
            <w:r>
              <w:rPr>
                <w:noProof/>
                <w:webHidden/>
              </w:rPr>
              <w:instrText xml:space="preserve"> PAGEREF _Toc215404235 \h </w:instrText>
            </w:r>
            <w:r>
              <w:rPr>
                <w:noProof/>
                <w:webHidden/>
              </w:rPr>
            </w:r>
            <w:r>
              <w:rPr>
                <w:noProof/>
                <w:webHidden/>
              </w:rPr>
              <w:fldChar w:fldCharType="separate"/>
            </w:r>
            <w:r>
              <w:rPr>
                <w:noProof/>
                <w:webHidden/>
              </w:rPr>
              <w:t>12</w:t>
            </w:r>
            <w:r>
              <w:rPr>
                <w:noProof/>
                <w:webHidden/>
              </w:rPr>
              <w:fldChar w:fldCharType="end"/>
            </w:r>
          </w:hyperlink>
        </w:p>
        <w:p w14:paraId="40CDAA4A" w14:textId="2FE945E9" w:rsidR="000813B9" w:rsidRDefault="000813B9" w:rsidP="000813B9">
          <w:pPr>
            <w:pStyle w:val="TDC1"/>
            <w:rPr>
              <w:rFonts w:asciiTheme="minorHAnsi" w:eastAsiaTheme="minorEastAsia" w:hAnsiTheme="minorHAnsi" w:cstheme="minorBidi"/>
              <w:noProof/>
              <w:lang w:val="en-US" w:eastAsia="en-US"/>
            </w:rPr>
          </w:pPr>
          <w:hyperlink w:anchor="_Toc215404236" w:history="1">
            <w:r w:rsidRPr="006A49CA">
              <w:rPr>
                <w:rStyle w:val="Hipervnculo"/>
                <w:rFonts w:ascii="Times New Roman" w:hAnsi="Times New Roman" w:cs="Times New Roman"/>
                <w:noProof/>
                <w:color w:val="034990" w:themeColor="hyperlink" w:themeShade="BF"/>
              </w:rPr>
              <w:t>11 Re</w:t>
            </w:r>
            <w:r w:rsidRPr="006A49CA">
              <w:rPr>
                <w:rStyle w:val="Hipervnculo"/>
                <w:rFonts w:ascii="Times New Roman" w:hAnsi="Times New Roman" w:cs="Times New Roman"/>
                <w:noProof/>
                <w:color w:val="034990" w:themeColor="hyperlink" w:themeShade="BF"/>
              </w:rPr>
              <w:t>f</w:t>
            </w:r>
            <w:r w:rsidRPr="006A49CA">
              <w:rPr>
                <w:rStyle w:val="Hipervnculo"/>
                <w:rFonts w:ascii="Times New Roman" w:hAnsi="Times New Roman" w:cs="Times New Roman"/>
                <w:noProof/>
                <w:color w:val="034990" w:themeColor="hyperlink" w:themeShade="BF"/>
              </w:rPr>
              <w:t>erencias</w:t>
            </w:r>
            <w:r>
              <w:rPr>
                <w:noProof/>
                <w:webHidden/>
              </w:rPr>
              <w:tab/>
            </w:r>
            <w:r>
              <w:rPr>
                <w:noProof/>
                <w:webHidden/>
              </w:rPr>
              <w:fldChar w:fldCharType="begin"/>
            </w:r>
            <w:r>
              <w:rPr>
                <w:noProof/>
                <w:webHidden/>
              </w:rPr>
              <w:instrText xml:space="preserve"> PAGEREF _Toc215404236 \h </w:instrText>
            </w:r>
            <w:r>
              <w:rPr>
                <w:noProof/>
                <w:webHidden/>
              </w:rPr>
            </w:r>
            <w:r>
              <w:rPr>
                <w:noProof/>
                <w:webHidden/>
              </w:rPr>
              <w:fldChar w:fldCharType="separate"/>
            </w:r>
            <w:r>
              <w:rPr>
                <w:noProof/>
                <w:webHidden/>
              </w:rPr>
              <w:t>13</w:t>
            </w:r>
            <w:r>
              <w:rPr>
                <w:noProof/>
                <w:webHidden/>
              </w:rPr>
              <w:fldChar w:fldCharType="end"/>
            </w:r>
          </w:hyperlink>
        </w:p>
        <w:p w14:paraId="27BA9971" w14:textId="330CF5DF" w:rsidR="009514A1" w:rsidRPr="008C7E49" w:rsidRDefault="009514A1" w:rsidP="005D5789">
          <w:pPr>
            <w:rPr>
              <w:rFonts w:ascii="Times New Roman" w:hAnsi="Times New Roman" w:cs="Times New Roman"/>
              <w:sz w:val="32"/>
              <w:szCs w:val="32"/>
            </w:rPr>
          </w:pPr>
          <w:r w:rsidRPr="008C7E49">
            <w:rPr>
              <w:rFonts w:ascii="Times New Roman" w:hAnsi="Times New Roman" w:cs="Times New Roman"/>
              <w:b/>
              <w:bCs/>
              <w:sz w:val="32"/>
              <w:szCs w:val="32"/>
              <w:lang w:val="es-ES"/>
            </w:rPr>
            <w:fldChar w:fldCharType="end"/>
          </w:r>
        </w:p>
      </w:sdtContent>
    </w:sdt>
    <w:p w14:paraId="5E477F16" w14:textId="30AF9000" w:rsidR="00E66124" w:rsidRPr="008C7E49" w:rsidRDefault="00E66124">
      <w:pPr>
        <w:rPr>
          <w:rFonts w:ascii="Times New Roman" w:eastAsia="Arial" w:hAnsi="Times New Roman" w:cs="Times New Roman"/>
          <w:b/>
          <w:color w:val="0070C0"/>
          <w:sz w:val="32"/>
          <w:szCs w:val="32"/>
        </w:rPr>
      </w:pPr>
    </w:p>
    <w:p w14:paraId="0B56BD36" w14:textId="3D8BDCB0" w:rsidR="00E66124" w:rsidRPr="008C7E49" w:rsidRDefault="00985073" w:rsidP="009514A1">
      <w:pPr>
        <w:spacing w:after="200" w:line="276" w:lineRule="auto"/>
        <w:rPr>
          <w:rFonts w:ascii="Times New Roman" w:eastAsia="Arial" w:hAnsi="Times New Roman" w:cs="Times New Roman"/>
          <w:b/>
          <w:color w:val="0070C0"/>
          <w:sz w:val="32"/>
          <w:szCs w:val="32"/>
        </w:rPr>
      </w:pPr>
      <w:r w:rsidRPr="008C7E49">
        <w:rPr>
          <w:rFonts w:ascii="Times New Roman" w:eastAsia="Arial" w:hAnsi="Times New Roman" w:cs="Times New Roman"/>
          <w:color w:val="2E74B5" w:themeColor="accent1" w:themeShade="BF"/>
          <w:sz w:val="32"/>
          <w:szCs w:val="32"/>
        </w:rPr>
        <w:tab/>
      </w:r>
    </w:p>
    <w:p w14:paraId="2C920596" w14:textId="77777777" w:rsidR="00E66124" w:rsidRPr="008C7E49" w:rsidRDefault="00E66124">
      <w:pPr>
        <w:spacing w:after="0" w:line="240" w:lineRule="auto"/>
        <w:ind w:firstLine="2127"/>
        <w:rPr>
          <w:rFonts w:ascii="Times New Roman" w:eastAsia="Arial" w:hAnsi="Times New Roman" w:cs="Times New Roman"/>
          <w:color w:val="0070C0"/>
          <w:sz w:val="32"/>
          <w:szCs w:val="32"/>
        </w:rPr>
      </w:pPr>
    </w:p>
    <w:p w14:paraId="78ED07E2" w14:textId="77777777" w:rsidR="00E66124" w:rsidRPr="008C7E49" w:rsidRDefault="00985073">
      <w:pPr>
        <w:spacing w:after="200" w:line="276" w:lineRule="auto"/>
        <w:rPr>
          <w:rFonts w:ascii="Times New Roman" w:eastAsia="Arial" w:hAnsi="Times New Roman" w:cs="Times New Roman"/>
          <w:b/>
          <w:color w:val="0070C0"/>
          <w:sz w:val="32"/>
          <w:szCs w:val="32"/>
        </w:rPr>
      </w:pPr>
      <w:r w:rsidRPr="008C7E49">
        <w:rPr>
          <w:rFonts w:ascii="Times New Roman" w:hAnsi="Times New Roman" w:cs="Times New Roman"/>
          <w:sz w:val="32"/>
          <w:szCs w:val="32"/>
        </w:rPr>
        <w:br w:type="page"/>
      </w:r>
    </w:p>
    <w:p w14:paraId="38545260" w14:textId="50453FEC" w:rsidR="00E66124" w:rsidRPr="000813B9" w:rsidRDefault="00985073" w:rsidP="005D5789">
      <w:pPr>
        <w:pStyle w:val="Ttulo1"/>
        <w:numPr>
          <w:ilvl w:val="0"/>
          <w:numId w:val="6"/>
        </w:numPr>
        <w:rPr>
          <w:rFonts w:ascii="Times New Roman" w:hAnsi="Times New Roman" w:cs="Times New Roman"/>
          <w:color w:val="1F4E79" w:themeColor="accent1" w:themeShade="80"/>
          <w:sz w:val="24"/>
          <w:szCs w:val="24"/>
        </w:rPr>
      </w:pPr>
      <w:bookmarkStart w:id="0" w:name="_heading=h.gjdgxs" w:colFirst="0" w:colLast="0"/>
      <w:bookmarkStart w:id="1" w:name="_Toc215404212"/>
      <w:bookmarkEnd w:id="0"/>
      <w:r w:rsidRPr="000813B9">
        <w:rPr>
          <w:rFonts w:ascii="Times New Roman" w:hAnsi="Times New Roman" w:cs="Times New Roman"/>
          <w:color w:val="1F4E79" w:themeColor="accent1" w:themeShade="80"/>
          <w:sz w:val="24"/>
          <w:szCs w:val="24"/>
        </w:rPr>
        <w:lastRenderedPageBreak/>
        <w:t>Introducción</w:t>
      </w:r>
      <w:bookmarkEnd w:id="1"/>
    </w:p>
    <w:p w14:paraId="0BB214E2" w14:textId="1869E052" w:rsidR="005D5789" w:rsidRPr="000813B9" w:rsidRDefault="005D5789" w:rsidP="005D5789">
      <w:pPr>
        <w:rPr>
          <w:rFonts w:ascii="Times New Roman" w:hAnsi="Times New Roman" w:cs="Times New Roman"/>
          <w:sz w:val="24"/>
          <w:szCs w:val="24"/>
          <w:lang w:val="es"/>
        </w:rPr>
      </w:pPr>
      <w:r w:rsidRPr="000813B9">
        <w:rPr>
          <w:rFonts w:ascii="Times New Roman" w:hAnsi="Times New Roman" w:cs="Times New Roman"/>
          <w:sz w:val="24"/>
          <w:szCs w:val="24"/>
          <w:lang w:val="es"/>
        </w:rPr>
        <w:t>El avance de la ingeniería electrónica ha impulsado el desarrollo de sistemas automáticos capaces de captar y responder al entorno con una presión exacta. Los sensores inteligentes de proximidad se han convertido en componentes fundamentales para mejorar la eficacia en el ámbito de la seguridad y confiabilidad en los procesos tecnológicos. Su objetivo es detectar la presencia o ausencia de objetos sin contacto físico, esto ha permitido optimizar tareas tanto como sistemas de control. La necesidad de estos sensores se ve reflejada en la creciente demanda de soluciones más precisas, rápidas y seguras que reduzcan los márgenes de error. Al integrar funciones electrónicas avanzadas y algoritmos de procesamiento, los sensores inteligentes de proximidad representan un gran paso decisivo hacia la automatización eficiente y el diseño de entornos tecnológicos más adecuados. En consecuencia, su estudio y aplicación constituyen un eje relevante dentro de la ingeniería electrónica, al vincular la teoría del control con la innovación práctica en sistemas automatizados</w:t>
      </w:r>
    </w:p>
    <w:p w14:paraId="1E3EA4BF" w14:textId="45AFFCA6" w:rsidR="005D5789" w:rsidRPr="000813B9" w:rsidRDefault="005D5789" w:rsidP="005D5789">
      <w:pPr>
        <w:pStyle w:val="Ttulo1"/>
        <w:rPr>
          <w:rFonts w:ascii="Times New Roman" w:hAnsi="Times New Roman" w:cs="Times New Roman"/>
          <w:color w:val="1F4E79" w:themeColor="accent1" w:themeShade="80"/>
          <w:sz w:val="24"/>
          <w:szCs w:val="24"/>
        </w:rPr>
      </w:pPr>
      <w:bookmarkStart w:id="2" w:name="_heading=h.1fob9te" w:colFirst="0" w:colLast="0"/>
      <w:bookmarkStart w:id="3" w:name="_Toc215404213"/>
      <w:bookmarkEnd w:id="2"/>
      <w:r w:rsidRPr="000813B9">
        <w:rPr>
          <w:rFonts w:ascii="Times New Roman" w:hAnsi="Times New Roman" w:cs="Times New Roman"/>
          <w:color w:val="1F4E79" w:themeColor="accent1" w:themeShade="80"/>
          <w:sz w:val="24"/>
          <w:szCs w:val="24"/>
        </w:rPr>
        <w:t>2. Planteamiento del Problema</w:t>
      </w:r>
      <w:bookmarkEnd w:id="3"/>
      <w:r w:rsidRPr="000813B9">
        <w:rPr>
          <w:rFonts w:ascii="Times New Roman" w:hAnsi="Times New Roman" w:cs="Times New Roman"/>
          <w:color w:val="1F4E79" w:themeColor="accent1" w:themeShade="80"/>
          <w:sz w:val="24"/>
          <w:szCs w:val="24"/>
        </w:rPr>
        <w:t xml:space="preserve"> </w:t>
      </w:r>
    </w:p>
    <w:p w14:paraId="5270C5F8" w14:textId="14A87935" w:rsidR="00E66124" w:rsidRPr="000813B9" w:rsidRDefault="00985073" w:rsidP="005D5789">
      <w:pPr>
        <w:pStyle w:val="Ttulo2"/>
        <w:rPr>
          <w:rFonts w:ascii="Times New Roman" w:hAnsi="Times New Roman" w:cs="Times New Roman"/>
          <w:color w:val="1F4E79" w:themeColor="accent1" w:themeShade="80"/>
          <w:sz w:val="24"/>
          <w:szCs w:val="24"/>
        </w:rPr>
      </w:pPr>
      <w:bookmarkStart w:id="4" w:name="_Toc215404214"/>
      <w:r w:rsidRPr="000813B9">
        <w:rPr>
          <w:rFonts w:ascii="Times New Roman" w:hAnsi="Times New Roman" w:cs="Times New Roman"/>
          <w:color w:val="1F4E79" w:themeColor="accent1" w:themeShade="80"/>
          <w:sz w:val="24"/>
          <w:szCs w:val="24"/>
        </w:rPr>
        <w:t>2.1 Formulación del problema</w:t>
      </w:r>
      <w:bookmarkEnd w:id="4"/>
      <w:r w:rsidRPr="000813B9">
        <w:rPr>
          <w:rFonts w:ascii="Times New Roman" w:hAnsi="Times New Roman" w:cs="Times New Roman"/>
          <w:color w:val="1F4E79" w:themeColor="accent1" w:themeShade="80"/>
          <w:sz w:val="24"/>
          <w:szCs w:val="24"/>
        </w:rPr>
        <w:t xml:space="preserve"> </w:t>
      </w:r>
    </w:p>
    <w:p w14:paraId="2224C62E" w14:textId="77777777" w:rsidR="005D5789" w:rsidRPr="000813B9" w:rsidRDefault="005D5789" w:rsidP="005D5789">
      <w:pPr>
        <w:tabs>
          <w:tab w:val="left" w:pos="284"/>
        </w:tabs>
        <w:spacing w:after="0" w:line="360" w:lineRule="auto"/>
        <w:rPr>
          <w:rFonts w:ascii="Times New Roman" w:eastAsia="Arial" w:hAnsi="Times New Roman" w:cs="Times New Roman"/>
          <w:sz w:val="24"/>
          <w:szCs w:val="24"/>
        </w:rPr>
      </w:pPr>
      <w:bookmarkStart w:id="5" w:name="_heading=h.3znysh7" w:colFirst="0" w:colLast="0"/>
      <w:bookmarkEnd w:id="5"/>
      <w:r w:rsidRPr="000813B9">
        <w:rPr>
          <w:rFonts w:ascii="Times New Roman" w:eastAsia="Arial" w:hAnsi="Times New Roman" w:cs="Times New Roman"/>
          <w:sz w:val="24"/>
          <w:szCs w:val="24"/>
        </w:rPr>
        <w:t>En muchos negocios que utilizan maquinaria o sistemas automáticos, como talleres, panaderías o pequeños talleres de manufactura, es común que se presenten fallas por la falta de sensores adecuados que controlen la posición o la cercanía de ciertos elementos.</w:t>
      </w:r>
    </w:p>
    <w:p w14:paraId="77D39924" w14:textId="77777777" w:rsidR="005D5789" w:rsidRPr="000813B9" w:rsidRDefault="005D5789" w:rsidP="005D5789">
      <w:pPr>
        <w:tabs>
          <w:tab w:val="left" w:pos="284"/>
        </w:tabs>
        <w:spacing w:after="0" w:line="360" w:lineRule="auto"/>
        <w:rPr>
          <w:rFonts w:ascii="Times New Roman" w:eastAsia="Arial" w:hAnsi="Times New Roman" w:cs="Times New Roman"/>
          <w:sz w:val="24"/>
          <w:szCs w:val="24"/>
        </w:rPr>
      </w:pPr>
      <w:r w:rsidRPr="000813B9">
        <w:rPr>
          <w:rFonts w:ascii="Times New Roman" w:eastAsia="Arial" w:hAnsi="Times New Roman" w:cs="Times New Roman"/>
          <w:sz w:val="24"/>
          <w:szCs w:val="24"/>
        </w:rPr>
        <w:t>Esto puede causar errores en la producción, desperdicio de materiales o incluso daños en los equipos. La mayoría de estos negocios no cuentan con sensores modernos o inteligentes que les ayuden a detectar con precisión la posición o el movimiento de las piezas dentro de sus procesos.</w:t>
      </w:r>
    </w:p>
    <w:p w14:paraId="0BA6F065" w14:textId="77777777" w:rsidR="005D5789" w:rsidRPr="000813B9" w:rsidRDefault="005D5789" w:rsidP="005D5789">
      <w:pPr>
        <w:tabs>
          <w:tab w:val="left" w:pos="284"/>
        </w:tabs>
        <w:spacing w:after="0" w:line="360" w:lineRule="auto"/>
        <w:rPr>
          <w:rFonts w:ascii="Times New Roman" w:eastAsia="Arial" w:hAnsi="Times New Roman" w:cs="Times New Roman"/>
          <w:sz w:val="24"/>
          <w:szCs w:val="24"/>
        </w:rPr>
      </w:pPr>
      <w:r w:rsidRPr="000813B9">
        <w:rPr>
          <w:rFonts w:ascii="Times New Roman" w:eastAsia="Arial" w:hAnsi="Times New Roman" w:cs="Times New Roman"/>
          <w:sz w:val="24"/>
          <w:szCs w:val="24"/>
        </w:rPr>
        <w:t>Por este motivo, surge la necesidad de implementar sensores inteligentes de proximidad y posición que sean accesibles, fáciles de instalar y que mejoren el funcionamiento de las máquinas.</w:t>
      </w:r>
    </w:p>
    <w:p w14:paraId="683D6E21" w14:textId="77777777" w:rsidR="005D5789" w:rsidRPr="000813B9" w:rsidRDefault="005D5789" w:rsidP="005D5789">
      <w:pPr>
        <w:tabs>
          <w:tab w:val="left" w:pos="284"/>
        </w:tabs>
        <w:spacing w:after="0" w:line="360" w:lineRule="auto"/>
        <w:rPr>
          <w:rFonts w:ascii="Times New Roman" w:eastAsia="Arial" w:hAnsi="Times New Roman" w:cs="Times New Roman"/>
          <w:sz w:val="24"/>
          <w:szCs w:val="24"/>
        </w:rPr>
      </w:pPr>
      <w:r w:rsidRPr="000813B9">
        <w:rPr>
          <w:rFonts w:ascii="Times New Roman" w:eastAsia="Arial" w:hAnsi="Times New Roman" w:cs="Times New Roman"/>
          <w:sz w:val="24"/>
          <w:szCs w:val="24"/>
        </w:rPr>
        <w:t>El proyecto busca analizar cómo este tipo de sensores puede adaptarse a las necesidades de un negocio, ayudando a optimizar sus procesos, reducir fallas y aprovechar mejor sus recursos.</w:t>
      </w:r>
    </w:p>
    <w:p w14:paraId="5E3F9836" w14:textId="0A227DB6" w:rsidR="00E66124" w:rsidRPr="000813B9" w:rsidRDefault="00985073" w:rsidP="00255D3E">
      <w:pPr>
        <w:pStyle w:val="Ttulo2"/>
        <w:rPr>
          <w:rFonts w:ascii="Times New Roman" w:hAnsi="Times New Roman" w:cs="Times New Roman"/>
          <w:color w:val="1F4E79" w:themeColor="accent1" w:themeShade="80"/>
          <w:sz w:val="24"/>
          <w:szCs w:val="24"/>
        </w:rPr>
      </w:pPr>
      <w:bookmarkStart w:id="6" w:name="_Toc215404215"/>
      <w:r w:rsidRPr="000813B9">
        <w:rPr>
          <w:rFonts w:ascii="Times New Roman" w:hAnsi="Times New Roman" w:cs="Times New Roman"/>
          <w:color w:val="1F4E79" w:themeColor="accent1" w:themeShade="80"/>
          <w:sz w:val="24"/>
          <w:szCs w:val="24"/>
        </w:rPr>
        <w:t>2.2 Justificación</w:t>
      </w:r>
      <w:bookmarkEnd w:id="6"/>
    </w:p>
    <w:p w14:paraId="1C3B9809" w14:textId="77777777" w:rsidR="00255D3E" w:rsidRPr="000813B9" w:rsidRDefault="00255D3E" w:rsidP="00255D3E">
      <w:pPr>
        <w:rPr>
          <w:rFonts w:ascii="Times New Roman" w:eastAsia="Arial" w:hAnsi="Times New Roman" w:cs="Times New Roman"/>
          <w:sz w:val="24"/>
          <w:szCs w:val="24"/>
        </w:rPr>
      </w:pPr>
      <w:r w:rsidRPr="000813B9">
        <w:rPr>
          <w:rFonts w:ascii="Times New Roman" w:eastAsia="Arial" w:hAnsi="Times New Roman" w:cs="Times New Roman"/>
          <w:sz w:val="24"/>
          <w:szCs w:val="24"/>
        </w:rPr>
        <w:t>La idea de usar sensores inteligentes en un negocio es importante porque puede marcar una gran diferencia en la productividad y la seguridad. A veces se piensa que solo las grandes industrias pueden aplicar estas tecnologías, pero en realidad también pueden ser útiles para pequeños emprendimientos que quieran mejorar su forma de trabajar.</w:t>
      </w:r>
    </w:p>
    <w:p w14:paraId="48BF4481" w14:textId="72D89E0B" w:rsidR="00E66124" w:rsidRPr="000813B9" w:rsidRDefault="00255D3E" w:rsidP="00255D3E">
      <w:pPr>
        <w:rPr>
          <w:rFonts w:ascii="Times New Roman" w:eastAsia="Arial" w:hAnsi="Times New Roman" w:cs="Times New Roman"/>
          <w:sz w:val="24"/>
          <w:szCs w:val="24"/>
        </w:rPr>
      </w:pPr>
      <w:r w:rsidRPr="000813B9">
        <w:rPr>
          <w:rFonts w:ascii="Times New Roman" w:eastAsia="Arial" w:hAnsi="Times New Roman" w:cs="Times New Roman"/>
          <w:sz w:val="24"/>
          <w:szCs w:val="24"/>
        </w:rPr>
        <w:t xml:space="preserve">   Implementar sensores de proximidad y posición puede ayudar a automatizar tareas simples, evitar errores y dar un mejor control sobre el funcionamiento de las máquinas.</w:t>
      </w:r>
    </w:p>
    <w:p w14:paraId="7B340347" w14:textId="77777777" w:rsidR="00255D3E" w:rsidRPr="000813B9" w:rsidRDefault="00255D3E" w:rsidP="00255D3E">
      <w:pPr>
        <w:rPr>
          <w:rFonts w:ascii="Times New Roman" w:eastAsia="Arial" w:hAnsi="Times New Roman" w:cs="Times New Roman"/>
          <w:sz w:val="24"/>
          <w:szCs w:val="24"/>
        </w:rPr>
      </w:pPr>
    </w:p>
    <w:p w14:paraId="6CB3F07D" w14:textId="6A77CA6B" w:rsidR="00E66124" w:rsidRPr="000813B9" w:rsidRDefault="00AF4AB1" w:rsidP="00255D3E">
      <w:pPr>
        <w:pStyle w:val="Ttulo1"/>
        <w:rPr>
          <w:rFonts w:ascii="Times New Roman" w:hAnsi="Times New Roman" w:cs="Times New Roman"/>
          <w:color w:val="1F4E79" w:themeColor="accent1" w:themeShade="80"/>
          <w:sz w:val="24"/>
          <w:szCs w:val="24"/>
        </w:rPr>
      </w:pPr>
      <w:bookmarkStart w:id="7" w:name="_heading=h.2et92p0" w:colFirst="0" w:colLast="0"/>
      <w:bookmarkStart w:id="8" w:name="_Toc215404216"/>
      <w:bookmarkEnd w:id="7"/>
      <w:r w:rsidRPr="000813B9">
        <w:rPr>
          <w:rFonts w:ascii="Times New Roman" w:hAnsi="Times New Roman" w:cs="Times New Roman"/>
          <w:color w:val="1F4E79" w:themeColor="accent1" w:themeShade="80"/>
          <w:sz w:val="24"/>
          <w:szCs w:val="24"/>
        </w:rPr>
        <w:t xml:space="preserve">3. </w:t>
      </w:r>
      <w:r w:rsidR="00985073" w:rsidRPr="000813B9">
        <w:rPr>
          <w:rFonts w:ascii="Times New Roman" w:hAnsi="Times New Roman" w:cs="Times New Roman"/>
          <w:color w:val="1F4E79" w:themeColor="accent1" w:themeShade="80"/>
          <w:sz w:val="24"/>
          <w:szCs w:val="24"/>
        </w:rPr>
        <w:t>Sistema de Objetivos</w:t>
      </w:r>
      <w:bookmarkEnd w:id="8"/>
      <w:r w:rsidR="00985073" w:rsidRPr="000813B9">
        <w:rPr>
          <w:rFonts w:ascii="Times New Roman" w:hAnsi="Times New Roman" w:cs="Times New Roman"/>
          <w:color w:val="1F4E79" w:themeColor="accent1" w:themeShade="80"/>
          <w:sz w:val="24"/>
          <w:szCs w:val="24"/>
        </w:rPr>
        <w:t xml:space="preserve"> </w:t>
      </w:r>
    </w:p>
    <w:p w14:paraId="68588C3B" w14:textId="44DF2D57" w:rsidR="00E66124" w:rsidRPr="000813B9" w:rsidRDefault="00985073" w:rsidP="00255D3E">
      <w:pPr>
        <w:pStyle w:val="Ttulo2"/>
        <w:rPr>
          <w:rFonts w:ascii="Times New Roman" w:hAnsi="Times New Roman" w:cs="Times New Roman"/>
          <w:color w:val="1F4E79" w:themeColor="accent1" w:themeShade="80"/>
          <w:sz w:val="24"/>
          <w:szCs w:val="24"/>
        </w:rPr>
      </w:pPr>
      <w:bookmarkStart w:id="9" w:name="_heading=h.tyjcwt" w:colFirst="0" w:colLast="0"/>
      <w:bookmarkStart w:id="10" w:name="_Toc215404217"/>
      <w:bookmarkEnd w:id="9"/>
      <w:r w:rsidRPr="000813B9">
        <w:rPr>
          <w:rFonts w:ascii="Times New Roman" w:hAnsi="Times New Roman" w:cs="Times New Roman"/>
          <w:color w:val="1F4E79" w:themeColor="accent1" w:themeShade="80"/>
          <w:sz w:val="24"/>
          <w:szCs w:val="24"/>
        </w:rPr>
        <w:t>3.1. Objetivo General</w:t>
      </w:r>
      <w:bookmarkEnd w:id="10"/>
    </w:p>
    <w:p w14:paraId="700E6F53" w14:textId="503F4A85" w:rsidR="00E66124" w:rsidRPr="000813B9" w:rsidRDefault="00AF4AB1">
      <w:pPr>
        <w:rPr>
          <w:rFonts w:ascii="Times New Roman" w:hAnsi="Times New Roman" w:cs="Times New Roman"/>
          <w:sz w:val="24"/>
          <w:szCs w:val="24"/>
        </w:rPr>
      </w:pPr>
      <w:r w:rsidRPr="000813B9">
        <w:rPr>
          <w:rFonts w:ascii="Times New Roman" w:hAnsi="Times New Roman" w:cs="Times New Roman"/>
          <w:sz w:val="24"/>
          <w:szCs w:val="24"/>
        </w:rPr>
        <w:t>Desarrollar e implementar una plataforma integral de sensores inteligentes auto-adaptativos, mediante la integración de procesamiento en el borde (Edge AI) y conectividad IoT unificada, con el fin de proporcionar a las industrias una optimización de procesos en tiempo real, reducir drásticamente los tiempos de inactividad no planificados y generar modelos de negocio basados en datos predictivos.</w:t>
      </w:r>
      <w:bookmarkStart w:id="11" w:name="_heading=h.popevte2m6kw"/>
      <w:bookmarkEnd w:id="11"/>
    </w:p>
    <w:p w14:paraId="74D1BCD5" w14:textId="271A9E05" w:rsidR="00E66124" w:rsidRPr="000813B9" w:rsidRDefault="00985073" w:rsidP="00AF4AB1">
      <w:pPr>
        <w:pStyle w:val="Ttulo2"/>
        <w:rPr>
          <w:rFonts w:ascii="Times New Roman" w:hAnsi="Times New Roman" w:cs="Times New Roman"/>
          <w:color w:val="1F4E79" w:themeColor="accent1" w:themeShade="80"/>
          <w:sz w:val="24"/>
          <w:szCs w:val="24"/>
        </w:rPr>
      </w:pPr>
      <w:bookmarkStart w:id="12" w:name="_heading=h.3dy6vkm" w:colFirst="0" w:colLast="0"/>
      <w:bookmarkStart w:id="13" w:name="_Toc215404218"/>
      <w:bookmarkEnd w:id="12"/>
      <w:r w:rsidRPr="000813B9">
        <w:rPr>
          <w:rFonts w:ascii="Times New Roman" w:hAnsi="Times New Roman" w:cs="Times New Roman"/>
          <w:color w:val="1F4E79" w:themeColor="accent1" w:themeShade="80"/>
          <w:sz w:val="24"/>
          <w:szCs w:val="24"/>
        </w:rPr>
        <w:t>3.2. Objetivos Específicos (03)</w:t>
      </w:r>
      <w:bookmarkEnd w:id="13"/>
    </w:p>
    <w:p w14:paraId="561071A0" w14:textId="5CC2DA45" w:rsidR="00AF4AB1" w:rsidRPr="000813B9" w:rsidRDefault="00AF4AB1" w:rsidP="00AF4AB1">
      <w:pPr>
        <w:spacing w:before="100" w:beforeAutospacing="1" w:after="100" w:afterAutospacing="1" w:line="240" w:lineRule="auto"/>
        <w:rPr>
          <w:rFonts w:ascii="Times New Roman" w:eastAsia="Times New Roman" w:hAnsi="Times New Roman" w:cs="Times New Roman"/>
          <w:sz w:val="24"/>
          <w:szCs w:val="24"/>
          <w:lang w:eastAsia="en-US"/>
        </w:rPr>
      </w:pPr>
      <w:r w:rsidRPr="000813B9">
        <w:rPr>
          <w:rFonts w:ascii="Times New Roman" w:eastAsia="Times New Roman" w:hAnsi="Times New Roman" w:cs="Times New Roman"/>
          <w:bCs/>
          <w:sz w:val="24"/>
          <w:szCs w:val="24"/>
          <w:lang w:eastAsia="en-US"/>
        </w:rPr>
        <w:t>1. Reducir la latencia de decisión a cero mediante "Inteligencia en el Borde" (Edge AI).</w:t>
      </w:r>
      <w:r w:rsidRPr="000813B9">
        <w:rPr>
          <w:rFonts w:ascii="Times New Roman" w:eastAsia="Times New Roman" w:hAnsi="Times New Roman" w:cs="Times New Roman"/>
          <w:sz w:val="24"/>
          <w:szCs w:val="24"/>
          <w:lang w:eastAsia="en-US"/>
        </w:rPr>
        <w:t xml:space="preserve"> A diferencia de los sensores tradicionales que solo envían datos brutos a la nube para su análisis (generando retrasos), nuestro objetivo es diseñar sensores que </w:t>
      </w:r>
      <w:r w:rsidRPr="000813B9">
        <w:rPr>
          <w:rFonts w:ascii="Times New Roman" w:eastAsia="Times New Roman" w:hAnsi="Times New Roman" w:cs="Times New Roman"/>
          <w:bCs/>
          <w:sz w:val="24"/>
          <w:szCs w:val="24"/>
          <w:lang w:eastAsia="en-US"/>
        </w:rPr>
        <w:t>procesen y analicen datos localmente</w:t>
      </w:r>
      <w:r w:rsidRPr="000813B9">
        <w:rPr>
          <w:rFonts w:ascii="Times New Roman" w:eastAsia="Times New Roman" w:hAnsi="Times New Roman" w:cs="Times New Roman"/>
          <w:sz w:val="24"/>
          <w:szCs w:val="24"/>
          <w:lang w:eastAsia="en-US"/>
        </w:rPr>
        <w:t xml:space="preserve">. Esto permite una </w:t>
      </w:r>
      <w:r w:rsidRPr="000813B9">
        <w:rPr>
          <w:rFonts w:ascii="Times New Roman" w:eastAsia="Times New Roman" w:hAnsi="Times New Roman" w:cs="Times New Roman"/>
          <w:bCs/>
          <w:sz w:val="24"/>
          <w:szCs w:val="24"/>
          <w:lang w:eastAsia="en-US"/>
        </w:rPr>
        <w:t>detección predictiva de fallos instantánea</w:t>
      </w:r>
      <w:r w:rsidRPr="000813B9">
        <w:rPr>
          <w:rFonts w:ascii="Times New Roman" w:eastAsia="Times New Roman" w:hAnsi="Times New Roman" w:cs="Times New Roman"/>
          <w:sz w:val="24"/>
          <w:szCs w:val="24"/>
          <w:lang w:eastAsia="en-US"/>
        </w:rPr>
        <w:t xml:space="preserve"> y una respuesta autónoma de la maquinaria, garantizando una continuidad operativa que las soluciones dependientes de la nube no pueden ofrecer.</w:t>
      </w:r>
    </w:p>
    <w:p w14:paraId="4FE3EF20" w14:textId="1024343A" w:rsidR="00AF4AB1" w:rsidRPr="000813B9" w:rsidRDefault="00AF4AB1" w:rsidP="00AF4AB1">
      <w:pPr>
        <w:spacing w:before="100" w:beforeAutospacing="1" w:after="100" w:afterAutospacing="1" w:line="240" w:lineRule="auto"/>
        <w:rPr>
          <w:rFonts w:ascii="Times New Roman" w:eastAsia="Times New Roman" w:hAnsi="Times New Roman" w:cs="Times New Roman"/>
          <w:sz w:val="24"/>
          <w:szCs w:val="24"/>
          <w:lang w:eastAsia="en-US"/>
        </w:rPr>
      </w:pPr>
      <w:r w:rsidRPr="000813B9">
        <w:rPr>
          <w:rFonts w:ascii="Times New Roman" w:eastAsia="Times New Roman" w:hAnsi="Times New Roman" w:cs="Times New Roman"/>
          <w:bCs/>
          <w:sz w:val="24"/>
          <w:szCs w:val="24"/>
          <w:lang w:eastAsia="en-US"/>
        </w:rPr>
        <w:t>2. Garantizar la "Interoperabilidad Total" y reducir los costos de integración en un 40%.</w:t>
      </w:r>
      <w:r w:rsidRPr="000813B9">
        <w:rPr>
          <w:rFonts w:ascii="Times New Roman" w:eastAsia="Times New Roman" w:hAnsi="Times New Roman" w:cs="Times New Roman"/>
          <w:sz w:val="24"/>
          <w:szCs w:val="24"/>
          <w:lang w:eastAsia="en-US"/>
        </w:rPr>
        <w:t xml:space="preserve"> El mercado actual está fragmentado con múltiples protocolos y plataformas propietarias. Nuestro objetivo es implementar una </w:t>
      </w:r>
      <w:r w:rsidRPr="000813B9">
        <w:rPr>
          <w:rFonts w:ascii="Times New Roman" w:eastAsia="Times New Roman" w:hAnsi="Times New Roman" w:cs="Times New Roman"/>
          <w:bCs/>
          <w:sz w:val="24"/>
          <w:szCs w:val="24"/>
          <w:lang w:eastAsia="en-US"/>
        </w:rPr>
        <w:t>plataforma de software agnóstica</w:t>
      </w:r>
      <w:r w:rsidRPr="000813B9">
        <w:rPr>
          <w:rFonts w:ascii="Times New Roman" w:eastAsia="Times New Roman" w:hAnsi="Times New Roman" w:cs="Times New Roman"/>
          <w:sz w:val="24"/>
          <w:szCs w:val="24"/>
          <w:lang w:eastAsia="en-US"/>
        </w:rPr>
        <w:t xml:space="preserve"> (compatible con cualquier sistema ERP, SCADA o sensor heredado) que consolide todos los datos en un </w:t>
      </w:r>
      <w:r w:rsidRPr="000813B9">
        <w:rPr>
          <w:rFonts w:ascii="Times New Roman" w:eastAsia="Times New Roman" w:hAnsi="Times New Roman" w:cs="Times New Roman"/>
          <w:i/>
          <w:iCs/>
          <w:sz w:val="24"/>
          <w:szCs w:val="24"/>
          <w:lang w:eastAsia="en-US"/>
        </w:rPr>
        <w:t>dashboard</w:t>
      </w:r>
      <w:r w:rsidRPr="000813B9">
        <w:rPr>
          <w:rFonts w:ascii="Times New Roman" w:eastAsia="Times New Roman" w:hAnsi="Times New Roman" w:cs="Times New Roman"/>
          <w:sz w:val="24"/>
          <w:szCs w:val="24"/>
          <w:lang w:eastAsia="en-US"/>
        </w:rPr>
        <w:t xml:space="preserve"> único. Esto elimina la necesidad de </w:t>
      </w:r>
      <w:proofErr w:type="gramStart"/>
      <w:r w:rsidRPr="000813B9">
        <w:rPr>
          <w:rFonts w:ascii="Times New Roman" w:eastAsia="Times New Roman" w:hAnsi="Times New Roman" w:cs="Times New Roman"/>
          <w:sz w:val="24"/>
          <w:szCs w:val="24"/>
          <w:lang w:eastAsia="en-US"/>
        </w:rPr>
        <w:t xml:space="preserve">costosos </w:t>
      </w:r>
      <w:r w:rsidRPr="000813B9">
        <w:rPr>
          <w:rFonts w:ascii="Times New Roman" w:eastAsia="Times New Roman" w:hAnsi="Times New Roman" w:cs="Times New Roman"/>
          <w:i/>
          <w:iCs/>
          <w:sz w:val="24"/>
          <w:szCs w:val="24"/>
          <w:lang w:eastAsia="en-US"/>
        </w:rPr>
        <w:t>middleware</w:t>
      </w:r>
      <w:proofErr w:type="gramEnd"/>
      <w:r w:rsidRPr="000813B9">
        <w:rPr>
          <w:rFonts w:ascii="Times New Roman" w:eastAsia="Times New Roman" w:hAnsi="Times New Roman" w:cs="Times New Roman"/>
          <w:sz w:val="24"/>
          <w:szCs w:val="24"/>
          <w:lang w:eastAsia="en-US"/>
        </w:rPr>
        <w:t xml:space="preserve"> y ofrece al cliente una </w:t>
      </w:r>
      <w:r w:rsidRPr="000813B9">
        <w:rPr>
          <w:rFonts w:ascii="Times New Roman" w:eastAsia="Times New Roman" w:hAnsi="Times New Roman" w:cs="Times New Roman"/>
          <w:bCs/>
          <w:sz w:val="24"/>
          <w:szCs w:val="24"/>
          <w:lang w:eastAsia="en-US"/>
        </w:rPr>
        <w:t>visión holística inmediata</w:t>
      </w:r>
      <w:r w:rsidRPr="000813B9">
        <w:rPr>
          <w:rFonts w:ascii="Times New Roman" w:eastAsia="Times New Roman" w:hAnsi="Times New Roman" w:cs="Times New Roman"/>
          <w:sz w:val="24"/>
          <w:szCs w:val="24"/>
          <w:lang w:eastAsia="en-US"/>
        </w:rPr>
        <w:t>, en lugar de los "silos de datos" que ofrecen los competidores.</w:t>
      </w:r>
    </w:p>
    <w:p w14:paraId="76597CF5" w14:textId="20598AFD" w:rsidR="00AF4AB1" w:rsidRPr="000813B9" w:rsidRDefault="00AF4AB1" w:rsidP="00AF4AB1">
      <w:pPr>
        <w:spacing w:before="100" w:beforeAutospacing="1" w:after="100" w:afterAutospacing="1" w:line="240" w:lineRule="auto"/>
        <w:rPr>
          <w:rFonts w:ascii="Times New Roman" w:eastAsia="Times New Roman" w:hAnsi="Times New Roman" w:cs="Times New Roman"/>
          <w:sz w:val="24"/>
          <w:szCs w:val="24"/>
          <w:lang w:eastAsia="en-US"/>
        </w:rPr>
      </w:pPr>
      <w:r w:rsidRPr="000813B9">
        <w:rPr>
          <w:rFonts w:ascii="Times New Roman" w:eastAsia="Times New Roman" w:hAnsi="Times New Roman" w:cs="Times New Roman"/>
          <w:bCs/>
          <w:sz w:val="24"/>
          <w:szCs w:val="24"/>
          <w:lang w:eastAsia="en-US"/>
        </w:rPr>
        <w:t>3. Validar un modelo de "Eficiencia como Servicio" (EaaS) con ROI demostrable en 12 meses.</w:t>
      </w:r>
      <w:r w:rsidRPr="000813B9">
        <w:rPr>
          <w:rFonts w:ascii="Times New Roman" w:eastAsia="Times New Roman" w:hAnsi="Times New Roman" w:cs="Times New Roman"/>
          <w:sz w:val="24"/>
          <w:szCs w:val="24"/>
          <w:lang w:eastAsia="en-US"/>
        </w:rPr>
        <w:t xml:space="preserve"> Mientras la competencia se limita a vender </w:t>
      </w:r>
      <w:r w:rsidRPr="000813B9">
        <w:rPr>
          <w:rFonts w:ascii="Times New Roman" w:eastAsia="Times New Roman" w:hAnsi="Times New Roman" w:cs="Times New Roman"/>
          <w:i/>
          <w:iCs/>
          <w:sz w:val="24"/>
          <w:szCs w:val="24"/>
          <w:lang w:eastAsia="en-US"/>
        </w:rPr>
        <w:t>hardware</w:t>
      </w:r>
      <w:r w:rsidRPr="000813B9">
        <w:rPr>
          <w:rFonts w:ascii="Times New Roman" w:eastAsia="Times New Roman" w:hAnsi="Times New Roman" w:cs="Times New Roman"/>
          <w:sz w:val="24"/>
          <w:szCs w:val="24"/>
          <w:lang w:eastAsia="en-US"/>
        </w:rPr>
        <w:t xml:space="preserve"> (sensores) en un modelo transaccional, nuestro objetivo es implementar un piloto que demuestre cómo nuestros </w:t>
      </w:r>
      <w:r w:rsidRPr="000813B9">
        <w:rPr>
          <w:rFonts w:ascii="Times New Roman" w:eastAsia="Times New Roman" w:hAnsi="Times New Roman" w:cs="Times New Roman"/>
          <w:i/>
          <w:iCs/>
          <w:sz w:val="24"/>
          <w:szCs w:val="24"/>
          <w:lang w:eastAsia="en-US"/>
        </w:rPr>
        <w:t>insights</w:t>
      </w:r>
      <w:r w:rsidRPr="000813B9">
        <w:rPr>
          <w:rFonts w:ascii="Times New Roman" w:eastAsia="Times New Roman" w:hAnsi="Times New Roman" w:cs="Times New Roman"/>
          <w:sz w:val="24"/>
          <w:szCs w:val="24"/>
          <w:lang w:eastAsia="en-US"/>
        </w:rPr>
        <w:t xml:space="preserve"> predictivos </w:t>
      </w:r>
      <w:r w:rsidRPr="000813B9">
        <w:rPr>
          <w:rFonts w:ascii="Times New Roman" w:eastAsia="Times New Roman" w:hAnsi="Times New Roman" w:cs="Times New Roman"/>
          <w:bCs/>
          <w:sz w:val="24"/>
          <w:szCs w:val="24"/>
          <w:lang w:eastAsia="en-US"/>
        </w:rPr>
        <w:t>generan ahorros tangibles</w:t>
      </w:r>
      <w:r w:rsidRPr="000813B9">
        <w:rPr>
          <w:rFonts w:ascii="Times New Roman" w:eastAsia="Times New Roman" w:hAnsi="Times New Roman" w:cs="Times New Roman"/>
          <w:sz w:val="24"/>
          <w:szCs w:val="24"/>
          <w:lang w:eastAsia="en-US"/>
        </w:rPr>
        <w:t xml:space="preserve"> (ej. reducción del 20% en consumo energético o 15% en mermas). Apostar por esta propuesta no es adquirir un producto, es </w:t>
      </w:r>
      <w:r w:rsidRPr="000813B9">
        <w:rPr>
          <w:rFonts w:ascii="Times New Roman" w:eastAsia="Times New Roman" w:hAnsi="Times New Roman" w:cs="Times New Roman"/>
          <w:bCs/>
          <w:sz w:val="24"/>
          <w:szCs w:val="24"/>
          <w:lang w:eastAsia="en-US"/>
        </w:rPr>
        <w:t>invertir en un socio tecnológico</w:t>
      </w:r>
      <w:r w:rsidRPr="000813B9">
        <w:rPr>
          <w:rFonts w:ascii="Times New Roman" w:eastAsia="Times New Roman" w:hAnsi="Times New Roman" w:cs="Times New Roman"/>
          <w:sz w:val="24"/>
          <w:szCs w:val="24"/>
          <w:lang w:eastAsia="en-US"/>
        </w:rPr>
        <w:t xml:space="preserve"> que garantiza un retorno financiero recurrente basado en la optimización.</w:t>
      </w:r>
    </w:p>
    <w:p w14:paraId="432CE727" w14:textId="074099C2" w:rsidR="00AF4AB1" w:rsidRPr="000813B9" w:rsidRDefault="00AF4AB1" w:rsidP="00AF4AB1">
      <w:pPr>
        <w:pStyle w:val="Ttulo3"/>
        <w:rPr>
          <w:rFonts w:ascii="Times New Roman" w:hAnsi="Times New Roman" w:cs="Times New Roman"/>
          <w:color w:val="5B9BD5" w:themeColor="accent1"/>
          <w:sz w:val="24"/>
          <w:szCs w:val="24"/>
        </w:rPr>
      </w:pPr>
      <w:bookmarkStart w:id="14" w:name="_Toc215404219"/>
      <w:r w:rsidRPr="000813B9">
        <w:rPr>
          <w:rFonts w:ascii="Times New Roman" w:hAnsi="Times New Roman" w:cs="Times New Roman"/>
          <w:color w:val="5B9BD5" w:themeColor="accent1"/>
          <w:sz w:val="24"/>
          <w:szCs w:val="24"/>
        </w:rPr>
        <w:t>Paquetes de Trabajo</w:t>
      </w:r>
      <w:bookmarkEnd w:id="14"/>
      <w:r w:rsidRPr="000813B9">
        <w:rPr>
          <w:rFonts w:ascii="Times New Roman" w:hAnsi="Times New Roman" w:cs="Times New Roman"/>
          <w:color w:val="5B9BD5" w:themeColor="accent1"/>
          <w:sz w:val="24"/>
          <w:szCs w:val="24"/>
        </w:rPr>
        <w:t xml:space="preserve"> </w:t>
      </w:r>
    </w:p>
    <w:p w14:paraId="50A0B280" w14:textId="77777777" w:rsidR="00AF4AB1" w:rsidRPr="000813B9" w:rsidRDefault="00AF4AB1" w:rsidP="00AF4AB1">
      <w:pPr>
        <w:pStyle w:val="Ttulo4"/>
        <w:rPr>
          <w:rFonts w:ascii="Times New Roman" w:hAnsi="Times New Roman" w:cs="Times New Roman"/>
          <w:color w:val="5B9BD5" w:themeColor="accent1"/>
          <w:sz w:val="24"/>
          <w:szCs w:val="24"/>
        </w:rPr>
      </w:pPr>
      <w:r w:rsidRPr="000813B9">
        <w:rPr>
          <w:rFonts w:ascii="Times New Roman" w:hAnsi="Times New Roman" w:cs="Times New Roman"/>
          <w:color w:val="5B9BD5" w:themeColor="accent1"/>
          <w:sz w:val="24"/>
          <w:szCs w:val="24"/>
        </w:rPr>
        <w:t>WP 1: Diseño y Prototipado del Sensor "Edge AI" (Asociado al OE 1)</w:t>
      </w:r>
    </w:p>
    <w:p w14:paraId="3FECBF3A" w14:textId="77777777" w:rsidR="00AF4AB1" w:rsidRPr="000813B9" w:rsidRDefault="00AF4AB1" w:rsidP="00AF4AB1">
      <w:pPr>
        <w:pStyle w:val="NormalWeb"/>
        <w:numPr>
          <w:ilvl w:val="0"/>
          <w:numId w:val="8"/>
        </w:numPr>
      </w:pPr>
      <w:r w:rsidRPr="000813B9">
        <w:rPr>
          <w:bCs/>
        </w:rPr>
        <w:t>1.1. I+D de Hardware:</w:t>
      </w:r>
      <w:r w:rsidRPr="000813B9">
        <w:t xml:space="preserve"> Selección de microprocesadores (MCU/MPU) con capacidad de inferencia de IA y diseño de PCB (Placa de Circuito Impreso).</w:t>
      </w:r>
    </w:p>
    <w:p w14:paraId="7870EF08" w14:textId="77777777" w:rsidR="00AF4AB1" w:rsidRPr="000813B9" w:rsidRDefault="00AF4AB1" w:rsidP="00AF4AB1">
      <w:pPr>
        <w:pStyle w:val="NormalWeb"/>
        <w:numPr>
          <w:ilvl w:val="0"/>
          <w:numId w:val="8"/>
        </w:numPr>
      </w:pPr>
      <w:r w:rsidRPr="000813B9">
        <w:rPr>
          <w:bCs/>
        </w:rPr>
        <w:t>1.2. Desarrollo de Firmware:</w:t>
      </w:r>
      <w:r w:rsidRPr="000813B9">
        <w:t xml:space="preserve"> Programación de los algoritmos de recolección de datos (vibración, temperatura, acústica).</w:t>
      </w:r>
    </w:p>
    <w:p w14:paraId="1F8EF361" w14:textId="77777777" w:rsidR="00AF4AB1" w:rsidRPr="000813B9" w:rsidRDefault="00AF4AB1" w:rsidP="00AF4AB1">
      <w:pPr>
        <w:pStyle w:val="NormalWeb"/>
        <w:numPr>
          <w:ilvl w:val="0"/>
          <w:numId w:val="8"/>
        </w:numPr>
      </w:pPr>
      <w:r w:rsidRPr="000813B9">
        <w:rPr>
          <w:bCs/>
        </w:rPr>
        <w:t>1.3. Entrenamiento del Modelo ML:</w:t>
      </w:r>
      <w:r w:rsidRPr="000813B9">
        <w:t xml:space="preserve"> Desarrollo y entrenamiento (en la nube) de modelos de detección de anomalías y clasificación de fallos.</w:t>
      </w:r>
    </w:p>
    <w:p w14:paraId="4A1B9240" w14:textId="77777777" w:rsidR="00AF4AB1" w:rsidRPr="000813B9" w:rsidRDefault="00AF4AB1" w:rsidP="00AF4AB1">
      <w:pPr>
        <w:pStyle w:val="NormalWeb"/>
        <w:numPr>
          <w:ilvl w:val="0"/>
          <w:numId w:val="8"/>
        </w:numPr>
      </w:pPr>
      <w:r w:rsidRPr="000813B9">
        <w:rPr>
          <w:bCs/>
        </w:rPr>
        <w:t>1.4. Implementación "Edge":</w:t>
      </w:r>
      <w:r w:rsidRPr="000813B9">
        <w:t xml:space="preserve"> Optimización y despliegue de los modelos entrenados (usando TFLite o similar) directamente en el firmware del sensor.</w:t>
      </w:r>
    </w:p>
    <w:p w14:paraId="1EC67C11" w14:textId="77777777" w:rsidR="00AF4AB1" w:rsidRPr="000813B9" w:rsidRDefault="00AF4AB1" w:rsidP="00AF4AB1">
      <w:pPr>
        <w:pStyle w:val="NormalWeb"/>
        <w:numPr>
          <w:ilvl w:val="0"/>
          <w:numId w:val="8"/>
        </w:numPr>
      </w:pPr>
      <w:r w:rsidRPr="000813B9">
        <w:rPr>
          <w:bCs/>
        </w:rPr>
        <w:t>1.5. Pruebas de Latencia:</w:t>
      </w:r>
      <w:r w:rsidRPr="000813B9">
        <w:t xml:space="preserve"> Verificación en banco de pruebas de la velocidad de respuesta local vs. respuesta basada en la nube.</w:t>
      </w:r>
    </w:p>
    <w:p w14:paraId="54575974" w14:textId="0A660111" w:rsidR="00AF4AB1" w:rsidRPr="000813B9" w:rsidRDefault="00AF4AB1" w:rsidP="00AF4AB1">
      <w:pPr>
        <w:rPr>
          <w:rFonts w:ascii="Times New Roman" w:hAnsi="Times New Roman" w:cs="Times New Roman"/>
          <w:b/>
          <w:sz w:val="24"/>
          <w:szCs w:val="24"/>
        </w:rPr>
      </w:pPr>
    </w:p>
    <w:p w14:paraId="242F419A" w14:textId="2E3490B6" w:rsidR="00AF4AB1" w:rsidRPr="000813B9" w:rsidRDefault="00AF4AB1" w:rsidP="00AF4AB1">
      <w:pPr>
        <w:pStyle w:val="Ttulo4"/>
        <w:rPr>
          <w:rFonts w:ascii="Times New Roman" w:hAnsi="Times New Roman" w:cs="Times New Roman"/>
          <w:sz w:val="24"/>
          <w:szCs w:val="24"/>
        </w:rPr>
      </w:pPr>
      <w:r w:rsidRPr="000813B9">
        <w:rPr>
          <w:rFonts w:ascii="Times New Roman" w:hAnsi="Times New Roman" w:cs="Times New Roman"/>
          <w:sz w:val="24"/>
          <w:szCs w:val="24"/>
        </w:rPr>
        <w:t>WP 2: Validación del Modelo de Negocio y Piloto Industrial (Asociado al OE 3)</w:t>
      </w:r>
    </w:p>
    <w:p w14:paraId="43F465EB" w14:textId="36541429" w:rsidR="00AF4AB1" w:rsidRPr="000813B9" w:rsidRDefault="00AF4AB1" w:rsidP="00AF4AB1">
      <w:pPr>
        <w:pStyle w:val="NormalWeb"/>
        <w:numPr>
          <w:ilvl w:val="0"/>
          <w:numId w:val="9"/>
        </w:numPr>
      </w:pPr>
      <w:r w:rsidRPr="000813B9">
        <w:rPr>
          <w:bCs/>
        </w:rPr>
        <w:t>2.1. Definición del Caso de Uso:</w:t>
      </w:r>
      <w:r w:rsidRPr="000813B9">
        <w:t xml:space="preserve"> Selección de un socio industrial (cliente beta) e identificación de KPIs críticos (ej. OEE, tiempo medio entre fallos).</w:t>
      </w:r>
    </w:p>
    <w:p w14:paraId="11F6D253" w14:textId="2EB2E605" w:rsidR="00AF4AB1" w:rsidRPr="000813B9" w:rsidRDefault="00AF4AB1" w:rsidP="00AF4AB1">
      <w:pPr>
        <w:pStyle w:val="NormalWeb"/>
        <w:numPr>
          <w:ilvl w:val="0"/>
          <w:numId w:val="9"/>
        </w:numPr>
      </w:pPr>
      <w:r w:rsidRPr="000813B9">
        <w:rPr>
          <w:bCs/>
        </w:rPr>
        <w:t>2.2. Despliegue del Piloto:</w:t>
      </w:r>
      <w:r w:rsidRPr="000813B9">
        <w:t xml:space="preserve"> Instalación de los sensores (WP 1) y la plataforma (WP 2) en el entorno real del cliente.</w:t>
      </w:r>
    </w:p>
    <w:p w14:paraId="44EF677C" w14:textId="6F120246" w:rsidR="00AF4AB1" w:rsidRPr="000813B9" w:rsidRDefault="00AF4AB1" w:rsidP="00AF4AB1">
      <w:pPr>
        <w:pStyle w:val="NormalWeb"/>
        <w:numPr>
          <w:ilvl w:val="0"/>
          <w:numId w:val="9"/>
        </w:numPr>
      </w:pPr>
      <w:r w:rsidRPr="000813B9">
        <w:rPr>
          <w:bCs/>
        </w:rPr>
        <w:t>2.3. Monitorización y Cuantificación del ROI:</w:t>
      </w:r>
      <w:r w:rsidRPr="000813B9">
        <w:t xml:space="preserve"> Medición de los ahorros (energía, mantenimiento, mermas) durante un ciclo productivo (ej. 6 meses).</w:t>
      </w:r>
    </w:p>
    <w:p w14:paraId="2F61D5C4" w14:textId="3FF9F485" w:rsidR="00AF4AB1" w:rsidRPr="000813B9" w:rsidRDefault="00AF4AB1" w:rsidP="00AF4AB1">
      <w:pPr>
        <w:pStyle w:val="NormalWeb"/>
        <w:numPr>
          <w:ilvl w:val="0"/>
          <w:numId w:val="9"/>
        </w:numPr>
      </w:pPr>
      <w:r w:rsidRPr="000813B9">
        <w:rPr>
          <w:bCs/>
        </w:rPr>
        <w:t>2.4. Estructuración del Modelo EaaS:</w:t>
      </w:r>
      <w:r w:rsidRPr="000813B9">
        <w:t xml:space="preserve"> Definición de la estructura de precios (suscripción mensual basada en rendimiento) y empaquetado comercial.</w:t>
      </w:r>
    </w:p>
    <w:p w14:paraId="1DCC6C8A" w14:textId="491BE98E" w:rsidR="00AF4AB1" w:rsidRPr="000813B9" w:rsidRDefault="00AF4AB1" w:rsidP="00AF4AB1">
      <w:pPr>
        <w:pStyle w:val="NormalWeb"/>
        <w:numPr>
          <w:ilvl w:val="0"/>
          <w:numId w:val="9"/>
        </w:numPr>
      </w:pPr>
      <w:r w:rsidRPr="000813B9">
        <w:rPr>
          <w:bCs/>
        </w:rPr>
        <w:t>2.5. Estrategia Go-to-Market:</w:t>
      </w:r>
      <w:r w:rsidRPr="000813B9">
        <w:t xml:space="preserve"> Desarrollo de material de marketing y plan de escalado comercial basado en los resultados del piloto.</w:t>
      </w:r>
      <w:bookmarkStart w:id="15" w:name="_heading=h.1t3h5sf" w:colFirst="0" w:colLast="0"/>
      <w:bookmarkEnd w:id="15"/>
    </w:p>
    <w:p w14:paraId="1BD700D3" w14:textId="77777777" w:rsidR="00B548C2" w:rsidRPr="000813B9" w:rsidRDefault="00AF4AB1" w:rsidP="00E279BF">
      <w:pPr>
        <w:pStyle w:val="Ttulo1"/>
        <w:rPr>
          <w:rFonts w:ascii="Times New Roman" w:hAnsi="Times New Roman" w:cs="Times New Roman"/>
          <w:color w:val="2E74B5" w:themeColor="accent1" w:themeShade="BF"/>
          <w:sz w:val="24"/>
          <w:szCs w:val="24"/>
        </w:rPr>
      </w:pPr>
      <w:bookmarkStart w:id="16" w:name="_Toc215404220"/>
      <w:r w:rsidRPr="000813B9">
        <w:rPr>
          <w:rFonts w:ascii="Times New Roman" w:hAnsi="Times New Roman" w:cs="Times New Roman"/>
          <w:color w:val="2E74B5" w:themeColor="accent1" w:themeShade="BF"/>
          <w:sz w:val="24"/>
          <w:szCs w:val="24"/>
        </w:rPr>
        <w:t xml:space="preserve">4. </w:t>
      </w:r>
      <w:r w:rsidR="00985073" w:rsidRPr="000813B9">
        <w:rPr>
          <w:rFonts w:ascii="Times New Roman" w:hAnsi="Times New Roman" w:cs="Times New Roman"/>
          <w:color w:val="2E74B5" w:themeColor="accent1" w:themeShade="BF"/>
          <w:sz w:val="24"/>
          <w:szCs w:val="24"/>
        </w:rPr>
        <w:t>Alcance</w:t>
      </w:r>
      <w:bookmarkEnd w:id="16"/>
      <w:r w:rsidR="00985073" w:rsidRPr="000813B9">
        <w:rPr>
          <w:rFonts w:ascii="Times New Roman" w:hAnsi="Times New Roman" w:cs="Times New Roman"/>
          <w:color w:val="2E74B5" w:themeColor="accent1" w:themeShade="BF"/>
          <w:sz w:val="24"/>
          <w:szCs w:val="24"/>
        </w:rPr>
        <w:t xml:space="preserve"> </w:t>
      </w:r>
    </w:p>
    <w:p w14:paraId="1A89D613" w14:textId="77777777" w:rsidR="00B548C2" w:rsidRPr="000813B9" w:rsidRDefault="00B548C2" w:rsidP="00B548C2">
      <w:pPr>
        <w:pStyle w:val="NormalWeb"/>
      </w:pPr>
      <w:r w:rsidRPr="000813B9">
        <w:t>El alcance de un proyecto basado en sensores inteligentes de posicionamiento y proximidad se define por la implementación exitosa de la automatización de procesos. La funcionalidad central de esta automatización es detectar, monitorear y medir sin contacto físico la presencia, la posición o la distancia de objetos en un área específica.</w:t>
      </w:r>
    </w:p>
    <w:p w14:paraId="27CA0F45" w14:textId="066087A2" w:rsidR="00B548C2" w:rsidRPr="000813B9" w:rsidRDefault="00B548C2" w:rsidP="00B548C2">
      <w:pPr>
        <w:pStyle w:val="NormalWeb"/>
      </w:pPr>
      <w:r w:rsidRPr="000813B9">
        <w:t>De Este tipo de proyecto se concreta en la implementación de sistemas obligatoriamente integrados, combinando la tecnología de los sensores con plataformas de procesamiento o microcontroladores y módulos de comunicación (</w:t>
      </w:r>
      <w:proofErr w:type="spellStart"/>
      <w:r w:rsidRPr="000813B9">
        <w:t>IoT</w:t>
      </w:r>
      <w:proofErr w:type="spellEnd"/>
      <w:r w:rsidRPr="000813B9">
        <w:t xml:space="preserve">), buscando resolver problemas industriales específicos u operativos. Como </w:t>
      </w:r>
    </w:p>
    <w:p w14:paraId="28483D0A" w14:textId="124CF83A" w:rsidR="00B548C2" w:rsidRPr="000813B9" w:rsidRDefault="00B548C2" w:rsidP="00B548C2">
      <w:pPr>
        <w:pStyle w:val="NormalWeb"/>
      </w:pPr>
      <w:r w:rsidRPr="000813B9">
        <w:t>objetivo final, este proceso tiene múltiples propósitos, incluyendo asegurar la precisión de las tareas de control de movimiento y las mediciones de variables, elevar los estándares de seguridad y calidad del proceso, y facilitar el monitoreo en tiempo real. Todo esto culmina en la capacidad de toma de decisiones automatizadas basadas en datos fiables y seguros.</w:t>
      </w:r>
    </w:p>
    <w:p w14:paraId="2DDB786D" w14:textId="0203E5B6" w:rsidR="00027554" w:rsidRPr="000813B9" w:rsidRDefault="00E279BF" w:rsidP="00E279BF">
      <w:pPr>
        <w:pStyle w:val="Ttulo1"/>
        <w:rPr>
          <w:rFonts w:ascii="Times New Roman" w:hAnsi="Times New Roman" w:cs="Times New Roman"/>
          <w:color w:val="2E74B5" w:themeColor="accent1" w:themeShade="BF"/>
          <w:sz w:val="24"/>
          <w:szCs w:val="24"/>
        </w:rPr>
      </w:pPr>
      <w:bookmarkStart w:id="17" w:name="_Toc215404221"/>
      <w:r w:rsidRPr="000813B9">
        <w:rPr>
          <w:rFonts w:ascii="Times New Roman" w:hAnsi="Times New Roman" w:cs="Times New Roman"/>
          <w:color w:val="2E74B5" w:themeColor="accent1" w:themeShade="BF"/>
          <w:sz w:val="24"/>
          <w:szCs w:val="24"/>
        </w:rPr>
        <w:t>5. Marco Teórico</w:t>
      </w:r>
      <w:bookmarkEnd w:id="17"/>
      <w:r w:rsidRPr="000813B9">
        <w:rPr>
          <w:rFonts w:ascii="Times New Roman" w:hAnsi="Times New Roman" w:cs="Times New Roman"/>
          <w:color w:val="2E74B5" w:themeColor="accent1" w:themeShade="BF"/>
          <w:sz w:val="24"/>
          <w:szCs w:val="24"/>
        </w:rPr>
        <w:t xml:space="preserve"> </w:t>
      </w:r>
    </w:p>
    <w:p w14:paraId="3A363E00" w14:textId="77777777" w:rsidR="00D61FC0" w:rsidRPr="000813B9" w:rsidRDefault="00D61FC0" w:rsidP="00D61FC0">
      <w:pPr>
        <w:pStyle w:val="NormalWeb"/>
      </w:pPr>
      <w:r w:rsidRPr="000813B9">
        <w:t>El desarrollo de la plataforma integral de sensores inteligentes auto-adaptativos requiere la integración de hardware de procesamiento avanzado, algoritmos de aprendizaje automático y protocolos de comunicación unificados. A continuación, se detallan las herramientas de desarrollo y tecnologías clave seleccionadas para la ejecución de los Paquetes de Trabajo (WP).</w:t>
      </w:r>
    </w:p>
    <w:p w14:paraId="4DF56169" w14:textId="77777777" w:rsidR="00D61FC0" w:rsidRPr="000813B9" w:rsidRDefault="00D61FC0" w:rsidP="00D61FC0">
      <w:pPr>
        <w:pStyle w:val="Ttulo3"/>
        <w:rPr>
          <w:rFonts w:ascii="Times New Roman" w:hAnsi="Times New Roman" w:cs="Times New Roman"/>
          <w:sz w:val="24"/>
          <w:szCs w:val="24"/>
        </w:rPr>
      </w:pPr>
      <w:bookmarkStart w:id="18" w:name="_Toc215404222"/>
      <w:r w:rsidRPr="000813B9">
        <w:rPr>
          <w:rFonts w:ascii="Times New Roman" w:hAnsi="Times New Roman" w:cs="Times New Roman"/>
          <w:sz w:val="24"/>
          <w:szCs w:val="24"/>
        </w:rPr>
        <w:t>Herramientas de Desarrollo y Tecnologías Clave</w:t>
      </w:r>
      <w:bookmarkEnd w:id="18"/>
    </w:p>
    <w:p w14:paraId="59A6EA0F" w14:textId="77777777" w:rsidR="00D61FC0" w:rsidRPr="000813B9" w:rsidRDefault="00D61FC0" w:rsidP="00D61FC0">
      <w:pPr>
        <w:pStyle w:val="NormalWeb"/>
      </w:pPr>
      <w:r w:rsidRPr="000813B9">
        <w:rPr>
          <w:b/>
          <w:bCs/>
        </w:rPr>
        <w:t>1. Inteligencia Artificial en el Borde (</w:t>
      </w:r>
      <w:proofErr w:type="spellStart"/>
      <w:r w:rsidRPr="000813B9">
        <w:rPr>
          <w:b/>
          <w:bCs/>
        </w:rPr>
        <w:t>Edge</w:t>
      </w:r>
      <w:proofErr w:type="spellEnd"/>
      <w:r w:rsidRPr="000813B9">
        <w:rPr>
          <w:b/>
          <w:bCs/>
        </w:rPr>
        <w:t xml:space="preserve"> AI) y </w:t>
      </w:r>
      <w:proofErr w:type="spellStart"/>
      <w:r w:rsidRPr="000813B9">
        <w:rPr>
          <w:b/>
          <w:bCs/>
        </w:rPr>
        <w:t>TensorFlow</w:t>
      </w:r>
      <w:proofErr w:type="spellEnd"/>
      <w:r w:rsidRPr="000813B9">
        <w:rPr>
          <w:b/>
          <w:bCs/>
        </w:rPr>
        <w:t xml:space="preserve"> Lite</w:t>
      </w:r>
      <w:r w:rsidRPr="000813B9">
        <w:t xml:space="preserve"> </w:t>
      </w:r>
      <w:r w:rsidRPr="000813B9">
        <w:rPr>
          <w:rStyle w:val="citation-53"/>
        </w:rPr>
        <w:t>Para cumplir con el objetivo de reducir la latencia de decisión a cero</w:t>
      </w:r>
      <w:r w:rsidRPr="000813B9">
        <w:t xml:space="preserve">, se utilizará la tecnología </w:t>
      </w:r>
      <w:proofErr w:type="spellStart"/>
      <w:r w:rsidRPr="000813B9">
        <w:rPr>
          <w:i/>
          <w:iCs/>
        </w:rPr>
        <w:t>Edge</w:t>
      </w:r>
      <w:proofErr w:type="spellEnd"/>
      <w:r w:rsidRPr="000813B9">
        <w:rPr>
          <w:i/>
          <w:iCs/>
        </w:rPr>
        <w:t xml:space="preserve"> AI</w:t>
      </w:r>
      <w:r w:rsidRPr="000813B9">
        <w:t xml:space="preserve">. </w:t>
      </w:r>
      <w:r w:rsidRPr="000813B9">
        <w:rPr>
          <w:rStyle w:val="citation-52"/>
        </w:rPr>
        <w:t>A diferencia de los sistemas tradicionales que dependen de la nube, esta arquitectura permite el procesamiento de datos directamente en el sensor</w:t>
      </w:r>
      <w:r w:rsidRPr="000813B9">
        <w:t>.</w:t>
      </w:r>
    </w:p>
    <w:p w14:paraId="736E3762" w14:textId="77777777" w:rsidR="00D61FC0" w:rsidRPr="000813B9" w:rsidRDefault="00D61FC0" w:rsidP="00D61FC0">
      <w:pPr>
        <w:pStyle w:val="NormalWeb"/>
        <w:numPr>
          <w:ilvl w:val="0"/>
          <w:numId w:val="10"/>
        </w:numPr>
      </w:pPr>
      <w:r w:rsidRPr="000813B9">
        <w:rPr>
          <w:b/>
          <w:bCs/>
        </w:rPr>
        <w:t>Herramienta:</w:t>
      </w:r>
      <w:r w:rsidRPr="000813B9">
        <w:t xml:space="preserve"> </w:t>
      </w:r>
      <w:proofErr w:type="spellStart"/>
      <w:r w:rsidRPr="000813B9">
        <w:rPr>
          <w:b/>
          <w:bCs/>
        </w:rPr>
        <w:t>TensorFlow</w:t>
      </w:r>
      <w:proofErr w:type="spellEnd"/>
      <w:r w:rsidRPr="000813B9">
        <w:rPr>
          <w:b/>
          <w:bCs/>
        </w:rPr>
        <w:t xml:space="preserve"> Lite (</w:t>
      </w:r>
      <w:proofErr w:type="spellStart"/>
      <w:r w:rsidRPr="000813B9">
        <w:rPr>
          <w:b/>
          <w:bCs/>
        </w:rPr>
        <w:t>TFLite</w:t>
      </w:r>
      <w:proofErr w:type="spellEnd"/>
      <w:r w:rsidRPr="000813B9">
        <w:rPr>
          <w:b/>
          <w:bCs/>
        </w:rPr>
        <w:t>)</w:t>
      </w:r>
      <w:r w:rsidRPr="000813B9">
        <w:t>.</w:t>
      </w:r>
    </w:p>
    <w:p w14:paraId="664FA70E" w14:textId="77777777" w:rsidR="00D61FC0" w:rsidRPr="000813B9" w:rsidRDefault="00D61FC0" w:rsidP="00D61FC0">
      <w:pPr>
        <w:pStyle w:val="NormalWeb"/>
        <w:numPr>
          <w:ilvl w:val="0"/>
          <w:numId w:val="10"/>
        </w:numPr>
      </w:pPr>
      <w:r w:rsidRPr="000813B9">
        <w:rPr>
          <w:rStyle w:val="citation-51"/>
          <w:b/>
          <w:bCs/>
        </w:rPr>
        <w:lastRenderedPageBreak/>
        <w:t>Uso:</w:t>
      </w:r>
      <w:r w:rsidRPr="000813B9">
        <w:rPr>
          <w:rStyle w:val="citation-51"/>
        </w:rPr>
        <w:t xml:space="preserve"> Se utilizará para la implementación "</w:t>
      </w:r>
      <w:proofErr w:type="spellStart"/>
      <w:r w:rsidRPr="000813B9">
        <w:rPr>
          <w:rStyle w:val="citation-51"/>
        </w:rPr>
        <w:t>Edge</w:t>
      </w:r>
      <w:proofErr w:type="spellEnd"/>
      <w:r w:rsidRPr="000813B9">
        <w:rPr>
          <w:rStyle w:val="citation-51"/>
        </w:rPr>
        <w:t xml:space="preserve">", permitiendo la optimización y despliegue de los modelos de </w:t>
      </w:r>
      <w:r w:rsidRPr="000813B9">
        <w:rPr>
          <w:rStyle w:val="citation-51"/>
          <w:i/>
          <w:iCs/>
        </w:rPr>
        <w:t xml:space="preserve">Machine </w:t>
      </w:r>
      <w:proofErr w:type="spellStart"/>
      <w:r w:rsidRPr="000813B9">
        <w:rPr>
          <w:rStyle w:val="citation-51"/>
          <w:i/>
          <w:iCs/>
        </w:rPr>
        <w:t>Learning</w:t>
      </w:r>
      <w:proofErr w:type="spellEnd"/>
      <w:r w:rsidRPr="000813B9">
        <w:rPr>
          <w:rStyle w:val="citation-51"/>
        </w:rPr>
        <w:t xml:space="preserve"> (previamente entrenados en la nube) directamente en el firmware del microcontrolador</w:t>
      </w:r>
      <w:r w:rsidRPr="000813B9">
        <w:t>. Esto faculta al sensor para detectar anomalías y clasificar fallos de manera autónoma.</w:t>
      </w:r>
    </w:p>
    <w:p w14:paraId="18C8B90D" w14:textId="77777777" w:rsidR="00D61FC0" w:rsidRPr="000813B9" w:rsidRDefault="00D61FC0" w:rsidP="00D61FC0">
      <w:pPr>
        <w:pStyle w:val="NormalWeb"/>
      </w:pPr>
      <w:r w:rsidRPr="000813B9">
        <w:rPr>
          <w:b/>
          <w:bCs/>
        </w:rPr>
        <w:t>2. Microprocesadores y Diseño de Hardware (Firmware)</w:t>
      </w:r>
      <w:r w:rsidRPr="000813B9">
        <w:t xml:space="preserve"> El núcleo del sensor requiere unidades de procesamiento capaces de ejecutar inferencia de IA.</w:t>
      </w:r>
    </w:p>
    <w:p w14:paraId="676FEFF4" w14:textId="77777777" w:rsidR="00D61FC0" w:rsidRPr="000813B9" w:rsidRDefault="00D61FC0" w:rsidP="00D61FC0">
      <w:pPr>
        <w:pStyle w:val="NormalWeb"/>
        <w:numPr>
          <w:ilvl w:val="0"/>
          <w:numId w:val="11"/>
        </w:numPr>
      </w:pPr>
      <w:r w:rsidRPr="000813B9">
        <w:rPr>
          <w:b/>
          <w:bCs/>
        </w:rPr>
        <w:t>Herramienta:</w:t>
      </w:r>
      <w:r w:rsidRPr="000813B9">
        <w:t xml:space="preserve"> Entornos de desarrollo para </w:t>
      </w:r>
      <w:r w:rsidRPr="000813B9">
        <w:rPr>
          <w:b/>
          <w:bCs/>
        </w:rPr>
        <w:t>MCU/MPU</w:t>
      </w:r>
      <w:r w:rsidRPr="000813B9">
        <w:t xml:space="preserve"> (Microcontroladores/Microprocesadores).</w:t>
      </w:r>
    </w:p>
    <w:p w14:paraId="4C554160" w14:textId="77777777" w:rsidR="00D61FC0" w:rsidRPr="000813B9" w:rsidRDefault="00D61FC0" w:rsidP="00D61FC0">
      <w:pPr>
        <w:pStyle w:val="NormalWeb"/>
        <w:numPr>
          <w:ilvl w:val="0"/>
          <w:numId w:val="11"/>
        </w:numPr>
      </w:pPr>
      <w:r w:rsidRPr="000813B9">
        <w:rPr>
          <w:rStyle w:val="citation-50"/>
          <w:b/>
          <w:bCs/>
        </w:rPr>
        <w:t>Uso:</w:t>
      </w:r>
      <w:r w:rsidRPr="000813B9">
        <w:rPr>
          <w:rStyle w:val="citation-50"/>
        </w:rPr>
        <w:t xml:space="preserve"> Programación de algoritmos de recolección de datos (vibración, temperatura, acústica) y gestión lógica del sensor</w:t>
      </w:r>
      <w:r w:rsidRPr="000813B9">
        <w:t>. Esto incluye el diseño de la PCB para integrar los módulos de detección y comunicación.</w:t>
      </w:r>
    </w:p>
    <w:p w14:paraId="7DB9E2A1" w14:textId="77777777" w:rsidR="00D61FC0" w:rsidRPr="000813B9" w:rsidRDefault="00D61FC0" w:rsidP="00D61FC0">
      <w:pPr>
        <w:pStyle w:val="NormalWeb"/>
      </w:pPr>
      <w:r w:rsidRPr="000813B9">
        <w:rPr>
          <w:b/>
          <w:bCs/>
        </w:rPr>
        <w:t xml:space="preserve">3. Plataformas de Interoperabilidad </w:t>
      </w:r>
      <w:proofErr w:type="spellStart"/>
      <w:r w:rsidRPr="000813B9">
        <w:rPr>
          <w:b/>
          <w:bCs/>
        </w:rPr>
        <w:t>IoT</w:t>
      </w:r>
      <w:proofErr w:type="spellEnd"/>
      <w:r w:rsidRPr="000813B9">
        <w:t xml:space="preserve"> </w:t>
      </w:r>
      <w:r w:rsidRPr="000813B9">
        <w:rPr>
          <w:rStyle w:val="citation-49"/>
          <w:rFonts w:eastAsia="Arial"/>
        </w:rPr>
        <w:t>Para garantizar la interoperabilidad total y reducir costos de integración</w:t>
      </w:r>
      <w:r w:rsidRPr="000813B9">
        <w:t xml:space="preserve">, se requiere un </w:t>
      </w:r>
      <w:r w:rsidRPr="000813B9">
        <w:rPr>
          <w:i/>
          <w:iCs/>
        </w:rPr>
        <w:t>software</w:t>
      </w:r>
      <w:r w:rsidRPr="000813B9">
        <w:t xml:space="preserve"> agnóstico.</w:t>
      </w:r>
    </w:p>
    <w:p w14:paraId="5F3823C3" w14:textId="77777777" w:rsidR="00D61FC0" w:rsidRPr="000813B9" w:rsidRDefault="00D61FC0" w:rsidP="00D61FC0">
      <w:pPr>
        <w:pStyle w:val="NormalWeb"/>
        <w:numPr>
          <w:ilvl w:val="0"/>
          <w:numId w:val="12"/>
        </w:numPr>
      </w:pPr>
      <w:r w:rsidRPr="000813B9">
        <w:rPr>
          <w:b/>
          <w:bCs/>
        </w:rPr>
        <w:t>Herramienta:</w:t>
      </w:r>
      <w:r w:rsidRPr="000813B9">
        <w:t xml:space="preserve"> Protocolos de comunicación estándar (ej. MQTT, HTTP) y </w:t>
      </w:r>
      <w:proofErr w:type="spellStart"/>
      <w:r w:rsidRPr="000813B9">
        <w:t>Dashboards</w:t>
      </w:r>
      <w:proofErr w:type="spellEnd"/>
      <w:r w:rsidRPr="000813B9">
        <w:t xml:space="preserve"> unificados.</w:t>
      </w:r>
    </w:p>
    <w:p w14:paraId="07C0D1A0" w14:textId="77777777" w:rsidR="00D61FC0" w:rsidRPr="000813B9" w:rsidRDefault="00D61FC0" w:rsidP="00D61FC0">
      <w:pPr>
        <w:pStyle w:val="NormalWeb"/>
        <w:numPr>
          <w:ilvl w:val="0"/>
          <w:numId w:val="12"/>
        </w:numPr>
      </w:pPr>
      <w:r w:rsidRPr="000813B9">
        <w:rPr>
          <w:rStyle w:val="citation-48"/>
          <w:rFonts w:eastAsia="Arial"/>
          <w:b/>
          <w:bCs/>
        </w:rPr>
        <w:t>Uso:</w:t>
      </w:r>
      <w:r w:rsidRPr="000813B9">
        <w:rPr>
          <w:rStyle w:val="citation-48"/>
          <w:rFonts w:eastAsia="Arial"/>
        </w:rPr>
        <w:t xml:space="preserve"> Consolidación de datos en un panel único, eliminando la necesidad de </w:t>
      </w:r>
      <w:r w:rsidRPr="000813B9">
        <w:rPr>
          <w:rStyle w:val="citation-48"/>
          <w:rFonts w:eastAsia="Arial"/>
          <w:i/>
          <w:iCs/>
        </w:rPr>
        <w:t>middleware</w:t>
      </w:r>
      <w:r w:rsidRPr="000813B9">
        <w:rPr>
          <w:rStyle w:val="citation-48"/>
          <w:rFonts w:eastAsia="Arial"/>
        </w:rPr>
        <w:t xml:space="preserve"> costoso y permitiendo la conexión con sistemas ERP o SCADA existentes</w:t>
      </w:r>
      <w:r w:rsidRPr="000813B9">
        <w:t>.</w:t>
      </w:r>
    </w:p>
    <w:p w14:paraId="17FD0C4F" w14:textId="77777777" w:rsidR="00D61FC0" w:rsidRPr="000813B9" w:rsidRDefault="00D61FC0" w:rsidP="00D61FC0">
      <w:pPr>
        <w:pStyle w:val="Ttulo2"/>
        <w:rPr>
          <w:rFonts w:ascii="Times New Roman" w:hAnsi="Times New Roman" w:cs="Times New Roman"/>
          <w:color w:val="2E74B5" w:themeColor="accent1" w:themeShade="BF"/>
          <w:sz w:val="24"/>
          <w:szCs w:val="24"/>
        </w:rPr>
      </w:pPr>
      <w:bookmarkStart w:id="19" w:name="_Toc215404223"/>
      <w:r w:rsidRPr="000813B9">
        <w:rPr>
          <w:rFonts w:ascii="Times New Roman" w:hAnsi="Times New Roman" w:cs="Times New Roman"/>
          <w:color w:val="2E74B5" w:themeColor="accent1" w:themeShade="BF"/>
          <w:sz w:val="24"/>
          <w:szCs w:val="24"/>
        </w:rPr>
        <w:t>5.1 Metodología (Marco de trabajo 5W+2H)</w:t>
      </w:r>
      <w:bookmarkEnd w:id="19"/>
    </w:p>
    <w:p w14:paraId="61CDFC47" w14:textId="77777777" w:rsidR="00D61FC0" w:rsidRPr="000813B9" w:rsidRDefault="00D61FC0" w:rsidP="00D61FC0">
      <w:pPr>
        <w:pStyle w:val="NormalWeb"/>
      </w:pPr>
      <w:r w:rsidRPr="000813B9">
        <w:t>A continuación, se presenta la matriz de planificación estratégica basada en la metodología 5W+2H (</w:t>
      </w:r>
      <w:proofErr w:type="spellStart"/>
      <w:r w:rsidRPr="000813B9">
        <w:rPr>
          <w:i/>
          <w:iCs/>
        </w:rPr>
        <w:t>What</w:t>
      </w:r>
      <w:proofErr w:type="spellEnd"/>
      <w:r w:rsidRPr="000813B9">
        <w:rPr>
          <w:i/>
          <w:iCs/>
        </w:rPr>
        <w:t xml:space="preserve">, </w:t>
      </w:r>
      <w:proofErr w:type="spellStart"/>
      <w:r w:rsidRPr="000813B9">
        <w:rPr>
          <w:i/>
          <w:iCs/>
        </w:rPr>
        <w:t>Why</w:t>
      </w:r>
      <w:proofErr w:type="spellEnd"/>
      <w:r w:rsidRPr="000813B9">
        <w:rPr>
          <w:i/>
          <w:iCs/>
        </w:rPr>
        <w:t xml:space="preserve">, </w:t>
      </w:r>
      <w:proofErr w:type="spellStart"/>
      <w:r w:rsidRPr="000813B9">
        <w:rPr>
          <w:i/>
          <w:iCs/>
        </w:rPr>
        <w:t>Where</w:t>
      </w:r>
      <w:proofErr w:type="spellEnd"/>
      <w:r w:rsidRPr="000813B9">
        <w:rPr>
          <w:i/>
          <w:iCs/>
        </w:rPr>
        <w:t xml:space="preserve">, </w:t>
      </w:r>
      <w:proofErr w:type="spellStart"/>
      <w:r w:rsidRPr="000813B9">
        <w:rPr>
          <w:i/>
          <w:iCs/>
        </w:rPr>
        <w:t>When</w:t>
      </w:r>
      <w:proofErr w:type="spellEnd"/>
      <w:r w:rsidRPr="000813B9">
        <w:rPr>
          <w:i/>
          <w:iCs/>
        </w:rPr>
        <w:t xml:space="preserve">, </w:t>
      </w:r>
      <w:proofErr w:type="spellStart"/>
      <w:r w:rsidRPr="000813B9">
        <w:rPr>
          <w:i/>
          <w:iCs/>
        </w:rPr>
        <w:t>Who</w:t>
      </w:r>
      <w:proofErr w:type="spellEnd"/>
      <w:r w:rsidRPr="000813B9">
        <w:rPr>
          <w:i/>
          <w:iCs/>
        </w:rPr>
        <w:t xml:space="preserve">, </w:t>
      </w:r>
      <w:proofErr w:type="spellStart"/>
      <w:r w:rsidRPr="000813B9">
        <w:rPr>
          <w:i/>
          <w:iCs/>
        </w:rPr>
        <w:t>How</w:t>
      </w:r>
      <w:proofErr w:type="spellEnd"/>
      <w:r w:rsidRPr="000813B9">
        <w:rPr>
          <w:i/>
          <w:iCs/>
        </w:rPr>
        <w:t xml:space="preserve">, </w:t>
      </w:r>
      <w:proofErr w:type="spellStart"/>
      <w:r w:rsidRPr="000813B9">
        <w:rPr>
          <w:i/>
          <w:iCs/>
        </w:rPr>
        <w:t>How</w:t>
      </w:r>
      <w:proofErr w:type="spellEnd"/>
      <w:r w:rsidRPr="000813B9">
        <w:rPr>
          <w:i/>
          <w:iCs/>
        </w:rPr>
        <w:t xml:space="preserve"> </w:t>
      </w:r>
      <w:proofErr w:type="spellStart"/>
      <w:r w:rsidRPr="000813B9">
        <w:rPr>
          <w:i/>
          <w:iCs/>
        </w:rPr>
        <w:t>Much</w:t>
      </w:r>
      <w:proofErr w:type="spellEnd"/>
      <w:r w:rsidRPr="000813B9">
        <w:t>), aplicada al desarrollo e implementación del piloto industrial descrito en el proyecto.</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1314"/>
        <w:gridCol w:w="1137"/>
        <w:gridCol w:w="1439"/>
        <w:gridCol w:w="1313"/>
        <w:gridCol w:w="1063"/>
        <w:gridCol w:w="1271"/>
        <w:gridCol w:w="1476"/>
      </w:tblGrid>
      <w:tr w:rsidR="00D61FC0" w:rsidRPr="000813B9" w14:paraId="73E622D6" w14:textId="77777777" w:rsidTr="00D61FC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C5951"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b/>
                <w:bCs/>
                <w:color w:val="1F1F1F"/>
                <w:sz w:val="24"/>
                <w:szCs w:val="24"/>
                <w:bdr w:val="none" w:sz="0" w:space="0" w:color="auto" w:frame="1"/>
                <w:lang w:val="en-US" w:eastAsia="en-US"/>
              </w:rPr>
              <w:t>¿QUÉ? (What)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B6358"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b/>
                <w:bCs/>
                <w:color w:val="1F1F1F"/>
                <w:sz w:val="24"/>
                <w:szCs w:val="24"/>
                <w:bdr w:val="none" w:sz="0" w:space="0" w:color="auto" w:frame="1"/>
                <w:lang w:val="en-US" w:eastAsia="en-US"/>
              </w:rPr>
              <w:t>¿CÓMO? (How)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F2EE3"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b/>
                <w:bCs/>
                <w:color w:val="1F1F1F"/>
                <w:sz w:val="24"/>
                <w:szCs w:val="24"/>
                <w:bdr w:val="none" w:sz="0" w:space="0" w:color="auto" w:frame="1"/>
                <w:lang w:val="en-US" w:eastAsia="en-US"/>
              </w:rPr>
              <w:t>¿QUIÉN? (Who)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6A77C"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b/>
                <w:bCs/>
                <w:color w:val="1F1F1F"/>
                <w:sz w:val="24"/>
                <w:szCs w:val="24"/>
                <w:bdr w:val="none" w:sz="0" w:space="0" w:color="auto" w:frame="1"/>
                <w:lang w:val="en-US" w:eastAsia="en-US"/>
              </w:rPr>
              <w:t>¿CUÁNDO? (When)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424E6"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b/>
                <w:bCs/>
                <w:color w:val="1F1F1F"/>
                <w:sz w:val="24"/>
                <w:szCs w:val="24"/>
                <w:bdr w:val="none" w:sz="0" w:space="0" w:color="auto" w:frame="1"/>
                <w:lang w:val="en-US" w:eastAsia="en-US"/>
              </w:rPr>
              <w:t>¿POR QUÉ? (Why)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87821"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b/>
                <w:bCs/>
                <w:color w:val="1F1F1F"/>
                <w:sz w:val="24"/>
                <w:szCs w:val="24"/>
                <w:bdr w:val="none" w:sz="0" w:space="0" w:color="auto" w:frame="1"/>
                <w:lang w:val="en-US" w:eastAsia="en-US"/>
              </w:rPr>
              <w:t>¿CUÁNTO? (How Much)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54507"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b/>
                <w:bCs/>
                <w:color w:val="1F1F1F"/>
                <w:sz w:val="24"/>
                <w:szCs w:val="24"/>
                <w:bdr w:val="none" w:sz="0" w:space="0" w:color="auto" w:frame="1"/>
                <w:lang w:val="en-US" w:eastAsia="en-US"/>
              </w:rPr>
              <w:t>% DE CUMPLIMIENTO</w:t>
            </w:r>
          </w:p>
        </w:tc>
      </w:tr>
      <w:tr w:rsidR="00D61FC0" w:rsidRPr="000813B9" w14:paraId="3F56C79D" w14:textId="77777777" w:rsidTr="00D61F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37156"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b/>
                <w:bCs/>
                <w:color w:val="1F1F1F"/>
                <w:sz w:val="24"/>
                <w:szCs w:val="24"/>
                <w:bdr w:val="none" w:sz="0" w:space="0" w:color="auto" w:frame="1"/>
                <w:lang w:val="es-ES" w:eastAsia="en-US"/>
              </w:rPr>
              <w:t xml:space="preserve">Diseño y </w:t>
            </w:r>
            <w:proofErr w:type="spellStart"/>
            <w:r w:rsidRPr="000813B9">
              <w:rPr>
                <w:rFonts w:ascii="Times New Roman" w:eastAsia="Times New Roman" w:hAnsi="Times New Roman" w:cs="Times New Roman"/>
                <w:b/>
                <w:bCs/>
                <w:color w:val="1F1F1F"/>
                <w:sz w:val="24"/>
                <w:szCs w:val="24"/>
                <w:bdr w:val="none" w:sz="0" w:space="0" w:color="auto" w:frame="1"/>
                <w:lang w:val="es-ES" w:eastAsia="en-US"/>
              </w:rPr>
              <w:t>Prototipado</w:t>
            </w:r>
            <w:proofErr w:type="spellEnd"/>
            <w:r w:rsidRPr="000813B9">
              <w:rPr>
                <w:rFonts w:ascii="Times New Roman" w:eastAsia="Times New Roman" w:hAnsi="Times New Roman" w:cs="Times New Roman"/>
                <w:b/>
                <w:bCs/>
                <w:color w:val="1F1F1F"/>
                <w:sz w:val="24"/>
                <w:szCs w:val="24"/>
                <w:bdr w:val="none" w:sz="0" w:space="0" w:color="auto" w:frame="1"/>
                <w:lang w:val="es-ES" w:eastAsia="en-US"/>
              </w:rPr>
              <w:t xml:space="preserve"> del Sensor </w:t>
            </w:r>
            <w:proofErr w:type="spellStart"/>
            <w:r w:rsidRPr="000813B9">
              <w:rPr>
                <w:rFonts w:ascii="Times New Roman" w:eastAsia="Times New Roman" w:hAnsi="Times New Roman" w:cs="Times New Roman"/>
                <w:b/>
                <w:bCs/>
                <w:color w:val="1F1F1F"/>
                <w:sz w:val="24"/>
                <w:szCs w:val="24"/>
                <w:bdr w:val="none" w:sz="0" w:space="0" w:color="auto" w:frame="1"/>
                <w:lang w:val="es-ES" w:eastAsia="en-US"/>
              </w:rPr>
              <w:t>Edge</w:t>
            </w:r>
            <w:proofErr w:type="spellEnd"/>
            <w:r w:rsidRPr="000813B9">
              <w:rPr>
                <w:rFonts w:ascii="Times New Roman" w:eastAsia="Times New Roman" w:hAnsi="Times New Roman" w:cs="Times New Roman"/>
                <w:b/>
                <w:bCs/>
                <w:color w:val="1F1F1F"/>
                <w:sz w:val="24"/>
                <w:szCs w:val="24"/>
                <w:bdr w:val="none" w:sz="0" w:space="0" w:color="auto" w:frame="1"/>
                <w:lang w:val="es-ES" w:eastAsia="en-US"/>
              </w:rPr>
              <w:t xml:space="preserve">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FEB59" w14:textId="5F5F192E"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 xml:space="preserve">Mediante la selección de MCU/MPU con capacidad de inferencia, diseño de PCB y </w:t>
            </w:r>
            <w:r w:rsidRPr="000813B9">
              <w:rPr>
                <w:rFonts w:ascii="Times New Roman" w:eastAsia="Times New Roman" w:hAnsi="Times New Roman" w:cs="Times New Roman"/>
                <w:color w:val="1F1F1F"/>
                <w:sz w:val="24"/>
                <w:szCs w:val="24"/>
                <w:bdr w:val="none" w:sz="0" w:space="0" w:color="auto" w:frame="1"/>
                <w:lang w:val="es-ES" w:eastAsia="en-US"/>
              </w:rPr>
              <w:lastRenderedPageBreak/>
              <w:t xml:space="preserve">uso de </w:t>
            </w:r>
            <w:proofErr w:type="spellStart"/>
            <w:r w:rsidRPr="000813B9">
              <w:rPr>
                <w:rFonts w:ascii="Times New Roman" w:eastAsia="Times New Roman" w:hAnsi="Times New Roman" w:cs="Times New Roman"/>
                <w:b/>
                <w:bCs/>
                <w:color w:val="1F1F1F"/>
                <w:sz w:val="24"/>
                <w:szCs w:val="24"/>
                <w:bdr w:val="none" w:sz="0" w:space="0" w:color="auto" w:frame="1"/>
                <w:lang w:val="es-ES" w:eastAsia="en-US"/>
              </w:rPr>
              <w:t>TFLite</w:t>
            </w:r>
            <w:proofErr w:type="spellEnd"/>
            <w:r w:rsidRPr="000813B9">
              <w:rPr>
                <w:rFonts w:ascii="Times New Roman" w:eastAsia="Times New Roman" w:hAnsi="Times New Roman" w:cs="Times New Roman"/>
                <w:color w:val="1F1F1F"/>
                <w:sz w:val="24"/>
                <w:szCs w:val="24"/>
                <w:bdr w:val="none" w:sz="0" w:space="0" w:color="auto" w:frame="1"/>
                <w:lang w:val="es-ES" w:eastAsia="en-US"/>
              </w:rPr>
              <w:t xml:space="preserve"> para desplegar modelos en el firmware.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49FE2"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lastRenderedPageBreak/>
              <w:t>Grupo de Desarrollo #3 (Ingeniería y Firmware)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65FF8"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Fase 1: Desarrollo del Producto (Inicio del cronograma)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C6FC8" w14:textId="67D417D5"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 xml:space="preserve">Para procesar datos localmente y reducir la latencia de decisión a cero, </w:t>
            </w:r>
            <w:r w:rsidRPr="000813B9">
              <w:rPr>
                <w:rFonts w:ascii="Times New Roman" w:eastAsia="Times New Roman" w:hAnsi="Times New Roman" w:cs="Times New Roman"/>
                <w:color w:val="1F1F1F"/>
                <w:sz w:val="24"/>
                <w:szCs w:val="24"/>
                <w:bdr w:val="none" w:sz="0" w:space="0" w:color="auto" w:frame="1"/>
                <w:lang w:val="es-ES" w:eastAsia="en-US"/>
              </w:rPr>
              <w:lastRenderedPageBreak/>
              <w:t>evitando retrasos de la nube.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91874"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lastRenderedPageBreak/>
              <w:t>Costos de I+D de Hardware y horas de desarrollo de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C2151"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color w:val="1F1F1F"/>
                <w:sz w:val="24"/>
                <w:szCs w:val="24"/>
                <w:bdr w:val="none" w:sz="0" w:space="0" w:color="auto" w:frame="1"/>
                <w:lang w:val="en-US" w:eastAsia="en-US"/>
              </w:rPr>
              <w:t>0% (</w:t>
            </w:r>
            <w:proofErr w:type="spellStart"/>
            <w:r w:rsidRPr="000813B9">
              <w:rPr>
                <w:rFonts w:ascii="Times New Roman" w:eastAsia="Times New Roman" w:hAnsi="Times New Roman" w:cs="Times New Roman"/>
                <w:color w:val="1F1F1F"/>
                <w:sz w:val="24"/>
                <w:szCs w:val="24"/>
                <w:bdr w:val="none" w:sz="0" w:space="0" w:color="auto" w:frame="1"/>
                <w:lang w:val="en-US" w:eastAsia="en-US"/>
              </w:rPr>
              <w:t>En</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w:t>
            </w:r>
            <w:proofErr w:type="spellStart"/>
            <w:r w:rsidRPr="000813B9">
              <w:rPr>
                <w:rFonts w:ascii="Times New Roman" w:eastAsia="Times New Roman" w:hAnsi="Times New Roman" w:cs="Times New Roman"/>
                <w:color w:val="1F1F1F"/>
                <w:sz w:val="24"/>
                <w:szCs w:val="24"/>
                <w:bdr w:val="none" w:sz="0" w:space="0" w:color="auto" w:frame="1"/>
                <w:lang w:val="en-US" w:eastAsia="en-US"/>
              </w:rPr>
              <w:t>inicio</w:t>
            </w:r>
            <w:proofErr w:type="spellEnd"/>
            <w:r w:rsidRPr="000813B9">
              <w:rPr>
                <w:rFonts w:ascii="Times New Roman" w:eastAsia="Times New Roman" w:hAnsi="Times New Roman" w:cs="Times New Roman"/>
                <w:color w:val="1F1F1F"/>
                <w:sz w:val="24"/>
                <w:szCs w:val="24"/>
                <w:bdr w:val="none" w:sz="0" w:space="0" w:color="auto" w:frame="1"/>
                <w:lang w:val="en-US" w:eastAsia="en-US"/>
              </w:rPr>
              <w:t>)</w:t>
            </w:r>
          </w:p>
        </w:tc>
      </w:tr>
      <w:tr w:rsidR="00D61FC0" w:rsidRPr="000813B9" w14:paraId="57A8BC81" w14:textId="77777777" w:rsidTr="00D61F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4ABCC"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proofErr w:type="spellStart"/>
            <w:r w:rsidRPr="000813B9">
              <w:rPr>
                <w:rFonts w:ascii="Times New Roman" w:eastAsia="Times New Roman" w:hAnsi="Times New Roman" w:cs="Times New Roman"/>
                <w:b/>
                <w:bCs/>
                <w:color w:val="1F1F1F"/>
                <w:sz w:val="24"/>
                <w:szCs w:val="24"/>
                <w:bdr w:val="none" w:sz="0" w:space="0" w:color="auto" w:frame="1"/>
                <w:lang w:val="en-US" w:eastAsia="en-US"/>
              </w:rPr>
              <w:lastRenderedPageBreak/>
              <w:t>Entrenamiento</w:t>
            </w:r>
            <w:proofErr w:type="spellEnd"/>
            <w:r w:rsidRPr="000813B9">
              <w:rPr>
                <w:rFonts w:ascii="Times New Roman" w:eastAsia="Times New Roman" w:hAnsi="Times New Roman" w:cs="Times New Roman"/>
                <w:b/>
                <w:bCs/>
                <w:color w:val="1F1F1F"/>
                <w:sz w:val="24"/>
                <w:szCs w:val="24"/>
                <w:bdr w:val="none" w:sz="0" w:space="0" w:color="auto" w:frame="1"/>
                <w:lang w:val="en-US" w:eastAsia="en-US"/>
              </w:rPr>
              <w:t xml:space="preserve"> de </w:t>
            </w:r>
            <w:proofErr w:type="spellStart"/>
            <w:r w:rsidRPr="000813B9">
              <w:rPr>
                <w:rFonts w:ascii="Times New Roman" w:eastAsia="Times New Roman" w:hAnsi="Times New Roman" w:cs="Times New Roman"/>
                <w:b/>
                <w:bCs/>
                <w:color w:val="1F1F1F"/>
                <w:sz w:val="24"/>
                <w:szCs w:val="24"/>
                <w:bdr w:val="none" w:sz="0" w:space="0" w:color="auto" w:frame="1"/>
                <w:lang w:val="en-US" w:eastAsia="en-US"/>
              </w:rPr>
              <w:t>Modelos</w:t>
            </w:r>
            <w:proofErr w:type="spellEnd"/>
            <w:r w:rsidRPr="000813B9">
              <w:rPr>
                <w:rFonts w:ascii="Times New Roman" w:eastAsia="Times New Roman" w:hAnsi="Times New Roman" w:cs="Times New Roman"/>
                <w:b/>
                <w:bCs/>
                <w:color w:val="1F1F1F"/>
                <w:sz w:val="24"/>
                <w:szCs w:val="24"/>
                <w:bdr w:val="none" w:sz="0" w:space="0" w:color="auto" w:frame="1"/>
                <w:lang w:val="en-US" w:eastAsia="en-US"/>
              </w:rPr>
              <w:t xml:space="preserve">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FA22E" w14:textId="049FC53B"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Recopilando datos de vibración y temperatura para entrenar algoritmos de detección de anomalías en la nube antes de pasarlos al borde.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D75EF"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proofErr w:type="spellStart"/>
            <w:r w:rsidRPr="000813B9">
              <w:rPr>
                <w:rFonts w:ascii="Times New Roman" w:eastAsia="Times New Roman" w:hAnsi="Times New Roman" w:cs="Times New Roman"/>
                <w:color w:val="1F1F1F"/>
                <w:sz w:val="24"/>
                <w:szCs w:val="24"/>
                <w:bdr w:val="none" w:sz="0" w:space="0" w:color="auto" w:frame="1"/>
                <w:lang w:val="en-US" w:eastAsia="en-US"/>
              </w:rPr>
              <w:t>Especialistas</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w:t>
            </w:r>
            <w:proofErr w:type="spellStart"/>
            <w:r w:rsidRPr="000813B9">
              <w:rPr>
                <w:rFonts w:ascii="Times New Roman" w:eastAsia="Times New Roman" w:hAnsi="Times New Roman" w:cs="Times New Roman"/>
                <w:color w:val="1F1F1F"/>
                <w:sz w:val="24"/>
                <w:szCs w:val="24"/>
                <w:bdr w:val="none" w:sz="0" w:space="0" w:color="auto" w:frame="1"/>
                <w:lang w:val="en-US" w:eastAsia="en-US"/>
              </w:rPr>
              <w:t>en</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w:t>
            </w:r>
            <w:proofErr w:type="spellStart"/>
            <w:r w:rsidRPr="000813B9">
              <w:rPr>
                <w:rFonts w:ascii="Times New Roman" w:eastAsia="Times New Roman" w:hAnsi="Times New Roman" w:cs="Times New Roman"/>
                <w:color w:val="1F1F1F"/>
                <w:sz w:val="24"/>
                <w:szCs w:val="24"/>
                <w:bdr w:val="none" w:sz="0" w:space="0" w:color="auto" w:frame="1"/>
                <w:lang w:val="en-US" w:eastAsia="en-US"/>
              </w:rPr>
              <w:t>Datos</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 </w:t>
            </w:r>
            <w:proofErr w:type="spellStart"/>
            <w:r w:rsidRPr="000813B9">
              <w:rPr>
                <w:rFonts w:ascii="Times New Roman" w:eastAsia="Times New Roman" w:hAnsi="Times New Roman" w:cs="Times New Roman"/>
                <w:color w:val="1F1F1F"/>
                <w:sz w:val="24"/>
                <w:szCs w:val="24"/>
                <w:bdr w:val="none" w:sz="0" w:space="0" w:color="auto" w:frame="1"/>
                <w:lang w:val="en-US" w:eastAsia="en-US"/>
              </w:rPr>
              <w:t>Grupo</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226A5"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Fase 1: Paralelo al desarrollo de Firmware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15317" w14:textId="73A22A9E"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Para permitir la detección predictiva de fallos y respuestas autónomas de la maquinaria.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DA0AD"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Recursos computacionales de entrenamiento en la nube.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9E87C"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color w:val="1F1F1F"/>
                <w:sz w:val="24"/>
                <w:szCs w:val="24"/>
                <w:bdr w:val="none" w:sz="0" w:space="0" w:color="auto" w:frame="1"/>
                <w:lang w:val="en-US" w:eastAsia="en-US"/>
              </w:rPr>
              <w:t>0%</w:t>
            </w:r>
          </w:p>
        </w:tc>
      </w:tr>
      <w:tr w:rsidR="00D61FC0" w:rsidRPr="000813B9" w14:paraId="1E97A407" w14:textId="77777777" w:rsidTr="00D61F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48A6F"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b/>
                <w:bCs/>
                <w:color w:val="1F1F1F"/>
                <w:sz w:val="24"/>
                <w:szCs w:val="24"/>
                <w:bdr w:val="none" w:sz="0" w:space="0" w:color="auto" w:frame="1"/>
                <w:lang w:val="es-ES" w:eastAsia="en-US"/>
              </w:rPr>
              <w:t>Implementación de Plataforma de Software Unificada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FC1E7" w14:textId="77777777"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 xml:space="preserve">Desarrollando un </w:t>
            </w:r>
            <w:proofErr w:type="spellStart"/>
            <w:r w:rsidRPr="000813B9">
              <w:rPr>
                <w:rFonts w:ascii="Times New Roman" w:eastAsia="Times New Roman" w:hAnsi="Times New Roman" w:cs="Times New Roman"/>
                <w:color w:val="1F1F1F"/>
                <w:sz w:val="24"/>
                <w:szCs w:val="24"/>
                <w:bdr w:val="none" w:sz="0" w:space="0" w:color="auto" w:frame="1"/>
                <w:lang w:val="es-ES" w:eastAsia="en-US"/>
              </w:rPr>
              <w:t>dashboard</w:t>
            </w:r>
            <w:proofErr w:type="spellEnd"/>
            <w:r w:rsidRPr="000813B9">
              <w:rPr>
                <w:rFonts w:ascii="Times New Roman" w:eastAsia="Times New Roman" w:hAnsi="Times New Roman" w:cs="Times New Roman"/>
                <w:color w:val="1F1F1F"/>
                <w:sz w:val="24"/>
                <w:szCs w:val="24"/>
                <w:bdr w:val="none" w:sz="0" w:space="0" w:color="auto" w:frame="1"/>
                <w:lang w:val="es-ES" w:eastAsia="en-US"/>
              </w:rPr>
              <w:t xml:space="preserve"> agnóstico compatible con sistemas ERP y SCAD</w:t>
            </w:r>
            <w:r w:rsidRPr="000813B9">
              <w:rPr>
                <w:rFonts w:ascii="Times New Roman" w:eastAsia="Times New Roman" w:hAnsi="Times New Roman" w:cs="Times New Roman"/>
                <w:color w:val="1F1F1F"/>
                <w:sz w:val="24"/>
                <w:szCs w:val="24"/>
                <w:bdr w:val="none" w:sz="0" w:space="0" w:color="auto" w:frame="1"/>
                <w:lang w:val="es-ES" w:eastAsia="en-US"/>
              </w:rPr>
              <w:lastRenderedPageBreak/>
              <w:t>A heredados</w:t>
            </w:r>
            <w:r w:rsidRPr="000813B9">
              <w:rPr>
                <w:rFonts w:ascii="Times New Roman" w:eastAsia="Times New Roman" w:hAnsi="Times New Roman" w:cs="Times New Roman"/>
                <w:color w:val="444746"/>
                <w:sz w:val="24"/>
                <w:szCs w:val="24"/>
                <w:bdr w:val="none" w:sz="0" w:space="0" w:color="auto" w:frame="1"/>
                <w:vertAlign w:val="superscript"/>
                <w:lang w:val="es-ES" w:eastAsia="en-US"/>
              </w:rPr>
              <w:t>11</w:t>
            </w:r>
            <w:r w:rsidRPr="000813B9">
              <w:rPr>
                <w:rFonts w:ascii="Times New Roman" w:eastAsia="Times New Roman" w:hAnsi="Times New Roman" w:cs="Times New Roman"/>
                <w:color w:val="1F1F1F"/>
                <w:sz w:val="24"/>
                <w:szCs w:val="24"/>
                <w:bdr w:val="none" w:sz="0" w:space="0" w:color="auto" w:frame="1"/>
                <w:lang w:val="es-ES" w:eastAsia="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EA53E"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lastRenderedPageBreak/>
              <w:t>Grupo de Desarrollo #3 (</w:t>
            </w:r>
            <w:proofErr w:type="spellStart"/>
            <w:r w:rsidRPr="000813B9">
              <w:rPr>
                <w:rFonts w:ascii="Times New Roman" w:eastAsia="Times New Roman" w:hAnsi="Times New Roman" w:cs="Times New Roman"/>
                <w:color w:val="1F1F1F"/>
                <w:sz w:val="24"/>
                <w:szCs w:val="24"/>
                <w:bdr w:val="none" w:sz="0" w:space="0" w:color="auto" w:frame="1"/>
                <w:lang w:val="es-ES" w:eastAsia="en-US"/>
              </w:rPr>
              <w:t>Backend</w:t>
            </w:r>
            <w:proofErr w:type="spellEnd"/>
            <w:r w:rsidRPr="000813B9">
              <w:rPr>
                <w:rFonts w:ascii="Times New Roman" w:eastAsia="Times New Roman" w:hAnsi="Times New Roman" w:cs="Times New Roman"/>
                <w:color w:val="1F1F1F"/>
                <w:sz w:val="24"/>
                <w:szCs w:val="24"/>
                <w:bdr w:val="none" w:sz="0" w:space="0" w:color="auto" w:frame="1"/>
                <w:lang w:val="es-ES" w:eastAsia="en-US"/>
              </w:rPr>
              <w:t>/</w:t>
            </w:r>
            <w:proofErr w:type="spellStart"/>
            <w:r w:rsidRPr="000813B9">
              <w:rPr>
                <w:rFonts w:ascii="Times New Roman" w:eastAsia="Times New Roman" w:hAnsi="Times New Roman" w:cs="Times New Roman"/>
                <w:color w:val="1F1F1F"/>
                <w:sz w:val="24"/>
                <w:szCs w:val="24"/>
                <w:bdr w:val="none" w:sz="0" w:space="0" w:color="auto" w:frame="1"/>
                <w:lang w:val="es-ES" w:eastAsia="en-US"/>
              </w:rPr>
              <w:t>Frontend</w:t>
            </w:r>
            <w:proofErr w:type="spellEnd"/>
            <w:r w:rsidRPr="000813B9">
              <w:rPr>
                <w:rFonts w:ascii="Times New Roman" w:eastAsia="Times New Roman" w:hAnsi="Times New Roman" w:cs="Times New Roman"/>
                <w:color w:val="1F1F1F"/>
                <w:sz w:val="24"/>
                <w:szCs w:val="24"/>
                <w:bdr w:val="none" w:sz="0" w:space="0" w:color="auto" w:frame="1"/>
                <w:lang w:val="es-ES" w:eastAsia="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60BB3"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proofErr w:type="spellStart"/>
            <w:r w:rsidRPr="000813B9">
              <w:rPr>
                <w:rFonts w:ascii="Times New Roman" w:eastAsia="Times New Roman" w:hAnsi="Times New Roman" w:cs="Times New Roman"/>
                <w:color w:val="1F1F1F"/>
                <w:sz w:val="24"/>
                <w:szCs w:val="24"/>
                <w:bdr w:val="none" w:sz="0" w:space="0" w:color="auto" w:frame="1"/>
                <w:lang w:val="en-US" w:eastAsia="en-US"/>
              </w:rPr>
              <w:t>Fase</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2: </w:t>
            </w:r>
            <w:proofErr w:type="spellStart"/>
            <w:r w:rsidRPr="000813B9">
              <w:rPr>
                <w:rFonts w:ascii="Times New Roman" w:eastAsia="Times New Roman" w:hAnsi="Times New Roman" w:cs="Times New Roman"/>
                <w:color w:val="1F1F1F"/>
                <w:sz w:val="24"/>
                <w:szCs w:val="24"/>
                <w:bdr w:val="none" w:sz="0" w:space="0" w:color="auto" w:frame="1"/>
                <w:lang w:val="en-US" w:eastAsia="en-US"/>
              </w:rPr>
              <w:t>Integración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B9325" w14:textId="77777777"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Para eliminar los "silos de datos" y reducir los costos de integración técnic</w:t>
            </w:r>
            <w:r w:rsidRPr="000813B9">
              <w:rPr>
                <w:rFonts w:ascii="Times New Roman" w:eastAsia="Times New Roman" w:hAnsi="Times New Roman" w:cs="Times New Roman"/>
                <w:color w:val="1F1F1F"/>
                <w:sz w:val="24"/>
                <w:szCs w:val="24"/>
                <w:bdr w:val="none" w:sz="0" w:space="0" w:color="auto" w:frame="1"/>
                <w:lang w:val="es-ES" w:eastAsia="en-US"/>
              </w:rPr>
              <w:lastRenderedPageBreak/>
              <w:t>a</w:t>
            </w:r>
            <w:r w:rsidRPr="000813B9">
              <w:rPr>
                <w:rFonts w:ascii="Times New Roman" w:eastAsia="Times New Roman" w:hAnsi="Times New Roman" w:cs="Times New Roman"/>
                <w:color w:val="444746"/>
                <w:sz w:val="24"/>
                <w:szCs w:val="24"/>
                <w:bdr w:val="none" w:sz="0" w:space="0" w:color="auto" w:frame="1"/>
                <w:vertAlign w:val="superscript"/>
                <w:lang w:val="es-ES" w:eastAsia="en-US"/>
              </w:rPr>
              <w:t>121212</w:t>
            </w:r>
            <w:r w:rsidRPr="000813B9">
              <w:rPr>
                <w:rFonts w:ascii="Times New Roman" w:eastAsia="Times New Roman" w:hAnsi="Times New Roman" w:cs="Times New Roman"/>
                <w:color w:val="1F1F1F"/>
                <w:sz w:val="24"/>
                <w:szCs w:val="24"/>
                <w:bdr w:val="none" w:sz="0" w:space="0" w:color="auto" w:frame="1"/>
                <w:lang w:val="es-ES" w:eastAsia="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89FFF" w14:textId="4A99BC3E"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lastRenderedPageBreak/>
              <w:t>Reducción estimada del 40% en costos de integración para el cliente.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EE442"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color w:val="1F1F1F"/>
                <w:sz w:val="24"/>
                <w:szCs w:val="24"/>
                <w:bdr w:val="none" w:sz="0" w:space="0" w:color="auto" w:frame="1"/>
                <w:lang w:val="en-US" w:eastAsia="en-US"/>
              </w:rPr>
              <w:t>0%</w:t>
            </w:r>
          </w:p>
        </w:tc>
      </w:tr>
      <w:tr w:rsidR="00D61FC0" w:rsidRPr="000813B9" w14:paraId="35D59238" w14:textId="77777777" w:rsidTr="00D61F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C512C"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proofErr w:type="spellStart"/>
            <w:r w:rsidRPr="000813B9">
              <w:rPr>
                <w:rFonts w:ascii="Times New Roman" w:eastAsia="Times New Roman" w:hAnsi="Times New Roman" w:cs="Times New Roman"/>
                <w:b/>
                <w:bCs/>
                <w:color w:val="1F1F1F"/>
                <w:sz w:val="24"/>
                <w:szCs w:val="24"/>
                <w:bdr w:val="none" w:sz="0" w:space="0" w:color="auto" w:frame="1"/>
                <w:lang w:val="en-US" w:eastAsia="en-US"/>
              </w:rPr>
              <w:lastRenderedPageBreak/>
              <w:t>Validación</w:t>
            </w:r>
            <w:proofErr w:type="spellEnd"/>
            <w:r w:rsidRPr="000813B9">
              <w:rPr>
                <w:rFonts w:ascii="Times New Roman" w:eastAsia="Times New Roman" w:hAnsi="Times New Roman" w:cs="Times New Roman"/>
                <w:b/>
                <w:bCs/>
                <w:color w:val="1F1F1F"/>
                <w:sz w:val="24"/>
                <w:szCs w:val="24"/>
                <w:bdr w:val="none" w:sz="0" w:space="0" w:color="auto" w:frame="1"/>
                <w:lang w:val="en-US" w:eastAsia="en-US"/>
              </w:rPr>
              <w:t xml:space="preserve"> del </w:t>
            </w:r>
            <w:proofErr w:type="spellStart"/>
            <w:r w:rsidRPr="000813B9">
              <w:rPr>
                <w:rFonts w:ascii="Times New Roman" w:eastAsia="Times New Roman" w:hAnsi="Times New Roman" w:cs="Times New Roman"/>
                <w:b/>
                <w:bCs/>
                <w:color w:val="1F1F1F"/>
                <w:sz w:val="24"/>
                <w:szCs w:val="24"/>
                <w:bdr w:val="none" w:sz="0" w:space="0" w:color="auto" w:frame="1"/>
                <w:lang w:val="en-US" w:eastAsia="en-US"/>
              </w:rPr>
              <w:t>Piloto</w:t>
            </w:r>
            <w:proofErr w:type="spellEnd"/>
            <w:r w:rsidRPr="000813B9">
              <w:rPr>
                <w:rFonts w:ascii="Times New Roman" w:eastAsia="Times New Roman" w:hAnsi="Times New Roman" w:cs="Times New Roman"/>
                <w:b/>
                <w:bCs/>
                <w:color w:val="1F1F1F"/>
                <w:sz w:val="24"/>
                <w:szCs w:val="24"/>
                <w:bdr w:val="none" w:sz="0" w:space="0" w:color="auto" w:frame="1"/>
                <w:lang w:val="en-US" w:eastAsia="en-US"/>
              </w:rPr>
              <w:t xml:space="preserve"> Industrial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2DA67" w14:textId="5E3B47F4"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 xml:space="preserve">Instalando sensores y plataforma en un entorno real (cliente beta) y monitoreando </w:t>
            </w:r>
            <w:proofErr w:type="spellStart"/>
            <w:r w:rsidRPr="000813B9">
              <w:rPr>
                <w:rFonts w:ascii="Times New Roman" w:eastAsia="Times New Roman" w:hAnsi="Times New Roman" w:cs="Times New Roman"/>
                <w:color w:val="1F1F1F"/>
                <w:sz w:val="24"/>
                <w:szCs w:val="24"/>
                <w:bdr w:val="none" w:sz="0" w:space="0" w:color="auto" w:frame="1"/>
                <w:lang w:val="es-ES" w:eastAsia="en-US"/>
              </w:rPr>
              <w:t>KPIs</w:t>
            </w:r>
            <w:proofErr w:type="spellEnd"/>
            <w:r w:rsidRPr="000813B9">
              <w:rPr>
                <w:rFonts w:ascii="Times New Roman" w:eastAsia="Times New Roman" w:hAnsi="Times New Roman" w:cs="Times New Roman"/>
                <w:color w:val="1F1F1F"/>
                <w:sz w:val="24"/>
                <w:szCs w:val="24"/>
                <w:bdr w:val="none" w:sz="0" w:space="0" w:color="auto" w:frame="1"/>
                <w:lang w:val="es-ES" w:eastAsia="en-US"/>
              </w:rPr>
              <w:t xml:space="preserve"> críticos (OEE, fallos).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17DF4"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Grupo #3 y Socio Industrial (Cliente Beta)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9DFFF"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proofErr w:type="spellStart"/>
            <w:r w:rsidRPr="000813B9">
              <w:rPr>
                <w:rFonts w:ascii="Times New Roman" w:eastAsia="Times New Roman" w:hAnsi="Times New Roman" w:cs="Times New Roman"/>
                <w:color w:val="1F1F1F"/>
                <w:sz w:val="24"/>
                <w:szCs w:val="24"/>
                <w:bdr w:val="none" w:sz="0" w:space="0" w:color="auto" w:frame="1"/>
                <w:lang w:val="en-US" w:eastAsia="en-US"/>
              </w:rPr>
              <w:t>Fase</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2: </w:t>
            </w:r>
            <w:proofErr w:type="spellStart"/>
            <w:r w:rsidRPr="000813B9">
              <w:rPr>
                <w:rFonts w:ascii="Times New Roman" w:eastAsia="Times New Roman" w:hAnsi="Times New Roman" w:cs="Times New Roman"/>
                <w:color w:val="1F1F1F"/>
                <w:sz w:val="24"/>
                <w:szCs w:val="24"/>
                <w:bdr w:val="none" w:sz="0" w:space="0" w:color="auto" w:frame="1"/>
                <w:lang w:val="en-US" w:eastAsia="en-US"/>
              </w:rPr>
              <w:t>Validación</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w:t>
            </w:r>
            <w:proofErr w:type="spellStart"/>
            <w:r w:rsidRPr="000813B9">
              <w:rPr>
                <w:rFonts w:ascii="Times New Roman" w:eastAsia="Times New Roman" w:hAnsi="Times New Roman" w:cs="Times New Roman"/>
                <w:color w:val="1F1F1F"/>
                <w:sz w:val="24"/>
                <w:szCs w:val="24"/>
                <w:bdr w:val="none" w:sz="0" w:space="0" w:color="auto" w:frame="1"/>
                <w:lang w:val="en-US" w:eastAsia="en-US"/>
              </w:rPr>
              <w:t>en</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campo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2F1E8" w14:textId="2F10ED62"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Para probar la tecnología en un entorno real y asegurar la continuidad operativa.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73AED"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proofErr w:type="spellStart"/>
            <w:r w:rsidRPr="000813B9">
              <w:rPr>
                <w:rFonts w:ascii="Times New Roman" w:eastAsia="Times New Roman" w:hAnsi="Times New Roman" w:cs="Times New Roman"/>
                <w:color w:val="1F1F1F"/>
                <w:sz w:val="24"/>
                <w:szCs w:val="24"/>
                <w:bdr w:val="none" w:sz="0" w:space="0" w:color="auto" w:frame="1"/>
                <w:lang w:val="en-US" w:eastAsia="en-US"/>
              </w:rPr>
              <w:t>Costos</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w:t>
            </w:r>
            <w:proofErr w:type="spellStart"/>
            <w:r w:rsidRPr="000813B9">
              <w:rPr>
                <w:rFonts w:ascii="Times New Roman" w:eastAsia="Times New Roman" w:hAnsi="Times New Roman" w:cs="Times New Roman"/>
                <w:color w:val="1F1F1F"/>
                <w:sz w:val="24"/>
                <w:szCs w:val="24"/>
                <w:bdr w:val="none" w:sz="0" w:space="0" w:color="auto" w:frame="1"/>
                <w:lang w:val="en-US" w:eastAsia="en-US"/>
              </w:rPr>
              <w:t>operativos</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del </w:t>
            </w:r>
            <w:proofErr w:type="spellStart"/>
            <w:r w:rsidRPr="000813B9">
              <w:rPr>
                <w:rFonts w:ascii="Times New Roman" w:eastAsia="Times New Roman" w:hAnsi="Times New Roman" w:cs="Times New Roman"/>
                <w:color w:val="1F1F1F"/>
                <w:sz w:val="24"/>
                <w:szCs w:val="24"/>
                <w:bdr w:val="none" w:sz="0" w:space="0" w:color="auto" w:frame="1"/>
                <w:lang w:val="en-US" w:eastAsia="en-US"/>
              </w:rPr>
              <w:t>piloto</w:t>
            </w:r>
            <w:proofErr w:type="spellEnd"/>
            <w:r w:rsidRPr="000813B9">
              <w:rPr>
                <w:rFonts w:ascii="Times New Roman" w:eastAsia="Times New Roman" w:hAnsi="Times New Roman" w:cs="Times New Roman"/>
                <w:color w:val="1F1F1F"/>
                <w:sz w:val="24"/>
                <w:szCs w:val="24"/>
                <w:bdr w:val="none" w:sz="0" w:space="0" w:color="auto" w:frame="1"/>
                <w:lang w:val="en-US" w:eastAsia="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C9AA6"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color w:val="1F1F1F"/>
                <w:sz w:val="24"/>
                <w:szCs w:val="24"/>
                <w:bdr w:val="none" w:sz="0" w:space="0" w:color="auto" w:frame="1"/>
                <w:lang w:val="en-US" w:eastAsia="en-US"/>
              </w:rPr>
              <w:t>0%</w:t>
            </w:r>
          </w:p>
        </w:tc>
      </w:tr>
      <w:tr w:rsidR="00D61FC0" w:rsidRPr="000813B9" w14:paraId="0987A8AA" w14:textId="77777777" w:rsidTr="00D61FC0">
        <w:trPr>
          <w:trHeight w:val="53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745DC"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b/>
                <w:bCs/>
                <w:color w:val="1F1F1F"/>
                <w:sz w:val="24"/>
                <w:szCs w:val="24"/>
                <w:bdr w:val="none" w:sz="0" w:space="0" w:color="auto" w:frame="1"/>
                <w:lang w:val="es-ES" w:eastAsia="en-US"/>
              </w:rPr>
              <w:t>Validación del Modelo de Negocio (</w:t>
            </w:r>
            <w:proofErr w:type="spellStart"/>
            <w:r w:rsidRPr="000813B9">
              <w:rPr>
                <w:rFonts w:ascii="Times New Roman" w:eastAsia="Times New Roman" w:hAnsi="Times New Roman" w:cs="Times New Roman"/>
                <w:b/>
                <w:bCs/>
                <w:color w:val="1F1F1F"/>
                <w:sz w:val="24"/>
                <w:szCs w:val="24"/>
                <w:bdr w:val="none" w:sz="0" w:space="0" w:color="auto" w:frame="1"/>
                <w:lang w:val="es-ES" w:eastAsia="en-US"/>
              </w:rPr>
              <w:t>EaaS</w:t>
            </w:r>
            <w:proofErr w:type="spellEnd"/>
            <w:r w:rsidRPr="000813B9">
              <w:rPr>
                <w:rFonts w:ascii="Times New Roman" w:eastAsia="Times New Roman" w:hAnsi="Times New Roman" w:cs="Times New Roman"/>
                <w:b/>
                <w:bCs/>
                <w:color w:val="1F1F1F"/>
                <w:sz w:val="24"/>
                <w:szCs w:val="24"/>
                <w:bdr w:val="none" w:sz="0" w:space="0" w:color="auto" w:frame="1"/>
                <w:lang w:val="es-ES" w:eastAsia="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FE8C1" w14:textId="7F55C598"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Midiendo ahorros tangibles (energía, mermas) durante un ciclo productivo y estructurando precios por suscripción.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11A2A"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proofErr w:type="spellStart"/>
            <w:r w:rsidRPr="000813B9">
              <w:rPr>
                <w:rFonts w:ascii="Times New Roman" w:eastAsia="Times New Roman" w:hAnsi="Times New Roman" w:cs="Times New Roman"/>
                <w:color w:val="1F1F1F"/>
                <w:sz w:val="24"/>
                <w:szCs w:val="24"/>
                <w:bdr w:val="none" w:sz="0" w:space="0" w:color="auto" w:frame="1"/>
                <w:lang w:val="en-US" w:eastAsia="en-US"/>
              </w:rPr>
              <w:t>Gestores</w:t>
            </w:r>
            <w:proofErr w:type="spellEnd"/>
            <w:r w:rsidRPr="000813B9">
              <w:rPr>
                <w:rFonts w:ascii="Times New Roman" w:eastAsia="Times New Roman" w:hAnsi="Times New Roman" w:cs="Times New Roman"/>
                <w:color w:val="1F1F1F"/>
                <w:sz w:val="24"/>
                <w:szCs w:val="24"/>
                <w:bdr w:val="none" w:sz="0" w:space="0" w:color="auto" w:frame="1"/>
                <w:lang w:val="en-US" w:eastAsia="en-US"/>
              </w:rPr>
              <w:t xml:space="preserve"> del Proyecto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5A662"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Fase 3: Cierre y Comercialización (12 meses proyectados)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CD173" w14:textId="13B03131"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Para demostrar un ROI tangible y validar el modelo de "Eficiencia como 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BE611" w14:textId="77777777" w:rsidR="00D61FC0" w:rsidRPr="000813B9" w:rsidRDefault="00D61FC0" w:rsidP="00D61FC0">
            <w:pPr>
              <w:spacing w:before="100" w:beforeAutospacing="1" w:after="0" w:afterAutospacing="1" w:line="240" w:lineRule="auto"/>
              <w:rPr>
                <w:rFonts w:ascii="Times New Roman" w:eastAsia="Times New Roman" w:hAnsi="Times New Roman" w:cs="Times New Roman"/>
                <w:color w:val="1F1F1F"/>
                <w:sz w:val="24"/>
                <w:szCs w:val="24"/>
                <w:lang w:val="es-ES" w:eastAsia="en-US"/>
              </w:rPr>
            </w:pPr>
            <w:r w:rsidRPr="000813B9">
              <w:rPr>
                <w:rFonts w:ascii="Times New Roman" w:eastAsia="Times New Roman" w:hAnsi="Times New Roman" w:cs="Times New Roman"/>
                <w:color w:val="1F1F1F"/>
                <w:sz w:val="24"/>
                <w:szCs w:val="24"/>
                <w:bdr w:val="none" w:sz="0" w:space="0" w:color="auto" w:frame="1"/>
                <w:lang w:val="es-ES" w:eastAsia="en-US"/>
              </w:rPr>
              <w:t>Objetivo: Reducción del 20% en energía o 15% en mermas</w:t>
            </w:r>
            <w:r w:rsidRPr="000813B9">
              <w:rPr>
                <w:rFonts w:ascii="Times New Roman" w:eastAsia="Times New Roman" w:hAnsi="Times New Roman" w:cs="Times New Roman"/>
                <w:color w:val="444746"/>
                <w:sz w:val="24"/>
                <w:szCs w:val="24"/>
                <w:bdr w:val="none" w:sz="0" w:space="0" w:color="auto" w:frame="1"/>
                <w:vertAlign w:val="superscript"/>
                <w:lang w:val="es-ES" w:eastAsia="en-US"/>
              </w:rPr>
              <w:t>18</w:t>
            </w:r>
            <w:r w:rsidRPr="000813B9">
              <w:rPr>
                <w:rFonts w:ascii="Times New Roman" w:eastAsia="Times New Roman" w:hAnsi="Times New Roman" w:cs="Times New Roman"/>
                <w:color w:val="1F1F1F"/>
                <w:sz w:val="24"/>
                <w:szCs w:val="24"/>
                <w:bdr w:val="none" w:sz="0" w:space="0" w:color="auto" w:frame="1"/>
                <w:lang w:val="es-ES" w:eastAsia="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0A58" w14:textId="77777777" w:rsidR="00D61FC0" w:rsidRPr="000813B9" w:rsidRDefault="00D61FC0" w:rsidP="00D61FC0">
            <w:pPr>
              <w:spacing w:after="0" w:line="240" w:lineRule="auto"/>
              <w:rPr>
                <w:rFonts w:ascii="Times New Roman" w:eastAsia="Times New Roman" w:hAnsi="Times New Roman" w:cs="Times New Roman"/>
                <w:color w:val="1F1F1F"/>
                <w:sz w:val="24"/>
                <w:szCs w:val="24"/>
                <w:lang w:val="en-US" w:eastAsia="en-US"/>
              </w:rPr>
            </w:pPr>
            <w:r w:rsidRPr="000813B9">
              <w:rPr>
                <w:rFonts w:ascii="Times New Roman" w:eastAsia="Times New Roman" w:hAnsi="Times New Roman" w:cs="Times New Roman"/>
                <w:color w:val="1F1F1F"/>
                <w:sz w:val="24"/>
                <w:szCs w:val="24"/>
                <w:bdr w:val="none" w:sz="0" w:space="0" w:color="auto" w:frame="1"/>
                <w:lang w:val="en-US" w:eastAsia="en-US"/>
              </w:rPr>
              <w:t>0%</w:t>
            </w:r>
          </w:p>
        </w:tc>
      </w:tr>
    </w:tbl>
    <w:p w14:paraId="24E74607" w14:textId="7518501F" w:rsidR="00A75920" w:rsidRPr="000813B9" w:rsidRDefault="00D61FC0" w:rsidP="00A75920">
      <w:pPr>
        <w:pStyle w:val="Ttulo1"/>
        <w:rPr>
          <w:rFonts w:ascii="Times New Roman" w:hAnsi="Times New Roman" w:cs="Times New Roman"/>
          <w:color w:val="2E74B5" w:themeColor="accent1" w:themeShade="BF"/>
          <w:sz w:val="24"/>
          <w:szCs w:val="24"/>
        </w:rPr>
      </w:pPr>
      <w:r w:rsidRPr="000813B9">
        <w:rPr>
          <w:rFonts w:ascii="Times New Roman" w:hAnsi="Times New Roman" w:cs="Times New Roman"/>
          <w:sz w:val="24"/>
          <w:szCs w:val="24"/>
        </w:rPr>
        <w:lastRenderedPageBreak/>
        <w:br w:type="textWrapping" w:clear="all"/>
      </w:r>
      <w:bookmarkStart w:id="20" w:name="_Toc215404224"/>
      <w:r w:rsidRPr="000813B9">
        <w:rPr>
          <w:rFonts w:ascii="Times New Roman" w:hAnsi="Times New Roman" w:cs="Times New Roman"/>
          <w:color w:val="2E74B5" w:themeColor="accent1" w:themeShade="BF"/>
          <w:sz w:val="24"/>
          <w:szCs w:val="24"/>
        </w:rPr>
        <w:t>6. Ideas a Defender</w:t>
      </w:r>
      <w:bookmarkEnd w:id="20"/>
      <w:r w:rsidRPr="000813B9">
        <w:rPr>
          <w:rFonts w:ascii="Times New Roman" w:hAnsi="Times New Roman" w:cs="Times New Roman"/>
          <w:color w:val="2E74B5" w:themeColor="accent1" w:themeShade="BF"/>
          <w:sz w:val="24"/>
          <w:szCs w:val="24"/>
        </w:rPr>
        <w:t xml:space="preserve"> </w:t>
      </w:r>
    </w:p>
    <w:p w14:paraId="5776312A" w14:textId="2A323FD9" w:rsidR="00A75920" w:rsidRPr="000813B9" w:rsidRDefault="00A75920" w:rsidP="00A75920">
      <w:pPr>
        <w:spacing w:after="0" w:line="240" w:lineRule="auto"/>
        <w:rPr>
          <w:rFonts w:ascii="Times New Roman" w:eastAsia="Times New Roman" w:hAnsi="Times New Roman" w:cs="Times New Roman"/>
          <w:sz w:val="24"/>
          <w:szCs w:val="24"/>
        </w:rPr>
      </w:pPr>
      <w:r w:rsidRPr="000813B9">
        <w:rPr>
          <w:rFonts w:ascii="Times New Roman" w:eastAsia="Times New Roman" w:hAnsi="Times New Roman" w:cs="Times New Roman"/>
          <w:sz w:val="24"/>
          <w:szCs w:val="24"/>
        </w:rPr>
        <w:t xml:space="preserve">1. La rapidez de la automatización está determinada por la agilidad del software. </w:t>
      </w:r>
      <w:r w:rsidRPr="000813B9">
        <w:rPr>
          <w:rFonts w:ascii="Times New Roman" w:eastAsia="Times New Roman" w:hAnsi="Times New Roman" w:cs="Times New Roman"/>
          <w:sz w:val="24"/>
          <w:szCs w:val="24"/>
        </w:rPr>
        <w:br/>
        <w:t>• FIS (desarrollo de software): Proteger el diseño de arquitectura modular para asegurar que el hardware del sensor se integre de manera fluida y escalable sin que el sistema se venga abajo.</w:t>
      </w:r>
      <w:r w:rsidRPr="000813B9">
        <w:rPr>
          <w:rFonts w:ascii="Times New Roman" w:eastAsia="Times New Roman" w:hAnsi="Times New Roman" w:cs="Times New Roman"/>
          <w:sz w:val="24"/>
          <w:szCs w:val="24"/>
        </w:rPr>
        <w:br/>
        <w:t>• FP (formación profesional): Asegurar que la toma de decisiones y la acción de control sean precisas e inmediatas mediante la implementación de algoritmos de alto rendimiento centrados en la ejecución rigurosa en tiempo real.</w:t>
      </w:r>
      <w:r w:rsidRPr="000813B9">
        <w:rPr>
          <w:rFonts w:ascii="Times New Roman" w:eastAsia="Times New Roman" w:hAnsi="Times New Roman" w:cs="Times New Roman"/>
          <w:sz w:val="24"/>
          <w:szCs w:val="24"/>
        </w:rPr>
        <w:br/>
      </w:r>
    </w:p>
    <w:p w14:paraId="6C49020E" w14:textId="7799887D" w:rsidR="00A75920" w:rsidRPr="000813B9" w:rsidRDefault="00A75920" w:rsidP="00A75920">
      <w:pPr>
        <w:spacing w:after="0" w:line="240" w:lineRule="auto"/>
        <w:rPr>
          <w:rFonts w:ascii="Times New Roman" w:eastAsia="Times New Roman" w:hAnsi="Times New Roman" w:cs="Times New Roman"/>
          <w:sz w:val="24"/>
          <w:szCs w:val="24"/>
        </w:rPr>
      </w:pPr>
      <w:r w:rsidRPr="000813B9">
        <w:rPr>
          <w:rFonts w:ascii="Times New Roman" w:eastAsia="Times New Roman" w:hAnsi="Times New Roman" w:cs="Times New Roman"/>
          <w:sz w:val="24"/>
          <w:szCs w:val="24"/>
        </w:rPr>
        <w:t xml:space="preserve">2. El Código Fuente es la norma de seguridad y fiabilidad. </w:t>
      </w:r>
      <w:r w:rsidRPr="000813B9">
        <w:rPr>
          <w:rFonts w:ascii="Times New Roman" w:eastAsia="Times New Roman" w:hAnsi="Times New Roman" w:cs="Times New Roman"/>
          <w:sz w:val="24"/>
          <w:szCs w:val="24"/>
        </w:rPr>
        <w:br/>
        <w:t xml:space="preserve">• FIS (desarrollo de software): Definir patrones de diseño para la tolerancia a fallos y módulos que verifiquen los datos, con el fin de eliminar el ruido y asegurar que el servicio siga funcionando a pesar de lecturas equivocadas o fallos del sensor. </w:t>
      </w:r>
      <w:r w:rsidRPr="000813B9">
        <w:rPr>
          <w:rFonts w:ascii="Times New Roman" w:eastAsia="Times New Roman" w:hAnsi="Times New Roman" w:cs="Times New Roman"/>
          <w:sz w:val="24"/>
          <w:szCs w:val="24"/>
        </w:rPr>
        <w:br/>
        <w:t xml:space="preserve">• FP (formación profesional): Emplear rutinas de chequeo de coherencia y estructuras lógicas de control complejas (por ejemplo, máquinas de estados) para obligar al sistema a reaccionar de manera predecible y segura frente a cualquier irregularidad en la operación. </w:t>
      </w:r>
    </w:p>
    <w:p w14:paraId="47E0BF35" w14:textId="77777777" w:rsidR="00A75920" w:rsidRPr="000813B9" w:rsidRDefault="00A75920" w:rsidP="00A75920">
      <w:pPr>
        <w:spacing w:after="0" w:line="240" w:lineRule="auto"/>
        <w:rPr>
          <w:rFonts w:ascii="Times New Roman" w:eastAsia="Times New Roman" w:hAnsi="Times New Roman" w:cs="Times New Roman"/>
          <w:sz w:val="24"/>
          <w:szCs w:val="24"/>
        </w:rPr>
      </w:pPr>
    </w:p>
    <w:p w14:paraId="1414324B" w14:textId="77777777" w:rsidR="00A75920" w:rsidRPr="000813B9" w:rsidRDefault="00A75920" w:rsidP="00A75920">
      <w:pPr>
        <w:spacing w:after="0" w:line="240" w:lineRule="auto"/>
        <w:rPr>
          <w:rFonts w:ascii="Times New Roman" w:eastAsia="Times New Roman" w:hAnsi="Times New Roman" w:cs="Times New Roman"/>
          <w:sz w:val="24"/>
          <w:szCs w:val="24"/>
        </w:rPr>
      </w:pPr>
      <w:r w:rsidRPr="000813B9">
        <w:rPr>
          <w:rFonts w:ascii="Times New Roman" w:eastAsia="Times New Roman" w:hAnsi="Times New Roman" w:cs="Times New Roman"/>
          <w:sz w:val="24"/>
          <w:szCs w:val="24"/>
        </w:rPr>
        <w:t xml:space="preserve">3. El núcleo de la inteligencia del sensor es el firmware </w:t>
      </w:r>
      <w:r w:rsidRPr="000813B9">
        <w:rPr>
          <w:rFonts w:ascii="Times New Roman" w:eastAsia="Times New Roman" w:hAnsi="Times New Roman" w:cs="Times New Roman"/>
          <w:sz w:val="24"/>
          <w:szCs w:val="24"/>
        </w:rPr>
        <w:br/>
        <w:t xml:space="preserve">• FIS (desarrollo de software): Garantizar la eficiencia en el manejo de los recursos escasos del microcontrolador mediante la justificación del diseño y mantenimiento de firmware y controladores (drivers) concretos. </w:t>
      </w:r>
      <w:r w:rsidRPr="000813B9">
        <w:rPr>
          <w:rFonts w:ascii="Times New Roman" w:eastAsia="Times New Roman" w:hAnsi="Times New Roman" w:cs="Times New Roman"/>
          <w:sz w:val="24"/>
          <w:szCs w:val="24"/>
        </w:rPr>
        <w:br/>
        <w:t>• FP (formación profesional): Implementar métodos de programación optimizada para incorporar algoritmos de calibración y filtrado digital en el sensor mismo, lo cual hace posible la mejora de la señal y la entrega al sistema principal de control de datos con el mayor nivel de precisión.</w:t>
      </w:r>
    </w:p>
    <w:p w14:paraId="437F3608" w14:textId="77777777" w:rsidR="00A75920" w:rsidRPr="000813B9" w:rsidRDefault="00A75920" w:rsidP="00A75920">
      <w:pPr>
        <w:rPr>
          <w:rFonts w:ascii="Times New Roman" w:hAnsi="Times New Roman" w:cs="Times New Roman"/>
          <w:sz w:val="24"/>
          <w:szCs w:val="24"/>
        </w:rPr>
      </w:pPr>
    </w:p>
    <w:p w14:paraId="05968188" w14:textId="406FD7F9" w:rsidR="00A75920" w:rsidRPr="000813B9" w:rsidRDefault="00A75920" w:rsidP="000813B9">
      <w:pPr>
        <w:pStyle w:val="Ttulo1"/>
        <w:rPr>
          <w:rFonts w:ascii="Times New Roman" w:hAnsi="Times New Roman" w:cs="Times New Roman"/>
          <w:color w:val="2F5496" w:themeColor="accent5" w:themeShade="BF"/>
          <w:sz w:val="24"/>
          <w:szCs w:val="24"/>
        </w:rPr>
      </w:pPr>
      <w:bookmarkStart w:id="21" w:name="_Toc215404225"/>
      <w:r w:rsidRPr="000813B9">
        <w:rPr>
          <w:rFonts w:ascii="Times New Roman" w:hAnsi="Times New Roman" w:cs="Times New Roman"/>
          <w:color w:val="2F5496" w:themeColor="accent5" w:themeShade="BF"/>
          <w:sz w:val="24"/>
          <w:szCs w:val="24"/>
        </w:rPr>
        <w:t>7. Resultados Esperados</w:t>
      </w:r>
      <w:bookmarkEnd w:id="21"/>
      <w:r w:rsidRPr="000813B9">
        <w:rPr>
          <w:rFonts w:ascii="Times New Roman" w:hAnsi="Times New Roman" w:cs="Times New Roman"/>
          <w:color w:val="2F5496" w:themeColor="accent5" w:themeShade="BF"/>
          <w:sz w:val="24"/>
          <w:szCs w:val="24"/>
        </w:rPr>
        <w:t xml:space="preserve"> </w:t>
      </w:r>
    </w:p>
    <w:p w14:paraId="65EBF9BC" w14:textId="77777777" w:rsidR="00A75920" w:rsidRPr="000813B9" w:rsidRDefault="00A75920" w:rsidP="00A75920">
      <w:pPr>
        <w:ind w:left="360"/>
        <w:rPr>
          <w:rFonts w:ascii="Times New Roman" w:hAnsi="Times New Roman" w:cs="Times New Roman"/>
          <w:sz w:val="24"/>
          <w:szCs w:val="24"/>
        </w:rPr>
      </w:pPr>
      <w:r w:rsidRPr="000813B9">
        <w:rPr>
          <w:rFonts w:ascii="Times New Roman" w:hAnsi="Times New Roman" w:cs="Times New Roman"/>
          <w:sz w:val="24"/>
          <w:szCs w:val="24"/>
        </w:rPr>
        <w:t>1. Comprender la importancia de los sensores de proximidad y posición</w:t>
      </w:r>
    </w:p>
    <w:p w14:paraId="28D89104" w14:textId="77777777" w:rsidR="00A75920" w:rsidRPr="000813B9" w:rsidRDefault="00A75920" w:rsidP="00A75920">
      <w:pPr>
        <w:rPr>
          <w:rFonts w:ascii="Times New Roman" w:hAnsi="Times New Roman" w:cs="Times New Roman"/>
          <w:sz w:val="24"/>
          <w:szCs w:val="24"/>
          <w:lang w:val="es"/>
        </w:rPr>
      </w:pPr>
      <w:r w:rsidRPr="000813B9">
        <w:rPr>
          <w:rFonts w:ascii="Times New Roman" w:hAnsi="Times New Roman" w:cs="Times New Roman"/>
          <w:sz w:val="24"/>
          <w:szCs w:val="24"/>
          <w:lang w:val="es"/>
        </w:rPr>
        <w:t>Se espera identificar por qué estos sensores son esenciales en sistemas que requieren detectar el entorno con precisión.</w:t>
      </w:r>
    </w:p>
    <w:p w14:paraId="174019A0" w14:textId="13A0355E" w:rsidR="00A75920" w:rsidRPr="000813B9" w:rsidRDefault="00A75920" w:rsidP="00A75920">
      <w:pPr>
        <w:pStyle w:val="Prrafodelista"/>
        <w:numPr>
          <w:ilvl w:val="0"/>
          <w:numId w:val="6"/>
        </w:numPr>
        <w:rPr>
          <w:rFonts w:ascii="Times New Roman" w:hAnsi="Times New Roman" w:cs="Times New Roman"/>
          <w:sz w:val="24"/>
          <w:szCs w:val="24"/>
        </w:rPr>
      </w:pPr>
      <w:r w:rsidRPr="000813B9">
        <w:rPr>
          <w:rFonts w:ascii="Times New Roman" w:hAnsi="Times New Roman" w:cs="Times New Roman"/>
          <w:sz w:val="24"/>
          <w:szCs w:val="24"/>
        </w:rPr>
        <w:t>Reconocer su aporte a la seguridad y reducción de errores</w:t>
      </w:r>
    </w:p>
    <w:p w14:paraId="1123DA6E" w14:textId="77777777" w:rsidR="00A75920" w:rsidRPr="000813B9" w:rsidRDefault="00A75920" w:rsidP="00A75920">
      <w:pPr>
        <w:rPr>
          <w:rFonts w:ascii="Times New Roman" w:hAnsi="Times New Roman" w:cs="Times New Roman"/>
          <w:sz w:val="24"/>
          <w:szCs w:val="24"/>
          <w:lang w:val="es"/>
        </w:rPr>
      </w:pPr>
      <w:r w:rsidRPr="000813B9">
        <w:rPr>
          <w:rFonts w:ascii="Times New Roman" w:hAnsi="Times New Roman" w:cs="Times New Roman"/>
          <w:sz w:val="24"/>
          <w:szCs w:val="24"/>
          <w:lang w:val="es"/>
        </w:rPr>
        <w:t>El proyecto debe mostrar cómo estos dispositivos ayudan a mejorar la confiabilidad y evitar fallas en procesos automatizados.</w:t>
      </w:r>
    </w:p>
    <w:p w14:paraId="277F767E" w14:textId="77777777" w:rsidR="00A75920" w:rsidRPr="000813B9" w:rsidRDefault="00A75920" w:rsidP="00A75920">
      <w:pPr>
        <w:pStyle w:val="Prrafodelista"/>
        <w:numPr>
          <w:ilvl w:val="0"/>
          <w:numId w:val="6"/>
        </w:numPr>
        <w:rPr>
          <w:rFonts w:ascii="Times New Roman" w:hAnsi="Times New Roman" w:cs="Times New Roman"/>
          <w:sz w:val="24"/>
          <w:szCs w:val="24"/>
        </w:rPr>
      </w:pPr>
      <w:r w:rsidRPr="000813B9">
        <w:rPr>
          <w:rFonts w:ascii="Times New Roman" w:hAnsi="Times New Roman" w:cs="Times New Roman"/>
          <w:sz w:val="24"/>
          <w:szCs w:val="24"/>
        </w:rPr>
        <w:t>Relacionar su uso con la automatización moderna</w:t>
      </w:r>
    </w:p>
    <w:p w14:paraId="5FF19304" w14:textId="77777777" w:rsidR="00A75920" w:rsidRPr="000813B9" w:rsidRDefault="00A75920" w:rsidP="00A75920">
      <w:pPr>
        <w:rPr>
          <w:rFonts w:ascii="Times New Roman" w:hAnsi="Times New Roman" w:cs="Times New Roman"/>
          <w:sz w:val="24"/>
          <w:szCs w:val="24"/>
          <w:lang w:val="es"/>
        </w:rPr>
      </w:pPr>
      <w:r w:rsidRPr="000813B9">
        <w:rPr>
          <w:rFonts w:ascii="Times New Roman" w:hAnsi="Times New Roman" w:cs="Times New Roman"/>
          <w:sz w:val="24"/>
          <w:szCs w:val="24"/>
          <w:lang w:val="es"/>
        </w:rPr>
        <w:t>Se busca entender cómo permiten que los sistemas reaccionen de manera autónoma y eficiente.</w:t>
      </w:r>
    </w:p>
    <w:p w14:paraId="51A1F916" w14:textId="77777777" w:rsidR="00A75920" w:rsidRPr="000813B9" w:rsidRDefault="00A75920" w:rsidP="00A75920">
      <w:pPr>
        <w:pStyle w:val="Prrafodelista"/>
        <w:numPr>
          <w:ilvl w:val="0"/>
          <w:numId w:val="6"/>
        </w:numPr>
        <w:rPr>
          <w:rFonts w:ascii="Times New Roman" w:hAnsi="Times New Roman" w:cs="Times New Roman"/>
          <w:sz w:val="24"/>
          <w:szCs w:val="24"/>
        </w:rPr>
      </w:pPr>
      <w:r w:rsidRPr="000813B9">
        <w:rPr>
          <w:rFonts w:ascii="Times New Roman" w:hAnsi="Times New Roman" w:cs="Times New Roman"/>
          <w:sz w:val="24"/>
          <w:szCs w:val="24"/>
        </w:rPr>
        <w:t xml:space="preserve"> Vincular su necesidad con la demanda de mayor rapidez y exactitud</w:t>
      </w:r>
    </w:p>
    <w:p w14:paraId="4DDDABC4" w14:textId="77777777" w:rsidR="00A75920" w:rsidRPr="000813B9" w:rsidRDefault="00A75920" w:rsidP="00A75920">
      <w:pPr>
        <w:rPr>
          <w:rFonts w:ascii="Times New Roman" w:hAnsi="Times New Roman" w:cs="Times New Roman"/>
          <w:sz w:val="24"/>
          <w:szCs w:val="24"/>
          <w:lang w:val="es"/>
        </w:rPr>
      </w:pPr>
      <w:r w:rsidRPr="000813B9">
        <w:rPr>
          <w:rFonts w:ascii="Times New Roman" w:hAnsi="Times New Roman" w:cs="Times New Roman"/>
          <w:sz w:val="24"/>
          <w:szCs w:val="24"/>
          <w:lang w:val="es"/>
        </w:rPr>
        <w:t>Se espera analizar por qué, en entornos actuales, estos sensores se vuelven indispensables para optimizar tareas.</w:t>
      </w:r>
    </w:p>
    <w:p w14:paraId="4C1351D3" w14:textId="77777777" w:rsidR="00A75920" w:rsidRPr="000813B9" w:rsidRDefault="00A75920" w:rsidP="00A75920">
      <w:pPr>
        <w:pStyle w:val="Prrafodelista"/>
        <w:numPr>
          <w:ilvl w:val="0"/>
          <w:numId w:val="6"/>
        </w:numPr>
        <w:rPr>
          <w:rFonts w:ascii="Times New Roman" w:hAnsi="Times New Roman" w:cs="Times New Roman"/>
          <w:sz w:val="24"/>
          <w:szCs w:val="24"/>
        </w:rPr>
      </w:pPr>
      <w:r w:rsidRPr="000813B9">
        <w:rPr>
          <w:rFonts w:ascii="Times New Roman" w:hAnsi="Times New Roman" w:cs="Times New Roman"/>
          <w:sz w:val="24"/>
          <w:szCs w:val="24"/>
        </w:rPr>
        <w:t xml:space="preserve"> Aplicar conceptos básicos de programación para representar su funcionamiento</w:t>
      </w:r>
    </w:p>
    <w:p w14:paraId="1C36DA68" w14:textId="77777777" w:rsidR="00A75920" w:rsidRPr="000813B9" w:rsidRDefault="00A75920" w:rsidP="00A75920">
      <w:pPr>
        <w:rPr>
          <w:rFonts w:ascii="Times New Roman" w:hAnsi="Times New Roman" w:cs="Times New Roman"/>
          <w:sz w:val="24"/>
          <w:szCs w:val="24"/>
          <w:lang w:val="es"/>
        </w:rPr>
      </w:pPr>
      <w:r w:rsidRPr="000813B9">
        <w:rPr>
          <w:rFonts w:ascii="Times New Roman" w:hAnsi="Times New Roman" w:cs="Times New Roman"/>
          <w:sz w:val="24"/>
          <w:szCs w:val="24"/>
          <w:lang w:val="es"/>
        </w:rPr>
        <w:t>El trabajo debe demostrar cómo la información del sensor puede ser procesada mediante lógica programada.</w:t>
      </w:r>
    </w:p>
    <w:p w14:paraId="7F657795" w14:textId="77777777" w:rsidR="00A75920" w:rsidRPr="000813B9" w:rsidRDefault="00A75920" w:rsidP="00A75920">
      <w:pPr>
        <w:pStyle w:val="Prrafodelista"/>
        <w:numPr>
          <w:ilvl w:val="0"/>
          <w:numId w:val="6"/>
        </w:numPr>
        <w:rPr>
          <w:rFonts w:ascii="Times New Roman" w:hAnsi="Times New Roman" w:cs="Times New Roman"/>
          <w:sz w:val="24"/>
          <w:szCs w:val="24"/>
        </w:rPr>
      </w:pPr>
      <w:r w:rsidRPr="000813B9">
        <w:rPr>
          <w:rFonts w:ascii="Times New Roman" w:hAnsi="Times New Roman" w:cs="Times New Roman"/>
          <w:sz w:val="24"/>
          <w:szCs w:val="24"/>
        </w:rPr>
        <w:lastRenderedPageBreak/>
        <w:t xml:space="preserve"> Organizar el sistema con bases de Ingeniería de Software</w:t>
      </w:r>
    </w:p>
    <w:p w14:paraId="72A98AFC" w14:textId="77777777" w:rsidR="00A75920" w:rsidRPr="000813B9" w:rsidRDefault="00A75920" w:rsidP="00A75920">
      <w:pPr>
        <w:rPr>
          <w:rFonts w:ascii="Times New Roman" w:hAnsi="Times New Roman" w:cs="Times New Roman"/>
          <w:sz w:val="24"/>
          <w:szCs w:val="24"/>
          <w:lang w:val="es"/>
        </w:rPr>
      </w:pPr>
      <w:r w:rsidRPr="000813B9">
        <w:rPr>
          <w:rFonts w:ascii="Times New Roman" w:hAnsi="Times New Roman" w:cs="Times New Roman"/>
          <w:sz w:val="24"/>
          <w:szCs w:val="24"/>
          <w:lang w:val="es"/>
        </w:rPr>
        <w:t>Se espera definir claramente el papel del sensor dentro del sistema y los requisitos que debe cumplir.</w:t>
      </w:r>
    </w:p>
    <w:p w14:paraId="6D45C920" w14:textId="77777777" w:rsidR="00A75920" w:rsidRPr="000813B9" w:rsidRDefault="00A75920" w:rsidP="00A75920">
      <w:pPr>
        <w:pStyle w:val="Prrafodelista"/>
        <w:numPr>
          <w:ilvl w:val="0"/>
          <w:numId w:val="6"/>
        </w:numPr>
        <w:rPr>
          <w:rFonts w:ascii="Times New Roman" w:hAnsi="Times New Roman" w:cs="Times New Roman"/>
          <w:sz w:val="24"/>
          <w:szCs w:val="24"/>
        </w:rPr>
      </w:pPr>
      <w:r w:rsidRPr="000813B9">
        <w:rPr>
          <w:rFonts w:ascii="Times New Roman" w:hAnsi="Times New Roman" w:cs="Times New Roman"/>
          <w:sz w:val="24"/>
          <w:szCs w:val="24"/>
        </w:rPr>
        <w:t xml:space="preserve"> Identificar beneficios prácticos en diversos procesos tecnológicos</w:t>
      </w:r>
    </w:p>
    <w:p w14:paraId="2941B9E7" w14:textId="77777777" w:rsidR="00A75920" w:rsidRPr="000813B9" w:rsidRDefault="00A75920" w:rsidP="00A75920">
      <w:pPr>
        <w:rPr>
          <w:rFonts w:ascii="Times New Roman" w:hAnsi="Times New Roman" w:cs="Times New Roman"/>
          <w:sz w:val="24"/>
          <w:szCs w:val="24"/>
          <w:lang w:val="es"/>
        </w:rPr>
      </w:pPr>
      <w:r w:rsidRPr="000813B9">
        <w:rPr>
          <w:rFonts w:ascii="Times New Roman" w:hAnsi="Times New Roman" w:cs="Times New Roman"/>
          <w:sz w:val="24"/>
          <w:szCs w:val="24"/>
          <w:lang w:val="es"/>
        </w:rPr>
        <w:t>El proyecto busca reconocer en qué áreas estos sensores ofrecen mejoras reales.</w:t>
      </w:r>
    </w:p>
    <w:p w14:paraId="59858E56" w14:textId="77777777" w:rsidR="00A75920" w:rsidRPr="000813B9" w:rsidRDefault="00A75920" w:rsidP="00A75920">
      <w:pPr>
        <w:pStyle w:val="Prrafodelista"/>
        <w:numPr>
          <w:ilvl w:val="0"/>
          <w:numId w:val="6"/>
        </w:numPr>
        <w:rPr>
          <w:rFonts w:ascii="Times New Roman" w:hAnsi="Times New Roman" w:cs="Times New Roman"/>
          <w:sz w:val="24"/>
          <w:szCs w:val="24"/>
        </w:rPr>
      </w:pPr>
      <w:r w:rsidRPr="000813B9">
        <w:rPr>
          <w:rFonts w:ascii="Times New Roman" w:hAnsi="Times New Roman" w:cs="Times New Roman"/>
          <w:sz w:val="24"/>
          <w:szCs w:val="24"/>
        </w:rPr>
        <w:t>Concluir por qué su uso es una necesidad tecnológica actual</w:t>
      </w:r>
    </w:p>
    <w:p w14:paraId="4BB7638E" w14:textId="77777777" w:rsidR="00A75920" w:rsidRPr="000813B9" w:rsidRDefault="00A75920" w:rsidP="00A75920">
      <w:pPr>
        <w:rPr>
          <w:rFonts w:ascii="Times New Roman" w:hAnsi="Times New Roman" w:cs="Times New Roman"/>
          <w:sz w:val="24"/>
          <w:szCs w:val="24"/>
          <w:lang w:val="es"/>
        </w:rPr>
      </w:pPr>
      <w:r w:rsidRPr="000813B9">
        <w:rPr>
          <w:rFonts w:ascii="Times New Roman" w:hAnsi="Times New Roman" w:cs="Times New Roman"/>
          <w:sz w:val="24"/>
          <w:szCs w:val="24"/>
          <w:lang w:val="es"/>
        </w:rPr>
        <w:t>Se espera establecer que estos sensores son componentes clave en el diseño de sistemas modernos y seguros.</w:t>
      </w:r>
    </w:p>
    <w:p w14:paraId="24D7DF00" w14:textId="57AE37B8" w:rsidR="00A75920" w:rsidRPr="000813B9" w:rsidRDefault="00A75920" w:rsidP="00A75920">
      <w:pPr>
        <w:pStyle w:val="Ttulo1"/>
        <w:rPr>
          <w:rFonts w:ascii="Times New Roman" w:hAnsi="Times New Roman" w:cs="Times New Roman"/>
          <w:color w:val="2E74B5" w:themeColor="accent1" w:themeShade="BF"/>
          <w:sz w:val="24"/>
          <w:szCs w:val="24"/>
        </w:rPr>
      </w:pPr>
      <w:bookmarkStart w:id="22" w:name="_Toc215404226"/>
      <w:r w:rsidRPr="000813B9">
        <w:rPr>
          <w:rFonts w:ascii="Times New Roman" w:hAnsi="Times New Roman" w:cs="Times New Roman"/>
          <w:color w:val="2E74B5" w:themeColor="accent1" w:themeShade="BF"/>
          <w:sz w:val="24"/>
          <w:szCs w:val="24"/>
        </w:rPr>
        <w:t>8) Viabilidad</w:t>
      </w:r>
      <w:bookmarkEnd w:id="22"/>
      <w:r w:rsidRPr="000813B9">
        <w:rPr>
          <w:rFonts w:ascii="Times New Roman" w:hAnsi="Times New Roman" w:cs="Times New Roman"/>
          <w:color w:val="2E74B5" w:themeColor="accent1" w:themeShade="BF"/>
          <w:sz w:val="24"/>
          <w:szCs w:val="24"/>
        </w:rPr>
        <w:t xml:space="preserve"> </w:t>
      </w:r>
    </w:p>
    <w:tbl>
      <w:tblPr>
        <w:tblStyle w:val="Tablaconcuadrcula"/>
        <w:tblW w:w="0" w:type="auto"/>
        <w:tblLook w:val="04A0" w:firstRow="1" w:lastRow="0" w:firstColumn="1" w:lastColumn="0" w:noHBand="0" w:noVBand="1"/>
      </w:tblPr>
      <w:tblGrid>
        <w:gridCol w:w="2207"/>
        <w:gridCol w:w="2207"/>
        <w:gridCol w:w="2207"/>
        <w:gridCol w:w="2207"/>
      </w:tblGrid>
      <w:tr w:rsidR="00A75920" w:rsidRPr="000813B9" w14:paraId="0856EBCA" w14:textId="77777777" w:rsidTr="000813B9">
        <w:tc>
          <w:tcPr>
            <w:tcW w:w="2207" w:type="dxa"/>
          </w:tcPr>
          <w:p w14:paraId="2E4FACC8"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Cantidad</w:t>
            </w:r>
          </w:p>
        </w:tc>
        <w:tc>
          <w:tcPr>
            <w:tcW w:w="2207" w:type="dxa"/>
          </w:tcPr>
          <w:p w14:paraId="41A430D3"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Descripción</w:t>
            </w:r>
          </w:p>
        </w:tc>
        <w:tc>
          <w:tcPr>
            <w:tcW w:w="2207" w:type="dxa"/>
          </w:tcPr>
          <w:p w14:paraId="52F1E305"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Valor Unitario (USD)</w:t>
            </w:r>
          </w:p>
        </w:tc>
        <w:tc>
          <w:tcPr>
            <w:tcW w:w="2207" w:type="dxa"/>
          </w:tcPr>
          <w:p w14:paraId="249F24E3"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Valor Total (USD)</w:t>
            </w:r>
          </w:p>
        </w:tc>
      </w:tr>
      <w:tr w:rsidR="00A75920" w:rsidRPr="000813B9" w14:paraId="540ED25B" w14:textId="77777777" w:rsidTr="000813B9">
        <w:tc>
          <w:tcPr>
            <w:tcW w:w="2207" w:type="dxa"/>
          </w:tcPr>
          <w:p w14:paraId="09A05743"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Equipo Electrónico Básico</w:t>
            </w:r>
          </w:p>
        </w:tc>
        <w:tc>
          <w:tcPr>
            <w:tcW w:w="2207" w:type="dxa"/>
          </w:tcPr>
          <w:p w14:paraId="674065A0" w14:textId="77777777" w:rsidR="00A75920" w:rsidRPr="000813B9" w:rsidRDefault="00A75920" w:rsidP="000813B9">
            <w:pPr>
              <w:rPr>
                <w:rFonts w:ascii="Times New Roman" w:hAnsi="Times New Roman" w:cs="Times New Roman"/>
                <w:sz w:val="24"/>
                <w:szCs w:val="24"/>
              </w:rPr>
            </w:pPr>
          </w:p>
        </w:tc>
        <w:tc>
          <w:tcPr>
            <w:tcW w:w="2207" w:type="dxa"/>
          </w:tcPr>
          <w:p w14:paraId="2C87A57C" w14:textId="77777777" w:rsidR="00A75920" w:rsidRPr="000813B9" w:rsidRDefault="00A75920" w:rsidP="000813B9">
            <w:pPr>
              <w:rPr>
                <w:rFonts w:ascii="Times New Roman" w:hAnsi="Times New Roman" w:cs="Times New Roman"/>
                <w:sz w:val="24"/>
                <w:szCs w:val="24"/>
              </w:rPr>
            </w:pPr>
          </w:p>
        </w:tc>
        <w:tc>
          <w:tcPr>
            <w:tcW w:w="2207" w:type="dxa"/>
          </w:tcPr>
          <w:p w14:paraId="6AE45146" w14:textId="77777777" w:rsidR="00A75920" w:rsidRPr="000813B9" w:rsidRDefault="00A75920" w:rsidP="000813B9">
            <w:pPr>
              <w:rPr>
                <w:rFonts w:ascii="Times New Roman" w:hAnsi="Times New Roman" w:cs="Times New Roman"/>
                <w:sz w:val="24"/>
                <w:szCs w:val="24"/>
              </w:rPr>
            </w:pPr>
          </w:p>
        </w:tc>
      </w:tr>
      <w:tr w:rsidR="00A75920" w:rsidRPr="000813B9" w14:paraId="24CA5A21" w14:textId="77777777" w:rsidTr="000813B9">
        <w:tc>
          <w:tcPr>
            <w:tcW w:w="2207" w:type="dxa"/>
          </w:tcPr>
          <w:p w14:paraId="57A8C480"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w:t>
            </w:r>
          </w:p>
        </w:tc>
        <w:tc>
          <w:tcPr>
            <w:tcW w:w="2207" w:type="dxa"/>
          </w:tcPr>
          <w:p w14:paraId="00873B5F" w14:textId="77777777" w:rsidR="00A75920" w:rsidRPr="000813B9" w:rsidRDefault="00A75920" w:rsidP="000813B9">
            <w:pPr>
              <w:rPr>
                <w:rFonts w:ascii="Times New Roman" w:hAnsi="Times New Roman" w:cs="Times New Roman"/>
                <w:sz w:val="24"/>
                <w:szCs w:val="24"/>
              </w:rPr>
            </w:pPr>
            <w:proofErr w:type="spellStart"/>
            <w:r w:rsidRPr="000813B9">
              <w:rPr>
                <w:rFonts w:ascii="Times New Roman" w:hAnsi="Times New Roman" w:cs="Times New Roman"/>
                <w:sz w:val="24"/>
                <w:szCs w:val="24"/>
              </w:rPr>
              <w:t>Arduino</w:t>
            </w:r>
            <w:proofErr w:type="spellEnd"/>
            <w:r w:rsidRPr="000813B9">
              <w:rPr>
                <w:rFonts w:ascii="Times New Roman" w:hAnsi="Times New Roman" w:cs="Times New Roman"/>
                <w:sz w:val="24"/>
                <w:szCs w:val="24"/>
              </w:rPr>
              <w:t xml:space="preserve"> UNO R3 o similar</w:t>
            </w:r>
          </w:p>
        </w:tc>
        <w:tc>
          <w:tcPr>
            <w:tcW w:w="2207" w:type="dxa"/>
          </w:tcPr>
          <w:p w14:paraId="5EFD48F5"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12</w:t>
            </w:r>
          </w:p>
        </w:tc>
        <w:tc>
          <w:tcPr>
            <w:tcW w:w="2207" w:type="dxa"/>
          </w:tcPr>
          <w:p w14:paraId="35E4C79B"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12</w:t>
            </w:r>
          </w:p>
        </w:tc>
      </w:tr>
      <w:tr w:rsidR="00A75920" w:rsidRPr="000813B9" w14:paraId="6D18E8D2" w14:textId="77777777" w:rsidTr="000813B9">
        <w:tc>
          <w:tcPr>
            <w:tcW w:w="2207" w:type="dxa"/>
          </w:tcPr>
          <w:p w14:paraId="01F06F25"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 xml:space="preserve">1   </w:t>
            </w:r>
          </w:p>
        </w:tc>
        <w:tc>
          <w:tcPr>
            <w:tcW w:w="2207" w:type="dxa"/>
          </w:tcPr>
          <w:p w14:paraId="7FE49908"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Sensor ultrasónico HC-SR04 (proximidad)</w:t>
            </w:r>
          </w:p>
        </w:tc>
        <w:tc>
          <w:tcPr>
            <w:tcW w:w="2207" w:type="dxa"/>
          </w:tcPr>
          <w:p w14:paraId="7FCFC9C1"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3</w:t>
            </w:r>
          </w:p>
        </w:tc>
        <w:tc>
          <w:tcPr>
            <w:tcW w:w="2207" w:type="dxa"/>
          </w:tcPr>
          <w:p w14:paraId="617C0000"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3</w:t>
            </w:r>
          </w:p>
        </w:tc>
      </w:tr>
      <w:tr w:rsidR="00A75920" w:rsidRPr="000813B9" w14:paraId="493CD4A2" w14:textId="77777777" w:rsidTr="000813B9">
        <w:tc>
          <w:tcPr>
            <w:tcW w:w="2207" w:type="dxa"/>
          </w:tcPr>
          <w:p w14:paraId="6FA8C4E9"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w:t>
            </w:r>
          </w:p>
        </w:tc>
        <w:tc>
          <w:tcPr>
            <w:tcW w:w="2207" w:type="dxa"/>
          </w:tcPr>
          <w:p w14:paraId="38970BF7"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Sensor infrarrojo de proximidad</w:t>
            </w:r>
          </w:p>
        </w:tc>
        <w:tc>
          <w:tcPr>
            <w:tcW w:w="2207" w:type="dxa"/>
          </w:tcPr>
          <w:p w14:paraId="15B2DD2C"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2</w:t>
            </w:r>
          </w:p>
        </w:tc>
        <w:tc>
          <w:tcPr>
            <w:tcW w:w="2207" w:type="dxa"/>
          </w:tcPr>
          <w:p w14:paraId="09DB9DAE"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2</w:t>
            </w:r>
          </w:p>
        </w:tc>
      </w:tr>
      <w:tr w:rsidR="00A75920" w:rsidRPr="000813B9" w14:paraId="572ABAC4" w14:textId="77777777" w:rsidTr="000813B9">
        <w:tc>
          <w:tcPr>
            <w:tcW w:w="2207" w:type="dxa"/>
          </w:tcPr>
          <w:p w14:paraId="3DB61C13"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w:t>
            </w:r>
          </w:p>
        </w:tc>
        <w:tc>
          <w:tcPr>
            <w:tcW w:w="2207" w:type="dxa"/>
          </w:tcPr>
          <w:p w14:paraId="0E5FDAD9" w14:textId="77777777" w:rsidR="00A75920" w:rsidRPr="000813B9" w:rsidRDefault="00A75920" w:rsidP="000813B9">
            <w:pPr>
              <w:rPr>
                <w:rFonts w:ascii="Times New Roman" w:hAnsi="Times New Roman" w:cs="Times New Roman"/>
                <w:sz w:val="24"/>
                <w:szCs w:val="24"/>
              </w:rPr>
            </w:pPr>
            <w:proofErr w:type="spellStart"/>
            <w:r w:rsidRPr="000813B9">
              <w:rPr>
                <w:rFonts w:ascii="Times New Roman" w:hAnsi="Times New Roman" w:cs="Times New Roman"/>
                <w:sz w:val="24"/>
                <w:szCs w:val="24"/>
              </w:rPr>
              <w:t>Protoboard</w:t>
            </w:r>
            <w:proofErr w:type="spellEnd"/>
            <w:r w:rsidRPr="000813B9">
              <w:rPr>
                <w:rFonts w:ascii="Times New Roman" w:hAnsi="Times New Roman" w:cs="Times New Roman"/>
                <w:sz w:val="24"/>
                <w:szCs w:val="24"/>
              </w:rPr>
              <w:t xml:space="preserve"> y cables</w:t>
            </w:r>
          </w:p>
        </w:tc>
        <w:tc>
          <w:tcPr>
            <w:tcW w:w="2207" w:type="dxa"/>
          </w:tcPr>
          <w:p w14:paraId="0E5B776C"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6</w:t>
            </w:r>
          </w:p>
        </w:tc>
        <w:tc>
          <w:tcPr>
            <w:tcW w:w="2207" w:type="dxa"/>
          </w:tcPr>
          <w:p w14:paraId="660133BD"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6</w:t>
            </w:r>
          </w:p>
        </w:tc>
      </w:tr>
      <w:tr w:rsidR="00A75920" w:rsidRPr="000813B9" w14:paraId="5B75936E" w14:textId="77777777" w:rsidTr="000813B9">
        <w:tc>
          <w:tcPr>
            <w:tcW w:w="2207" w:type="dxa"/>
          </w:tcPr>
          <w:p w14:paraId="1D4BDAA1"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w:t>
            </w:r>
          </w:p>
        </w:tc>
        <w:tc>
          <w:tcPr>
            <w:tcW w:w="2207" w:type="dxa"/>
          </w:tcPr>
          <w:p w14:paraId="020F1BC6"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 xml:space="preserve">Módulo </w:t>
            </w:r>
            <w:proofErr w:type="spellStart"/>
            <w:r w:rsidRPr="000813B9">
              <w:rPr>
                <w:rFonts w:ascii="Times New Roman" w:hAnsi="Times New Roman" w:cs="Times New Roman"/>
                <w:sz w:val="24"/>
                <w:szCs w:val="24"/>
              </w:rPr>
              <w:t>Wi</w:t>
            </w:r>
            <w:proofErr w:type="spellEnd"/>
            <w:r w:rsidRPr="000813B9">
              <w:rPr>
                <w:rFonts w:ascii="Times New Roman" w:hAnsi="Times New Roman" w:cs="Times New Roman"/>
                <w:sz w:val="24"/>
                <w:szCs w:val="24"/>
              </w:rPr>
              <w:t xml:space="preserve">-Fi ESP8266 (conexión </w:t>
            </w:r>
            <w:proofErr w:type="spellStart"/>
            <w:r w:rsidRPr="000813B9">
              <w:rPr>
                <w:rFonts w:ascii="Times New Roman" w:hAnsi="Times New Roman" w:cs="Times New Roman"/>
                <w:sz w:val="24"/>
                <w:szCs w:val="24"/>
              </w:rPr>
              <w:t>IoT</w:t>
            </w:r>
            <w:proofErr w:type="spellEnd"/>
            <w:r w:rsidRPr="000813B9">
              <w:rPr>
                <w:rFonts w:ascii="Times New Roman" w:hAnsi="Times New Roman" w:cs="Times New Roman"/>
                <w:sz w:val="24"/>
                <w:szCs w:val="24"/>
              </w:rPr>
              <w:t>)</w:t>
            </w:r>
          </w:p>
        </w:tc>
        <w:tc>
          <w:tcPr>
            <w:tcW w:w="2207" w:type="dxa"/>
          </w:tcPr>
          <w:p w14:paraId="18A920C5"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8</w:t>
            </w:r>
          </w:p>
        </w:tc>
        <w:tc>
          <w:tcPr>
            <w:tcW w:w="2207" w:type="dxa"/>
          </w:tcPr>
          <w:p w14:paraId="2B5AF4FF"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8</w:t>
            </w:r>
          </w:p>
        </w:tc>
      </w:tr>
      <w:tr w:rsidR="00A75920" w:rsidRPr="000813B9" w14:paraId="66A06035" w14:textId="77777777" w:rsidTr="000813B9">
        <w:tc>
          <w:tcPr>
            <w:tcW w:w="2207" w:type="dxa"/>
          </w:tcPr>
          <w:p w14:paraId="48A5D706"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Software</w:t>
            </w:r>
          </w:p>
        </w:tc>
        <w:tc>
          <w:tcPr>
            <w:tcW w:w="2207" w:type="dxa"/>
          </w:tcPr>
          <w:p w14:paraId="1D36E8E2" w14:textId="77777777" w:rsidR="00A75920" w:rsidRPr="000813B9" w:rsidRDefault="00A75920" w:rsidP="000813B9">
            <w:pPr>
              <w:rPr>
                <w:rFonts w:ascii="Times New Roman" w:hAnsi="Times New Roman" w:cs="Times New Roman"/>
                <w:sz w:val="24"/>
                <w:szCs w:val="24"/>
              </w:rPr>
            </w:pPr>
          </w:p>
        </w:tc>
        <w:tc>
          <w:tcPr>
            <w:tcW w:w="2207" w:type="dxa"/>
          </w:tcPr>
          <w:p w14:paraId="5E90E890" w14:textId="77777777" w:rsidR="00A75920" w:rsidRPr="000813B9" w:rsidRDefault="00A75920" w:rsidP="000813B9">
            <w:pPr>
              <w:rPr>
                <w:rFonts w:ascii="Times New Roman" w:hAnsi="Times New Roman" w:cs="Times New Roman"/>
                <w:sz w:val="24"/>
                <w:szCs w:val="24"/>
              </w:rPr>
            </w:pPr>
          </w:p>
        </w:tc>
        <w:tc>
          <w:tcPr>
            <w:tcW w:w="2207" w:type="dxa"/>
          </w:tcPr>
          <w:p w14:paraId="7836BA92" w14:textId="77777777" w:rsidR="00A75920" w:rsidRPr="000813B9" w:rsidRDefault="00A75920" w:rsidP="000813B9">
            <w:pPr>
              <w:rPr>
                <w:rFonts w:ascii="Times New Roman" w:hAnsi="Times New Roman" w:cs="Times New Roman"/>
                <w:sz w:val="24"/>
                <w:szCs w:val="24"/>
              </w:rPr>
            </w:pPr>
          </w:p>
        </w:tc>
      </w:tr>
      <w:tr w:rsidR="00A75920" w:rsidRPr="000813B9" w14:paraId="77D6A288" w14:textId="77777777" w:rsidTr="000813B9">
        <w:tc>
          <w:tcPr>
            <w:tcW w:w="2207" w:type="dxa"/>
          </w:tcPr>
          <w:p w14:paraId="3197C41F"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w:t>
            </w:r>
          </w:p>
        </w:tc>
        <w:tc>
          <w:tcPr>
            <w:tcW w:w="2207" w:type="dxa"/>
          </w:tcPr>
          <w:p w14:paraId="264B9E33" w14:textId="77777777" w:rsidR="00A75920" w:rsidRPr="000813B9" w:rsidRDefault="00A75920" w:rsidP="000813B9">
            <w:pPr>
              <w:rPr>
                <w:rFonts w:ascii="Times New Roman" w:hAnsi="Times New Roman" w:cs="Times New Roman"/>
                <w:sz w:val="24"/>
                <w:szCs w:val="24"/>
              </w:rPr>
            </w:pPr>
            <w:proofErr w:type="spellStart"/>
            <w:r w:rsidRPr="000813B9">
              <w:rPr>
                <w:rFonts w:ascii="Times New Roman" w:hAnsi="Times New Roman" w:cs="Times New Roman"/>
                <w:sz w:val="24"/>
                <w:szCs w:val="24"/>
              </w:rPr>
              <w:t>Arduino</w:t>
            </w:r>
            <w:proofErr w:type="spellEnd"/>
            <w:r w:rsidRPr="000813B9">
              <w:rPr>
                <w:rFonts w:ascii="Times New Roman" w:hAnsi="Times New Roman" w:cs="Times New Roman"/>
                <w:sz w:val="24"/>
                <w:szCs w:val="24"/>
              </w:rPr>
              <w:t xml:space="preserve"> IDE</w:t>
            </w:r>
          </w:p>
        </w:tc>
        <w:tc>
          <w:tcPr>
            <w:tcW w:w="2207" w:type="dxa"/>
          </w:tcPr>
          <w:p w14:paraId="3E00C233"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0</w:t>
            </w:r>
          </w:p>
        </w:tc>
        <w:tc>
          <w:tcPr>
            <w:tcW w:w="2207" w:type="dxa"/>
          </w:tcPr>
          <w:p w14:paraId="3E26F6CB"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0</w:t>
            </w:r>
          </w:p>
        </w:tc>
      </w:tr>
      <w:tr w:rsidR="00A75920" w:rsidRPr="000813B9" w14:paraId="41B7CD5A" w14:textId="77777777" w:rsidTr="000813B9">
        <w:tc>
          <w:tcPr>
            <w:tcW w:w="2207" w:type="dxa"/>
          </w:tcPr>
          <w:p w14:paraId="002644FB"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w:t>
            </w:r>
          </w:p>
        </w:tc>
        <w:tc>
          <w:tcPr>
            <w:tcW w:w="2207" w:type="dxa"/>
          </w:tcPr>
          <w:p w14:paraId="5730F12D"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 xml:space="preserve">Visual Studio </w:t>
            </w:r>
            <w:proofErr w:type="spellStart"/>
            <w:r w:rsidRPr="000813B9">
              <w:rPr>
                <w:rFonts w:ascii="Times New Roman" w:hAnsi="Times New Roman" w:cs="Times New Roman"/>
                <w:sz w:val="24"/>
                <w:szCs w:val="24"/>
              </w:rPr>
              <w:t>Code</w:t>
            </w:r>
            <w:proofErr w:type="spellEnd"/>
          </w:p>
        </w:tc>
        <w:tc>
          <w:tcPr>
            <w:tcW w:w="2207" w:type="dxa"/>
          </w:tcPr>
          <w:p w14:paraId="0BA13AB2"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0</w:t>
            </w:r>
          </w:p>
        </w:tc>
        <w:tc>
          <w:tcPr>
            <w:tcW w:w="2207" w:type="dxa"/>
          </w:tcPr>
          <w:p w14:paraId="43557D61"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0</w:t>
            </w:r>
          </w:p>
        </w:tc>
      </w:tr>
      <w:tr w:rsidR="00A75920" w:rsidRPr="000813B9" w14:paraId="46C504EE" w14:textId="77777777" w:rsidTr="000813B9">
        <w:tc>
          <w:tcPr>
            <w:tcW w:w="2207" w:type="dxa"/>
          </w:tcPr>
          <w:p w14:paraId="434DCABD"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1</w:t>
            </w:r>
          </w:p>
        </w:tc>
        <w:tc>
          <w:tcPr>
            <w:tcW w:w="2207" w:type="dxa"/>
          </w:tcPr>
          <w:p w14:paraId="1A6794B9"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 xml:space="preserve">Plataforma </w:t>
            </w:r>
            <w:proofErr w:type="spellStart"/>
            <w:r w:rsidRPr="000813B9">
              <w:rPr>
                <w:rFonts w:ascii="Times New Roman" w:hAnsi="Times New Roman" w:cs="Times New Roman"/>
                <w:sz w:val="24"/>
                <w:szCs w:val="24"/>
              </w:rPr>
              <w:t>IoT</w:t>
            </w:r>
            <w:proofErr w:type="spellEnd"/>
            <w:r w:rsidRPr="000813B9">
              <w:rPr>
                <w:rFonts w:ascii="Times New Roman" w:hAnsi="Times New Roman" w:cs="Times New Roman"/>
                <w:sz w:val="24"/>
                <w:szCs w:val="24"/>
              </w:rPr>
              <w:t xml:space="preserve"> gratuita (</w:t>
            </w:r>
            <w:proofErr w:type="spellStart"/>
            <w:r w:rsidRPr="000813B9">
              <w:rPr>
                <w:rFonts w:ascii="Times New Roman" w:hAnsi="Times New Roman" w:cs="Times New Roman"/>
                <w:sz w:val="24"/>
                <w:szCs w:val="24"/>
              </w:rPr>
              <w:t>Ubidots</w:t>
            </w:r>
            <w:proofErr w:type="spellEnd"/>
            <w:r w:rsidRPr="000813B9">
              <w:rPr>
                <w:rFonts w:ascii="Times New Roman" w:hAnsi="Times New Roman" w:cs="Times New Roman"/>
                <w:sz w:val="24"/>
                <w:szCs w:val="24"/>
              </w:rPr>
              <w:t xml:space="preserve">, </w:t>
            </w:r>
            <w:proofErr w:type="spellStart"/>
            <w:r w:rsidRPr="000813B9">
              <w:rPr>
                <w:rFonts w:ascii="Times New Roman" w:hAnsi="Times New Roman" w:cs="Times New Roman"/>
                <w:sz w:val="24"/>
                <w:szCs w:val="24"/>
              </w:rPr>
              <w:t>Blynk</w:t>
            </w:r>
            <w:proofErr w:type="spellEnd"/>
            <w:r w:rsidRPr="000813B9">
              <w:rPr>
                <w:rFonts w:ascii="Times New Roman" w:hAnsi="Times New Roman" w:cs="Times New Roman"/>
                <w:sz w:val="24"/>
                <w:szCs w:val="24"/>
              </w:rPr>
              <w:t>)</w:t>
            </w:r>
          </w:p>
        </w:tc>
        <w:tc>
          <w:tcPr>
            <w:tcW w:w="2207" w:type="dxa"/>
          </w:tcPr>
          <w:p w14:paraId="12C12B71"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0</w:t>
            </w:r>
          </w:p>
        </w:tc>
        <w:tc>
          <w:tcPr>
            <w:tcW w:w="2207" w:type="dxa"/>
          </w:tcPr>
          <w:p w14:paraId="17AC444D"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0</w:t>
            </w:r>
          </w:p>
        </w:tc>
      </w:tr>
      <w:tr w:rsidR="00A75920" w:rsidRPr="000813B9" w14:paraId="5A05E425" w14:textId="77777777" w:rsidTr="000813B9">
        <w:tc>
          <w:tcPr>
            <w:tcW w:w="2207" w:type="dxa"/>
          </w:tcPr>
          <w:p w14:paraId="0F5AF8D4"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Total</w:t>
            </w:r>
          </w:p>
        </w:tc>
        <w:tc>
          <w:tcPr>
            <w:tcW w:w="2207" w:type="dxa"/>
          </w:tcPr>
          <w:p w14:paraId="300892BE" w14:textId="77777777" w:rsidR="00A75920" w:rsidRPr="000813B9" w:rsidRDefault="00A75920" w:rsidP="000813B9">
            <w:pPr>
              <w:rPr>
                <w:rFonts w:ascii="Times New Roman" w:hAnsi="Times New Roman" w:cs="Times New Roman"/>
                <w:sz w:val="24"/>
                <w:szCs w:val="24"/>
              </w:rPr>
            </w:pPr>
          </w:p>
        </w:tc>
        <w:tc>
          <w:tcPr>
            <w:tcW w:w="2207" w:type="dxa"/>
          </w:tcPr>
          <w:p w14:paraId="53F23F91" w14:textId="77777777" w:rsidR="00A75920" w:rsidRPr="000813B9" w:rsidRDefault="00A75920" w:rsidP="000813B9">
            <w:pPr>
              <w:rPr>
                <w:rFonts w:ascii="Times New Roman" w:hAnsi="Times New Roman" w:cs="Times New Roman"/>
                <w:sz w:val="24"/>
                <w:szCs w:val="24"/>
              </w:rPr>
            </w:pPr>
          </w:p>
        </w:tc>
        <w:tc>
          <w:tcPr>
            <w:tcW w:w="2207" w:type="dxa"/>
          </w:tcPr>
          <w:p w14:paraId="0F7D6E87"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31</w:t>
            </w:r>
          </w:p>
        </w:tc>
      </w:tr>
    </w:tbl>
    <w:p w14:paraId="2F0E34A3"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Tabla 2: presupuesto del proyecto </w:t>
      </w:r>
    </w:p>
    <w:p w14:paraId="37F4092F" w14:textId="70BB1F0B" w:rsidR="00A75920" w:rsidRPr="000813B9" w:rsidRDefault="00A75920" w:rsidP="00A75920">
      <w:pPr>
        <w:pStyle w:val="Ttulo2"/>
        <w:rPr>
          <w:rFonts w:ascii="Times New Roman" w:hAnsi="Times New Roman" w:cs="Times New Roman"/>
          <w:color w:val="2E74B5" w:themeColor="accent1" w:themeShade="BF"/>
          <w:sz w:val="24"/>
          <w:szCs w:val="24"/>
        </w:rPr>
      </w:pPr>
      <w:bookmarkStart w:id="23" w:name="_Toc215404227"/>
      <w:r w:rsidRPr="000813B9">
        <w:rPr>
          <w:rFonts w:ascii="Times New Roman" w:hAnsi="Times New Roman" w:cs="Times New Roman"/>
          <w:color w:val="2E74B5" w:themeColor="accent1" w:themeShade="BF"/>
          <w:sz w:val="24"/>
          <w:szCs w:val="24"/>
        </w:rPr>
        <w:t>8.1 Viabilidad Humana</w:t>
      </w:r>
      <w:bookmarkEnd w:id="23"/>
    </w:p>
    <w:p w14:paraId="28112D70" w14:textId="77777777" w:rsidR="00A75920" w:rsidRPr="000813B9" w:rsidRDefault="00A75920" w:rsidP="00A75920">
      <w:pPr>
        <w:pStyle w:val="Ttulo3"/>
        <w:rPr>
          <w:rFonts w:ascii="Times New Roman" w:hAnsi="Times New Roman" w:cs="Times New Roman"/>
          <w:color w:val="2E74B5" w:themeColor="accent1" w:themeShade="BF"/>
          <w:sz w:val="24"/>
          <w:szCs w:val="24"/>
        </w:rPr>
      </w:pPr>
      <w:bookmarkStart w:id="24" w:name="_Toc215404228"/>
      <w:r w:rsidRPr="000813B9">
        <w:rPr>
          <w:rFonts w:ascii="Times New Roman" w:hAnsi="Times New Roman" w:cs="Times New Roman"/>
          <w:color w:val="2E74B5" w:themeColor="accent1" w:themeShade="BF"/>
          <w:sz w:val="24"/>
          <w:szCs w:val="24"/>
        </w:rPr>
        <w:t>8.1.1 Tutor Empresarial</w:t>
      </w:r>
      <w:bookmarkEnd w:id="24"/>
    </w:p>
    <w:p w14:paraId="3608E19A" w14:textId="77777777" w:rsidR="00A75920" w:rsidRPr="000813B9" w:rsidRDefault="00A75920" w:rsidP="00A75920">
      <w:pPr>
        <w:rPr>
          <w:rFonts w:ascii="Times New Roman" w:hAnsi="Times New Roman" w:cs="Times New Roman"/>
          <w:sz w:val="24"/>
          <w:szCs w:val="24"/>
        </w:rPr>
      </w:pPr>
    </w:p>
    <w:p w14:paraId="0DC3A877" w14:textId="77777777" w:rsidR="00A75920" w:rsidRPr="000813B9" w:rsidRDefault="00A75920" w:rsidP="00A75920">
      <w:pPr>
        <w:rPr>
          <w:rFonts w:ascii="Times New Roman" w:hAnsi="Times New Roman" w:cs="Times New Roman"/>
          <w:sz w:val="24"/>
          <w:szCs w:val="24"/>
        </w:rPr>
      </w:pPr>
      <w:proofErr w:type="spellStart"/>
      <w:r w:rsidRPr="000813B9">
        <w:rPr>
          <w:rFonts w:ascii="Times New Roman" w:hAnsi="Times New Roman" w:cs="Times New Roman"/>
          <w:sz w:val="24"/>
          <w:szCs w:val="24"/>
        </w:rPr>
        <w:t>Ing</w:t>
      </w:r>
      <w:proofErr w:type="spellEnd"/>
      <w:r w:rsidRPr="000813B9">
        <w:rPr>
          <w:rFonts w:ascii="Times New Roman" w:hAnsi="Times New Roman" w:cs="Times New Roman"/>
          <w:sz w:val="24"/>
          <w:szCs w:val="24"/>
        </w:rPr>
        <w:t>….</w:t>
      </w:r>
    </w:p>
    <w:p w14:paraId="262296B4"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Responsabilidades:</w:t>
      </w:r>
    </w:p>
    <w:p w14:paraId="17FC3715"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  · Brindar asesoría técnica e industrial.</w:t>
      </w:r>
    </w:p>
    <w:p w14:paraId="41D9E33E"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  · Validar los requisitos del sistema en un entorno real.</w:t>
      </w:r>
    </w:p>
    <w:p w14:paraId="5EEF875B"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lastRenderedPageBreak/>
        <w:t xml:space="preserve">  · Facilitar el acceso a instalaciones para pruebas piloto.</w:t>
      </w:r>
    </w:p>
    <w:p w14:paraId="262892FD" w14:textId="77777777" w:rsidR="00A75920" w:rsidRPr="000813B9" w:rsidRDefault="00A75920" w:rsidP="00A75920">
      <w:pPr>
        <w:rPr>
          <w:rFonts w:ascii="Times New Roman" w:hAnsi="Times New Roman" w:cs="Times New Roman"/>
          <w:sz w:val="24"/>
          <w:szCs w:val="24"/>
        </w:rPr>
      </w:pPr>
    </w:p>
    <w:p w14:paraId="7D9BC115" w14:textId="77777777" w:rsidR="00A75920" w:rsidRPr="000813B9" w:rsidRDefault="00A75920" w:rsidP="00A75920">
      <w:pPr>
        <w:pStyle w:val="Ttulo3"/>
        <w:rPr>
          <w:rFonts w:ascii="Times New Roman" w:hAnsi="Times New Roman" w:cs="Times New Roman"/>
          <w:color w:val="2E74B5" w:themeColor="accent1" w:themeShade="BF"/>
          <w:sz w:val="24"/>
          <w:szCs w:val="24"/>
        </w:rPr>
      </w:pPr>
      <w:bookmarkStart w:id="25" w:name="_Toc215404229"/>
      <w:r w:rsidRPr="000813B9">
        <w:rPr>
          <w:rFonts w:ascii="Times New Roman" w:hAnsi="Times New Roman" w:cs="Times New Roman"/>
          <w:color w:val="2E74B5" w:themeColor="accent1" w:themeShade="BF"/>
          <w:sz w:val="24"/>
          <w:szCs w:val="24"/>
        </w:rPr>
        <w:t>8.1.2 Tutor Académico</w:t>
      </w:r>
      <w:bookmarkEnd w:id="25"/>
    </w:p>
    <w:p w14:paraId="5B4B4647" w14:textId="77777777" w:rsidR="00A75920" w:rsidRPr="000813B9" w:rsidRDefault="00A75920" w:rsidP="00A75920">
      <w:pPr>
        <w:rPr>
          <w:rFonts w:ascii="Times New Roman" w:hAnsi="Times New Roman" w:cs="Times New Roman"/>
          <w:sz w:val="24"/>
          <w:szCs w:val="24"/>
        </w:rPr>
      </w:pPr>
    </w:p>
    <w:p w14:paraId="71D3F12D"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Ing. Jenny Ruiz</w:t>
      </w:r>
    </w:p>
    <w:p w14:paraId="6AD82DF3"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Responsabilidades:</w:t>
      </w:r>
    </w:p>
    <w:p w14:paraId="0267C4FB"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Guiar el desarrollo del proyecto según el plan de estudios.</w:t>
      </w:r>
    </w:p>
    <w:p w14:paraId="61FC94D8"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  · Revisar avances y documentación.</w:t>
      </w:r>
    </w:p>
    <w:p w14:paraId="31E6FD23"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  · Apoyar en la integración de conceptos básicos de programación y electrónica.</w:t>
      </w:r>
    </w:p>
    <w:p w14:paraId="0589E9F5" w14:textId="77777777" w:rsidR="00A75920" w:rsidRPr="000813B9" w:rsidRDefault="00A75920" w:rsidP="00A75920">
      <w:pPr>
        <w:rPr>
          <w:rFonts w:ascii="Times New Roman" w:hAnsi="Times New Roman" w:cs="Times New Roman"/>
          <w:color w:val="2E74B5" w:themeColor="accent1" w:themeShade="BF"/>
          <w:sz w:val="24"/>
          <w:szCs w:val="24"/>
        </w:rPr>
      </w:pPr>
      <w:r w:rsidRPr="000813B9">
        <w:rPr>
          <w:rFonts w:ascii="Times New Roman" w:hAnsi="Times New Roman" w:cs="Times New Roman"/>
          <w:color w:val="2E74B5" w:themeColor="accent1" w:themeShade="BF"/>
          <w:sz w:val="24"/>
          <w:szCs w:val="24"/>
        </w:rPr>
        <w:t>8.1.3 Estudiantes</w:t>
      </w:r>
    </w:p>
    <w:p w14:paraId="16E0FF00" w14:textId="77777777" w:rsidR="00A75920" w:rsidRPr="000813B9" w:rsidRDefault="00A75920" w:rsidP="00A75920">
      <w:pPr>
        <w:rPr>
          <w:rFonts w:ascii="Times New Roman" w:hAnsi="Times New Roman" w:cs="Times New Roman"/>
          <w:sz w:val="24"/>
          <w:szCs w:val="24"/>
        </w:rPr>
      </w:pPr>
    </w:p>
    <w:p w14:paraId="50A34FCE" w14:textId="77777777" w:rsidR="00A75920" w:rsidRPr="000813B9" w:rsidRDefault="00A75920" w:rsidP="00A75920">
      <w:pPr>
        <w:rPr>
          <w:rFonts w:ascii="Times New Roman" w:hAnsi="Times New Roman" w:cs="Times New Roman"/>
          <w:sz w:val="24"/>
          <w:szCs w:val="24"/>
        </w:rPr>
      </w:pPr>
      <w:proofErr w:type="spellStart"/>
      <w:r w:rsidRPr="000813B9">
        <w:rPr>
          <w:rFonts w:ascii="Times New Roman" w:hAnsi="Times New Roman" w:cs="Times New Roman"/>
          <w:sz w:val="24"/>
          <w:szCs w:val="24"/>
        </w:rPr>
        <w:t>Andrango</w:t>
      </w:r>
      <w:proofErr w:type="spellEnd"/>
      <w:r w:rsidRPr="000813B9">
        <w:rPr>
          <w:rFonts w:ascii="Times New Roman" w:hAnsi="Times New Roman" w:cs="Times New Roman"/>
          <w:sz w:val="24"/>
          <w:szCs w:val="24"/>
        </w:rPr>
        <w:t xml:space="preserve"> </w:t>
      </w:r>
      <w:proofErr w:type="spellStart"/>
      <w:r w:rsidRPr="000813B9">
        <w:rPr>
          <w:rFonts w:ascii="Times New Roman" w:hAnsi="Times New Roman" w:cs="Times New Roman"/>
          <w:sz w:val="24"/>
          <w:szCs w:val="24"/>
        </w:rPr>
        <w:t>Tobias</w:t>
      </w:r>
      <w:proofErr w:type="spellEnd"/>
      <w:r w:rsidRPr="000813B9">
        <w:rPr>
          <w:rFonts w:ascii="Times New Roman" w:hAnsi="Times New Roman" w:cs="Times New Roman"/>
          <w:sz w:val="24"/>
          <w:szCs w:val="24"/>
        </w:rPr>
        <w:t xml:space="preserve">, Iza Daniel, </w:t>
      </w:r>
      <w:proofErr w:type="spellStart"/>
      <w:r w:rsidRPr="000813B9">
        <w:rPr>
          <w:rFonts w:ascii="Times New Roman" w:hAnsi="Times New Roman" w:cs="Times New Roman"/>
          <w:sz w:val="24"/>
          <w:szCs w:val="24"/>
        </w:rPr>
        <w:t>Guambo</w:t>
      </w:r>
      <w:proofErr w:type="spellEnd"/>
      <w:r w:rsidRPr="000813B9">
        <w:rPr>
          <w:rFonts w:ascii="Times New Roman" w:hAnsi="Times New Roman" w:cs="Times New Roman"/>
          <w:sz w:val="24"/>
          <w:szCs w:val="24"/>
        </w:rPr>
        <w:t xml:space="preserve"> Emily, Guerrero Jair</w:t>
      </w:r>
    </w:p>
    <w:p w14:paraId="24398381"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Responsabilidades:</w:t>
      </w:r>
    </w:p>
    <w:p w14:paraId="4D76B465"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  · Montaje y conexión de componentes electrónicos.</w:t>
      </w:r>
    </w:p>
    <w:p w14:paraId="5DF359EF"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  · Programación básica en </w:t>
      </w:r>
      <w:proofErr w:type="spellStart"/>
      <w:r w:rsidRPr="000813B9">
        <w:rPr>
          <w:rFonts w:ascii="Times New Roman" w:hAnsi="Times New Roman" w:cs="Times New Roman"/>
          <w:sz w:val="24"/>
          <w:szCs w:val="24"/>
        </w:rPr>
        <w:t>Arduino</w:t>
      </w:r>
      <w:proofErr w:type="spellEnd"/>
      <w:r w:rsidRPr="000813B9">
        <w:rPr>
          <w:rFonts w:ascii="Times New Roman" w:hAnsi="Times New Roman" w:cs="Times New Roman"/>
          <w:sz w:val="24"/>
          <w:szCs w:val="24"/>
        </w:rPr>
        <w:t xml:space="preserve"> (lectura de sensores, envío de datos).</w:t>
      </w:r>
    </w:p>
    <w:p w14:paraId="5BCE1E75"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  · Configuración de plataforma </w:t>
      </w:r>
      <w:proofErr w:type="spellStart"/>
      <w:r w:rsidRPr="000813B9">
        <w:rPr>
          <w:rFonts w:ascii="Times New Roman" w:hAnsi="Times New Roman" w:cs="Times New Roman"/>
          <w:sz w:val="24"/>
          <w:szCs w:val="24"/>
        </w:rPr>
        <w:t>IoT</w:t>
      </w:r>
      <w:proofErr w:type="spellEnd"/>
      <w:r w:rsidRPr="000813B9">
        <w:rPr>
          <w:rFonts w:ascii="Times New Roman" w:hAnsi="Times New Roman" w:cs="Times New Roman"/>
          <w:sz w:val="24"/>
          <w:szCs w:val="24"/>
        </w:rPr>
        <w:t xml:space="preserve"> para visualización de datos.</w:t>
      </w:r>
    </w:p>
    <w:p w14:paraId="0D735948"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 xml:space="preserve">  · Pruebas funcionales y documentación del proceso.</w:t>
      </w:r>
    </w:p>
    <w:p w14:paraId="1D34CC6A" w14:textId="77777777" w:rsidR="00A75920" w:rsidRPr="000813B9" w:rsidRDefault="00A75920" w:rsidP="00A75920">
      <w:pPr>
        <w:rPr>
          <w:rFonts w:ascii="Times New Roman" w:hAnsi="Times New Roman" w:cs="Times New Roman"/>
          <w:sz w:val="24"/>
          <w:szCs w:val="24"/>
        </w:rPr>
      </w:pPr>
    </w:p>
    <w:p w14:paraId="0D92CD43" w14:textId="77777777" w:rsidR="00A75920" w:rsidRPr="000813B9" w:rsidRDefault="00A75920" w:rsidP="00A75920">
      <w:pPr>
        <w:pStyle w:val="Ttulo2"/>
        <w:rPr>
          <w:rFonts w:ascii="Times New Roman" w:hAnsi="Times New Roman" w:cs="Times New Roman"/>
          <w:color w:val="2E74B5" w:themeColor="accent1" w:themeShade="BF"/>
          <w:sz w:val="24"/>
          <w:szCs w:val="24"/>
        </w:rPr>
      </w:pPr>
      <w:bookmarkStart w:id="26" w:name="_Toc215404230"/>
      <w:r w:rsidRPr="000813B9">
        <w:rPr>
          <w:rFonts w:ascii="Times New Roman" w:hAnsi="Times New Roman" w:cs="Times New Roman"/>
          <w:color w:val="2E74B5" w:themeColor="accent1" w:themeShade="BF"/>
          <w:sz w:val="24"/>
          <w:szCs w:val="24"/>
        </w:rPr>
        <w:t>8.2 Viabilidad Tecnológica</w:t>
      </w:r>
      <w:bookmarkEnd w:id="26"/>
    </w:p>
    <w:p w14:paraId="53D93325" w14:textId="77777777" w:rsidR="00A75920" w:rsidRPr="000813B9" w:rsidRDefault="00A75920" w:rsidP="00A75920">
      <w:pPr>
        <w:rPr>
          <w:rFonts w:ascii="Times New Roman" w:hAnsi="Times New Roman" w:cs="Times New Roman"/>
          <w:sz w:val="24"/>
          <w:szCs w:val="24"/>
        </w:rPr>
      </w:pPr>
    </w:p>
    <w:p w14:paraId="4E8BE7EF" w14:textId="77777777" w:rsidR="00A75920" w:rsidRPr="000813B9" w:rsidRDefault="00A75920" w:rsidP="00A75920">
      <w:pPr>
        <w:pStyle w:val="Ttulo3"/>
        <w:rPr>
          <w:rFonts w:ascii="Times New Roman" w:hAnsi="Times New Roman" w:cs="Times New Roman"/>
          <w:color w:val="2E74B5" w:themeColor="accent1" w:themeShade="BF"/>
          <w:sz w:val="24"/>
          <w:szCs w:val="24"/>
        </w:rPr>
      </w:pPr>
      <w:bookmarkStart w:id="27" w:name="_Toc215404231"/>
      <w:r w:rsidRPr="000813B9">
        <w:rPr>
          <w:rFonts w:ascii="Times New Roman" w:hAnsi="Times New Roman" w:cs="Times New Roman"/>
          <w:color w:val="2E74B5" w:themeColor="accent1" w:themeShade="BF"/>
          <w:sz w:val="24"/>
          <w:szCs w:val="24"/>
        </w:rPr>
        <w:t>8.2.1 Hardware</w:t>
      </w:r>
      <w:bookmarkEnd w:id="27"/>
    </w:p>
    <w:tbl>
      <w:tblPr>
        <w:tblStyle w:val="Tablaconcuadrcula"/>
        <w:tblW w:w="0" w:type="auto"/>
        <w:tblLook w:val="04A0" w:firstRow="1" w:lastRow="0" w:firstColumn="1" w:lastColumn="0" w:noHBand="0" w:noVBand="1"/>
      </w:tblPr>
      <w:tblGrid>
        <w:gridCol w:w="2207"/>
        <w:gridCol w:w="2207"/>
        <w:gridCol w:w="2207"/>
      </w:tblGrid>
      <w:tr w:rsidR="00A75920" w:rsidRPr="000813B9" w14:paraId="79306213" w14:textId="77777777" w:rsidTr="000813B9">
        <w:tc>
          <w:tcPr>
            <w:tcW w:w="2207" w:type="dxa"/>
          </w:tcPr>
          <w:p w14:paraId="684D9F54"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Componente</w:t>
            </w:r>
          </w:p>
        </w:tc>
        <w:tc>
          <w:tcPr>
            <w:tcW w:w="2207" w:type="dxa"/>
          </w:tcPr>
          <w:p w14:paraId="04E63BC0"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Requisitos mínimos</w:t>
            </w:r>
          </w:p>
        </w:tc>
        <w:tc>
          <w:tcPr>
            <w:tcW w:w="2207" w:type="dxa"/>
          </w:tcPr>
          <w:p w14:paraId="0F8EED40"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Disponibilidad</w:t>
            </w:r>
          </w:p>
        </w:tc>
      </w:tr>
      <w:tr w:rsidR="00A75920" w:rsidRPr="000813B9" w14:paraId="3B630D6F" w14:textId="77777777" w:rsidTr="000813B9">
        <w:tc>
          <w:tcPr>
            <w:tcW w:w="2207" w:type="dxa"/>
          </w:tcPr>
          <w:p w14:paraId="502F6B16"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Computadora</w:t>
            </w:r>
          </w:p>
        </w:tc>
        <w:tc>
          <w:tcPr>
            <w:tcW w:w="2207" w:type="dxa"/>
          </w:tcPr>
          <w:p w14:paraId="462C1251"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4 GB RAM, 100 GB almacenamiento</w:t>
            </w:r>
          </w:p>
        </w:tc>
        <w:tc>
          <w:tcPr>
            <w:tcW w:w="2207" w:type="dxa"/>
          </w:tcPr>
          <w:p w14:paraId="23C799C6"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Alta</w:t>
            </w:r>
          </w:p>
        </w:tc>
      </w:tr>
      <w:tr w:rsidR="00A75920" w:rsidRPr="000813B9" w14:paraId="134CACDA" w14:textId="77777777" w:rsidTr="000813B9">
        <w:tc>
          <w:tcPr>
            <w:tcW w:w="2207" w:type="dxa"/>
          </w:tcPr>
          <w:p w14:paraId="62072042" w14:textId="77777777" w:rsidR="00A75920" w:rsidRPr="000813B9" w:rsidRDefault="00A75920" w:rsidP="000813B9">
            <w:pPr>
              <w:rPr>
                <w:rFonts w:ascii="Times New Roman" w:hAnsi="Times New Roman" w:cs="Times New Roman"/>
                <w:sz w:val="24"/>
                <w:szCs w:val="24"/>
              </w:rPr>
            </w:pPr>
            <w:proofErr w:type="spellStart"/>
            <w:r w:rsidRPr="000813B9">
              <w:rPr>
                <w:rFonts w:ascii="Times New Roman" w:hAnsi="Times New Roman" w:cs="Times New Roman"/>
                <w:sz w:val="24"/>
                <w:szCs w:val="24"/>
              </w:rPr>
              <w:t>Arduino</w:t>
            </w:r>
            <w:proofErr w:type="spellEnd"/>
            <w:r w:rsidRPr="000813B9">
              <w:rPr>
                <w:rFonts w:ascii="Times New Roman" w:hAnsi="Times New Roman" w:cs="Times New Roman"/>
                <w:sz w:val="24"/>
                <w:szCs w:val="24"/>
              </w:rPr>
              <w:t xml:space="preserve"> UNO</w:t>
            </w:r>
          </w:p>
        </w:tc>
        <w:tc>
          <w:tcPr>
            <w:tcW w:w="2207" w:type="dxa"/>
          </w:tcPr>
          <w:p w14:paraId="466D6203"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Microcontrolador ATmega328P</w:t>
            </w:r>
          </w:p>
        </w:tc>
        <w:tc>
          <w:tcPr>
            <w:tcW w:w="2207" w:type="dxa"/>
          </w:tcPr>
          <w:p w14:paraId="6D55E55A"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Alta</w:t>
            </w:r>
          </w:p>
        </w:tc>
      </w:tr>
      <w:tr w:rsidR="00A75920" w:rsidRPr="000813B9" w14:paraId="22265A83" w14:textId="77777777" w:rsidTr="000813B9">
        <w:tc>
          <w:tcPr>
            <w:tcW w:w="2207" w:type="dxa"/>
          </w:tcPr>
          <w:p w14:paraId="7F8FE41C"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Sensores</w:t>
            </w:r>
          </w:p>
        </w:tc>
        <w:tc>
          <w:tcPr>
            <w:tcW w:w="2207" w:type="dxa"/>
          </w:tcPr>
          <w:p w14:paraId="4E2EF9DC"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HC-SR04, IR obstáculo</w:t>
            </w:r>
          </w:p>
        </w:tc>
        <w:tc>
          <w:tcPr>
            <w:tcW w:w="2207" w:type="dxa"/>
          </w:tcPr>
          <w:p w14:paraId="7B345824"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Alta</w:t>
            </w:r>
          </w:p>
        </w:tc>
      </w:tr>
      <w:tr w:rsidR="00A75920" w:rsidRPr="000813B9" w14:paraId="0F87EE3C" w14:textId="77777777" w:rsidTr="000813B9">
        <w:tc>
          <w:tcPr>
            <w:tcW w:w="2207" w:type="dxa"/>
          </w:tcPr>
          <w:p w14:paraId="346B09C4"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Conexión</w:t>
            </w:r>
          </w:p>
        </w:tc>
        <w:tc>
          <w:tcPr>
            <w:tcW w:w="2207" w:type="dxa"/>
          </w:tcPr>
          <w:p w14:paraId="09626432" w14:textId="77777777" w:rsidR="00A75920" w:rsidRPr="000813B9" w:rsidRDefault="00A75920" w:rsidP="000813B9">
            <w:pPr>
              <w:rPr>
                <w:rFonts w:ascii="Times New Roman" w:hAnsi="Times New Roman" w:cs="Times New Roman"/>
                <w:sz w:val="24"/>
                <w:szCs w:val="24"/>
              </w:rPr>
            </w:pPr>
            <w:proofErr w:type="spellStart"/>
            <w:r w:rsidRPr="000813B9">
              <w:rPr>
                <w:rFonts w:ascii="Times New Roman" w:hAnsi="Times New Roman" w:cs="Times New Roman"/>
                <w:sz w:val="24"/>
                <w:szCs w:val="24"/>
              </w:rPr>
              <w:t>Wi</w:t>
            </w:r>
            <w:proofErr w:type="spellEnd"/>
            <w:r w:rsidRPr="000813B9">
              <w:rPr>
                <w:rFonts w:ascii="Times New Roman" w:hAnsi="Times New Roman" w:cs="Times New Roman"/>
                <w:sz w:val="24"/>
                <w:szCs w:val="24"/>
              </w:rPr>
              <w:t>-Fi (ESP8266) o Ethernet</w:t>
            </w:r>
          </w:p>
        </w:tc>
        <w:tc>
          <w:tcPr>
            <w:tcW w:w="2207" w:type="dxa"/>
          </w:tcPr>
          <w:p w14:paraId="1EAA8A4A"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Alta</w:t>
            </w:r>
          </w:p>
        </w:tc>
      </w:tr>
    </w:tbl>
    <w:p w14:paraId="6CCB33DC"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Tabla 3: Requisitos de Hardware</w:t>
      </w:r>
    </w:p>
    <w:p w14:paraId="4A916460" w14:textId="77777777" w:rsidR="00A75920" w:rsidRPr="000813B9" w:rsidRDefault="00A75920" w:rsidP="00A75920">
      <w:pPr>
        <w:pStyle w:val="Ttulo3"/>
        <w:rPr>
          <w:rFonts w:ascii="Times New Roman" w:hAnsi="Times New Roman" w:cs="Times New Roman"/>
          <w:color w:val="2E74B5" w:themeColor="accent1" w:themeShade="BF"/>
          <w:sz w:val="24"/>
          <w:szCs w:val="24"/>
        </w:rPr>
      </w:pPr>
      <w:bookmarkStart w:id="28" w:name="_Toc215404232"/>
      <w:r w:rsidRPr="000813B9">
        <w:rPr>
          <w:rFonts w:ascii="Times New Roman" w:hAnsi="Times New Roman" w:cs="Times New Roman"/>
          <w:color w:val="2E74B5" w:themeColor="accent1" w:themeShade="BF"/>
          <w:sz w:val="24"/>
          <w:szCs w:val="24"/>
        </w:rPr>
        <w:t>8.2.2 Software</w:t>
      </w:r>
      <w:bookmarkEnd w:id="28"/>
    </w:p>
    <w:tbl>
      <w:tblPr>
        <w:tblStyle w:val="Tablaconcuadrcula"/>
        <w:tblW w:w="0" w:type="auto"/>
        <w:tblLook w:val="04A0" w:firstRow="1" w:lastRow="0" w:firstColumn="1" w:lastColumn="0" w:noHBand="0" w:noVBand="1"/>
      </w:tblPr>
      <w:tblGrid>
        <w:gridCol w:w="2942"/>
        <w:gridCol w:w="2943"/>
        <w:gridCol w:w="2943"/>
      </w:tblGrid>
      <w:tr w:rsidR="00A75920" w:rsidRPr="000813B9" w14:paraId="478F4192" w14:textId="77777777" w:rsidTr="000813B9">
        <w:tc>
          <w:tcPr>
            <w:tcW w:w="2942" w:type="dxa"/>
          </w:tcPr>
          <w:p w14:paraId="46C48E9E"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Componente</w:t>
            </w:r>
          </w:p>
        </w:tc>
        <w:tc>
          <w:tcPr>
            <w:tcW w:w="2943" w:type="dxa"/>
          </w:tcPr>
          <w:p w14:paraId="7DA011C5"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Requisitos mínimos</w:t>
            </w:r>
          </w:p>
        </w:tc>
        <w:tc>
          <w:tcPr>
            <w:tcW w:w="2943" w:type="dxa"/>
          </w:tcPr>
          <w:p w14:paraId="00D6B29F"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Disponibilidad</w:t>
            </w:r>
          </w:p>
        </w:tc>
      </w:tr>
      <w:tr w:rsidR="00A75920" w:rsidRPr="000813B9" w14:paraId="3437BC36" w14:textId="77777777" w:rsidTr="000813B9">
        <w:tc>
          <w:tcPr>
            <w:tcW w:w="2942" w:type="dxa"/>
          </w:tcPr>
          <w:p w14:paraId="5DD366A3"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lastRenderedPageBreak/>
              <w:t>Sistema Operativo</w:t>
            </w:r>
          </w:p>
        </w:tc>
        <w:tc>
          <w:tcPr>
            <w:tcW w:w="2943" w:type="dxa"/>
          </w:tcPr>
          <w:p w14:paraId="12157666"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 xml:space="preserve">Windows 7+, </w:t>
            </w:r>
            <w:proofErr w:type="spellStart"/>
            <w:r w:rsidRPr="000813B9">
              <w:rPr>
                <w:rFonts w:ascii="Times New Roman" w:hAnsi="Times New Roman" w:cs="Times New Roman"/>
                <w:sz w:val="24"/>
                <w:szCs w:val="24"/>
              </w:rPr>
              <w:t>macOS</w:t>
            </w:r>
            <w:proofErr w:type="spellEnd"/>
            <w:r w:rsidRPr="000813B9">
              <w:rPr>
                <w:rFonts w:ascii="Times New Roman" w:hAnsi="Times New Roman" w:cs="Times New Roman"/>
                <w:sz w:val="24"/>
                <w:szCs w:val="24"/>
              </w:rPr>
              <w:t>, Linux</w:t>
            </w:r>
          </w:p>
        </w:tc>
        <w:tc>
          <w:tcPr>
            <w:tcW w:w="2943" w:type="dxa"/>
          </w:tcPr>
          <w:p w14:paraId="5C6BF235"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Alta</w:t>
            </w:r>
          </w:p>
        </w:tc>
      </w:tr>
      <w:tr w:rsidR="00A75920" w:rsidRPr="000813B9" w14:paraId="105BBB6D" w14:textId="77777777" w:rsidTr="000813B9">
        <w:tc>
          <w:tcPr>
            <w:tcW w:w="2942" w:type="dxa"/>
          </w:tcPr>
          <w:p w14:paraId="593C3F1A" w14:textId="77777777" w:rsidR="00A75920" w:rsidRPr="000813B9" w:rsidRDefault="00A75920" w:rsidP="000813B9">
            <w:pPr>
              <w:rPr>
                <w:rFonts w:ascii="Times New Roman" w:hAnsi="Times New Roman" w:cs="Times New Roman"/>
                <w:sz w:val="24"/>
                <w:szCs w:val="24"/>
              </w:rPr>
            </w:pPr>
            <w:proofErr w:type="spellStart"/>
            <w:r w:rsidRPr="000813B9">
              <w:rPr>
                <w:rFonts w:ascii="Times New Roman" w:hAnsi="Times New Roman" w:cs="Times New Roman"/>
                <w:sz w:val="24"/>
                <w:szCs w:val="24"/>
              </w:rPr>
              <w:t>Arduino</w:t>
            </w:r>
            <w:proofErr w:type="spellEnd"/>
            <w:r w:rsidRPr="000813B9">
              <w:rPr>
                <w:rFonts w:ascii="Times New Roman" w:hAnsi="Times New Roman" w:cs="Times New Roman"/>
                <w:sz w:val="24"/>
                <w:szCs w:val="24"/>
              </w:rPr>
              <w:t xml:space="preserve"> IDE</w:t>
            </w:r>
          </w:p>
        </w:tc>
        <w:tc>
          <w:tcPr>
            <w:tcW w:w="2943" w:type="dxa"/>
          </w:tcPr>
          <w:p w14:paraId="774DC054"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Versión 1.8+</w:t>
            </w:r>
          </w:p>
        </w:tc>
        <w:tc>
          <w:tcPr>
            <w:tcW w:w="2943" w:type="dxa"/>
          </w:tcPr>
          <w:p w14:paraId="7CD84854"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Alta</w:t>
            </w:r>
          </w:p>
        </w:tc>
      </w:tr>
      <w:tr w:rsidR="00A75920" w:rsidRPr="000813B9" w14:paraId="379E56E2" w14:textId="77777777" w:rsidTr="000813B9">
        <w:tc>
          <w:tcPr>
            <w:tcW w:w="2942" w:type="dxa"/>
          </w:tcPr>
          <w:p w14:paraId="2A31F048"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 xml:space="preserve">Visual Studio </w:t>
            </w:r>
            <w:proofErr w:type="spellStart"/>
            <w:r w:rsidRPr="000813B9">
              <w:rPr>
                <w:rFonts w:ascii="Times New Roman" w:hAnsi="Times New Roman" w:cs="Times New Roman"/>
                <w:sz w:val="24"/>
                <w:szCs w:val="24"/>
              </w:rPr>
              <w:t>Code</w:t>
            </w:r>
            <w:proofErr w:type="spellEnd"/>
          </w:p>
        </w:tc>
        <w:tc>
          <w:tcPr>
            <w:tcW w:w="2943" w:type="dxa"/>
          </w:tcPr>
          <w:p w14:paraId="58DBD006"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 xml:space="preserve">Con extensión </w:t>
            </w:r>
            <w:proofErr w:type="spellStart"/>
            <w:r w:rsidRPr="000813B9">
              <w:rPr>
                <w:rFonts w:ascii="Times New Roman" w:hAnsi="Times New Roman" w:cs="Times New Roman"/>
                <w:sz w:val="24"/>
                <w:szCs w:val="24"/>
              </w:rPr>
              <w:t>PlatformIO</w:t>
            </w:r>
            <w:proofErr w:type="spellEnd"/>
          </w:p>
        </w:tc>
        <w:tc>
          <w:tcPr>
            <w:tcW w:w="2943" w:type="dxa"/>
          </w:tcPr>
          <w:p w14:paraId="03C8562B"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Alta</w:t>
            </w:r>
          </w:p>
        </w:tc>
      </w:tr>
      <w:tr w:rsidR="00A75920" w:rsidRPr="000813B9" w14:paraId="51B923F6" w14:textId="77777777" w:rsidTr="000813B9">
        <w:tc>
          <w:tcPr>
            <w:tcW w:w="2942" w:type="dxa"/>
          </w:tcPr>
          <w:p w14:paraId="5077FCD5"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 xml:space="preserve">Plataforma </w:t>
            </w:r>
            <w:proofErr w:type="spellStart"/>
            <w:r w:rsidRPr="000813B9">
              <w:rPr>
                <w:rFonts w:ascii="Times New Roman" w:hAnsi="Times New Roman" w:cs="Times New Roman"/>
                <w:sz w:val="24"/>
                <w:szCs w:val="24"/>
              </w:rPr>
              <w:t>IoT</w:t>
            </w:r>
            <w:proofErr w:type="spellEnd"/>
          </w:p>
        </w:tc>
        <w:tc>
          <w:tcPr>
            <w:tcW w:w="2943" w:type="dxa"/>
          </w:tcPr>
          <w:p w14:paraId="262B6454" w14:textId="77777777" w:rsidR="00A75920" w:rsidRPr="000813B9" w:rsidRDefault="00A75920" w:rsidP="000813B9">
            <w:pPr>
              <w:rPr>
                <w:rFonts w:ascii="Times New Roman" w:hAnsi="Times New Roman" w:cs="Times New Roman"/>
                <w:sz w:val="24"/>
                <w:szCs w:val="24"/>
              </w:rPr>
            </w:pPr>
            <w:proofErr w:type="spellStart"/>
            <w:r w:rsidRPr="000813B9">
              <w:rPr>
                <w:rFonts w:ascii="Times New Roman" w:hAnsi="Times New Roman" w:cs="Times New Roman"/>
                <w:sz w:val="24"/>
                <w:szCs w:val="24"/>
              </w:rPr>
              <w:t>Ubidots</w:t>
            </w:r>
            <w:proofErr w:type="spellEnd"/>
            <w:r w:rsidRPr="000813B9">
              <w:rPr>
                <w:rFonts w:ascii="Times New Roman" w:hAnsi="Times New Roman" w:cs="Times New Roman"/>
                <w:sz w:val="24"/>
                <w:szCs w:val="24"/>
              </w:rPr>
              <w:t xml:space="preserve">, </w:t>
            </w:r>
            <w:proofErr w:type="spellStart"/>
            <w:r w:rsidRPr="000813B9">
              <w:rPr>
                <w:rFonts w:ascii="Times New Roman" w:hAnsi="Times New Roman" w:cs="Times New Roman"/>
                <w:sz w:val="24"/>
                <w:szCs w:val="24"/>
              </w:rPr>
              <w:t>ThingSpeak</w:t>
            </w:r>
            <w:proofErr w:type="spellEnd"/>
            <w:r w:rsidRPr="000813B9">
              <w:rPr>
                <w:rFonts w:ascii="Times New Roman" w:hAnsi="Times New Roman" w:cs="Times New Roman"/>
                <w:sz w:val="24"/>
                <w:szCs w:val="24"/>
              </w:rPr>
              <w:t xml:space="preserve"> o </w:t>
            </w:r>
            <w:proofErr w:type="spellStart"/>
            <w:r w:rsidRPr="000813B9">
              <w:rPr>
                <w:rFonts w:ascii="Times New Roman" w:hAnsi="Times New Roman" w:cs="Times New Roman"/>
                <w:sz w:val="24"/>
                <w:szCs w:val="24"/>
              </w:rPr>
              <w:t>Blynk</w:t>
            </w:r>
            <w:proofErr w:type="spellEnd"/>
          </w:p>
        </w:tc>
        <w:tc>
          <w:tcPr>
            <w:tcW w:w="2943" w:type="dxa"/>
          </w:tcPr>
          <w:p w14:paraId="69B4A209" w14:textId="77777777" w:rsidR="00A75920" w:rsidRPr="000813B9" w:rsidRDefault="00A75920" w:rsidP="000813B9">
            <w:pPr>
              <w:rPr>
                <w:rFonts w:ascii="Times New Roman" w:hAnsi="Times New Roman" w:cs="Times New Roman"/>
                <w:sz w:val="24"/>
                <w:szCs w:val="24"/>
              </w:rPr>
            </w:pPr>
            <w:r w:rsidRPr="000813B9">
              <w:rPr>
                <w:rFonts w:ascii="Times New Roman" w:hAnsi="Times New Roman" w:cs="Times New Roman"/>
                <w:sz w:val="24"/>
                <w:szCs w:val="24"/>
              </w:rPr>
              <w:t>Alta</w:t>
            </w:r>
          </w:p>
        </w:tc>
      </w:tr>
    </w:tbl>
    <w:p w14:paraId="46A57566" w14:textId="77777777" w:rsidR="00A75920" w:rsidRPr="000813B9" w:rsidRDefault="00A75920" w:rsidP="00A75920">
      <w:pPr>
        <w:rPr>
          <w:rFonts w:ascii="Times New Roman" w:hAnsi="Times New Roman" w:cs="Times New Roman"/>
          <w:sz w:val="24"/>
          <w:szCs w:val="24"/>
        </w:rPr>
      </w:pPr>
      <w:r w:rsidRPr="000813B9">
        <w:rPr>
          <w:rFonts w:ascii="Times New Roman" w:hAnsi="Times New Roman" w:cs="Times New Roman"/>
          <w:sz w:val="24"/>
          <w:szCs w:val="24"/>
        </w:rPr>
        <w:t>Tabla 4: Requisitos de Software</w:t>
      </w:r>
    </w:p>
    <w:p w14:paraId="33327D49" w14:textId="77777777" w:rsidR="00A75920" w:rsidRPr="000813B9" w:rsidRDefault="00A75920" w:rsidP="00A75920">
      <w:pPr>
        <w:rPr>
          <w:rFonts w:ascii="Times New Roman" w:hAnsi="Times New Roman" w:cs="Times New Roman"/>
          <w:sz w:val="24"/>
          <w:szCs w:val="24"/>
          <w:lang w:val="es"/>
        </w:rPr>
      </w:pPr>
    </w:p>
    <w:p w14:paraId="1DBD3F01" w14:textId="728A5D38" w:rsidR="00A75920" w:rsidRPr="000813B9" w:rsidRDefault="000813B9" w:rsidP="000813B9">
      <w:pPr>
        <w:pStyle w:val="Ttulo1"/>
        <w:numPr>
          <w:ilvl w:val="0"/>
          <w:numId w:val="6"/>
        </w:numPr>
        <w:rPr>
          <w:rFonts w:ascii="Times New Roman" w:hAnsi="Times New Roman" w:cs="Times New Roman"/>
          <w:color w:val="2F5496" w:themeColor="accent5" w:themeShade="BF"/>
          <w:sz w:val="24"/>
          <w:szCs w:val="24"/>
        </w:rPr>
      </w:pPr>
      <w:bookmarkStart w:id="29" w:name="_Toc215404233"/>
      <w:r w:rsidRPr="000813B9">
        <w:rPr>
          <w:rFonts w:ascii="Times New Roman" w:hAnsi="Times New Roman" w:cs="Times New Roman"/>
          <w:color w:val="2F5496" w:themeColor="accent5" w:themeShade="BF"/>
          <w:sz w:val="24"/>
          <w:szCs w:val="24"/>
        </w:rPr>
        <w:t>Conclusiones y recomendaciones</w:t>
      </w:r>
      <w:bookmarkEnd w:id="29"/>
      <w:r w:rsidRPr="000813B9">
        <w:rPr>
          <w:rFonts w:ascii="Times New Roman" w:hAnsi="Times New Roman" w:cs="Times New Roman"/>
          <w:color w:val="2F5496" w:themeColor="accent5" w:themeShade="BF"/>
          <w:sz w:val="24"/>
          <w:szCs w:val="24"/>
        </w:rPr>
        <w:t xml:space="preserve"> </w:t>
      </w:r>
    </w:p>
    <w:p w14:paraId="7FA96433" w14:textId="68127FDA" w:rsidR="000813B9" w:rsidRPr="000813B9" w:rsidRDefault="000813B9" w:rsidP="000813B9">
      <w:pPr>
        <w:pStyle w:val="Ttulo2"/>
        <w:numPr>
          <w:ilvl w:val="1"/>
          <w:numId w:val="6"/>
        </w:numPr>
        <w:rPr>
          <w:rFonts w:ascii="Times New Roman" w:hAnsi="Times New Roman" w:cs="Times New Roman"/>
          <w:color w:val="2F5496" w:themeColor="accent5" w:themeShade="BF"/>
          <w:sz w:val="24"/>
          <w:szCs w:val="24"/>
        </w:rPr>
      </w:pPr>
      <w:bookmarkStart w:id="30" w:name="_Toc215404234"/>
      <w:r w:rsidRPr="000813B9">
        <w:rPr>
          <w:rFonts w:ascii="Times New Roman" w:hAnsi="Times New Roman" w:cs="Times New Roman"/>
          <w:color w:val="2F5496" w:themeColor="accent5" w:themeShade="BF"/>
          <w:sz w:val="24"/>
          <w:szCs w:val="24"/>
        </w:rPr>
        <w:t>Conclusiones</w:t>
      </w:r>
      <w:bookmarkEnd w:id="30"/>
    </w:p>
    <w:p w14:paraId="47735281" w14:textId="77777777" w:rsidR="000813B9" w:rsidRPr="000813B9" w:rsidRDefault="000813B9" w:rsidP="000813B9">
      <w:pPr>
        <w:pStyle w:val="NormalWeb"/>
        <w:numPr>
          <w:ilvl w:val="0"/>
          <w:numId w:val="14"/>
        </w:numPr>
      </w:pPr>
      <w:r w:rsidRPr="000813B9">
        <w:rPr>
          <w:rStyle w:val="citation-62"/>
          <w:b/>
          <w:bCs/>
        </w:rPr>
        <w:t xml:space="preserve">Innovación mediante </w:t>
      </w:r>
      <w:proofErr w:type="spellStart"/>
      <w:r w:rsidRPr="000813B9">
        <w:rPr>
          <w:rStyle w:val="citation-62"/>
          <w:b/>
          <w:bCs/>
        </w:rPr>
        <w:t>Edge</w:t>
      </w:r>
      <w:proofErr w:type="spellEnd"/>
      <w:r w:rsidRPr="000813B9">
        <w:rPr>
          <w:rStyle w:val="citation-62"/>
          <w:b/>
          <w:bCs/>
        </w:rPr>
        <w:t xml:space="preserve"> AI y Latencia Cero:</w:t>
      </w:r>
      <w:r w:rsidRPr="000813B9">
        <w:rPr>
          <w:rStyle w:val="citation-62"/>
        </w:rPr>
        <w:t xml:space="preserve"> El proyecto concluye que la implementación de "Inteligencia en el Borde" (</w:t>
      </w:r>
      <w:proofErr w:type="spellStart"/>
      <w:r w:rsidRPr="000813B9">
        <w:rPr>
          <w:rStyle w:val="citation-62"/>
        </w:rPr>
        <w:t>Edge</w:t>
      </w:r>
      <w:proofErr w:type="spellEnd"/>
      <w:r w:rsidRPr="000813B9">
        <w:rPr>
          <w:rStyle w:val="citation-62"/>
        </w:rPr>
        <w:t xml:space="preserve"> AI) es la solución crítica para superar las limitaciones de los sensores tradicionales dependientes de la nube</w:t>
      </w:r>
      <w:r w:rsidRPr="000813B9">
        <w:t xml:space="preserve">. </w:t>
      </w:r>
      <w:r w:rsidRPr="000813B9">
        <w:rPr>
          <w:rStyle w:val="citation-61"/>
        </w:rPr>
        <w:t>Al procesar los datos localmente en el sensor, se logra una detección predictiva de fallos instantánea y una autonomía operativa que garantiza la continuidad de los procesos industriales</w:t>
      </w:r>
      <w:r w:rsidRPr="000813B9">
        <w:t>.</w:t>
      </w:r>
    </w:p>
    <w:p w14:paraId="2E30FD93" w14:textId="77777777" w:rsidR="000813B9" w:rsidRPr="000813B9" w:rsidRDefault="000813B9" w:rsidP="000813B9">
      <w:pPr>
        <w:pStyle w:val="NormalWeb"/>
        <w:numPr>
          <w:ilvl w:val="0"/>
          <w:numId w:val="14"/>
        </w:numPr>
      </w:pPr>
      <w:r w:rsidRPr="000813B9">
        <w:rPr>
          <w:rStyle w:val="citation-60"/>
          <w:b/>
          <w:bCs/>
        </w:rPr>
        <w:t>Democratización de la Tecnología para PYMES:</w:t>
      </w:r>
      <w:r w:rsidRPr="000813B9">
        <w:rPr>
          <w:rStyle w:val="citation-60"/>
        </w:rPr>
        <w:t xml:space="preserve"> Se ha identificado una brecha tecnológica en pequeños negocios y talleres de manufactura que carecen de sensores modernos, lo que genera fallas y desperdicios</w:t>
      </w:r>
      <w:r w:rsidRPr="000813B9">
        <w:t xml:space="preserve">. </w:t>
      </w:r>
      <w:r w:rsidRPr="000813B9">
        <w:rPr>
          <w:rStyle w:val="citation-59"/>
        </w:rPr>
        <w:t>El proyecto ofrece una solución accesible y fácil de instalar que permite a estos emprendimientos competir con estándares de automatización industrial sin requerir la infraestructura de grandes fábricas</w:t>
      </w:r>
      <w:r w:rsidRPr="000813B9">
        <w:t>.</w:t>
      </w:r>
    </w:p>
    <w:p w14:paraId="287CBAA8" w14:textId="77777777" w:rsidR="000813B9" w:rsidRPr="000813B9" w:rsidRDefault="000813B9" w:rsidP="000813B9">
      <w:pPr>
        <w:pStyle w:val="NormalWeb"/>
        <w:numPr>
          <w:ilvl w:val="0"/>
          <w:numId w:val="14"/>
        </w:numPr>
      </w:pPr>
      <w:r w:rsidRPr="000813B9">
        <w:rPr>
          <w:rStyle w:val="citation-58"/>
          <w:b/>
          <w:bCs/>
        </w:rPr>
        <w:t>Viabilidad Económica y Técnica:</w:t>
      </w:r>
      <w:r w:rsidRPr="000813B9">
        <w:rPr>
          <w:rStyle w:val="citation-58"/>
        </w:rPr>
        <w:t xml:space="preserve"> El análisis de viabilidad demuestra que el proyecto es realizable con un presupuesto de hardware muy bajo (aproximadamente 31 USD), utilizando componentes accesibles como </w:t>
      </w:r>
      <w:proofErr w:type="spellStart"/>
      <w:r w:rsidRPr="000813B9">
        <w:rPr>
          <w:rStyle w:val="citation-58"/>
        </w:rPr>
        <w:t>Arduino</w:t>
      </w:r>
      <w:proofErr w:type="spellEnd"/>
      <w:r w:rsidRPr="000813B9">
        <w:rPr>
          <w:rStyle w:val="citation-58"/>
        </w:rPr>
        <w:t>, ESP8266 y sensores ultrasónicos</w:t>
      </w:r>
      <w:r w:rsidRPr="000813B9">
        <w:t xml:space="preserve">. </w:t>
      </w:r>
      <w:r w:rsidRPr="000813B9">
        <w:rPr>
          <w:rStyle w:val="citation-57"/>
          <w:rFonts w:eastAsia="Arial"/>
        </w:rPr>
        <w:t>Esto valida la posibilidad de crear un modelo de negocio rentable basado en servicios (</w:t>
      </w:r>
      <w:proofErr w:type="spellStart"/>
      <w:r w:rsidRPr="000813B9">
        <w:rPr>
          <w:rStyle w:val="citation-57"/>
          <w:rFonts w:eastAsia="Arial"/>
        </w:rPr>
        <w:t>EaaS</w:t>
      </w:r>
      <w:proofErr w:type="spellEnd"/>
      <w:r w:rsidRPr="000813B9">
        <w:rPr>
          <w:rStyle w:val="citation-57"/>
          <w:rFonts w:eastAsia="Arial"/>
        </w:rPr>
        <w:t>) con un retorno de inversión rápido</w:t>
      </w:r>
      <w:r w:rsidRPr="000813B9">
        <w:t>.</w:t>
      </w:r>
    </w:p>
    <w:p w14:paraId="54119918" w14:textId="77777777" w:rsidR="000813B9" w:rsidRPr="000813B9" w:rsidRDefault="000813B9" w:rsidP="000813B9">
      <w:pPr>
        <w:pStyle w:val="NormalWeb"/>
        <w:numPr>
          <w:ilvl w:val="0"/>
          <w:numId w:val="14"/>
        </w:numPr>
      </w:pPr>
      <w:r w:rsidRPr="000813B9">
        <w:rPr>
          <w:b/>
          <w:bCs/>
        </w:rPr>
        <w:t>Interoperabilidad y Unificación de Datos:</w:t>
      </w:r>
      <w:r w:rsidRPr="000813B9">
        <w:t xml:space="preserve"> Una conclusión clave es la necesidad de superar la fragmentación de protocolos actuales. </w:t>
      </w:r>
      <w:r w:rsidRPr="000813B9">
        <w:rPr>
          <w:rStyle w:val="citation-56"/>
          <w:rFonts w:eastAsia="Arial"/>
        </w:rPr>
        <w:t>La propuesta de una plataforma de software agnóstica elimina los "silos de datos", permitiendo la integración fluida con sistemas ERP o SCADA existentes y reduciendo los costos de integración técnica en un estimado del 40%</w:t>
      </w:r>
      <w:r w:rsidRPr="000813B9">
        <w:t>.</w:t>
      </w:r>
    </w:p>
    <w:p w14:paraId="09B674A4" w14:textId="14FCF5BB" w:rsidR="000813B9" w:rsidRPr="000813B9" w:rsidRDefault="000813B9" w:rsidP="000813B9">
      <w:pPr>
        <w:pStyle w:val="Ttulo2"/>
        <w:rPr>
          <w:rFonts w:ascii="Times New Roman" w:hAnsi="Times New Roman" w:cs="Times New Roman"/>
          <w:color w:val="2F5496" w:themeColor="accent5" w:themeShade="BF"/>
          <w:sz w:val="24"/>
          <w:szCs w:val="24"/>
        </w:rPr>
      </w:pPr>
      <w:bookmarkStart w:id="31" w:name="_Toc215404235"/>
      <w:r w:rsidRPr="000813B9">
        <w:rPr>
          <w:rFonts w:ascii="Times New Roman" w:hAnsi="Times New Roman" w:cs="Times New Roman"/>
          <w:color w:val="2F5496" w:themeColor="accent5" w:themeShade="BF"/>
          <w:sz w:val="24"/>
          <w:szCs w:val="24"/>
        </w:rPr>
        <w:t>9.2 Recomendaciones</w:t>
      </w:r>
      <w:bookmarkEnd w:id="31"/>
      <w:r w:rsidRPr="000813B9">
        <w:rPr>
          <w:rFonts w:ascii="Times New Roman" w:hAnsi="Times New Roman" w:cs="Times New Roman"/>
          <w:color w:val="2F5496" w:themeColor="accent5" w:themeShade="BF"/>
          <w:sz w:val="24"/>
          <w:szCs w:val="24"/>
        </w:rPr>
        <w:t xml:space="preserve"> </w:t>
      </w:r>
    </w:p>
    <w:p w14:paraId="37A56091" w14:textId="77777777" w:rsidR="000813B9" w:rsidRPr="000813B9" w:rsidRDefault="000813B9" w:rsidP="000813B9">
      <w:pPr>
        <w:pStyle w:val="NormalWeb"/>
        <w:numPr>
          <w:ilvl w:val="0"/>
          <w:numId w:val="15"/>
        </w:numPr>
      </w:pPr>
      <w:r w:rsidRPr="000813B9">
        <w:rPr>
          <w:rStyle w:val="citation-55"/>
          <w:b/>
          <w:bCs/>
        </w:rPr>
        <w:t>Validación Rigurosa de Hardware para IA:</w:t>
      </w:r>
      <w:r w:rsidRPr="000813B9">
        <w:rPr>
          <w:rStyle w:val="citation-55"/>
        </w:rPr>
        <w:t xml:space="preserve"> Aunque el presupuesto contempla un </w:t>
      </w:r>
      <w:proofErr w:type="spellStart"/>
      <w:r w:rsidRPr="000813B9">
        <w:rPr>
          <w:rStyle w:val="citation-55"/>
        </w:rPr>
        <w:t>Arduino</w:t>
      </w:r>
      <w:proofErr w:type="spellEnd"/>
      <w:r w:rsidRPr="000813B9">
        <w:rPr>
          <w:rStyle w:val="citation-55"/>
        </w:rPr>
        <w:t xml:space="preserve"> UNO y ESP</w:t>
      </w:r>
      <w:proofErr w:type="gramStart"/>
      <w:r w:rsidRPr="000813B9">
        <w:rPr>
          <w:rStyle w:val="citation-55"/>
        </w:rPr>
        <w:t xml:space="preserve">8266 </w:t>
      </w:r>
      <w:r w:rsidRPr="000813B9">
        <w:rPr>
          <w:rStyle w:val="citation-54"/>
        </w:rPr>
        <w:t>,</w:t>
      </w:r>
      <w:proofErr w:type="gramEnd"/>
      <w:r w:rsidRPr="000813B9">
        <w:rPr>
          <w:rStyle w:val="citation-54"/>
        </w:rPr>
        <w:t xml:space="preserve"> se recomienda verificar si estos microcontroladores tienen la capacidad suficiente para ejecutar los modelos de </w:t>
      </w:r>
      <w:r w:rsidRPr="000813B9">
        <w:rPr>
          <w:rStyle w:val="citation-54"/>
          <w:i/>
          <w:iCs/>
        </w:rPr>
        <w:t xml:space="preserve">Machine </w:t>
      </w:r>
      <w:proofErr w:type="spellStart"/>
      <w:r w:rsidRPr="000813B9">
        <w:rPr>
          <w:rStyle w:val="citation-54"/>
          <w:i/>
          <w:iCs/>
        </w:rPr>
        <w:t>Learning</w:t>
      </w:r>
      <w:proofErr w:type="spellEnd"/>
      <w:r w:rsidRPr="000813B9">
        <w:rPr>
          <w:rStyle w:val="citation-54"/>
        </w:rPr>
        <w:t xml:space="preserve"> (</w:t>
      </w:r>
      <w:proofErr w:type="spellStart"/>
      <w:r w:rsidRPr="000813B9">
        <w:rPr>
          <w:rStyle w:val="citation-54"/>
        </w:rPr>
        <w:t>TensorFlow</w:t>
      </w:r>
      <w:proofErr w:type="spellEnd"/>
      <w:r w:rsidRPr="000813B9">
        <w:rPr>
          <w:rStyle w:val="citation-54"/>
        </w:rPr>
        <w:t xml:space="preserve"> Lite) propuestos en la fase de "Diseño y </w:t>
      </w:r>
      <w:proofErr w:type="spellStart"/>
      <w:r w:rsidRPr="000813B9">
        <w:rPr>
          <w:rStyle w:val="citation-54"/>
        </w:rPr>
        <w:t>Prototipado</w:t>
      </w:r>
      <w:proofErr w:type="spellEnd"/>
      <w:r w:rsidRPr="000813B9">
        <w:rPr>
          <w:rStyle w:val="citation-54"/>
        </w:rPr>
        <w:t>"</w:t>
      </w:r>
      <w:r w:rsidRPr="000813B9">
        <w:t xml:space="preserve">. Podría ser necesario evaluar microcontroladores con mayor potencia de procesamiento (como ESP32 o placas dedicadas a </w:t>
      </w:r>
      <w:proofErr w:type="spellStart"/>
      <w:r w:rsidRPr="000813B9">
        <w:t>Edge</w:t>
      </w:r>
      <w:proofErr w:type="spellEnd"/>
      <w:r w:rsidRPr="000813B9">
        <w:t xml:space="preserve"> AI) para evitar cuellos de botella.</w:t>
      </w:r>
    </w:p>
    <w:p w14:paraId="5E765BDD" w14:textId="77777777" w:rsidR="000813B9" w:rsidRPr="000813B9" w:rsidRDefault="000813B9" w:rsidP="000813B9">
      <w:pPr>
        <w:pStyle w:val="NormalWeb"/>
        <w:numPr>
          <w:ilvl w:val="0"/>
          <w:numId w:val="15"/>
        </w:numPr>
      </w:pPr>
      <w:r w:rsidRPr="000813B9">
        <w:rPr>
          <w:rStyle w:val="citation-53"/>
          <w:b/>
          <w:bCs/>
        </w:rPr>
        <w:t>Enfoque en la Tolerancia a Fallos:</w:t>
      </w:r>
      <w:r w:rsidRPr="000813B9">
        <w:rPr>
          <w:rStyle w:val="citation-53"/>
        </w:rPr>
        <w:t xml:space="preserve"> Se recomienda priorizar el desarrollo de patrones de diseño de software robustos que incluyan rutinas de chequeo y tolerancia a fallos</w:t>
      </w:r>
      <w:r w:rsidRPr="000813B9">
        <w:t xml:space="preserve">. </w:t>
      </w:r>
      <w:r w:rsidRPr="000813B9">
        <w:rPr>
          <w:rStyle w:val="citation-52"/>
        </w:rPr>
        <w:t xml:space="preserve">Dado que el objetivo es reducir tiempos de inactividad, el sistema debe ser capaz de </w:t>
      </w:r>
      <w:r w:rsidRPr="000813B9">
        <w:rPr>
          <w:rStyle w:val="citation-52"/>
        </w:rPr>
        <w:lastRenderedPageBreak/>
        <w:t>mantener la operación o reaccionar de manera segura ante lecturas erróneas o fallos de los sensores</w:t>
      </w:r>
      <w:r w:rsidRPr="000813B9">
        <w:t>.</w:t>
      </w:r>
    </w:p>
    <w:p w14:paraId="7DAF082B" w14:textId="77777777" w:rsidR="000813B9" w:rsidRPr="000813B9" w:rsidRDefault="000813B9" w:rsidP="000813B9">
      <w:pPr>
        <w:pStyle w:val="NormalWeb"/>
        <w:numPr>
          <w:ilvl w:val="0"/>
          <w:numId w:val="15"/>
        </w:numPr>
      </w:pPr>
      <w:r w:rsidRPr="000813B9">
        <w:rPr>
          <w:rStyle w:val="citation-51"/>
          <w:b/>
          <w:bCs/>
        </w:rPr>
        <w:t>Pruebas de Campo en Entornos Reales:</w:t>
      </w:r>
      <w:r w:rsidRPr="000813B9">
        <w:rPr>
          <w:rStyle w:val="citation-51"/>
        </w:rPr>
        <w:t xml:space="preserve"> Es fundamental ejecutar el piloto industrial planificado con el "socio industrial" o cliente beta lo antes posible para recolectar datos reales de vibración, temperatura y acústica</w:t>
      </w:r>
      <w:r w:rsidRPr="000813B9">
        <w:t xml:space="preserve">. </w:t>
      </w:r>
      <w:r w:rsidRPr="000813B9">
        <w:rPr>
          <w:rStyle w:val="citation-50"/>
        </w:rPr>
        <w:t>La calibración de los algoritmos predictivos dependerá totalmente de la calidad de estos datos recolectados en el entorno de operación real, no solo en laboratorio</w:t>
      </w:r>
      <w:r w:rsidRPr="000813B9">
        <w:t>.</w:t>
      </w:r>
    </w:p>
    <w:p w14:paraId="3ED9667D" w14:textId="77777777" w:rsidR="000813B9" w:rsidRPr="000813B9" w:rsidRDefault="000813B9" w:rsidP="000813B9">
      <w:pPr>
        <w:pStyle w:val="NormalWeb"/>
        <w:numPr>
          <w:ilvl w:val="0"/>
          <w:numId w:val="15"/>
        </w:numPr>
      </w:pPr>
      <w:r w:rsidRPr="000813B9">
        <w:rPr>
          <w:rStyle w:val="citation-49"/>
          <w:b/>
          <w:bCs/>
        </w:rPr>
        <w:t xml:space="preserve">Estandarización de la Seguridad </w:t>
      </w:r>
      <w:proofErr w:type="spellStart"/>
      <w:r w:rsidRPr="000813B9">
        <w:rPr>
          <w:rStyle w:val="citation-49"/>
          <w:b/>
          <w:bCs/>
        </w:rPr>
        <w:t>IoT</w:t>
      </w:r>
      <w:proofErr w:type="spellEnd"/>
      <w:r w:rsidRPr="000813B9">
        <w:rPr>
          <w:rStyle w:val="citation-49"/>
          <w:b/>
          <w:bCs/>
        </w:rPr>
        <w:t>:</w:t>
      </w:r>
      <w:r w:rsidRPr="000813B9">
        <w:rPr>
          <w:rStyle w:val="citation-49"/>
        </w:rPr>
        <w:t xml:space="preserve"> Al integrar módulos </w:t>
      </w:r>
      <w:proofErr w:type="spellStart"/>
      <w:r w:rsidRPr="000813B9">
        <w:rPr>
          <w:rStyle w:val="citation-49"/>
        </w:rPr>
        <w:t>Wi</w:t>
      </w:r>
      <w:proofErr w:type="spellEnd"/>
      <w:r w:rsidRPr="000813B9">
        <w:rPr>
          <w:rStyle w:val="citation-49"/>
        </w:rPr>
        <w:t xml:space="preserve">-Fi (ESP8266) y conectividad a la nube para los </w:t>
      </w:r>
      <w:proofErr w:type="spellStart"/>
      <w:proofErr w:type="gramStart"/>
      <w:r w:rsidRPr="000813B9">
        <w:rPr>
          <w:rStyle w:val="citation-49"/>
        </w:rPr>
        <w:t>dashboards</w:t>
      </w:r>
      <w:proofErr w:type="spellEnd"/>
      <w:r w:rsidRPr="000813B9">
        <w:rPr>
          <w:rStyle w:val="citation-49"/>
        </w:rPr>
        <w:t xml:space="preserve"> </w:t>
      </w:r>
      <w:r w:rsidRPr="000813B9">
        <w:rPr>
          <w:rStyle w:val="citation-48"/>
        </w:rPr>
        <w:t>,</w:t>
      </w:r>
      <w:proofErr w:type="gramEnd"/>
      <w:r w:rsidRPr="000813B9">
        <w:rPr>
          <w:rStyle w:val="citation-48"/>
        </w:rPr>
        <w:t xml:space="preserve"> se recomienda implementar protocolos de seguridad robustos en la transmisión de datos (ej. encriptación en MQTT) para proteger la integridad de la información del cliente industrial y asegurar la fiabilidad de la toma de decisiones automatizada</w:t>
      </w:r>
      <w:r w:rsidRPr="000813B9">
        <w:t>.</w:t>
      </w:r>
    </w:p>
    <w:p w14:paraId="412715CB" w14:textId="4A772DC0" w:rsidR="000813B9" w:rsidRDefault="000813B9" w:rsidP="00150D10">
      <w:pPr>
        <w:pStyle w:val="Ttulo1"/>
        <w:numPr>
          <w:ilvl w:val="0"/>
          <w:numId w:val="6"/>
        </w:numPr>
        <w:rPr>
          <w:rFonts w:ascii="Times New Roman" w:hAnsi="Times New Roman" w:cs="Times New Roman"/>
          <w:color w:val="2F5496" w:themeColor="accent5" w:themeShade="BF"/>
          <w:sz w:val="24"/>
          <w:szCs w:val="24"/>
        </w:rPr>
      </w:pPr>
      <w:bookmarkStart w:id="32" w:name="_Toc215404236"/>
      <w:r w:rsidRPr="000813B9">
        <w:rPr>
          <w:rFonts w:ascii="Times New Roman" w:hAnsi="Times New Roman" w:cs="Times New Roman"/>
          <w:color w:val="2F5496" w:themeColor="accent5" w:themeShade="BF"/>
          <w:sz w:val="24"/>
          <w:szCs w:val="24"/>
        </w:rPr>
        <w:t>Referencias</w:t>
      </w:r>
      <w:bookmarkEnd w:id="32"/>
    </w:p>
    <w:p w14:paraId="5922F990" w14:textId="5B01EEFC" w:rsidR="00150D10" w:rsidRDefault="00150D10" w:rsidP="00150D10">
      <w:r w:rsidRPr="00150D10">
        <w:rPr>
          <w:b/>
          <w:bCs/>
          <w:lang w:val="en-US"/>
        </w:rPr>
        <w:t xml:space="preserve">David, R., Duke, J., Jain, A., </w:t>
      </w:r>
      <w:proofErr w:type="spellStart"/>
      <w:r w:rsidRPr="00150D10">
        <w:rPr>
          <w:b/>
          <w:bCs/>
          <w:lang w:val="en-US"/>
        </w:rPr>
        <w:t>Reddi</w:t>
      </w:r>
      <w:proofErr w:type="spellEnd"/>
      <w:r w:rsidRPr="00150D10">
        <w:rPr>
          <w:b/>
          <w:bCs/>
          <w:lang w:val="en-US"/>
        </w:rPr>
        <w:t xml:space="preserve">, V. J., et al. (2021). </w:t>
      </w:r>
      <w:proofErr w:type="spellStart"/>
      <w:r w:rsidRPr="00150D10">
        <w:rPr>
          <w:b/>
          <w:bCs/>
          <w:lang w:val="en-US"/>
        </w:rPr>
        <w:t>TensorFlow</w:t>
      </w:r>
      <w:proofErr w:type="spellEnd"/>
      <w:r w:rsidRPr="00150D10">
        <w:rPr>
          <w:b/>
          <w:bCs/>
          <w:lang w:val="en-US"/>
        </w:rPr>
        <w:t xml:space="preserve"> Lite Micro: Embedded Machine Learning on </w:t>
      </w:r>
      <w:proofErr w:type="spellStart"/>
      <w:r w:rsidRPr="00150D10">
        <w:rPr>
          <w:b/>
          <w:bCs/>
          <w:lang w:val="en-US"/>
        </w:rPr>
        <w:t>TinyML</w:t>
      </w:r>
      <w:proofErr w:type="spellEnd"/>
      <w:r w:rsidRPr="00150D10">
        <w:rPr>
          <w:b/>
          <w:bCs/>
          <w:lang w:val="en-US"/>
        </w:rPr>
        <w:t xml:space="preserve"> Systems.</w:t>
      </w:r>
      <w:r w:rsidRPr="00150D10">
        <w:rPr>
          <w:lang w:val="en-US"/>
        </w:rPr>
        <w:t xml:space="preserve"> </w:t>
      </w:r>
      <w:proofErr w:type="spellStart"/>
      <w:r>
        <w:rPr>
          <w:i/>
          <w:iCs/>
        </w:rPr>
        <w:t>Proceedings</w:t>
      </w:r>
      <w:proofErr w:type="spellEnd"/>
      <w:r>
        <w:rPr>
          <w:i/>
          <w:iCs/>
        </w:rPr>
        <w:t xml:space="preserve"> of Machine </w:t>
      </w:r>
      <w:proofErr w:type="spellStart"/>
      <w:r>
        <w:rPr>
          <w:i/>
          <w:iCs/>
        </w:rPr>
        <w:t>Learning</w:t>
      </w:r>
      <w:proofErr w:type="spellEnd"/>
      <w:r>
        <w:rPr>
          <w:i/>
          <w:iCs/>
        </w:rPr>
        <w:t xml:space="preserve"> and </w:t>
      </w:r>
      <w:proofErr w:type="spellStart"/>
      <w:r>
        <w:rPr>
          <w:i/>
          <w:iCs/>
        </w:rPr>
        <w:t>Systems</w:t>
      </w:r>
      <w:proofErr w:type="spellEnd"/>
      <w:r>
        <w:rPr>
          <w:i/>
          <w:iCs/>
        </w:rPr>
        <w:t xml:space="preserve"> (</w:t>
      </w:r>
      <w:proofErr w:type="spellStart"/>
      <w:r>
        <w:rPr>
          <w:i/>
          <w:iCs/>
        </w:rPr>
        <w:t>MLSys</w:t>
      </w:r>
      <w:proofErr w:type="spellEnd"/>
      <w:r>
        <w:rPr>
          <w:i/>
          <w:iCs/>
        </w:rPr>
        <w:t>)</w:t>
      </w:r>
      <w:r>
        <w:t>.</w:t>
      </w:r>
    </w:p>
    <w:p w14:paraId="743A18B4" w14:textId="6C5A0451" w:rsidR="00150D10" w:rsidRDefault="00150D10" w:rsidP="00150D10">
      <w:r>
        <w:rPr>
          <w:b/>
          <w:bCs/>
        </w:rPr>
        <w:t xml:space="preserve">Pacheco, J., &amp; </w:t>
      </w:r>
      <w:proofErr w:type="spellStart"/>
      <w:r>
        <w:rPr>
          <w:b/>
          <w:bCs/>
        </w:rPr>
        <w:t>Benitez</w:t>
      </w:r>
      <w:proofErr w:type="spellEnd"/>
      <w:r>
        <w:rPr>
          <w:b/>
          <w:bCs/>
        </w:rPr>
        <w:t xml:space="preserve">, V. H. (2025). </w:t>
      </w:r>
      <w:proofErr w:type="spellStart"/>
      <w:r w:rsidRPr="00150D10">
        <w:rPr>
          <w:b/>
          <w:bCs/>
          <w:lang w:val="en-US"/>
        </w:rPr>
        <w:t>IoT</w:t>
      </w:r>
      <w:proofErr w:type="spellEnd"/>
      <w:r w:rsidRPr="00150D10">
        <w:rPr>
          <w:b/>
          <w:bCs/>
          <w:lang w:val="en-US"/>
        </w:rPr>
        <w:t xml:space="preserve"> device for detecting abnormal vibrations in motors using </w:t>
      </w:r>
      <w:proofErr w:type="spellStart"/>
      <w:r w:rsidRPr="00150D10">
        <w:rPr>
          <w:b/>
          <w:bCs/>
          <w:lang w:val="en-US"/>
        </w:rPr>
        <w:t>TinyML</w:t>
      </w:r>
      <w:proofErr w:type="spellEnd"/>
      <w:r w:rsidRPr="00150D10">
        <w:rPr>
          <w:b/>
          <w:bCs/>
          <w:lang w:val="en-US"/>
        </w:rPr>
        <w:t>.</w:t>
      </w:r>
      <w:r w:rsidRPr="00150D10">
        <w:rPr>
          <w:lang w:val="en-US"/>
        </w:rPr>
        <w:t xml:space="preserve"> </w:t>
      </w:r>
      <w:proofErr w:type="spellStart"/>
      <w:r>
        <w:rPr>
          <w:i/>
          <w:iCs/>
        </w:rPr>
        <w:t>Discover</w:t>
      </w:r>
      <w:proofErr w:type="spellEnd"/>
      <w:r>
        <w:rPr>
          <w:i/>
          <w:iCs/>
        </w:rPr>
        <w:t xml:space="preserve"> Internet of </w:t>
      </w:r>
      <w:proofErr w:type="spellStart"/>
      <w:r>
        <w:rPr>
          <w:i/>
          <w:iCs/>
        </w:rPr>
        <w:t>Things</w:t>
      </w:r>
      <w:proofErr w:type="spellEnd"/>
      <w:r>
        <w:rPr>
          <w:i/>
          <w:iCs/>
        </w:rPr>
        <w:t>, 5</w:t>
      </w:r>
      <w:r>
        <w:t>(1).</w:t>
      </w:r>
    </w:p>
    <w:p w14:paraId="54649887" w14:textId="1F475AF1" w:rsidR="00150D10" w:rsidRDefault="00150D10" w:rsidP="00150D10">
      <w:proofErr w:type="spellStart"/>
      <w:r w:rsidRPr="00150D10">
        <w:rPr>
          <w:b/>
          <w:bCs/>
          <w:lang w:val="en-US"/>
        </w:rPr>
        <w:t>Reddi</w:t>
      </w:r>
      <w:proofErr w:type="spellEnd"/>
      <w:r w:rsidRPr="00150D10">
        <w:rPr>
          <w:b/>
          <w:bCs/>
          <w:lang w:val="en-US"/>
        </w:rPr>
        <w:t xml:space="preserve">, V. J., et al. (2025). EDGE AI: Merging </w:t>
      </w:r>
      <w:proofErr w:type="spellStart"/>
      <w:r w:rsidRPr="00150D10">
        <w:rPr>
          <w:b/>
          <w:bCs/>
          <w:lang w:val="en-US"/>
        </w:rPr>
        <w:t>IoT</w:t>
      </w:r>
      <w:proofErr w:type="spellEnd"/>
      <w:r w:rsidRPr="00150D10">
        <w:rPr>
          <w:b/>
          <w:bCs/>
          <w:lang w:val="en-US"/>
        </w:rPr>
        <w:t xml:space="preserve"> and Machine Learning for Real-Time Analytics.</w:t>
      </w:r>
      <w:r w:rsidRPr="00150D10">
        <w:rPr>
          <w:lang w:val="en-US"/>
        </w:rPr>
        <w:t xml:space="preserve"> </w:t>
      </w:r>
      <w:proofErr w:type="spellStart"/>
      <w:r>
        <w:rPr>
          <w:i/>
          <w:iCs/>
        </w:rPr>
        <w:t>Xoffencer</w:t>
      </w:r>
      <w:proofErr w:type="spellEnd"/>
      <w:r>
        <w:rPr>
          <w:i/>
          <w:iCs/>
        </w:rPr>
        <w:t xml:space="preserve"> / </w:t>
      </w:r>
      <w:proofErr w:type="spellStart"/>
      <w:r>
        <w:rPr>
          <w:i/>
          <w:iCs/>
        </w:rPr>
        <w:t>ResearchGate</w:t>
      </w:r>
      <w:proofErr w:type="spellEnd"/>
      <w:r>
        <w:t>.</w:t>
      </w:r>
    </w:p>
    <w:p w14:paraId="0F78A366" w14:textId="2050A04F" w:rsidR="00150D10" w:rsidRDefault="00150D10" w:rsidP="00150D10">
      <w:proofErr w:type="spellStart"/>
      <w:r>
        <w:rPr>
          <w:b/>
          <w:bCs/>
        </w:rPr>
        <w:t>Çınar</w:t>
      </w:r>
      <w:proofErr w:type="spellEnd"/>
      <w:r>
        <w:rPr>
          <w:b/>
          <w:bCs/>
        </w:rPr>
        <w:t xml:space="preserve">, Z. M., et al. </w:t>
      </w:r>
      <w:r w:rsidRPr="00150D10">
        <w:rPr>
          <w:b/>
          <w:bCs/>
          <w:lang w:val="en-US"/>
        </w:rPr>
        <w:t>(2025). A Systematic Literature Review of Supervised Machine Learning Techniques for Predictive Maintenance in Industry 4.0.</w:t>
      </w:r>
      <w:r w:rsidRPr="00150D10">
        <w:rPr>
          <w:lang w:val="en-US"/>
        </w:rPr>
        <w:t xml:space="preserve"> </w:t>
      </w:r>
      <w:r>
        <w:rPr>
          <w:i/>
          <w:iCs/>
        </w:rPr>
        <w:t xml:space="preserve">IEEE Access / IEEE </w:t>
      </w:r>
      <w:proofErr w:type="spellStart"/>
      <w:r>
        <w:rPr>
          <w:i/>
          <w:iCs/>
        </w:rPr>
        <w:t>Xplore</w:t>
      </w:r>
      <w:proofErr w:type="spellEnd"/>
      <w:r>
        <w:t>.</w:t>
      </w:r>
    </w:p>
    <w:p w14:paraId="5022B8EF" w14:textId="21941F68" w:rsidR="00150D10" w:rsidRDefault="00150D10" w:rsidP="00150D10">
      <w:r w:rsidRPr="00150D10">
        <w:rPr>
          <w:b/>
          <w:bCs/>
          <w:lang w:val="en-US"/>
        </w:rPr>
        <w:t>Narayanan, V., et al. (2025). AI-Driven Predictive Maintenance in Mining: A Systematic Literature Review on Fault Detection.</w:t>
      </w:r>
      <w:r w:rsidRPr="00150D10">
        <w:rPr>
          <w:lang w:val="en-US"/>
        </w:rPr>
        <w:t xml:space="preserve"> </w:t>
      </w:r>
      <w:proofErr w:type="spellStart"/>
      <w:r>
        <w:rPr>
          <w:i/>
          <w:iCs/>
        </w:rPr>
        <w:t>Applied</w:t>
      </w:r>
      <w:proofErr w:type="spellEnd"/>
      <w:r>
        <w:rPr>
          <w:i/>
          <w:iCs/>
        </w:rPr>
        <w:t xml:space="preserve"> </w:t>
      </w:r>
      <w:proofErr w:type="spellStart"/>
      <w:r>
        <w:rPr>
          <w:i/>
          <w:iCs/>
        </w:rPr>
        <w:t>Sciences</w:t>
      </w:r>
      <w:proofErr w:type="spellEnd"/>
      <w:r>
        <w:rPr>
          <w:i/>
          <w:iCs/>
        </w:rPr>
        <w:t xml:space="preserve"> (MDPI)</w:t>
      </w:r>
      <w:r>
        <w:t>.</w:t>
      </w:r>
    </w:p>
    <w:p w14:paraId="4A858DE8" w14:textId="0EF04CF7" w:rsidR="00150D10" w:rsidRDefault="00150D10" w:rsidP="00150D10">
      <w:pPr>
        <w:rPr>
          <w:lang w:val="en-US"/>
        </w:rPr>
      </w:pPr>
      <w:r w:rsidRPr="00150D10">
        <w:rPr>
          <w:lang w:val="en-US"/>
        </w:rPr>
        <w:t>European Commission. (2021). Implementing Industry 4.0 in SMEs: Concepts, Examples and Applications.</w:t>
      </w:r>
    </w:p>
    <w:p w14:paraId="33C54BF0" w14:textId="5A39F616" w:rsidR="00150D10" w:rsidRDefault="00150D10" w:rsidP="00150D10">
      <w:r w:rsidRPr="00150D10">
        <w:rPr>
          <w:b/>
          <w:bCs/>
          <w:lang w:val="en-US"/>
        </w:rPr>
        <w:t xml:space="preserve">Hossain, M. S., et al. (2025). Interoperability Frameworks for Heterogeneous </w:t>
      </w:r>
      <w:proofErr w:type="spellStart"/>
      <w:r w:rsidRPr="00150D10">
        <w:rPr>
          <w:b/>
          <w:bCs/>
          <w:lang w:val="en-US"/>
        </w:rPr>
        <w:t>IoT</w:t>
      </w:r>
      <w:proofErr w:type="spellEnd"/>
      <w:r w:rsidRPr="00150D10">
        <w:rPr>
          <w:b/>
          <w:bCs/>
          <w:lang w:val="en-US"/>
        </w:rPr>
        <w:t xml:space="preserve"> Devices in Smart Manufacturing.</w:t>
      </w:r>
      <w:r w:rsidRPr="00150D10">
        <w:rPr>
          <w:lang w:val="en-US"/>
        </w:rPr>
        <w:t xml:space="preserve"> </w:t>
      </w:r>
      <w:proofErr w:type="spellStart"/>
      <w:r>
        <w:rPr>
          <w:i/>
          <w:iCs/>
        </w:rPr>
        <w:t>ResearchGate</w:t>
      </w:r>
      <w:proofErr w:type="spellEnd"/>
      <w:r>
        <w:t>.</w:t>
      </w:r>
    </w:p>
    <w:p w14:paraId="7CA27DAF" w14:textId="66952799" w:rsidR="00150D10" w:rsidRPr="00150D10" w:rsidRDefault="00150D10" w:rsidP="00150D10">
      <w:pPr>
        <w:rPr>
          <w:lang w:val="en-US"/>
        </w:rPr>
      </w:pPr>
      <w:r w:rsidRPr="00150D10">
        <w:rPr>
          <w:b/>
          <w:bCs/>
          <w:lang w:val="en-US"/>
        </w:rPr>
        <w:t>Reis, J., &amp; Melão, N. (2023). A Bibliometric Analysis of the role of Industry 4.0 Sensors in Digital Transformation.</w:t>
      </w:r>
      <w:r w:rsidRPr="00150D10">
        <w:rPr>
          <w:lang w:val="en-US"/>
        </w:rPr>
        <w:t xml:space="preserve"> </w:t>
      </w:r>
      <w:proofErr w:type="spellStart"/>
      <w:r>
        <w:rPr>
          <w:i/>
          <w:iCs/>
        </w:rPr>
        <w:t>Preprints</w:t>
      </w:r>
      <w:proofErr w:type="spellEnd"/>
      <w:r>
        <w:rPr>
          <w:i/>
          <w:iCs/>
        </w:rPr>
        <w:t xml:space="preserve"> / </w:t>
      </w:r>
      <w:proofErr w:type="spellStart"/>
      <w:r>
        <w:rPr>
          <w:i/>
          <w:iCs/>
        </w:rPr>
        <w:t>Scopus</w:t>
      </w:r>
      <w:proofErr w:type="spellEnd"/>
      <w:r>
        <w:rPr>
          <w:i/>
          <w:iCs/>
        </w:rPr>
        <w:t xml:space="preserve"> </w:t>
      </w:r>
      <w:proofErr w:type="spellStart"/>
      <w:r>
        <w:rPr>
          <w:i/>
          <w:iCs/>
        </w:rPr>
        <w:t>Database</w:t>
      </w:r>
      <w:proofErr w:type="spellEnd"/>
      <w:r>
        <w:rPr>
          <w:i/>
          <w:iCs/>
        </w:rPr>
        <w:t xml:space="preserve"> </w:t>
      </w:r>
      <w:proofErr w:type="spellStart"/>
      <w:r>
        <w:rPr>
          <w:i/>
          <w:iCs/>
        </w:rPr>
        <w:t>Context</w:t>
      </w:r>
      <w:proofErr w:type="spellEnd"/>
      <w:r>
        <w:t>.</w:t>
      </w:r>
      <w:bookmarkStart w:id="33" w:name="_GoBack"/>
      <w:bookmarkEnd w:id="33"/>
    </w:p>
    <w:p w14:paraId="5FE3F649" w14:textId="77777777" w:rsidR="00150D10" w:rsidRPr="00150D10" w:rsidRDefault="00150D10" w:rsidP="00150D10">
      <w:pPr>
        <w:rPr>
          <w:lang w:val="en-US"/>
        </w:rPr>
      </w:pPr>
    </w:p>
    <w:sectPr w:rsidR="00150D10" w:rsidRPr="00150D10" w:rsidSect="00C01CE2">
      <w:headerReference w:type="default" r:id="rId14"/>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7A4F6A" w14:textId="77777777" w:rsidR="00261179" w:rsidRDefault="00261179">
      <w:pPr>
        <w:spacing w:after="0" w:line="240" w:lineRule="auto"/>
      </w:pPr>
      <w:r>
        <w:separator/>
      </w:r>
    </w:p>
  </w:endnote>
  <w:endnote w:type="continuationSeparator" w:id="0">
    <w:p w14:paraId="1771AAA8" w14:textId="77777777" w:rsidR="00261179" w:rsidRDefault="00261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D7534C" w14:textId="77777777" w:rsidR="00261179" w:rsidRDefault="00261179">
      <w:pPr>
        <w:spacing w:after="0" w:line="240" w:lineRule="auto"/>
      </w:pPr>
      <w:r>
        <w:separator/>
      </w:r>
    </w:p>
  </w:footnote>
  <w:footnote w:type="continuationSeparator" w:id="0">
    <w:p w14:paraId="6CC303FE" w14:textId="77777777" w:rsidR="00261179" w:rsidRDefault="00261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5962993"/>
      <w:docPartObj>
        <w:docPartGallery w:val="Page Numbers (Top of Page)"/>
        <w:docPartUnique/>
      </w:docPartObj>
    </w:sdtPr>
    <w:sdtContent>
      <w:p w14:paraId="303DB416" w14:textId="455D6AA4" w:rsidR="000813B9" w:rsidRDefault="000813B9">
        <w:pPr>
          <w:pStyle w:val="Encabezado"/>
          <w:jc w:val="right"/>
        </w:pPr>
        <w:r>
          <w:fldChar w:fldCharType="begin"/>
        </w:r>
        <w:r>
          <w:instrText>PAGE   \* MERGEFORMAT</w:instrText>
        </w:r>
        <w:r>
          <w:fldChar w:fldCharType="separate"/>
        </w:r>
        <w:r w:rsidR="00150D10" w:rsidRPr="00150D10">
          <w:rPr>
            <w:noProof/>
            <w:lang w:val="es-ES"/>
          </w:rPr>
          <w:t>13</w:t>
        </w:r>
        <w:r>
          <w:fldChar w:fldCharType="end"/>
        </w:r>
      </w:p>
    </w:sdtContent>
  </w:sdt>
  <w:p w14:paraId="3B3C352E" w14:textId="77777777" w:rsidR="000813B9" w:rsidRDefault="000813B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51647"/>
    <w:multiLevelType w:val="multilevel"/>
    <w:tmpl w:val="9CD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E1A1E"/>
    <w:multiLevelType w:val="hybridMultilevel"/>
    <w:tmpl w:val="858A66FE"/>
    <w:lvl w:ilvl="0" w:tplc="897CC06C">
      <w:start w:val="4"/>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5606D"/>
    <w:multiLevelType w:val="multilevel"/>
    <w:tmpl w:val="F99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3F06"/>
    <w:multiLevelType w:val="multilevel"/>
    <w:tmpl w:val="2026D8F4"/>
    <w:lvl w:ilvl="0">
      <w:start w:val="1"/>
      <w:numFmt w:val="decimal"/>
      <w:lvlText w:val="%1."/>
      <w:lvlJc w:val="left"/>
      <w:pPr>
        <w:ind w:left="475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2532EF"/>
    <w:multiLevelType w:val="hybridMultilevel"/>
    <w:tmpl w:val="549A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910F62"/>
    <w:multiLevelType w:val="multilevel"/>
    <w:tmpl w:val="A328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8" w15:restartNumberingAfterBreak="0">
    <w:nsid w:val="6015552C"/>
    <w:multiLevelType w:val="multilevel"/>
    <w:tmpl w:val="6DC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337D5"/>
    <w:multiLevelType w:val="multilevel"/>
    <w:tmpl w:val="6F767B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210EE"/>
    <w:multiLevelType w:val="multilevel"/>
    <w:tmpl w:val="517EBC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7433252F"/>
    <w:multiLevelType w:val="multilevel"/>
    <w:tmpl w:val="8F1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471F1"/>
    <w:multiLevelType w:val="hybridMultilevel"/>
    <w:tmpl w:val="E1A2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694A44"/>
    <w:multiLevelType w:val="multilevel"/>
    <w:tmpl w:val="C69E1BB8"/>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1"/>
  </w:num>
  <w:num w:numId="4">
    <w:abstractNumId w:val="6"/>
  </w:num>
  <w:num w:numId="5">
    <w:abstractNumId w:val="13"/>
  </w:num>
  <w:num w:numId="6">
    <w:abstractNumId w:val="10"/>
  </w:num>
  <w:num w:numId="7">
    <w:abstractNumId w:val="1"/>
  </w:num>
  <w:num w:numId="8">
    <w:abstractNumId w:val="8"/>
  </w:num>
  <w:num w:numId="9">
    <w:abstractNumId w:val="0"/>
  </w:num>
  <w:num w:numId="10">
    <w:abstractNumId w:val="5"/>
  </w:num>
  <w:num w:numId="11">
    <w:abstractNumId w:val="9"/>
  </w:num>
  <w:num w:numId="12">
    <w:abstractNumId w:val="12"/>
  </w:num>
  <w:num w:numId="13">
    <w:abstractNumId w:val="4"/>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124"/>
    <w:rsid w:val="00027554"/>
    <w:rsid w:val="00060FB9"/>
    <w:rsid w:val="000813B9"/>
    <w:rsid w:val="000821ED"/>
    <w:rsid w:val="00150D10"/>
    <w:rsid w:val="00205AE7"/>
    <w:rsid w:val="00215DFD"/>
    <w:rsid w:val="00255D3E"/>
    <w:rsid w:val="00261179"/>
    <w:rsid w:val="00323E35"/>
    <w:rsid w:val="0039233E"/>
    <w:rsid w:val="005D5789"/>
    <w:rsid w:val="008115F5"/>
    <w:rsid w:val="0082601D"/>
    <w:rsid w:val="00844A32"/>
    <w:rsid w:val="008C7E49"/>
    <w:rsid w:val="00901299"/>
    <w:rsid w:val="00947B28"/>
    <w:rsid w:val="009514A1"/>
    <w:rsid w:val="00961B63"/>
    <w:rsid w:val="00985073"/>
    <w:rsid w:val="00A75920"/>
    <w:rsid w:val="00AC70AD"/>
    <w:rsid w:val="00AF4AB1"/>
    <w:rsid w:val="00B548C2"/>
    <w:rsid w:val="00BB0AC9"/>
    <w:rsid w:val="00BF0AAA"/>
    <w:rsid w:val="00C01CE2"/>
    <w:rsid w:val="00C37C8C"/>
    <w:rsid w:val="00D61FC0"/>
    <w:rsid w:val="00E279BF"/>
    <w:rsid w:val="00E6022C"/>
    <w:rsid w:val="00E66124"/>
    <w:rsid w:val="00F26FB7"/>
    <w:rsid w:val="00F3096F"/>
    <w:rsid w:val="00F446EA"/>
    <w:rsid w:val="00FB274F"/>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5920"/>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0813B9"/>
    <w:pPr>
      <w:tabs>
        <w:tab w:val="left" w:pos="440"/>
        <w:tab w:val="right" w:leader="dot" w:pos="9019"/>
      </w:tabs>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character" w:customStyle="1" w:styleId="citation-53">
    <w:name w:val="citation-53"/>
    <w:basedOn w:val="Fuentedeprrafopredeter"/>
    <w:rsid w:val="00D61FC0"/>
  </w:style>
  <w:style w:type="character" w:customStyle="1" w:styleId="citation-52">
    <w:name w:val="citation-52"/>
    <w:basedOn w:val="Fuentedeprrafopredeter"/>
    <w:rsid w:val="00D61FC0"/>
  </w:style>
  <w:style w:type="character" w:customStyle="1" w:styleId="citation-51">
    <w:name w:val="citation-51"/>
    <w:basedOn w:val="Fuentedeprrafopredeter"/>
    <w:rsid w:val="00D61FC0"/>
  </w:style>
  <w:style w:type="character" w:customStyle="1" w:styleId="citation-50">
    <w:name w:val="citation-50"/>
    <w:basedOn w:val="Fuentedeprrafopredeter"/>
    <w:rsid w:val="00D61FC0"/>
  </w:style>
  <w:style w:type="character" w:customStyle="1" w:styleId="citation-49">
    <w:name w:val="citation-49"/>
    <w:basedOn w:val="Fuentedeprrafopredeter"/>
    <w:rsid w:val="00D61FC0"/>
  </w:style>
  <w:style w:type="character" w:customStyle="1" w:styleId="citation-48">
    <w:name w:val="citation-48"/>
    <w:basedOn w:val="Fuentedeprrafopredeter"/>
    <w:rsid w:val="00D61FC0"/>
  </w:style>
  <w:style w:type="character" w:customStyle="1" w:styleId="citation-47">
    <w:name w:val="citation-47"/>
    <w:basedOn w:val="Fuentedeprrafopredeter"/>
    <w:rsid w:val="00D61FC0"/>
  </w:style>
  <w:style w:type="character" w:customStyle="1" w:styleId="citation-46">
    <w:name w:val="citation-46"/>
    <w:basedOn w:val="Fuentedeprrafopredeter"/>
    <w:rsid w:val="00D61FC0"/>
  </w:style>
  <w:style w:type="character" w:customStyle="1" w:styleId="citation-45">
    <w:name w:val="citation-45"/>
    <w:basedOn w:val="Fuentedeprrafopredeter"/>
    <w:rsid w:val="00D61FC0"/>
  </w:style>
  <w:style w:type="character" w:customStyle="1" w:styleId="citation-44">
    <w:name w:val="citation-44"/>
    <w:basedOn w:val="Fuentedeprrafopredeter"/>
    <w:rsid w:val="00D61FC0"/>
  </w:style>
  <w:style w:type="character" w:customStyle="1" w:styleId="citation-43">
    <w:name w:val="citation-43"/>
    <w:basedOn w:val="Fuentedeprrafopredeter"/>
    <w:rsid w:val="00D61FC0"/>
  </w:style>
  <w:style w:type="character" w:customStyle="1" w:styleId="citation-42">
    <w:name w:val="citation-42"/>
    <w:basedOn w:val="Fuentedeprrafopredeter"/>
    <w:rsid w:val="00D61FC0"/>
  </w:style>
  <w:style w:type="character" w:customStyle="1" w:styleId="citation-41">
    <w:name w:val="citation-41"/>
    <w:basedOn w:val="Fuentedeprrafopredeter"/>
    <w:rsid w:val="00D61FC0"/>
  </w:style>
  <w:style w:type="character" w:customStyle="1" w:styleId="citation-40">
    <w:name w:val="citation-40"/>
    <w:basedOn w:val="Fuentedeprrafopredeter"/>
    <w:rsid w:val="00D61FC0"/>
  </w:style>
  <w:style w:type="character" w:customStyle="1" w:styleId="citation-39">
    <w:name w:val="citation-39"/>
    <w:basedOn w:val="Fuentedeprrafopredeter"/>
    <w:rsid w:val="00D61FC0"/>
  </w:style>
  <w:style w:type="character" w:customStyle="1" w:styleId="citation-38">
    <w:name w:val="citation-38"/>
    <w:basedOn w:val="Fuentedeprrafopredeter"/>
    <w:rsid w:val="00D61FC0"/>
  </w:style>
  <w:style w:type="character" w:customStyle="1" w:styleId="citation-37">
    <w:name w:val="citation-37"/>
    <w:basedOn w:val="Fuentedeprrafopredeter"/>
    <w:rsid w:val="00D61FC0"/>
  </w:style>
  <w:style w:type="character" w:customStyle="1" w:styleId="citation-36">
    <w:name w:val="citation-36"/>
    <w:basedOn w:val="Fuentedeprrafopredeter"/>
    <w:rsid w:val="00D61FC0"/>
  </w:style>
  <w:style w:type="table" w:styleId="Tablaconcuadrcula">
    <w:name w:val="Table Grid"/>
    <w:basedOn w:val="Tablanormal"/>
    <w:uiPriority w:val="39"/>
    <w:rsid w:val="00A75920"/>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2">
    <w:name w:val="citation-62"/>
    <w:basedOn w:val="Fuentedeprrafopredeter"/>
    <w:rsid w:val="000813B9"/>
  </w:style>
  <w:style w:type="character" w:customStyle="1" w:styleId="citation-61">
    <w:name w:val="citation-61"/>
    <w:basedOn w:val="Fuentedeprrafopredeter"/>
    <w:rsid w:val="000813B9"/>
  </w:style>
  <w:style w:type="character" w:customStyle="1" w:styleId="citation-60">
    <w:name w:val="citation-60"/>
    <w:basedOn w:val="Fuentedeprrafopredeter"/>
    <w:rsid w:val="000813B9"/>
  </w:style>
  <w:style w:type="character" w:customStyle="1" w:styleId="citation-59">
    <w:name w:val="citation-59"/>
    <w:basedOn w:val="Fuentedeprrafopredeter"/>
    <w:rsid w:val="000813B9"/>
  </w:style>
  <w:style w:type="character" w:customStyle="1" w:styleId="citation-58">
    <w:name w:val="citation-58"/>
    <w:basedOn w:val="Fuentedeprrafopredeter"/>
    <w:rsid w:val="000813B9"/>
  </w:style>
  <w:style w:type="character" w:customStyle="1" w:styleId="citation-57">
    <w:name w:val="citation-57"/>
    <w:basedOn w:val="Fuentedeprrafopredeter"/>
    <w:rsid w:val="000813B9"/>
  </w:style>
  <w:style w:type="character" w:customStyle="1" w:styleId="citation-56">
    <w:name w:val="citation-56"/>
    <w:basedOn w:val="Fuentedeprrafopredeter"/>
    <w:rsid w:val="000813B9"/>
  </w:style>
  <w:style w:type="character" w:customStyle="1" w:styleId="citation-55">
    <w:name w:val="citation-55"/>
    <w:basedOn w:val="Fuentedeprrafopredeter"/>
    <w:rsid w:val="000813B9"/>
  </w:style>
  <w:style w:type="character" w:customStyle="1" w:styleId="citation-54">
    <w:name w:val="citation-54"/>
    <w:basedOn w:val="Fuentedeprrafopredeter"/>
    <w:rsid w:val="00081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96143">
      <w:bodyDiv w:val="1"/>
      <w:marLeft w:val="0"/>
      <w:marRight w:val="0"/>
      <w:marTop w:val="0"/>
      <w:marBottom w:val="0"/>
      <w:divBdr>
        <w:top w:val="none" w:sz="0" w:space="0" w:color="auto"/>
        <w:left w:val="none" w:sz="0" w:space="0" w:color="auto"/>
        <w:bottom w:val="none" w:sz="0" w:space="0" w:color="auto"/>
        <w:right w:val="none" w:sz="0" w:space="0" w:color="auto"/>
      </w:divBdr>
    </w:div>
    <w:div w:id="693386332">
      <w:bodyDiv w:val="1"/>
      <w:marLeft w:val="0"/>
      <w:marRight w:val="0"/>
      <w:marTop w:val="0"/>
      <w:marBottom w:val="0"/>
      <w:divBdr>
        <w:top w:val="none" w:sz="0" w:space="0" w:color="auto"/>
        <w:left w:val="none" w:sz="0" w:space="0" w:color="auto"/>
        <w:bottom w:val="none" w:sz="0" w:space="0" w:color="auto"/>
        <w:right w:val="none" w:sz="0" w:space="0" w:color="auto"/>
      </w:divBdr>
    </w:div>
    <w:div w:id="919756466">
      <w:bodyDiv w:val="1"/>
      <w:marLeft w:val="0"/>
      <w:marRight w:val="0"/>
      <w:marTop w:val="0"/>
      <w:marBottom w:val="0"/>
      <w:divBdr>
        <w:top w:val="none" w:sz="0" w:space="0" w:color="auto"/>
        <w:left w:val="none" w:sz="0" w:space="0" w:color="auto"/>
        <w:bottom w:val="none" w:sz="0" w:space="0" w:color="auto"/>
        <w:right w:val="none" w:sz="0" w:space="0" w:color="auto"/>
      </w:divBdr>
    </w:div>
    <w:div w:id="1086535469">
      <w:bodyDiv w:val="1"/>
      <w:marLeft w:val="0"/>
      <w:marRight w:val="0"/>
      <w:marTop w:val="0"/>
      <w:marBottom w:val="0"/>
      <w:divBdr>
        <w:top w:val="none" w:sz="0" w:space="0" w:color="auto"/>
        <w:left w:val="none" w:sz="0" w:space="0" w:color="auto"/>
        <w:bottom w:val="none" w:sz="0" w:space="0" w:color="auto"/>
        <w:right w:val="none" w:sz="0" w:space="0" w:color="auto"/>
      </w:divBdr>
    </w:div>
    <w:div w:id="1434786139">
      <w:bodyDiv w:val="1"/>
      <w:marLeft w:val="0"/>
      <w:marRight w:val="0"/>
      <w:marTop w:val="0"/>
      <w:marBottom w:val="0"/>
      <w:divBdr>
        <w:top w:val="none" w:sz="0" w:space="0" w:color="auto"/>
        <w:left w:val="none" w:sz="0" w:space="0" w:color="auto"/>
        <w:bottom w:val="none" w:sz="0" w:space="0" w:color="auto"/>
        <w:right w:val="none" w:sz="0" w:space="0" w:color="auto"/>
      </w:divBdr>
    </w:div>
    <w:div w:id="1447460385">
      <w:bodyDiv w:val="1"/>
      <w:marLeft w:val="0"/>
      <w:marRight w:val="0"/>
      <w:marTop w:val="0"/>
      <w:marBottom w:val="0"/>
      <w:divBdr>
        <w:top w:val="none" w:sz="0" w:space="0" w:color="auto"/>
        <w:left w:val="none" w:sz="0" w:space="0" w:color="auto"/>
        <w:bottom w:val="none" w:sz="0" w:space="0" w:color="auto"/>
        <w:right w:val="none" w:sz="0" w:space="0" w:color="auto"/>
      </w:divBdr>
    </w:div>
    <w:div w:id="1460996550">
      <w:bodyDiv w:val="1"/>
      <w:marLeft w:val="0"/>
      <w:marRight w:val="0"/>
      <w:marTop w:val="0"/>
      <w:marBottom w:val="0"/>
      <w:divBdr>
        <w:top w:val="none" w:sz="0" w:space="0" w:color="auto"/>
        <w:left w:val="none" w:sz="0" w:space="0" w:color="auto"/>
        <w:bottom w:val="none" w:sz="0" w:space="0" w:color="auto"/>
        <w:right w:val="none" w:sz="0" w:space="0" w:color="auto"/>
      </w:divBdr>
    </w:div>
    <w:div w:id="1699547817">
      <w:bodyDiv w:val="1"/>
      <w:marLeft w:val="0"/>
      <w:marRight w:val="0"/>
      <w:marTop w:val="0"/>
      <w:marBottom w:val="0"/>
      <w:divBdr>
        <w:top w:val="none" w:sz="0" w:space="0" w:color="auto"/>
        <w:left w:val="none" w:sz="0" w:space="0" w:color="auto"/>
        <w:bottom w:val="none" w:sz="0" w:space="0" w:color="auto"/>
        <w:right w:val="none" w:sz="0" w:space="0" w:color="auto"/>
      </w:divBdr>
    </w:div>
    <w:div w:id="1794208075">
      <w:bodyDiv w:val="1"/>
      <w:marLeft w:val="0"/>
      <w:marRight w:val="0"/>
      <w:marTop w:val="0"/>
      <w:marBottom w:val="0"/>
      <w:divBdr>
        <w:top w:val="none" w:sz="0" w:space="0" w:color="auto"/>
        <w:left w:val="none" w:sz="0" w:space="0" w:color="auto"/>
        <w:bottom w:val="none" w:sz="0" w:space="0" w:color="auto"/>
        <w:right w:val="none" w:sz="0" w:space="0" w:color="auto"/>
      </w:divBdr>
    </w:div>
    <w:div w:id="182682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2.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FD0F386-C181-4441-AD83-1102F4719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3468</Words>
  <Characters>19771</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TOBIAS ARIEL ANDRANGO BORJA</cp:lastModifiedBy>
  <cp:revision>10</cp:revision>
  <dcterms:created xsi:type="dcterms:W3CDTF">2025-11-07T04:29:00Z</dcterms:created>
  <dcterms:modified xsi:type="dcterms:W3CDTF">2025-11-30T19:12:00Z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