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80" w:before="0"/>
        <w:jc w:val="center"/>
      </w:pPr>
      <w:r>
        <w:rPr>
          <w:rFonts w:ascii="Arial" w:cs="Arial" w:eastAsia="Arial" w:hAnsi="Arial"/>
          <w:b/>
          <w:bCs/>
          <w:color w:val="0D2137"/>
          <w:sz w:val="56"/>
          <w:szCs w:val="56"/>
        </w:rPr>
        <w:t xml:space="preserve">ASTROHEALTH</w:t>
      </w:r>
    </w:p>
    <w:p>
      <w:pPr>
        <w:spacing w:after="60" w:before="0"/>
        <w:jc w:val="center"/>
      </w:pPr>
      <w:r>
        <w:rPr>
          <w:rFonts w:ascii="Arial" w:cs="Arial" w:eastAsia="Arial" w:hAnsi="Arial"/>
          <w:color w:val="2E7FD4"/>
          <w:sz w:val="36"/>
          <w:szCs w:val="36"/>
        </w:rPr>
        <w:t xml:space="preserve">3D Spacecraft Cockpit</w:t>
      </w:r>
    </w:p>
    <w:p>
      <w:pPr>
        <w:spacing w:after="40" w:before="0"/>
        <w:jc w:val="center"/>
      </w:pPr>
      <w:r>
        <w:rPr>
          <w:rFonts w:ascii="Arial" w:cs="Arial" w:eastAsia="Arial" w:hAnsi="Arial"/>
          <w:color w:val="1A3A5C"/>
          <w:sz w:val="28"/>
          <w:szCs w:val="28"/>
        </w:rPr>
        <w:t xml:space="preserve">Design Review &amp; Development Roadmap</w:t>
      </w:r>
    </w:p>
    <w:p>
      <w:pPr>
        <w:spacing w:after="0" w:before="80"/>
        <w:jc w:val="center"/>
      </w:pPr>
      <w:r>
        <w:rPr>
          <w:rFonts w:ascii="Arial" w:cs="Arial" w:eastAsia="Arial" w:hAnsi="Arial"/>
          <w:color w:val="888888"/>
          <w:sz w:val="20"/>
          <w:szCs w:val="20"/>
        </w:rPr>
        <w:t xml:space="preserve">Baseline: AstroHealth_Cockpit_Master.blend  —  June 2026</w:t>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pBdr>
          <w:bottom w:val="single" w:color="2E7FD4" w:sz="4" w:space="1"/>
        </w:pBdr>
        <w:spacing w:after="160" w:before="160"/>
      </w:pPr>
      <w:r>
        <w:rPr>
          <w:sz w:val="4"/>
          <w:szCs w:val="4"/>
        </w:rPr>
        <w:t xml:space="preserve"/>
      </w:r>
    </w:p>
    <w:p>
      <w:pPr>
        <w:spacing w:after="0" w:before="0"/>
      </w:pPr>
      <w:r>
        <w:rPr>
          <w:sz w:val="20"/>
          <w:szCs w:val="20"/>
        </w:rPr>
        <w:t xml:space="preserve"/>
      </w:r>
    </w:p>
    <w:p>
      <w:pPr>
        <w:spacing w:after="0" w:before="0"/>
      </w:pPr>
      <w:r>
        <w:rPr>
          <w:sz w:val="20"/>
          <w:szCs w:val="20"/>
        </w:rPr>
        <w:t xml:space="preserve"/>
      </w:r>
    </w:p>
    <w:p>
      <w:pPr>
        <w:pStyle w:val="Heading1"/>
        <w:spacing w:after="120" w:before="360"/>
      </w:pPr>
      <w:r>
        <w:rPr>
          <w:rFonts w:ascii="Arial" w:cs="Arial" w:eastAsia="Arial" w:hAnsi="Arial"/>
          <w:b/>
          <w:bCs/>
          <w:color w:val="0D2137"/>
          <w:sz w:val="32"/>
          <w:szCs w:val="32"/>
        </w:rPr>
        <w:t xml:space="preserve">1. Design Context</w:t>
      </w:r>
    </w:p>
    <w:p>
      <w:pPr>
        <w:spacing w:after="60" w:before="60"/>
      </w:pPr>
      <w:r>
        <w:rPr>
          <w:rFonts w:ascii="Arial" w:cs="Arial" w:eastAsia="Arial" w:hAnsi="Arial"/>
          <w:sz w:val="20"/>
          <w:szCs w:val="20"/>
        </w:rPr>
        <w:t xml:space="preserve">This document reviews the current state of the AstroHealth single-seat spacecraft cockpit and establishes the development roadmap for all future work. The cockpit depicts Adam, a solo astronaut, actively piloting a spacecraft during a long-duration medical monitoring mission.</w:t>
      </w:r>
    </w:p>
    <w:p>
      <w:pPr>
        <w:spacing w:after="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Mission Profile</w:t>
            </w:r>
          </w:p>
        </w:tc>
        <w:tc>
          <w:tcPr>
            <w:tcW w:type="dxa" w:w="80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astronaut (Adam), long-duration medical mission, active piloting</w:t>
            </w:r>
          </w:p>
        </w:tc>
      </w:tr>
      <w:tr>
        <w:tc>
          <w:tcPr>
            <w:tcW w:type="dxa" w:w="201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Design Style</w:t>
            </w:r>
          </w:p>
        </w:tc>
        <w:tc>
          <w:tcPr>
            <w:tcW w:type="dxa" w:w="80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NASA-inspired, functional realism. Not cyberpunk. Not a fighter jet. Not a bridge.</w:t>
            </w:r>
          </w:p>
        </w:tc>
      </w:tr>
      <w:tr>
        <w:tc>
          <w:tcPr>
            <w:tcW w:type="dxa" w:w="2016"/>
            <w:tcBorders>
              <w:top w:val="single" w:color="CCCCCC" w:sz="1"/>
              <w:left w:val="single" w:color="CCCCCC" w:sz="1"/>
              <w:bottom w:val="single" w:color="CCCCCC" w:sz="1"/>
              <w:right w:val="single" w:color="CCCCCC" w:sz="1"/>
            </w:tcBorders>
            <w:shd w:fill="2E7FD4" w:val="clear"/>
            <w:tcMar>
              <w:top w:type="dxa" w:w="80"/>
              <w:left w:type="dxa" w:w="120"/>
              <w:bottom w:type="dxa" w:w="80"/>
              <w:right w:type="dxa" w:w="120"/>
            </w:tcMar>
          </w:tcPr>
          <w:p>
            <w:r>
              <w:rPr>
                <w:rFonts w:ascii="Arial" w:cs="Arial" w:eastAsia="Arial" w:hAnsi="Arial"/>
                <w:b/>
                <w:bCs/>
                <w:color w:val="FFFFFF"/>
                <w:sz w:val="20"/>
                <w:szCs w:val="20"/>
              </w:rPr>
              <w:t xml:space="preserve">Priority Order</w:t>
            </w:r>
          </w:p>
        </w:tc>
        <w:tc>
          <w:tcPr>
            <w:tcW w:type="dxa" w:w="80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Pilot experience  2. Space visibility  3. Medical function  4. Realism  5. Simplicity</w:t>
            </w:r>
          </w:p>
        </w:tc>
      </w:tr>
      <w:tr>
        <w:tc>
          <w:tcPr>
            <w:tcW w:type="dxa" w:w="2016"/>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80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the current layout. No redesign from scratch. Improve and refine only.</w:t>
            </w:r>
          </w:p>
        </w:tc>
      </w:tr>
    </w:tbl>
    <w:p>
      <w:pPr>
        <w:spacing w:after="0" w:before="0"/>
      </w:pPr>
      <w:r>
        <w:rPr>
          <w:sz w:val="20"/>
          <w:szCs w:val="20"/>
        </w:rPr>
        <w:t xml:space="preserve"/>
      </w:r>
    </w:p>
    <w:p>
      <w:pPr>
        <w:pBdr>
          <w:bottom w:val="single" w:color="2E7FD4" w:sz="4" w:space="1"/>
        </w:pBdr>
        <w:spacing w:after="160" w:before="160"/>
      </w:pPr>
      <w:r>
        <w:rPr>
          <w:sz w:val="4"/>
          <w:szCs w:val="4"/>
        </w:rPr>
        <w:t xml:space="preserve"/>
      </w:r>
    </w:p>
    <w:p>
      <w:pPr>
        <w:pStyle w:val="Heading1"/>
        <w:spacing w:after="120" w:before="360"/>
      </w:pPr>
      <w:r>
        <w:rPr>
          <w:rFonts w:ascii="Arial" w:cs="Arial" w:eastAsia="Arial" w:hAnsi="Arial"/>
          <w:b/>
          <w:bCs/>
          <w:color w:val="0D2137"/>
          <w:sz w:val="32"/>
          <w:szCs w:val="32"/>
        </w:rPr>
        <w:t xml:space="preserve">2. Current State Assessment</w:t>
      </w:r>
    </w:p>
    <w:p>
      <w:pPr>
        <w:spacing w:after="60" w:before="60"/>
      </w:pPr>
      <w:r>
        <w:rPr>
          <w:rFonts w:ascii="Arial" w:cs="Arial" w:eastAsia="Arial" w:hAnsi="Arial"/>
          <w:sz w:val="20"/>
          <w:szCs w:val="20"/>
        </w:rPr>
        <w:t xml:space="preserve">The cockpit is in an early blockout / greybox stage. All core spatial decisions have been made, but no materials, lighting, or surface detail have been applied. The scene renders entirely in flat viewport shading with default materials.</w:t>
      </w:r>
    </w:p>
    <w:p>
      <w:pPr>
        <w:spacing w:after="0" w:before="0"/>
      </w:pPr>
      <w:r>
        <w:rPr>
          <w:sz w:val="20"/>
          <w:szCs w:val="20"/>
        </w:rPr>
        <w:t xml:space="preserve"/>
      </w:r>
    </w:p>
    <w:p>
      <w:pPr>
        <w:pStyle w:val="Heading2"/>
        <w:spacing w:after="100" w:before="240"/>
      </w:pPr>
      <w:r>
        <w:rPr>
          <w:rFonts w:ascii="Arial" w:cs="Arial" w:eastAsia="Arial" w:hAnsi="Arial"/>
          <w:b/>
          <w:bCs/>
          <w:color w:val="1A3A5C"/>
          <w:sz w:val="26"/>
          <w:szCs w:val="26"/>
        </w:rPr>
        <w:t xml:space="preserve">2.1  Strengths</w:t>
      </w:r>
    </w:p>
    <w:p>
      <w:pPr>
        <w:spacing w:after="80" w:before="180"/>
      </w:pPr>
      <w:r>
        <w:rPr>
          <w:rFonts w:ascii="Arial" w:cs="Arial" w:eastAsia="Arial" w:hAnsi="Arial"/>
          <w:b/>
          <w:bCs/>
          <w:color w:val="2E7D52"/>
          <w:sz w:val="22"/>
          <w:szCs w:val="22"/>
        </w:rPr>
        <w:t xml:space="preserve">Panoramic Window — Dominant and Correctly Positioned</w:t>
      </w:r>
    </w:p>
    <w:p>
      <w:pPr>
        <w:spacing w:after="60" w:before="60"/>
      </w:pPr>
      <w:r>
        <w:rPr>
          <w:rFonts w:ascii="Arial" w:cs="Arial" w:eastAsia="Arial" w:hAnsi="Arial"/>
          <w:sz w:val="20"/>
          <w:szCs w:val="20"/>
        </w:rPr>
        <w:t xml:space="preserve">The large curved window arc is the strongest element in the scene. It is the first thing the eye goes to, it wraps the pilot's forward view correctly, and its scale is appropriate for a spacecraft focused on space visibility. The thick structural frame around the arc gives it structural credibility.</w:t>
      </w:r>
    </w:p>
    <w:p>
      <w:pPr>
        <w:spacing w:after="80" w:before="180"/>
      </w:pPr>
      <w:r>
        <w:rPr>
          <w:rFonts w:ascii="Arial" w:cs="Arial" w:eastAsia="Arial" w:hAnsi="Arial"/>
          <w:b/>
          <w:bCs/>
          <w:color w:val="2E7D52"/>
          <w:sz w:val="22"/>
          <w:szCs w:val="22"/>
        </w:rPr>
        <w:t xml:space="preserve">Single-Seat Spatial Logic Is Sound</w:t>
      </w:r>
    </w:p>
    <w:p>
      <w:pPr>
        <w:spacing w:after="60" w:before="60"/>
      </w:pPr>
      <w:r>
        <w:rPr>
          <w:rFonts w:ascii="Arial" w:cs="Arial" w:eastAsia="Arial" w:hAnsi="Arial"/>
          <w:sz w:val="20"/>
          <w:szCs w:val="20"/>
        </w:rPr>
        <w:t xml:space="preserve">The cockpit footprint is compact and correctly centred on one occupant. The pilot seat, centre console, and side panels are arranged in a logical pilot-facing orientation. The scene does not feel like a bridge or a multi-crew station.</w:t>
      </w:r>
    </w:p>
    <w:p>
      <w:pPr>
        <w:spacing w:after="80" w:before="180"/>
      </w:pPr>
      <w:r>
        <w:rPr>
          <w:rFonts w:ascii="Arial" w:cs="Arial" w:eastAsia="Arial" w:hAnsi="Arial"/>
          <w:b/>
          <w:bCs/>
          <w:color w:val="2E7D52"/>
          <w:sz w:val="22"/>
          <w:szCs w:val="22"/>
        </w:rPr>
        <w:t xml:space="preserve">Side Panel Placement Is Correct</w:t>
      </w:r>
    </w:p>
    <w:p>
      <w:pPr>
        <w:spacing w:after="60" w:before="60"/>
      </w:pPr>
      <w:r>
        <w:rPr>
          <w:rFonts w:ascii="Arial" w:cs="Arial" w:eastAsia="Arial" w:hAnsi="Arial"/>
          <w:sz w:val="20"/>
          <w:szCs w:val="20"/>
        </w:rPr>
        <w:t xml:space="preserve">Vertical panels flanking the seat are the right location for secondary controls and medical displays. This matches real NASA cockpit ergonomics and keeps information within peripheral sight lines without blocking the forward view.</w:t>
      </w:r>
    </w:p>
    <w:p>
      <w:pPr>
        <w:spacing w:after="80" w:before="180"/>
      </w:pPr>
      <w:r>
        <w:rPr>
          <w:rFonts w:ascii="Arial" w:cs="Arial" w:eastAsia="Arial" w:hAnsi="Arial"/>
          <w:b/>
          <w:bCs/>
          <w:color w:val="2E7D52"/>
          <w:sz w:val="22"/>
          <w:szCs w:val="22"/>
        </w:rPr>
        <w:t xml:space="preserve">Centre Console Exists in the Right Position</w:t>
      </w:r>
    </w:p>
    <w:p>
      <w:pPr>
        <w:spacing w:after="60" w:before="60"/>
      </w:pPr>
      <w:r>
        <w:rPr>
          <w:rFonts w:ascii="Arial" w:cs="Arial" w:eastAsia="Arial" w:hAnsi="Arial"/>
          <w:sz w:val="20"/>
          <w:szCs w:val="20"/>
        </w:rPr>
        <w:t xml:space="preserve">A raised console sits between the seat and the window. This is the correct location for primary flight controls and establishes the right spatial hierarchy: seat, console, window, space.</w:t>
      </w:r>
    </w:p>
    <w:p>
      <w:pPr>
        <w:spacing w:after="80" w:before="180"/>
      </w:pPr>
      <w:r>
        <w:rPr>
          <w:rFonts w:ascii="Arial" w:cs="Arial" w:eastAsia="Arial" w:hAnsi="Arial"/>
          <w:b/>
          <w:bCs/>
          <w:color w:val="2E7D52"/>
          <w:sz w:val="22"/>
          <w:szCs w:val="22"/>
        </w:rPr>
        <w:t xml:space="preserve">Elevated Floor Platform</w:t>
      </w:r>
    </w:p>
    <w:p>
      <w:pPr>
        <w:spacing w:after="60" w:before="60"/>
      </w:pPr>
      <w:r>
        <w:rPr>
          <w:rFonts w:ascii="Arial" w:cs="Arial" w:eastAsia="Arial" w:hAnsi="Arial"/>
          <w:sz w:val="20"/>
          <w:szCs w:val="20"/>
        </w:rPr>
        <w:t xml:space="preserve">The cockpit sits on a raised base platform, which is architecturally correct for a pressurised module interior and visually separates the cockpit from the surrounding environment.</w:t>
      </w:r>
    </w:p>
    <w:p>
      <w:pPr>
        <w:spacing w:after="0" w:before="0"/>
      </w:pPr>
      <w:r>
        <w:rPr>
          <w:sz w:val="20"/>
          <w:szCs w:val="20"/>
        </w:rPr>
        <w:t xml:space="preserve"/>
      </w:r>
    </w:p>
    <w:p>
      <w:pPr>
        <w:pStyle w:val="Heading2"/>
        <w:spacing w:after="100" w:before="240"/>
      </w:pPr>
      <w:r>
        <w:rPr>
          <w:rFonts w:ascii="Arial" w:cs="Arial" w:eastAsia="Arial" w:hAnsi="Arial"/>
          <w:b/>
          <w:bCs/>
          <w:color w:val="1A3A5C"/>
          <w:sz w:val="26"/>
          <w:szCs w:val="26"/>
        </w:rPr>
        <w:t xml:space="preserve">2.2  Weaknesses</w:t>
      </w:r>
    </w:p>
    <w:p>
      <w:pPr>
        <w:spacing w:after="80" w:before="180"/>
      </w:pPr>
      <w:r>
        <w:rPr>
          <w:rFonts w:ascii="Arial" w:cs="Arial" w:eastAsia="Arial" w:hAnsi="Arial"/>
          <w:b/>
          <w:bCs/>
          <w:color w:val="B84040"/>
          <w:sz w:val="22"/>
          <w:szCs w:val="22"/>
        </w:rPr>
        <w:t xml:space="preserve">No Materials or Textures — Entire Scene Is Flat Gray</w:t>
      </w:r>
    </w:p>
    <w:p>
      <w:pPr>
        <w:spacing w:after="60" w:before="60"/>
      </w:pPr>
      <w:r>
        <w:rPr>
          <w:rFonts w:ascii="Arial" w:cs="Arial" w:eastAsia="Arial" w:hAnsi="Arial"/>
          <w:sz w:val="20"/>
          <w:szCs w:val="20"/>
        </w:rPr>
        <w:t xml:space="preserve">Every object in the scene shares the same flat dark material. There is no visual hierarchy, no surface differentiation, and no spatial depth. This is the single biggest barrier to the design communicating its intent. Without materials, it is impossible to judge the final quality of any element.</w:t>
      </w:r>
    </w:p>
    <w:p>
      <w:pPr>
        <w:spacing w:after="80" w:before="180"/>
      </w:pPr>
      <w:r>
        <w:rPr>
          <w:rFonts w:ascii="Arial" w:cs="Arial" w:eastAsia="Arial" w:hAnsi="Arial"/>
          <w:b/>
          <w:bCs/>
          <w:color w:val="B84040"/>
          <w:sz w:val="22"/>
          <w:szCs w:val="22"/>
        </w:rPr>
        <w:t xml:space="preserve">No Lighting</w:t>
      </w:r>
    </w:p>
    <w:p>
      <w:pPr>
        <w:spacing w:after="60" w:before="60"/>
      </w:pPr>
      <w:r>
        <w:rPr>
          <w:rFonts w:ascii="Arial" w:cs="Arial" w:eastAsia="Arial" w:hAnsi="Arial"/>
          <w:sz w:val="20"/>
          <w:szCs w:val="20"/>
        </w:rPr>
        <w:t xml:space="preserve">There is no light in the scene. The viewport shows geometry in solid mode only. Without lighting, the cockpit has no mood, no shadow depth, no instrument glow, and no sense of being in space. Lighting is foundational before any render can be evaluated.</w:t>
      </w:r>
    </w:p>
    <w:p>
      <w:pPr>
        <w:spacing w:after="80" w:before="180"/>
      </w:pPr>
      <w:r>
        <w:rPr>
          <w:rFonts w:ascii="Arial" w:cs="Arial" w:eastAsia="Arial" w:hAnsi="Arial"/>
          <w:b/>
          <w:bCs/>
          <w:color w:val="B84040"/>
          <w:sz w:val="22"/>
          <w:szCs w:val="22"/>
        </w:rPr>
        <w:t xml:space="preserve">Window Is Opaque — No Glass, No Space Visible</w:t>
      </w:r>
    </w:p>
    <w:p>
      <w:pPr>
        <w:spacing w:after="60" w:before="60"/>
      </w:pPr>
      <w:r>
        <w:rPr>
          <w:rFonts w:ascii="Arial" w:cs="Arial" w:eastAsia="Arial" w:hAnsi="Arial"/>
          <w:sz w:val="20"/>
          <w:szCs w:val="20"/>
        </w:rPr>
        <w:t xml:space="preserve">The panoramic window renders as a solid white/gray surface. It reads as a wall, not a window. The window must be transparent with a space environment visible behind it. This is a critical fix: space visibility is Priority 2 in the brief.</w:t>
      </w:r>
    </w:p>
    <w:p>
      <w:pPr>
        <w:spacing w:after="80" w:before="180"/>
      </w:pPr>
      <w:r>
        <w:rPr>
          <w:rFonts w:ascii="Arial" w:cs="Arial" w:eastAsia="Arial" w:hAnsi="Arial"/>
          <w:b/>
          <w:bCs/>
          <w:color w:val="B84040"/>
          <w:sz w:val="22"/>
          <w:szCs w:val="22"/>
        </w:rPr>
        <w:t xml:space="preserve">Pilot Seat Has No Form</w:t>
      </w:r>
    </w:p>
    <w:p>
      <w:pPr>
        <w:spacing w:after="60" w:before="60"/>
      </w:pPr>
      <w:r>
        <w:rPr>
          <w:rFonts w:ascii="Arial" w:cs="Arial" w:eastAsia="Arial" w:hAnsi="Arial"/>
          <w:sz w:val="20"/>
          <w:szCs w:val="20"/>
        </w:rPr>
        <w:t xml:space="preserve">The seat is a rectangular box with no backrest shaping, no headrest, no armrests, no cushioning geometry, and no harness detail. For a cockpit centred on pilot experience (Priority 1), the seat needs significant development. It should read as a purpose-built long-duration spaceflight seat.</w:t>
      </w:r>
    </w:p>
    <w:p>
      <w:pPr>
        <w:spacing w:after="80" w:before="180"/>
      </w:pPr>
      <w:r>
        <w:rPr>
          <w:rFonts w:ascii="Arial" w:cs="Arial" w:eastAsia="Arial" w:hAnsi="Arial"/>
          <w:b/>
          <w:bCs/>
          <w:color w:val="B84040"/>
          <w:sz w:val="22"/>
          <w:szCs w:val="22"/>
        </w:rPr>
        <w:t xml:space="preserve">Centre Console Is Undetailed</w:t>
      </w:r>
    </w:p>
    <w:p>
      <w:pPr>
        <w:spacing w:after="60" w:before="60"/>
      </w:pPr>
      <w:r>
        <w:rPr>
          <w:rFonts w:ascii="Arial" w:cs="Arial" w:eastAsia="Arial" w:hAnsi="Arial"/>
          <w:sz w:val="20"/>
          <w:szCs w:val="20"/>
        </w:rPr>
        <w:t xml:space="preserve">The console is a flat-topped block with no surface detail: no joystick mount, no button zones, no display bezels, no panel seams. A pilot looking at this console would not understand what it does.</w:t>
      </w:r>
    </w:p>
    <w:p>
      <w:pPr>
        <w:spacing w:after="80" w:before="180"/>
      </w:pPr>
      <w:r>
        <w:rPr>
          <w:rFonts w:ascii="Arial" w:cs="Arial" w:eastAsia="Arial" w:hAnsi="Arial"/>
          <w:b/>
          <w:bCs/>
          <w:color w:val="B84040"/>
          <w:sz w:val="22"/>
          <w:szCs w:val="22"/>
        </w:rPr>
        <w:t xml:space="preserve">Side Panels Are Featureless Slabs</w:t>
      </w:r>
    </w:p>
    <w:p>
      <w:pPr>
        <w:spacing w:after="60" w:before="60"/>
      </w:pPr>
      <w:r>
        <w:rPr>
          <w:rFonts w:ascii="Arial" w:cs="Arial" w:eastAsia="Arial" w:hAnsi="Arial"/>
          <w:sz w:val="20"/>
          <w:szCs w:val="20"/>
        </w:rPr>
        <w:t xml:space="preserve">The side panels are blank vertical rectangles. They hold no screens, no controls, no medical data placeholders, and no depth detail. They are placeholder geometry and need to be developed into functional panel surfaces.</w:t>
      </w:r>
    </w:p>
    <w:p>
      <w:pPr>
        <w:spacing w:after="80" w:before="180"/>
      </w:pPr>
      <w:r>
        <w:rPr>
          <w:rFonts w:ascii="Arial" w:cs="Arial" w:eastAsia="Arial" w:hAnsi="Arial"/>
          <w:b/>
          <w:bCs/>
          <w:color w:val="B84040"/>
          <w:sz w:val="22"/>
          <w:szCs w:val="22"/>
        </w:rPr>
        <w:t xml:space="preserve">No Medical Displays Present</w:t>
      </w:r>
    </w:p>
    <w:p>
      <w:pPr>
        <w:spacing w:after="60" w:before="60"/>
      </w:pPr>
      <w:r>
        <w:rPr>
          <w:rFonts w:ascii="Arial" w:cs="Arial" w:eastAsia="Arial" w:hAnsi="Arial"/>
          <w:sz w:val="20"/>
          <w:szCs w:val="20"/>
        </w:rPr>
        <w:t xml:space="preserve">The medical mission (Priority 3) has zero visual representation. There are no screens showing biometric data, no health dashboards, no ECG readouts. The cockpit currently reads as a pure flight vehicle with no medical functionality.</w:t>
      </w:r>
    </w:p>
    <w:p>
      <w:pPr>
        <w:spacing w:after="80" w:before="180"/>
      </w:pPr>
      <w:r>
        <w:rPr>
          <w:rFonts w:ascii="Arial" w:cs="Arial" w:eastAsia="Arial" w:hAnsi="Arial"/>
          <w:b/>
          <w:bCs/>
          <w:color w:val="B84040"/>
          <w:sz w:val="22"/>
          <w:szCs w:val="22"/>
        </w:rPr>
        <w:t xml:space="preserve">No Ceiling or Overhead Panel</w:t>
      </w:r>
    </w:p>
    <w:p>
      <w:pPr>
        <w:spacing w:after="60" w:before="60"/>
      </w:pPr>
      <w:r>
        <w:rPr>
          <w:rFonts w:ascii="Arial" w:cs="Arial" w:eastAsia="Arial" w:hAnsi="Arial"/>
          <w:sz w:val="20"/>
          <w:szCs w:val="20"/>
        </w:rPr>
        <w:t xml:space="preserve">The cockpit has no ceiling. The interior ends abruptly at the top edges of the walls. A realistic cockpit needs an overhead panel to enclose the space and to house lighting fixtures, overhead controls, or circuit breakers.</w:t>
      </w:r>
    </w:p>
    <w:p>
      <w:pPr>
        <w:spacing w:after="80" w:before="180"/>
      </w:pPr>
      <w:r>
        <w:rPr>
          <w:rFonts w:ascii="Arial" w:cs="Arial" w:eastAsia="Arial" w:hAnsi="Arial"/>
          <w:b/>
          <w:bCs/>
          <w:color w:val="B84040"/>
          <w:sz w:val="22"/>
          <w:szCs w:val="22"/>
        </w:rPr>
        <w:t xml:space="preserve">Cockpit Is Not Fully Enclosed</w:t>
      </w:r>
    </w:p>
    <w:p>
      <w:pPr>
        <w:spacing w:after="60" w:before="60"/>
      </w:pPr>
      <w:r>
        <w:rPr>
          <w:rFonts w:ascii="Arial" w:cs="Arial" w:eastAsia="Arial" w:hAnsi="Arial"/>
          <w:sz w:val="20"/>
          <w:szCs w:val="20"/>
        </w:rPr>
        <w:t xml:space="preserve">The interior is open on the rear and sides. There are no enclosing rear walls or fuselage shell visible. The space needs to feel like Adam is inside a pressurised spacecraft, not sitting in an open-air rig.</w:t>
      </w:r>
    </w:p>
    <w:p>
      <w:pPr>
        <w:spacing w:after="80" w:before="180"/>
      </w:pPr>
      <w:r>
        <w:rPr>
          <w:rFonts w:ascii="Arial" w:cs="Arial" w:eastAsia="Arial" w:hAnsi="Arial"/>
          <w:b/>
          <w:bCs/>
          <w:color w:val="B84040"/>
          <w:sz w:val="22"/>
          <w:szCs w:val="22"/>
        </w:rPr>
        <w:t xml:space="preserve">No Astronaut Figure (Adam)</w:t>
      </w:r>
    </w:p>
    <w:p>
      <w:pPr>
        <w:spacing w:after="60" w:before="60"/>
      </w:pPr>
      <w:r>
        <w:rPr>
          <w:rFonts w:ascii="Arial" w:cs="Arial" w:eastAsia="Arial" w:hAnsi="Arial"/>
          <w:sz w:val="20"/>
          <w:szCs w:val="20"/>
        </w:rPr>
        <w:t xml:space="preserve">Adam is the subject of the project but is absent from the scene. Even a placeholder figure in the seat would clarify scale, sightlines, and ergonomic reach. The seat and console heights cannot be properly validated without a human reference.</w:t>
      </w:r>
    </w:p>
    <w:p>
      <w:pPr>
        <w:spacing w:after="0" w:before="0"/>
      </w:pPr>
      <w:r>
        <w:rPr>
          <w:sz w:val="20"/>
          <w:szCs w:val="20"/>
        </w:rPr>
        <w:t xml:space="preserve"/>
      </w:r>
    </w:p>
    <w:p>
      <w:pPr>
        <w:pBdr>
          <w:bottom w:val="single" w:color="2E7FD4" w:sz="4" w:space="1"/>
        </w:pBdr>
        <w:spacing w:after="160" w:before="160"/>
      </w:pPr>
      <w:r>
        <w:rPr>
          <w:sz w:val="4"/>
          <w:szCs w:val="4"/>
        </w:rPr>
        <w:t xml:space="preserve"/>
      </w:r>
    </w:p>
    <w:p>
      <w:pPr>
        <w:pStyle w:val="Heading1"/>
        <w:spacing w:after="120" w:before="360"/>
      </w:pPr>
      <w:r>
        <w:rPr>
          <w:rFonts w:ascii="Arial" w:cs="Arial" w:eastAsia="Arial" w:hAnsi="Arial"/>
          <w:b/>
          <w:bCs/>
          <w:color w:val="0D2137"/>
          <w:sz w:val="32"/>
          <w:szCs w:val="32"/>
        </w:rPr>
        <w:t xml:space="preserve">3. Development Roadmap</w:t>
      </w:r>
    </w:p>
    <w:p>
      <w:pPr>
        <w:spacing w:after="60" w:before="60"/>
      </w:pPr>
      <w:r>
        <w:rPr>
          <w:rFonts w:ascii="Arial" w:cs="Arial" w:eastAsia="Arial" w:hAnsi="Arial"/>
          <w:sz w:val="20"/>
          <w:szCs w:val="20"/>
        </w:rPr>
        <w:t xml:space="preserve">The roadmap is divided into four phases. Each phase builds on the previous. All work modifies the existing layout; no elements should be removed or repositioned without explicit approval.</w:t>
      </w:r>
    </w:p>
    <w:p>
      <w:pPr>
        <w:spacing w:after="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4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
CRITICAL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D2137"/>
                <w:sz w:val="20"/>
                <w:szCs w:val="20"/>
              </w:rPr>
              <w:t xml:space="preserve">Foundation — Closure &amp; Lighting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Add rear wall and connect to existing side panels to fully enclose the interior</w:t>
            </w:r>
          </w:p>
          <w:p>
            <w:pPr>
              <w:pStyle w:val="ListParagraph"/>
              <w:numPr>
                <w:ilvl w:val="0"/>
                <w:numId w:val="2"/>
              </w:numPr>
              <w:spacing w:after="30" w:before="30"/>
            </w:pPr>
            <w:r>
              <w:rPr>
                <w:rFonts w:ascii="Arial" w:cs="Arial" w:eastAsia="Arial" w:hAnsi="Arial"/>
                <w:sz w:val="18"/>
                <w:szCs w:val="18"/>
              </w:rPr>
              <w:t xml:space="preserve">Add a flat ceiling panel spanning the cockpit interior with a recessed edge at the window arc</w:t>
            </w:r>
          </w:p>
          <w:p>
            <w:pPr>
              <w:pStyle w:val="ListParagraph"/>
              <w:numPr>
                <w:ilvl w:val="0"/>
                <w:numId w:val="2"/>
              </w:numPr>
              <w:spacing w:after="30" w:before="30"/>
            </w:pPr>
            <w:r>
              <w:rPr>
                <w:rFonts w:ascii="Arial" w:cs="Arial" w:eastAsia="Arial" w:hAnsi="Arial"/>
                <w:sz w:val="18"/>
                <w:szCs w:val="18"/>
              </w:rPr>
              <w:t xml:space="preserve">Apply glass material to the panoramic window (Principled BSDF, Transmission 1.0, IOR 1.45)</w:t>
            </w:r>
          </w:p>
          <w:p>
            <w:pPr>
              <w:pStyle w:val="ListParagraph"/>
              <w:numPr>
                <w:ilvl w:val="0"/>
                <w:numId w:val="2"/>
              </w:numPr>
              <w:spacing w:after="30" w:before="30"/>
            </w:pPr>
            <w:r>
              <w:rPr>
                <w:rFonts w:ascii="Arial" w:cs="Arial" w:eastAsia="Arial" w:hAnsi="Arial"/>
                <w:sz w:val="18"/>
                <w:szCs w:val="18"/>
              </w:rPr>
              <w:t xml:space="preserve">Add a dark space HDRI environment so stars and space are visible through the window immediately</w:t>
            </w:r>
          </w:p>
          <w:p>
            <w:pPr>
              <w:pStyle w:val="ListParagraph"/>
              <w:numPr>
                <w:ilvl w:val="0"/>
                <w:numId w:val="2"/>
              </w:numPr>
              <w:spacing w:after="30" w:before="30"/>
            </w:pPr>
            <w:r>
              <w:rPr>
                <w:rFonts w:ascii="Arial" w:cs="Arial" w:eastAsia="Arial" w:hAnsi="Arial"/>
                <w:sz w:val="18"/>
                <w:szCs w:val="18"/>
              </w:rPr>
              <w:t xml:space="preserve">Add scene lighting: cold ambient (deep blue), instrument panel area light (warm amber), optional red accent</w:t>
            </w:r>
          </w:p>
          <w:p>
            <w:pPr>
              <w:pStyle w:val="ListParagraph"/>
              <w:numPr>
                <w:ilvl w:val="0"/>
                <w:numId w:val="2"/>
              </w:numPr>
              <w:spacing w:after="30" w:before="30"/>
            </w:pPr>
            <w:r>
              <w:rPr>
                <w:rFonts w:ascii="Arial" w:cs="Arial" w:eastAsia="Arial" w:hAnsi="Arial"/>
                <w:sz w:val="18"/>
                <w:szCs w:val="18"/>
              </w:rPr>
              <w:t xml:space="preserve">Import a seated human placeholder figure into the pilot seat to establish correct scale</w:t>
            </w:r>
          </w:p>
        </w:tc>
      </w:tr>
      <w:tr>
        <w:tc>
          <w:tcPr>
            <w:tcW w:type="dxa" w:w="1200"/>
            <w:tcBorders>
              <w:top w:val="single" w:color="CCCCCC" w:sz="1"/>
              <w:left w:val="single" w:color="CCCCCC" w:sz="1"/>
              <w:bottom w:val="single" w:color="CCCCCC" w:sz="1"/>
              <w:right w:val="single" w:color="CCCCCC" w:sz="1"/>
            </w:tcBorders>
            <w:shd w:fill="2E5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
HIGH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D2137"/>
                <w:sz w:val="20"/>
                <w:szCs w:val="20"/>
              </w:rPr>
              <w:t xml:space="preserve">Pilot Seat &amp; Console Detail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Rebuild pilot seat: contoured backrest, integrated headrest, side bolsters, harness slot cutouts</w:t>
            </w:r>
          </w:p>
          <w:p>
            <w:pPr>
              <w:pStyle w:val="ListParagraph"/>
              <w:numPr>
                <w:ilvl w:val="0"/>
                <w:numId w:val="2"/>
              </w:numPr>
              <w:spacing w:after="30" w:before="30"/>
            </w:pPr>
            <w:r>
              <w:rPr>
                <w:rFonts w:ascii="Arial" w:cs="Arial" w:eastAsia="Arial" w:hAnsi="Arial"/>
                <w:sz w:val="18"/>
                <w:szCs w:val="18"/>
              </w:rPr>
              <w:t xml:space="preserve">Add seat harness straps as geometry (ACES-style 5-point reference layout)</w:t>
            </w:r>
          </w:p>
          <w:p>
            <w:pPr>
              <w:pStyle w:val="ListParagraph"/>
              <w:numPr>
                <w:ilvl w:val="0"/>
                <w:numId w:val="2"/>
              </w:numPr>
              <w:spacing w:after="30" w:before="30"/>
            </w:pPr>
            <w:r>
              <w:rPr>
                <w:rFonts w:ascii="Arial" w:cs="Arial" w:eastAsia="Arial" w:hAnsi="Arial"/>
                <w:sz w:val="18"/>
                <w:szCs w:val="18"/>
              </w:rPr>
              <w:t xml:space="preserve">Detail the centre console: joystick mount, button cluster zones, two embedded display bezels, panel seams</w:t>
            </w:r>
          </w:p>
          <w:p>
            <w:pPr>
              <w:pStyle w:val="ListParagraph"/>
              <w:numPr>
                <w:ilvl w:val="0"/>
                <w:numId w:val="2"/>
              </w:numPr>
              <w:spacing w:after="30" w:before="30"/>
            </w:pPr>
            <w:r>
              <w:rPr>
                <w:rFonts w:ascii="Arial" w:cs="Arial" w:eastAsia="Arial" w:hAnsi="Arial"/>
                <w:sz w:val="18"/>
                <w:szCs w:val="18"/>
              </w:rPr>
              <w:t xml:space="preserve">Add armrests on the seat aligned to console height for correct reach ergonomics</w:t>
            </w:r>
          </w:p>
          <w:p>
            <w:pPr>
              <w:pStyle w:val="ListParagraph"/>
              <w:numPr>
                <w:ilvl w:val="0"/>
                <w:numId w:val="2"/>
              </w:numPr>
              <w:spacing w:after="30" w:before="30"/>
            </w:pPr>
            <w:r>
              <w:rPr>
                <w:rFonts w:ascii="Arial" w:cs="Arial" w:eastAsia="Arial" w:hAnsi="Arial"/>
                <w:sz w:val="18"/>
                <w:szCs w:val="18"/>
              </w:rPr>
              <w:t xml:space="preserve">Add foot brace geometry below the console</w:t>
            </w:r>
          </w:p>
        </w:tc>
      </w:tr>
      <w:tr>
        <w:tc>
          <w:tcPr>
            <w:tcW w:type="dxa" w:w="1200"/>
            <w:tcBorders>
              <w:top w:val="single" w:color="CCCCCC" w:sz="1"/>
              <w:left w:val="single" w:color="CCCCCC" w:sz="1"/>
              <w:bottom w:val="single" w:color="CCCCCC" w:sz="1"/>
              <w:right w:val="single" w:color="CCCCCC" w:sz="1"/>
            </w:tcBorders>
            <w:shd w:fill="2E7F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HIGH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D2137"/>
                <w:sz w:val="20"/>
                <w:szCs w:val="20"/>
              </w:rPr>
              <w:t xml:space="preserve">Medical &amp; Instrument Displays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Left side panel: 2 medical screens (biometrics panel, health dashboard) with dark bezels</w:t>
            </w:r>
          </w:p>
          <w:p>
            <w:pPr>
              <w:pStyle w:val="ListParagraph"/>
              <w:numPr>
                <w:ilvl w:val="0"/>
                <w:numId w:val="2"/>
              </w:numPr>
              <w:spacing w:after="30" w:before="30"/>
            </w:pPr>
            <w:r>
              <w:rPr>
                <w:rFonts w:ascii="Arial" w:cs="Arial" w:eastAsia="Arial" w:hAnsi="Arial"/>
                <w:sz w:val="18"/>
                <w:szCs w:val="18"/>
              </w:rPr>
              <w:t xml:space="preserve">Right side panel: 1 primary flight data display + 1 navigation / mission status display</w:t>
            </w:r>
          </w:p>
          <w:p>
            <w:pPr>
              <w:pStyle w:val="ListParagraph"/>
              <w:numPr>
                <w:ilvl w:val="0"/>
                <w:numId w:val="2"/>
              </w:numPr>
              <w:spacing w:after="30" w:before="30"/>
            </w:pPr>
            <w:r>
              <w:rPr>
                <w:rFonts w:ascii="Arial" w:cs="Arial" w:eastAsia="Arial" w:hAnsi="Arial"/>
                <w:sz w:val="18"/>
                <w:szCs w:val="18"/>
              </w:rPr>
              <w:t xml:space="preserve">Centre console: 1 small embedded flight system status display</w:t>
            </w:r>
          </w:p>
          <w:p>
            <w:pPr>
              <w:pStyle w:val="ListParagraph"/>
              <w:numPr>
                <w:ilvl w:val="0"/>
                <w:numId w:val="2"/>
              </w:numPr>
              <w:spacing w:after="30" w:before="30"/>
            </w:pPr>
            <w:r>
              <w:rPr>
                <w:rFonts w:ascii="Arial" w:cs="Arial" w:eastAsia="Arial" w:hAnsi="Arial"/>
                <w:sz w:val="18"/>
                <w:szCs w:val="18"/>
              </w:rPr>
              <w:t xml:space="preserve">All screens use an emissive surface material (illuminated, no UI content in this phase)</w:t>
            </w:r>
          </w:p>
          <w:p>
            <w:pPr>
              <w:pStyle w:val="ListParagraph"/>
              <w:numPr>
                <w:ilvl w:val="0"/>
                <w:numId w:val="2"/>
              </w:numPr>
              <w:spacing w:after="30" w:before="30"/>
            </w:pPr>
            <w:r>
              <w:rPr>
                <w:rFonts w:ascii="Arial" w:cs="Arial" w:eastAsia="Arial" w:hAnsi="Arial"/>
                <w:sz w:val="18"/>
                <w:szCs w:val="18"/>
              </w:rPr>
              <w:t xml:space="preserve">Add subtle indicator LEDs on the console panel face for status readability</w:t>
            </w:r>
          </w:p>
        </w:tc>
      </w:tr>
      <w:tr>
        <w:tc>
          <w:tcPr>
            <w:tcW w:type="dxa" w:w="1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4
MEDIUM</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D2137"/>
                <w:sz w:val="20"/>
                <w:szCs w:val="20"/>
              </w:rPr>
              <w:t xml:space="preserve">Surface Detail &amp; Final Materials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Full PBR materials: brushed aluminium hull panels, matte control surfaces, rubber grip zones</w:t>
            </w:r>
          </w:p>
          <w:p>
            <w:pPr>
              <w:pStyle w:val="ListParagraph"/>
              <w:numPr>
                <w:ilvl w:val="0"/>
                <w:numId w:val="2"/>
              </w:numPr>
              <w:spacing w:after="30" w:before="30"/>
            </w:pPr>
            <w:r>
              <w:rPr>
                <w:rFonts w:ascii="Arial" w:cs="Arial" w:eastAsia="Arial" w:hAnsi="Arial"/>
                <w:sz w:val="18"/>
                <w:szCs w:val="18"/>
              </w:rPr>
              <w:t xml:space="preserve">Panel seam lines and edge bevels across all major geometry blocks</w:t>
            </w:r>
          </w:p>
          <w:p>
            <w:pPr>
              <w:pStyle w:val="ListParagraph"/>
              <w:numPr>
                <w:ilvl w:val="0"/>
                <w:numId w:val="2"/>
              </w:numPr>
              <w:spacing w:after="30" w:before="30"/>
            </w:pPr>
            <w:r>
              <w:rPr>
                <w:rFonts w:ascii="Arial" w:cs="Arial" w:eastAsia="Arial" w:hAnsi="Arial"/>
                <w:sz w:val="18"/>
                <w:szCs w:val="18"/>
              </w:rPr>
              <w:t xml:space="preserve">Cable routing details along lower wall edges</w:t>
            </w:r>
          </w:p>
          <w:p>
            <w:pPr>
              <w:pStyle w:val="ListParagraph"/>
              <w:numPr>
                <w:ilvl w:val="0"/>
                <w:numId w:val="2"/>
              </w:numPr>
              <w:spacing w:after="30" w:before="30"/>
            </w:pPr>
            <w:r>
              <w:rPr>
                <w:rFonts w:ascii="Arial" w:cs="Arial" w:eastAsia="Arial" w:hAnsi="Arial"/>
                <w:sz w:val="18"/>
                <w:szCs w:val="18"/>
              </w:rPr>
              <w:t xml:space="preserve">Overhead panel detail: recessed light strip, circuit breaker row, grab handle bar</w:t>
            </w:r>
          </w:p>
          <w:p>
            <w:pPr>
              <w:pStyle w:val="ListParagraph"/>
              <w:numPr>
                <w:ilvl w:val="0"/>
                <w:numId w:val="2"/>
              </w:numPr>
              <w:spacing w:after="30" w:before="30"/>
            </w:pPr>
            <w:r>
              <w:rPr>
                <w:rFonts w:ascii="Arial" w:cs="Arial" w:eastAsia="Arial" w:hAnsi="Arial"/>
                <w:sz w:val="18"/>
                <w:szCs w:val="18"/>
              </w:rPr>
              <w:t xml:space="preserve">Final lighting pass: validate instrument glow, window light spill, shadow quality</w:t>
            </w:r>
          </w:p>
          <w:p>
            <w:pPr>
              <w:pStyle w:val="ListParagraph"/>
              <w:numPr>
                <w:ilvl w:val="0"/>
                <w:numId w:val="2"/>
              </w:numPr>
              <w:spacing w:after="30" w:before="30"/>
            </w:pPr>
            <w:r>
              <w:rPr>
                <w:rFonts w:ascii="Arial" w:cs="Arial" w:eastAsia="Arial" w:hAnsi="Arial"/>
                <w:sz w:val="18"/>
                <w:szCs w:val="18"/>
              </w:rPr>
              <w:t xml:space="preserve">Establish primary render camera at Adam's eye level looking forward through the window</w:t>
            </w:r>
          </w:p>
        </w:tc>
      </w:tr>
    </w:tbl>
    <w:p>
      <w:pPr>
        <w:spacing w:after="0" w:before="0"/>
      </w:pPr>
      <w:r>
        <w:rPr>
          <w:sz w:val="20"/>
          <w:szCs w:val="20"/>
        </w:rPr>
        <w:t xml:space="preserve"/>
      </w:r>
    </w:p>
    <w:p>
      <w:pPr>
        <w:pBdr>
          <w:bottom w:val="single" w:color="2E7FD4" w:sz="4" w:space="1"/>
        </w:pBdr>
        <w:spacing w:after="160" w:before="160"/>
      </w:pPr>
      <w:r>
        <w:rPr>
          <w:sz w:val="4"/>
          <w:szCs w:val="4"/>
        </w:rPr>
        <w:t xml:space="preserve"/>
      </w:r>
    </w:p>
    <w:p>
      <w:pPr>
        <w:pStyle w:val="Heading1"/>
        <w:spacing w:after="120" w:before="360"/>
      </w:pPr>
      <w:r>
        <w:rPr>
          <w:rFonts w:ascii="Arial" w:cs="Arial" w:eastAsia="Arial" w:hAnsi="Arial"/>
          <w:b/>
          <w:bCs/>
          <w:color w:val="0D2137"/>
          <w:sz w:val="32"/>
          <w:szCs w:val="32"/>
        </w:rPr>
        <w:t xml:space="preserve">4. Standing Design Rules</w:t>
      </w:r>
    </w:p>
    <w:p>
      <w:pPr>
        <w:spacing w:after="60" w:before="60"/>
      </w:pPr>
      <w:r>
        <w:rPr>
          <w:rFonts w:ascii="Arial" w:cs="Arial" w:eastAsia="Arial" w:hAnsi="Arial"/>
          <w:sz w:val="20"/>
          <w:szCs w:val="20"/>
        </w:rPr>
        <w:t xml:space="preserve">These rules apply to all future work and must not be overridden without explicit sign-off.</w:t>
      </w:r>
    </w:p>
    <w:p>
      <w:pPr>
        <w:spacing w:after="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D2137"/>
                <w:sz w:val="20"/>
                <w:szCs w:val="20"/>
              </w:rPr>
              <w:t xml:space="preserve">Rule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D2137"/>
                <w:sz w:val="20"/>
                <w:szCs w:val="20"/>
              </w:rPr>
              <w:t xml:space="preserve">Rationale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Maximum 4 screens total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Medical data must be readable, not overwhelming. Avoid clutter.</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Keep the panoramic window unobstructed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Space visibility is Priority 2. Nothing tall goes between seat and window.</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Every object must have a clear function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decorative machinery. Every element Adam can identify and use.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 neon, no glowing strips, no cyberpunk materials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Instrument glow from screens and LEDs only. NASA-inspired realism.</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Preserve the current spatial layout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Seat, panel positions, and window arc are the established baseline.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Validate proportions against Adam figure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Seat height, console reach, and panel angles must be ergonomically correct.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Ceiling and walls must read as spacecraft interior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 recessed seams or ribbed panels. No featureless flat surfaces.</w:t>
            </w:r>
          </w:p>
        </w:tc>
      </w:tr>
    </w:tbl>
    <w:p>
      <w:pPr>
        <w:spacing w:after="0" w:before="0"/>
      </w:pPr>
      <w:r>
        <w:rPr>
          <w:sz w:val="20"/>
          <w:szCs w:val="20"/>
        </w:rPr>
        <w:t xml:space="preserve"/>
      </w:r>
    </w:p>
    <w:p>
      <w:pPr>
        <w:pBdr>
          <w:bottom w:val="single" w:color="2E7FD4" w:sz="4" w:space="1"/>
        </w:pBdr>
        <w:spacing w:after="160" w:before="160"/>
      </w:pPr>
      <w:r>
        <w:rPr>
          <w:sz w:val="4"/>
          <w:szCs w:val="4"/>
        </w:rPr>
        <w:t xml:space="preserve"/>
      </w:r>
    </w:p>
    <w:p>
      <w:pPr>
        <w:pStyle w:val="Heading1"/>
        <w:spacing w:after="120" w:before="360"/>
      </w:pPr>
      <w:r>
        <w:rPr>
          <w:rFonts w:ascii="Arial" w:cs="Arial" w:eastAsia="Arial" w:hAnsi="Arial"/>
          <w:b/>
          <w:bCs/>
          <w:color w:val="0D2137"/>
          <w:sz w:val="32"/>
          <w:szCs w:val="32"/>
        </w:rPr>
        <w:t xml:space="preserve">5. Immediate Next Actions — Phase 1</w:t>
      </w:r>
    </w:p>
    <w:p>
      <w:pPr>
        <w:spacing w:after="60" w:before="60"/>
      </w:pPr>
      <w:r>
        <w:rPr>
          <w:rFonts w:ascii="Arial" w:cs="Arial" w:eastAsia="Arial" w:hAnsi="Arial"/>
          <w:sz w:val="20"/>
          <w:szCs w:val="20"/>
        </w:rPr>
        <w:t xml:space="preserve">These are the first tasks to complete before any other work begins. All are in Blender, modifying the master file only.</w:t>
      </w:r>
    </w:p>
    <w:p>
      <w:pPr>
        <w:spacing w:after="0" w:before="0"/>
      </w:pPr>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Add rear wall connecting to the existing side panels to close the cockpit interior</w:t>
      </w:r>
    </w:p>
    <w:p>
      <w:pPr>
        <w:pStyle w:val="ListParagraph"/>
        <w:numPr>
          <w:ilvl w:val="0"/>
          <w:numId w:val="2"/>
        </w:numPr>
        <w:spacing w:after="40" w:before="40"/>
      </w:pPr>
      <w:r>
        <w:rPr>
          <w:rFonts w:ascii="Arial" w:cs="Arial" w:eastAsia="Arial" w:hAnsi="Arial"/>
          <w:sz w:val="20"/>
          <w:szCs w:val="20"/>
        </w:rPr>
        <w:t xml:space="preserve">Add ceiling panel spanning the interior with a recessed edge where it meets the window arc</w:t>
      </w:r>
    </w:p>
    <w:p>
      <w:pPr>
        <w:pStyle w:val="ListParagraph"/>
        <w:numPr>
          <w:ilvl w:val="0"/>
          <w:numId w:val="2"/>
        </w:numPr>
        <w:spacing w:after="40" w:before="40"/>
      </w:pPr>
      <w:r>
        <w:rPr>
          <w:rFonts w:ascii="Arial" w:cs="Arial" w:eastAsia="Arial" w:hAnsi="Arial"/>
          <w:sz w:val="20"/>
          <w:szCs w:val="20"/>
        </w:rPr>
        <w:t xml:space="preserve">Set the panoramic window to a glass material: Principled BSDF, Transmission = 1.0, IOR = 1.45, Roughness = 0.02</w:t>
      </w:r>
    </w:p>
    <w:p>
      <w:pPr>
        <w:pStyle w:val="ListParagraph"/>
        <w:numPr>
          <w:ilvl w:val="0"/>
          <w:numId w:val="2"/>
        </w:numPr>
        <w:spacing w:after="40" w:before="40"/>
      </w:pPr>
      <w:r>
        <w:rPr>
          <w:rFonts w:ascii="Arial" w:cs="Arial" w:eastAsia="Arial" w:hAnsi="Arial"/>
          <w:sz w:val="20"/>
          <w:szCs w:val="20"/>
        </w:rPr>
        <w:t xml:space="preserve">Add a dark space HDRI environment (deep black with stars) so the window shows space</w:t>
      </w:r>
    </w:p>
    <w:p>
      <w:pPr>
        <w:pStyle w:val="ListParagraph"/>
        <w:numPr>
          <w:ilvl w:val="0"/>
          <w:numId w:val="2"/>
        </w:numPr>
        <w:spacing w:after="40" w:before="40"/>
      </w:pPr>
      <w:r>
        <w:rPr>
          <w:rFonts w:ascii="Arial" w:cs="Arial" w:eastAsia="Arial" w:hAnsi="Arial"/>
          <w:sz w:val="20"/>
          <w:szCs w:val="20"/>
        </w:rPr>
        <w:t xml:space="preserve">Add a world ambient light (colour: #0A1628, strength: 0.3) and one area light above the console simulating instrument panel illumination</w:t>
      </w:r>
    </w:p>
    <w:p>
      <w:pPr>
        <w:pStyle w:val="ListParagraph"/>
        <w:numPr>
          <w:ilvl w:val="0"/>
          <w:numId w:val="2"/>
        </w:numPr>
        <w:spacing w:after="40" w:before="40"/>
      </w:pPr>
      <w:r>
        <w:rPr>
          <w:rFonts w:ascii="Arial" w:cs="Arial" w:eastAsia="Arial" w:hAnsi="Arial"/>
          <w:sz w:val="20"/>
          <w:szCs w:val="20"/>
        </w:rPr>
        <w:t xml:space="preserve">Import or create a seated human figure placeholder and position it in the pilot seat to establish scale</w:t>
      </w:r>
    </w:p>
    <w:p>
      <w:pPr>
        <w:pStyle w:val="ListParagraph"/>
        <w:numPr>
          <w:ilvl w:val="0"/>
          <w:numId w:val="2"/>
        </w:numPr>
        <w:spacing w:after="40" w:before="40"/>
      </w:pPr>
      <w:r>
        <w:rPr>
          <w:rFonts w:ascii="Arial" w:cs="Arial" w:eastAsia="Arial" w:hAnsi="Arial"/>
          <w:sz w:val="20"/>
          <w:szCs w:val="20"/>
        </w:rPr>
        <w:t xml:space="preserve">Save changes to AstroHealth_Cockpit_Master.blend — do not create a new file</w:t>
      </w:r>
    </w:p>
    <w:p>
      <w:pPr>
        <w:spacing w:after="0" w:before="0"/>
      </w:pPr>
      <w:r>
        <w:rPr>
          <w:sz w:val="20"/>
          <w:szCs w:val="20"/>
        </w:rPr>
        <w:t xml:space="preserve"/>
      </w:r>
    </w:p>
    <w:p>
      <w:pPr>
        <w:spacing w:after="0" w:before="0"/>
      </w:pPr>
      <w:r>
        <w:rPr>
          <w:sz w:val="20"/>
          <w:szCs w:val="20"/>
        </w:rPr>
        <w:t xml:space="preserve"/>
      </w:r>
    </w:p>
    <w:p>
      <w:pPr>
        <w:spacing w:after="0" w:before="160"/>
        <w:jc w:val="center"/>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FD4" w:sz="4" w:space="4"/>
      </w:pBdr>
    </w:pPr>
    <w:r>
      <w:rPr>
        <w:rFonts w:ascii="Arial" w:cs="Arial" w:eastAsia="Arial" w:hAnsi="Arial"/>
        <w:color w:val="888888"/>
        <w:sz w:val="16"/>
        <w:szCs w:val="16"/>
      </w:rPr>
      <w:t xml:space="preserve">CONFIDENTIAL — Internal Design Document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FD4" w:sz="4" w:space="4"/>
      </w:pBdr>
    </w:pPr>
    <w:r>
      <w:rPr>
        <w:rFonts w:ascii="Arial" w:cs="Arial" w:eastAsia="Arial" w:hAnsi="Arial"/>
        <w:color w:val="1A3A5C"/>
        <w:sz w:val="18"/>
        <w:szCs w:val="18"/>
      </w:rPr>
      <w:t xml:space="preserve">AstroHealth  |  Cockpit Design Review &amp; Development Roadmap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2026-06-01T12:08:47.736Z</dcterms:created>
  <dcterms:modified xsi:type="dcterms:W3CDTF">2026-06-01T12:08:47.736Z</dcterms:modified>
</cp:coreProperties>
</file>

<file path=docProps/custom.xml><?xml version="1.0" encoding="utf-8"?>
<Properties xmlns="http://schemas.openxmlformats.org/officeDocument/2006/custom-properties" xmlns:vt="http://schemas.openxmlformats.org/officeDocument/2006/docPropsVTypes"/>
</file>