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Session 0: Why Industry ≠ Research</w:t>
      </w:r>
    </w:p>
    <w:p>
      <w:r>
        <w:t>Duration: 30 minutes | Format: Lecture + Discussion</w:t>
      </w:r>
    </w:p>
    <w:p>
      <w:r>
        <w:t>Prerequisite knowledge: None required</w:t>
      </w:r>
    </w:p>
    <w:p>
      <w:pPr>
        <w:pStyle w:val="Heading1"/>
      </w:pPr>
      <w:r>
        <w:t>Learning Objectives</w:t>
      </w:r>
    </w:p>
    <w:p>
      <w:pPr>
        <w:pStyle w:val="ListBullet"/>
      </w:pPr>
      <w:r>
        <w:t>Understand the fundamental differences between academic and industrial LLM projects</w:t>
      </w:r>
    </w:p>
    <w:p>
      <w:pPr>
        <w:pStyle w:val="ListBullet"/>
      </w:pPr>
      <w:r>
        <w:t>Recognize why reliability, cost, and maintainability matter more than raw accuracy</w:t>
      </w:r>
    </w:p>
    <w:p>
      <w:pPr>
        <w:pStyle w:val="ListBullet"/>
      </w:pPr>
      <w:r>
        <w:t>Understand the agent paradigm: LLM + Tools + Memory + Orchestration</w:t>
      </w:r>
    </w:p>
    <w:p>
      <w:pPr>
        <w:pStyle w:val="Heading1"/>
      </w:pPr>
      <w:r>
        <w:t>1. The University vs. Industry Mindset</w:t>
      </w:r>
    </w:p>
    <w:p>
      <w:pPr>
        <w:pStyle w:val="Heading2"/>
      </w:pPr>
      <w:r>
        <w:t>1.1 What University Teaches You</w:t>
      </w:r>
    </w:p>
    <w:p>
      <w:r>
        <w:t>In university, success is measured by the quality of your results. You optimize for accuracy, novelty, and demonstrating knowledge. The goal is to prove you understand the material. Projects have clear beginnings and ends, and the 'user' is typically yourself or the professor.</w:t>
      </w:r>
    </w:p>
    <w:p>
      <w:pPr>
        <w:pStyle w:val="Heading2"/>
      </w:pPr>
      <w:r>
        <w:t>1.2 What Industry Requires</w:t>
      </w:r>
    </w:p>
    <w:p>
      <w:r>
        <w:t>In industry, success is measured by whether the system works correctly, reliably, and profitably. Every LLM API call costs money. The system must work for thousands of users simultaneously. Your code must be maintainable by other engineers who will never meet you.</w:t>
      </w:r>
    </w:p>
    <w:p>
      <w:pPr>
        <w:pStyle w:val="Heading2"/>
      </w:pPr>
      <w:r>
        <w:t>1.3 Key Differences at a Glance</w:t>
      </w:r>
    </w:p>
    <w:tbl>
      <w:tblPr>
        <w:tblStyle w:val="TableGrid"/>
        <w:tblW w:type="auto" w:w="0"/>
        <w:tblLook w:firstColumn="1" w:firstRow="1" w:lastColumn="0" w:lastRow="0" w:noHBand="0" w:noVBand="1" w:val="04A0"/>
      </w:tblPr>
      <w:tblGrid>
        <w:gridCol w:w="4320"/>
        <w:gridCol w:w="4320"/>
      </w:tblGrid>
      <w:tr>
        <w:tc>
          <w:tcPr>
            <w:tcW w:type="dxa" w:w="4320"/>
          </w:tcPr>
          <w:p>
            <w:r>
              <w:t>University Perspective</w:t>
            </w:r>
          </w:p>
        </w:tc>
        <w:tc>
          <w:tcPr>
            <w:tcW w:type="dxa" w:w="4320"/>
          </w:tcPr>
          <w:p>
            <w:r>
              <w:t>Industry Perspective</w:t>
            </w:r>
          </w:p>
        </w:tc>
      </w:tr>
      <w:tr>
        <w:tc>
          <w:tcPr>
            <w:tcW w:type="dxa" w:w="4320"/>
          </w:tcPr>
          <w:p>
            <w:r>
              <w:t>Goal: High accuracy on a benchmark</w:t>
            </w:r>
          </w:p>
        </w:tc>
        <w:tc>
          <w:tcPr>
            <w:tcW w:type="dxa" w:w="4320"/>
          </w:tcPr>
          <w:p>
            <w:r>
              <w:t>Goal: Reliable, cost-effective service</w:t>
            </w:r>
          </w:p>
        </w:tc>
      </w:tr>
      <w:tr>
        <w:tc>
          <w:tcPr>
            <w:tcW w:type="dxa" w:w="4320"/>
          </w:tcPr>
          <w:p>
            <w:r>
              <w:t>Single user, controlled environment</w:t>
            </w:r>
          </w:p>
        </w:tc>
        <w:tc>
          <w:tcPr>
            <w:tcW w:type="dxa" w:w="4320"/>
          </w:tcPr>
          <w:p>
            <w:r>
              <w:t>Thousands of concurrent users, unpredictable inputs</w:t>
            </w:r>
          </w:p>
        </w:tc>
      </w:tr>
      <w:tr>
        <w:tc>
          <w:tcPr>
            <w:tcW w:type="dxa" w:w="4320"/>
          </w:tcPr>
          <w:p>
            <w:r>
              <w:t>Code written once, submitted</w:t>
            </w:r>
          </w:p>
        </w:tc>
        <w:tc>
          <w:tcPr>
            <w:tcW w:type="dxa" w:w="4320"/>
          </w:tcPr>
          <w:p>
            <w:r>
              <w:t>Code maintained for years by multiple engineers</w:t>
            </w:r>
          </w:p>
        </w:tc>
      </w:tr>
      <w:tr>
        <w:tc>
          <w:tcPr>
            <w:tcW w:type="dxa" w:w="4320"/>
          </w:tcPr>
          <w:p>
            <w:r>
              <w:t>No budget constraints</w:t>
            </w:r>
          </w:p>
        </w:tc>
        <w:tc>
          <w:tcPr>
            <w:tcW w:type="dxa" w:w="4320"/>
          </w:tcPr>
          <w:p>
            <w:r>
              <w:t>Every API call has a price tag</w:t>
            </w:r>
          </w:p>
        </w:tc>
      </w:tr>
      <w:tr>
        <w:tc>
          <w:tcPr>
            <w:tcW w:type="dxa" w:w="4320"/>
          </w:tcPr>
          <w:p>
            <w:r>
              <w:t>Novel research is valued</w:t>
            </w:r>
          </w:p>
        </w:tc>
        <w:tc>
          <w:tcPr>
            <w:tcW w:type="dxa" w:w="4320"/>
          </w:tcPr>
          <w:p>
            <w:r>
              <w:t>Proven, boring technology is preferred</w:t>
            </w:r>
          </w:p>
        </w:tc>
      </w:tr>
    </w:tbl>
    <w:p>
      <w:pPr>
        <w:pStyle w:val="Heading1"/>
      </w:pPr>
      <w:r>
        <w:t>2. The Real Cost of LLM API Calls</w:t>
      </w:r>
    </w:p>
    <w:p>
      <w:r>
        <w:t>In industry, every interaction with an LLM has a direct monetary cost. Understanding this is fundamental to building production systems.</w:t>
      </w:r>
    </w:p>
    <w:p>
      <w:pPr>
        <w:pStyle w:val="Heading2"/>
      </w:pPr>
      <w:r>
        <w:t>2.1 Token Economics</w:t>
      </w:r>
    </w:p>
    <w:p>
      <w:pPr>
        <w:pStyle w:val="ListBullet"/>
      </w:pPr>
      <w:r>
        <w:t>Tokens are the billing unit: ~4 characters = 1 token in English</w:t>
      </w:r>
    </w:p>
    <w:p>
      <w:pPr>
        <w:pStyle w:val="ListBullet"/>
      </w:pPr>
      <w:r>
        <w:t>A typical query might use 500-1000 tokens (input + output)</w:t>
      </w:r>
    </w:p>
    <w:p>
      <w:pPr>
        <w:pStyle w:val="ListBullet"/>
      </w:pPr>
      <w:r>
        <w:t>At $0.01 per 1,000 tokens: 1,000 users × 10 queries × 1,000 tokens = $100/day</w:t>
      </w:r>
    </w:p>
    <w:p>
      <w:pPr>
        <w:pStyle w:val="ListBullet"/>
      </w:pPr>
      <w:r>
        <w:t>At scale, costs compound quickly: 10,000 users × 10 queries × 1,000 tokens = $1,000/day</w:t>
      </w:r>
    </w:p>
    <w:p>
      <w:pPr>
        <w:pStyle w:val="Heading2"/>
      </w:pPr>
      <w:r>
        <w:t>2.2 The Demo-to-Production Gap</w:t>
      </w:r>
    </w:p>
    <w:p>
      <w:r>
        <w:t>The most common failure mode for university LLM projects in production:</w:t>
      </w:r>
    </w:p>
    <w:p>
      <w:pPr>
        <w:pStyle w:val="ListBullet"/>
      </w:pPr>
      <w:r>
        <w:t>Works perfectly during demo with 5 test queries</w:t>
      </w:r>
    </w:p>
    <w:p>
      <w:pPr>
        <w:pStyle w:val="ListBullet"/>
      </w:pPr>
      <w:r>
        <w:t>Fails immediately with real users sending varied, unpredictable inputs</w:t>
      </w:r>
    </w:p>
    <w:p>
      <w:pPr>
        <w:pStyle w:val="ListBullet"/>
      </w:pPr>
      <w:r>
        <w:t>No input validation causes crashes or hallucinations</w:t>
      </w:r>
    </w:p>
    <w:p>
      <w:pPr>
        <w:pStyle w:val="ListBullet"/>
      </w:pPr>
      <w:r>
        <w:t>No rate limiting allows one user to consume the entire budget</w:t>
      </w:r>
    </w:p>
    <w:p>
      <w:pPr>
        <w:pStyle w:val="ListBullet"/>
      </w:pPr>
      <w:r>
        <w:t>No monitoring means nobody notices until the API bill arrives</w:t>
      </w:r>
    </w:p>
    <w:p>
      <w:pPr>
        <w:pStyle w:val="Heading1"/>
      </w:pPr>
      <w:r>
        <w:t>3. What is an Agent?</w:t>
      </w:r>
    </w:p>
    <w:p>
      <w:r>
        <w:t>An agent is more than just an LLM. It's a complete system that combines several components to accomplish complex, multi-step tasks.</w:t>
      </w:r>
    </w:p>
    <w:p>
      <w:pPr>
        <w:pStyle w:val="Heading2"/>
      </w:pPr>
      <w:r>
        <w:t>3.1 The Four Pillars of an Agent</w:t>
      </w:r>
    </w:p>
    <w:p>
      <w:r>
        <w:rPr>
          <w:b/>
        </w:rPr>
        <w:t xml:space="preserve">Large Language Model (LLM): </w:t>
      </w:r>
      <w:r>
        <w:t>The 'brain' that understands context, reasons, and generates responses. Examples: GPT-4, Claude 3, Llama 3. The LLM doesn't know everything—it uses tools to access current information and take actions.</w:t>
      </w:r>
    </w:p>
    <w:p>
      <w:r>
        <w:rPr>
          <w:b/>
        </w:rPr>
        <w:t xml:space="preserve">Tools (Skills): </w:t>
      </w:r>
      <w:r>
        <w:t>Functions the agent can call to interact with the world. Examples: web search, database queries, file reading, API calls. Each tool does one specific thing well. The agent decides which tool to use based on the user's request.</w:t>
      </w:r>
    </w:p>
    <w:p>
      <w:r>
        <w:rPr>
          <w:b/>
        </w:rPr>
        <w:t xml:space="preserve">Memory: </w:t>
      </w:r>
      <w:r>
        <w:t>The ability to maintain context across a conversation. Without memory, each query is handled in isolation. Memory allows the agent to reference previous exchanges, build on prior context, and maintain coherent multi-turn dialogues.</w:t>
      </w:r>
    </w:p>
    <w:p>
      <w:r>
        <w:rPr>
          <w:b/>
        </w:rPr>
        <w:t xml:space="preserve">Orchestration (Control Logic): </w:t>
      </w:r>
      <w:r>
        <w:t>The system that coordinates everything. Decides: Should I use Tool A or Tool B? Have we reached the answer? Should I ask for clarification? This is often implemented as a loop: think → act → observe → repeat.</w:t>
      </w:r>
    </w:p>
    <w:p>
      <w:pPr>
        <w:pStyle w:val="Heading2"/>
      </w:pPr>
      <w:r>
        <w:t>3.2 A Concrete Example: Ticket Status Assistant</w:t>
      </w:r>
    </w:p>
    <w:p>
      <w:r>
        <w:t>User asks: 'What's the status of my ticket #12345?'</w:t>
      </w:r>
    </w:p>
    <w:p>
      <w:pPr>
        <w:pStyle w:val="ListNumber"/>
      </w:pPr>
      <w:r>
        <w:t>Orchestration receives the query</w:t>
      </w:r>
    </w:p>
    <w:p>
      <w:pPr>
        <w:pStyle w:val="ListNumber"/>
      </w:pPr>
      <w:r>
        <w:t>LLM recognizes this requires looking up ticket data</w:t>
      </w:r>
    </w:p>
    <w:p>
      <w:pPr>
        <w:pStyle w:val="ListNumber"/>
      </w:pPr>
      <w:r>
        <w:t>LLM decides to call the 'ticket_lookup' tool with ticket_id=12345</w:t>
      </w:r>
    </w:p>
    <w:p>
      <w:pPr>
        <w:pStyle w:val="ListNumber"/>
      </w:pPr>
      <w:r>
        <w:t>Tool executes: queries the ticketing database</w:t>
      </w:r>
    </w:p>
    <w:p>
      <w:pPr>
        <w:pStyle w:val="ListNumber"/>
      </w:pPr>
      <w:r>
        <w:t>Tool returns: {status: 'in_progress', assignee: 'John D.', updated: '2024-09-07'}</w:t>
      </w:r>
    </w:p>
    <w:p>
      <w:pPr>
        <w:pStyle w:val="ListNumber"/>
      </w:pPr>
      <w:r>
        <w:t>LLM receives the tool result and generates a natural language response</w:t>
      </w:r>
    </w:p>
    <w:p>
      <w:pPr>
        <w:pStyle w:val="ListNumber"/>
      </w:pPr>
      <w:r>
        <w:t>Orchestration returns the response to the user</w:t>
      </w:r>
    </w:p>
    <w:p>
      <w:pPr>
        <w:pStyle w:val="Heading1"/>
      </w:pPr>
      <w:r>
        <w:t>4. The Workshop Journey: From Concept to Production</w:t>
      </w:r>
    </w:p>
    <w:p>
      <w:r>
        <w:t>This workshop covers the complete lifecycle of an industrial LLM project. Each session builds on the previous one, creating a production-ready system by the end.</w:t>
      </w:r>
    </w:p>
    <w:p>
      <w:r>
        <w:rPr>
          <w:b/>
        </w:rPr>
        <w:t xml:space="preserve">Session 1: Project Structure: </w:t>
      </w:r>
      <w:r>
        <w:t>Learn to scaffold projects that other engineers can understand and maintain</w:t>
      </w:r>
    </w:p>
    <w:p>
      <w:r>
        <w:rPr>
          <w:b/>
        </w:rPr>
        <w:t xml:space="preserve">Session 2: Feasibility Analysis: </w:t>
      </w:r>
      <w:r>
        <w:t>Evaluate whether your idea is viable before investing months of effort</w:t>
      </w:r>
    </w:p>
    <w:p>
      <w:r>
        <w:rPr>
          <w:b/>
        </w:rPr>
        <w:t xml:space="preserve">Session 3: Secure Credentials: </w:t>
      </w:r>
      <w:r>
        <w:t>Protect API keys and sensitive data—non-negotiable in industry</w:t>
      </w:r>
    </w:p>
    <w:p>
      <w:r>
        <w:rPr>
          <w:b/>
        </w:rPr>
        <w:t xml:space="preserve">Session 4: Git Workflow: </w:t>
      </w:r>
      <w:r>
        <w:t>Collaborate safely with a team using professional version control</w:t>
      </w:r>
    </w:p>
    <w:p>
      <w:r>
        <w:rPr>
          <w:b/>
        </w:rPr>
        <w:t xml:space="preserve">Session 5: Adding Tools: </w:t>
      </w:r>
      <w:r>
        <w:t>Extend your agent's capabilities with well-designed tools</w:t>
      </w:r>
    </w:p>
    <w:p>
      <w:r>
        <w:rPr>
          <w:b/>
        </w:rPr>
        <w:t xml:space="preserve">Session 6: Full Agent Build: </w:t>
      </w:r>
      <w:r>
        <w:t>Build a complete, working agent with RAG and ticket management</w:t>
      </w:r>
    </w:p>
    <w:p>
      <w:r>
        <w:rPr>
          <w:b/>
        </w:rPr>
        <w:t xml:space="preserve">Session 7: Docker Deployment: </w:t>
      </w:r>
      <w:r>
        <w:t>Package your agent for consistent, reliable deployment</w:t>
      </w:r>
    </w:p>
    <w:p>
      <w:r>
        <w:rPr>
          <w:b/>
        </w:rPr>
        <w:t xml:space="preserve">Session 8: CI/CD Pipeline: </w:t>
      </w:r>
      <w:r>
        <w:t>Automate testing and deployment for continuous delivery</w:t>
      </w:r>
    </w:p>
    <w:p>
      <w:r>
        <w:rPr>
          <w:b/>
        </w:rPr>
        <w:t xml:space="preserve">Session 9: Production Readiness: </w:t>
      </w:r>
      <w:r>
        <w:t>Monitor, secure, and optimize for real-world operation</w:t>
      </w:r>
    </w:p>
    <w:p>
      <w:pPr>
        <w:pStyle w:val="Heading1"/>
      </w:pPr>
      <w:r>
        <w:t>5. Common University Project Failures in Production</w:t>
      </w:r>
    </w:p>
    <w:p>
      <w:r>
        <w:t>These are the most common ways academic LLM projects fail when they meet real users. We'll teach you to avoid every single one.</w:t>
      </w:r>
    </w:p>
    <w:p>
      <w:r>
        <w:rPr>
          <w:b/>
        </w:rPr>
        <w:t xml:space="preserve">❌ No Input Validation: </w:t>
      </w:r>
      <w:r>
        <w:t>✓ User sends malformed input → system crashes. Solution: always validate inputs before processing.</w:t>
      </w:r>
    </w:p>
    <w:p>
      <w:r>
        <w:rPr>
          <w:b/>
        </w:rPr>
        <w:t xml:space="preserve">❌ Hardcoded API Keys: </w:t>
      </w:r>
      <w:r>
        <w:t>✓ Developer commits 'api_key=sk-12345...' to GitHub → automated bots find it within minutes → $10,000 bill. Solution: use environment variables, never commit secrets.</w:t>
      </w:r>
    </w:p>
    <w:p>
      <w:r>
        <w:rPr>
          <w:b/>
        </w:rPr>
        <w:t xml:space="preserve">❌ Silent Failures: </w:t>
      </w:r>
      <w:r>
        <w:t>✓ API call fails but code doesn't handle the error → user gets no response, nobody knows why. Solution: comprehensive error handling and logging.</w:t>
      </w:r>
    </w:p>
    <w:p>
      <w:r>
        <w:rPr>
          <w:b/>
        </w:rPr>
        <w:t xml:space="preserve">❌ No Observability: </w:t>
      </w:r>
      <w:r>
        <w:t>✓ System is running but nobody knows it's broken until users complain. Solution: structured logging and monitoring.</w:t>
      </w:r>
    </w:p>
    <w:p>
      <w:r>
        <w:rPr>
          <w:b/>
        </w:rPr>
        <w:t xml:space="preserve">❌ Vendor Lock-in: </w:t>
      </w:r>
      <w:r>
        <w:t>✓ Code tightly couples to OpenAI → later need to switch to Claude → requires rewriting everything. Solution: abstraction layers from day one.</w:t>
      </w:r>
    </w:p>
    <w:p>
      <w:r>
        <w:rPr>
          <w:b/>
        </w:rPr>
        <w:t xml:space="preserve">❌ No Cost Controls: </w:t>
      </w:r>
      <w:r>
        <w:t>✓ No budget limits → one buggy retry loop → API costs spiral overnight. Solution: circuit breakers, rate limiting, budget alerts.</w:t>
      </w:r>
    </w:p>
    <w:p>
      <w:pPr>
        <w:pStyle w:val="Heading1"/>
      </w:pPr>
      <w:r>
        <w:t>6. Think Like an Industry Engineer</w:t>
      </w:r>
    </w:p>
    <w:p>
      <w:r>
        <w:t>Before writing any code, ask yourself these questions:</w:t>
      </w:r>
    </w:p>
    <w:p>
      <w:pPr>
        <w:pStyle w:val="ListBullet"/>
      </w:pPr>
      <w:r>
        <w:t>What happens if 10,000 users hit this simultaneously?</w:t>
      </w:r>
    </w:p>
    <w:p>
      <w:pPr>
        <w:pStyle w:val="ListBullet"/>
      </w:pPr>
      <w:r>
        <w:t>What if the API provider goes down or changes pricing overnight?</w:t>
      </w:r>
    </w:p>
    <w:p>
      <w:pPr>
        <w:pStyle w:val="ListBullet"/>
      </w:pPr>
      <w:r>
        <w:t>Can another engineer understand my code in 6 months without asking me?</w:t>
      </w:r>
    </w:p>
    <w:p>
      <w:pPr>
        <w:pStyle w:val="ListBullet"/>
      </w:pPr>
      <w:r>
        <w:t>What happens if someone sends malicious input on purpose?</w:t>
      </w:r>
    </w:p>
    <w:p>
      <w:pPr>
        <w:pStyle w:val="ListBullet"/>
      </w:pPr>
      <w:r>
        <w:t>How will I know if this breaks at 2 AM?</w:t>
      </w:r>
    </w:p>
    <w:p>
      <w:pPr>
        <w:pStyle w:val="ListBullet"/>
      </w:pPr>
      <w:r>
        <w:t>What's the cost per user per month? Is that sustainable?</w:t>
      </w:r>
    </w:p>
    <w:p>
      <w:pPr>
        <w:pStyle w:val="ListBullet"/>
      </w:pPr>
      <w:r>
        <w:t>If this system fails, what's the worst that can happen?</w:t>
      </w:r>
    </w:p>
    <w:p>
      <w:pPr>
        <w:pStyle w:val="Heading1"/>
      </w:pPr>
      <w:r>
        <w:t>7. Architecture Diagram: The Agent System</w:t>
      </w:r>
    </w:p>
    <w:p>
      <w:r>
        <w:t>A typical production agent architecture:</w:t>
      </w:r>
    </w:p>
    <w:p/>
    <w:p>
      <w:r>
        <w:rPr>
          <w:rFonts w:ascii="Consolas" w:hAnsi="Consolas"/>
          <w:sz w:val="16"/>
        </w:rPr>
        <w:br/>
        <w:t xml:space="preserve">    ┌─────────────────────────────────────────────────────────────────────┐</w:t>
        <w:br/>
        <w:t xml:space="preserve">    │                         USER INTERFACE                              │</w:t>
        <w:br/>
        <w:t xml:space="preserve">    │                  (Web App, API, Slack Bot, etc.)                     │</w:t>
        <w:br/>
        <w:t xml:space="preserve">    └─────────────────────────────────┬───────────────────────────────────┘</w:t>
        <w:br/>
        <w:t xml:space="preserve">                                      │ HTTP Request</w:t>
        <w:br/>
        <w:t xml:space="preserve">                                      ▼</w:t>
        <w:br/>
        <w:t xml:space="preserve">    ┌─────────────────────────────────────────────────────────────────────┐</w:t>
        <w:br/>
        <w:t xml:space="preserve">    │                         API LAYER (FastAPI)                         │</w:t>
        <w:br/>
        <w:t xml:space="preserve">    │         Authentication │ Rate Limiting │ Request Logging │ ID Gen   │</w:t>
        <w:br/>
        <w:t xml:space="preserve">    └─────────────────────────────────┬───────────────────────────────────┘</w:t>
        <w:br/>
        <w:t xml:space="preserve">                                      │</w:t>
        <w:br/>
        <w:t xml:space="preserve">                                      ▼</w:t>
        <w:br/>
        <w:t xml:space="preserve">    ┌─────────────────────────────────────────────────────────────────────┐</w:t>
        <w:br/>
        <w:t xml:space="preserve">    │                    ORCHESTRATION LAYER                             │</w:t>
        <w:br/>
        <w:t xml:space="preserve">    │         (Agent Loop: Think → Plan → Act → Observe → Respond)        │</w:t>
        <w:br/>
        <w:t xml:space="preserve">    └────────────────────┬────────────────────────────────────────────────┘</w:t>
        <w:br/>
        <w:t xml:space="preserve">                         │</w:t>
        <w:br/>
        <w:t xml:space="preserve">                         ▼</w:t>
        <w:br/>
        <w:t xml:space="preserve">    ┌─────────────────────────────────────────────────────────────────────┐</w:t>
        <w:br/>
        <w:t xml:space="preserve">    │                    LARGE LANGUAGE MODEL                             │</w:t>
        <w:br/>
        <w:t xml:space="preserve">    │              (GPT-4 / Claude 3 / Llama 3 / etc.)                    │</w:t>
        <w:br/>
        <w:t xml:space="preserve">    │         System Prompt │ Conversation History │ Tool Definitions     │</w:t>
        <w:br/>
        <w:t xml:space="preserve">    └────────────────────┬────────────────────────────────────────────────┘</w:t>
        <w:br/>
        <w:t xml:space="preserve">                         │</w:t>
        <w:br/>
        <w:t xml:space="preserve">          ┌──────────────┼──────────────┐</w:t>
        <w:br/>
        <w:t xml:space="preserve">          │              │              │</w:t>
        <w:br/>
        <w:t xml:space="preserve">          ▼              ▼              ▼</w:t>
        <w:br/>
        <w:t xml:space="preserve">    ┌──────────┐  ┌──────────┐  ┌──────────────┐</w:t>
        <w:br/>
        <w:t xml:space="preserve">    │  TOOL 1  │  │  TOOL 2  │  │    RAG       │</w:t>
        <w:br/>
        <w:t xml:space="preserve">    │ Database │  │   Web    │  │  (Documents) │</w:t>
        <w:br/>
        <w:t xml:space="preserve">    │  Query   │  │  Search  │  │              │</w:t>
        <w:br/>
        <w:t xml:space="preserve">    └──────────┘  └──────────┘  └──────────────┘</w:t>
        <w:br/>
        <w:t xml:space="preserve">          │              │              │</w:t>
        <w:br/>
        <w:t xml:space="preserve">          └──────────────┼──────────────┘</w:t>
        <w:br/>
        <w:t xml:space="preserve">                         │</w:t>
        <w:br/>
        <w:t xml:space="preserve">                         ▼</w:t>
        <w:br/>
        <w:t xml:space="preserve">    ┌─────────────────────────────────────────────────────────────────────┐</w:t>
        <w:br/>
        <w:t xml:space="preserve">    │                         RESPONSE                                    │</w:t>
        <w:br/>
        <w:t xml:space="preserve">    │              Natural Language │ Citations │ Source Docs             │</w:t>
        <w:br/>
        <w:t xml:space="preserve">    └─────────────────────────────────────────────────────────────────────┘</w:t>
        <w:br/>
        <w:t xml:space="preserve">    </w:t>
      </w:r>
    </w:p>
    <w:p>
      <w:pPr>
        <w:pStyle w:val="Heading1"/>
      </w:pPr>
      <w:r>
        <w:t>Key Takeaways</w:t>
      </w:r>
    </w:p>
    <w:p>
      <w:pPr>
        <w:pStyle w:val="ListBullet"/>
      </w:pPr>
      <w:r>
        <w:t>Industry projects prioritize reliability, cost control, and maintainability over raw accuracy</w:t>
      </w:r>
    </w:p>
    <w:p>
      <w:pPr>
        <w:pStyle w:val="ListBullet"/>
      </w:pPr>
      <w:r>
        <w:t>Every LLM API call has a real monetary cost—design accordingly</w:t>
      </w:r>
    </w:p>
    <w:p>
      <w:pPr>
        <w:pStyle w:val="ListBullet"/>
      </w:pPr>
      <w:r>
        <w:t>An agent = LLM + Tools + Memory + Orchestration working together</w:t>
      </w:r>
    </w:p>
    <w:p>
      <w:pPr>
        <w:pStyle w:val="ListBullet"/>
      </w:pPr>
      <w:r>
        <w:t>Academic projects commonly fail in production due to missing validation, logging, and cost controls</w:t>
      </w:r>
    </w:p>
    <w:p>
      <w:pPr>
        <w:pStyle w:val="ListBullet"/>
      </w:pPr>
      <w:r>
        <w:t>The habits you build in this workshop will become your professional default—learn them right</w:t>
      </w:r>
    </w:p>
    <w:p>
      <w:pPr>
        <w:pStyle w:val="Heading1"/>
      </w:pPr>
      <w:r>
        <w:t>Additional Resources</w:t>
      </w:r>
    </w:p>
    <w:p>
      <w:r>
        <w:rPr>
          <w:b/>
        </w:rPr>
        <w:t xml:space="preserve">OpenAI Agents Guide: </w:t>
      </w:r>
      <w:r>
        <w:t>https://platform.openai.com/docs/guides/agents</w:t>
      </w:r>
    </w:p>
    <w:p>
      <w:r>
        <w:rPr>
          <w:b/>
        </w:rPr>
        <w:t xml:space="preserve">Anthropic Claude Guides: </w:t>
      </w:r>
      <w:r>
        <w:t>https://docs.anthropic.com/en/docs/build-with-claude</w:t>
      </w:r>
    </w:p>
    <w:p>
      <w:r>
        <w:rPr>
          <w:b/>
        </w:rPr>
        <w:t xml:space="preserve">Google SRE Book (Free): </w:t>
      </w:r>
      <w:r>
        <w:t>https://sre.google/sre-book/table-of-contents/</w:t>
      </w:r>
    </w:p>
    <w:p>
      <w:r>
        <w:rPr>
          <w:b/>
        </w:rPr>
        <w:t xml:space="preserve">LangChain Academy: </w:t>
      </w:r>
      <w:r>
        <w:t>https://academy.langchain.com/</w:t>
      </w:r>
    </w:p>
    <w:p>
      <w:pPr>
        <w:pStyle w:val="Heading1"/>
      </w:pPr>
      <w:r>
        <w:t>Facilitation Notes</w:t>
      </w:r>
    </w:p>
    <w:p>
      <w:r>
        <w:rPr>
          <w:b/>
        </w:rPr>
        <w:t xml:space="preserve">📌 Icebreaker (5 min): </w:t>
      </w:r>
      <w:r>
        <w:t>Ask: 'How many of you have built an LLM demo? How many are still running in production?' This usually creates a laugh and immediately illustrates the demo-to-production gap.</w:t>
      </w:r>
    </w:p>
    <w:p>
      <w:r>
        <w:rPr>
          <w:b/>
        </w:rPr>
        <w:t xml:space="preserve">📌 Key Message: </w:t>
      </w:r>
      <w:r>
        <w:t>The habits you build in this workshop will be your default habits in your career. It's much easier to learn good practices now than to unlearn bad ones later.</w:t>
      </w:r>
    </w:p>
    <w:p>
      <w:r>
        <w:rPr>
          <w:b/>
        </w:rPr>
        <w:t xml:space="preserve">📌 Discussion Prompt: </w:t>
      </w:r>
      <w:r>
        <w:t>Ask: 'What's the worst thing that could happen if your LLM app went viral tomorrow?' Guide students toward: cost overruns, security vulnerabilities, reputation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