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Assignments due on 28/03/2022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7a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assignment, we will develop a language model that will </w:t>
      </w:r>
      <w:r w:rsidDel="00000000" w:rsidR="00000000" w:rsidRPr="00000000">
        <w:rPr>
          <w:rtl w:val="0"/>
        </w:rPr>
        <w:t xml:space="preserve">suggest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rest of the sentence for given input.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simulate </w:t>
      </w:r>
      <w:r w:rsidDel="00000000" w:rsidR="00000000" w:rsidRPr="00000000">
        <w:rPr>
          <w:rtl w:val="0"/>
        </w:rPr>
        <w:t xml:space="preserve">Google's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suggestions when we try to search.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 if you input “I eat”, output suggestion will be “rice in a restaurant”. The suggestion would be based on the training with your hundreds of sentences collected from Wiki.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maximum sentence length is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words. So in this model, you will use LSTM eight times to capture the recurrence.  One hot encoding of a word would be input to the LSTM cells.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training, if the sentence is less than 8 words, you will use EOL </w:t>
      </w:r>
      <w:r w:rsidDel="00000000" w:rsidR="00000000" w:rsidRPr="00000000">
        <w:rPr>
          <w:rtl w:val="0"/>
        </w:rPr>
        <w:t xml:space="preserve">to fill up the sentence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have a unique one hot encoding.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training with this language model will help the LSTM learn the word sequences it has seen in wiki documents.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first, read all sentences from wiki, clip them in to 8 word </w:t>
      </w:r>
      <w:r w:rsidDel="00000000" w:rsidR="00000000" w:rsidRPr="00000000">
        <w:rPr>
          <w:rtl w:val="0"/>
        </w:rPr>
        <w:t xml:space="preserve">sentences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Add EOL if necessary.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 unique word. Then build your vocabulary and calculate one hot encoding for each word.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language model with LSTM cell for eight recurrences.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sentences for training.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training sentences would be supplied to the language model as follows: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drink tea eol eol eol eol eol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Bangladesh has been playing cricket since 2000 eol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drink coffee in café eol eol eol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training, take a test data (partial sentences) and test the prediction accuracy with the ground truth.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Assignment 7b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small program that ask you to input a word or part of the sentence.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will suggest the rest of the sentence. Then the program will ask for next input.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I play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cricket everyday eol eol eol eol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I live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in Bangladesh eol eol eol eol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E60C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E60C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zzOHW7g6Cmxm8yjD6UTVMkPCQ==">AMUW2mVKBPG7p3EEX82dvhZelvLK4y1rP7GiXHwCsK2YJsycgltZhKe6w4fDUZKVNLPE5WpnRjWQ05egjWjN45WciHvRmp71i+XyrU4rZSGlibscQYZADMU=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2021-06-06T13:04:00Z</dcterms:created>
  <dc:creator>tanni</dc:creator>
</cp:coreProperties>
</file>