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met HTTP 503 "Service Unavailable" op de queue-binding. Een directe curl-POST naar alle 3 cloud-brokers, met dezelfde host/poort/credentials/topic-constructie als de RDP gebruikt, lukt gewoon (200 OK) -- dit sluit REST-incoming-uitgeschakeld, verkeerde auth, host/poort en topic-mapping definitief uit; de REST-consumer se eigen tellers staan nog op 0 (nog nooit een échte berichtaflevering geprobeerd). De eerste poging tot een echte end-to-end publish-test liep meteen vast op de demo-app zelf: de geïnstalleerde Solace Try-Me CLI (stm v1.0.0) kent geen "publish"-subcommando, alleen "send" -- gefixt in publish-public.sh. Emil moet de publish-test nu opnieuw draaien.</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RDP-diagnose: REST-incoming/auth/host/topic uitgesloten als 503-oorzaak (directe POST werkt, 200 OK); REST-consumer nog 0 echte POSTs. Eerste publish-test faalde op de stm CLI zelf (stm publish bestaat niet, moet stm send zijn) -- gefixt</w:t>
            </w:r>
          </w:p>
        </w:tc>
        <w:tc>
          <w:tcPr>
            <w:tcW w:type="dxa" w:w="2326"/>
            <w:tcMar>
              <w:top w:type="dxa" w:w="80"/>
              <w:left w:type="dxa" w:w="100"/>
              <w:bottom w:type="dxa" w:w="80"/>
              <w:right w:type="dxa" w:w="100"/>
            </w:tcMar>
          </w:tcPr>
          <w:p>
            <w:r>
              <w:rPr>
                <w:b w:val="false"/>
                <w:bCs w:val="false"/>
              </w:rPr>
              <w:t xml:space="preserve">Emil draait publish-public.sh opnieuw, dan diagnose-rdp.sh</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~~test-rest-direct.sh draaien.~~ ✅ -- alle 3 cloud-brokers antwoorden 200 OK; REST-incoming, auth, host/poort en topic-mapping zijn uitgesloten als oorzaak.</w:t>
      </w:r>
    </w:p>
    <w:p>
      <w:pPr>
        <w:pStyle w:val="ListParagraph"/>
        <w:numPr>
          <w:ilvl w:val="0"/>
          <w:numId w:val="2"/>
        </w:numPr>
        <w:spacing w:after="80"/>
      </w:pPr>
      <w:r>
        <w:t xml:space="preserve">~~Publish-test draaien.~~ 🔬 -- liep vast op de stm CLI ("publish" bestaat niet, moet "send" zijn), gefixt. Opnieuw draaien en meteen daarna diagnose-rdp.sh herhalen: landt het bericht in de queue, en bewegen de REST-consumer se tellers van 0 af?</w:t>
      </w:r>
    </w:p>
    <w:p>
      <w:pPr>
        <w:pStyle w:val="ListParagraph"/>
        <w:numPr>
          <w:ilvl w:val="0"/>
          <w:numId w:val="2"/>
        </w:numPr>
        <w:spacing w:after="80"/>
      </w:pPr>
      <w:r>
        <w:t xml:space="preserve">Eerste end-to-end testronde: publiceren met stm/python/sdkperf en per cloud-broker controleren dat het bericht op dezelfde topic aankomt, en nergens anders.</w:t>
      </w:r>
    </w:p>
    <w:p>
      <w:pPr>
        <w:pStyle w:val="ListParagraph"/>
        <w:numPr>
          <w:ilvl w:val="0"/>
          <w:numId w:val="2"/>
        </w:numPr>
        <w:spacing w:after="80"/>
      </w:pPr>
      <w:r>
        <w:t xml:space="preserve">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2026-09-28T10:12:42.306Z</dcterms:created>
  <dcterms:modified xsi:type="dcterms:W3CDTF">2026-09-28T10:12:42.316Z</dcterms:modified>
</cp:coreProperties>
</file>

<file path=docProps/custom.xml><?xml version="1.0" encoding="utf-8"?>
<Properties xmlns="http://schemas.openxmlformats.org/officeDocument/2006/custom-properties" xmlns:vt="http://schemas.openxmlformats.org/officeDocument/2006/docPropsVTypes"/>
</file>