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E104" w14:textId="1836F713" w:rsidR="0061754F" w:rsidRPr="006F3B25" w:rsidRDefault="006F3B25" w:rsidP="006F3B2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F3B25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Name: Tabammum Haque Pranty</w:t>
      </w:r>
    </w:p>
    <w:p w14:paraId="213BF4BA" w14:textId="483406A1" w:rsidR="006F3B25" w:rsidRDefault="006F3B25" w:rsidP="006F3B2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F3B25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SQA Assignment-05</w:t>
      </w:r>
    </w:p>
    <w:p w14:paraId="164DF358" w14:textId="77777777" w:rsidR="006F3B25" w:rsidRPr="00372359" w:rsidRDefault="006F3B25" w:rsidP="006F3B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C2EAF5E" w14:textId="0EF97240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The necessity of documentation in STLC are explained below:</w:t>
      </w:r>
    </w:p>
    <w:p w14:paraId="5364CAD8" w14:textId="22B6C724" w:rsidR="00844A07" w:rsidRPr="00372359" w:rsidRDefault="00844A07" w:rsidP="00844A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2359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372359">
        <w:rPr>
          <w:rFonts w:ascii="Times New Roman" w:hAnsi="Times New Roman" w:cs="Times New Roman"/>
          <w:b/>
          <w:bCs/>
          <w:sz w:val="28"/>
          <w:szCs w:val="28"/>
        </w:rPr>
        <w:t xml:space="preserve"> of Each Phase:</w:t>
      </w:r>
    </w:p>
    <w:p w14:paraId="4CB4C49E" w14:textId="77777777" w:rsidR="00844A07" w:rsidRPr="00372359" w:rsidRDefault="00844A07" w:rsidP="00844A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EBDCA4" w14:textId="4B1D6294" w:rsidR="00844A07" w:rsidRPr="00372359" w:rsidRDefault="00844A07" w:rsidP="00844A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Requirement Analysis</w:t>
      </w:r>
      <w:r w:rsidRPr="00372359">
        <w:rPr>
          <w:rFonts w:ascii="Times New Roman" w:hAnsi="Times New Roman" w:cs="Times New Roman"/>
          <w:sz w:val="28"/>
          <w:szCs w:val="28"/>
        </w:rPr>
        <w:t>:</w:t>
      </w:r>
    </w:p>
    <w:p w14:paraId="2B7C438A" w14:textId="388AB560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Purpose: In this phase, the testing team reviews and analyzes the software requirements to identify testable aspects.</w:t>
      </w:r>
    </w:p>
    <w:p w14:paraId="5937D54E" w14:textId="66080869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Key Documents:</w:t>
      </w:r>
    </w:p>
    <w:p w14:paraId="4DFEF8D0" w14:textId="2D4C89F0" w:rsidR="00844A07" w:rsidRPr="00372359" w:rsidRDefault="00844A07" w:rsidP="002D35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Requirement Traceability Matrix (RTM): Tracks requirements and ensures each requirement has corresponding test cases.</w:t>
      </w:r>
    </w:p>
    <w:p w14:paraId="499C177B" w14:textId="6C14AEBA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Necessity: Documentation of requirements helps testers understand the scope and helps ensure that all requirements are testable, providing a baseline for future phases.</w:t>
      </w:r>
    </w:p>
    <w:p w14:paraId="043DB44F" w14:textId="7777777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B0062" w14:textId="773200F6" w:rsidR="00844A07" w:rsidRPr="00372359" w:rsidRDefault="002D3539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 xml:space="preserve">     2. </w:t>
      </w:r>
      <w:r w:rsidR="00844A07" w:rsidRPr="00372359">
        <w:rPr>
          <w:rFonts w:ascii="Times New Roman" w:hAnsi="Times New Roman" w:cs="Times New Roman"/>
          <w:sz w:val="28"/>
          <w:szCs w:val="28"/>
        </w:rPr>
        <w:t>Test Planning</w:t>
      </w:r>
      <w:r w:rsidRPr="00372359">
        <w:rPr>
          <w:rFonts w:ascii="Times New Roman" w:hAnsi="Times New Roman" w:cs="Times New Roman"/>
          <w:sz w:val="28"/>
          <w:szCs w:val="28"/>
        </w:rPr>
        <w:t>:</w:t>
      </w:r>
    </w:p>
    <w:p w14:paraId="6ED2632C" w14:textId="18339110" w:rsidR="002D3539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Purpose</w:t>
      </w:r>
      <w:r w:rsidR="002D3539" w:rsidRPr="00372359">
        <w:rPr>
          <w:rFonts w:ascii="Times New Roman" w:hAnsi="Times New Roman" w:cs="Times New Roman"/>
          <w:sz w:val="28"/>
          <w:szCs w:val="28"/>
        </w:rPr>
        <w:t>:</w:t>
      </w:r>
      <w:r w:rsidRPr="00372359">
        <w:rPr>
          <w:rFonts w:ascii="Times New Roman" w:hAnsi="Times New Roman" w:cs="Times New Roman"/>
          <w:sz w:val="28"/>
          <w:szCs w:val="28"/>
        </w:rPr>
        <w:t xml:space="preserve"> Create a plan for how testing will be executed.</w:t>
      </w:r>
    </w:p>
    <w:p w14:paraId="055A4AA4" w14:textId="3225CA65" w:rsidR="00844A07" w:rsidRPr="00372359" w:rsidRDefault="002D3539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Key</w:t>
      </w:r>
      <w:r w:rsidR="00844A07" w:rsidRPr="00372359">
        <w:rPr>
          <w:rFonts w:ascii="Times New Roman" w:hAnsi="Times New Roman" w:cs="Times New Roman"/>
          <w:sz w:val="28"/>
          <w:szCs w:val="28"/>
        </w:rPr>
        <w:t xml:space="preserve"> Documents:</w:t>
      </w:r>
    </w:p>
    <w:p w14:paraId="73EE2BC0" w14:textId="4388A5F6" w:rsidR="00844A07" w:rsidRPr="00372359" w:rsidRDefault="00844A07" w:rsidP="002D35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Test Plan Document: Outlines the testing strategy, objectives, schedule, resources, risk management, test environment, and deliverables.</w:t>
      </w:r>
    </w:p>
    <w:p w14:paraId="13114B1B" w14:textId="6A4177AB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Necessity: A test plan acts as a blueprint for the entire testing process, setting clear expectations for the testing team and stakeholders. It ensures that the testing process is well-defined and structured.</w:t>
      </w:r>
    </w:p>
    <w:p w14:paraId="197B0315" w14:textId="7777777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031B0" w14:textId="5F2EEF9F" w:rsidR="002D3539" w:rsidRPr="00372359" w:rsidRDefault="00844A07" w:rsidP="002D35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Test Case Development</w:t>
      </w:r>
      <w:r w:rsidR="002D3539" w:rsidRPr="00372359">
        <w:rPr>
          <w:rFonts w:ascii="Times New Roman" w:hAnsi="Times New Roman" w:cs="Times New Roman"/>
          <w:sz w:val="28"/>
          <w:szCs w:val="28"/>
        </w:rPr>
        <w:t>:</w:t>
      </w:r>
    </w:p>
    <w:p w14:paraId="5C339231" w14:textId="36DE2CFA" w:rsidR="00844A07" w:rsidRPr="00372359" w:rsidRDefault="00844A07" w:rsidP="002D3539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Purpose: Based on the requirements and test plan, test cases are designed and written.</w:t>
      </w:r>
    </w:p>
    <w:p w14:paraId="417C4801" w14:textId="176D8FDA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Key Documents:</w:t>
      </w:r>
    </w:p>
    <w:p w14:paraId="57E31EE9" w14:textId="54DCD4C6" w:rsidR="00844A07" w:rsidRPr="00372359" w:rsidRDefault="00844A07" w:rsidP="002D35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lastRenderedPageBreak/>
        <w:t>Test Cases: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 </w:t>
      </w:r>
      <w:r w:rsidRPr="00372359">
        <w:rPr>
          <w:rFonts w:ascii="Times New Roman" w:hAnsi="Times New Roman" w:cs="Times New Roman"/>
          <w:sz w:val="28"/>
          <w:szCs w:val="28"/>
        </w:rPr>
        <w:t>Detailed descriptions of test scenarios, inputs, actions, and expected results.</w:t>
      </w:r>
    </w:p>
    <w:p w14:paraId="3F25B499" w14:textId="3D5A4C1A" w:rsidR="00844A07" w:rsidRPr="00372359" w:rsidRDefault="00844A07" w:rsidP="002D35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Test Data: Data prepared for testing, including both valid and invalid inputs.</w:t>
      </w:r>
    </w:p>
    <w:p w14:paraId="248E3743" w14:textId="2586C0C5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Necessity: Well-documented test cases are essential for accurate and repeatable testing. Clear test data documentation ensures consistency in test execution across different testers.</w:t>
      </w:r>
    </w:p>
    <w:p w14:paraId="7EEACB78" w14:textId="7777777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E94A6" w14:textId="04595B9B" w:rsidR="002D3539" w:rsidRPr="00372359" w:rsidRDefault="00844A07" w:rsidP="002D35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Test Environment Setup</w:t>
      </w:r>
      <w:r w:rsidR="002D3539" w:rsidRPr="00372359">
        <w:rPr>
          <w:rFonts w:ascii="Times New Roman" w:hAnsi="Times New Roman" w:cs="Times New Roman"/>
          <w:sz w:val="28"/>
          <w:szCs w:val="28"/>
        </w:rPr>
        <w:t>:</w:t>
      </w:r>
    </w:p>
    <w:p w14:paraId="01FDF4D3" w14:textId="3EA03283" w:rsidR="00844A07" w:rsidRPr="00372359" w:rsidRDefault="00844A07" w:rsidP="002D3539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Purpose: Prepare the environment where testing will be executed.</w:t>
      </w:r>
    </w:p>
    <w:p w14:paraId="06A6020C" w14:textId="20F76D5C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Key Documents:</w:t>
      </w:r>
    </w:p>
    <w:p w14:paraId="29A92D1A" w14:textId="0E8A8C01" w:rsidR="00844A07" w:rsidRPr="00372359" w:rsidRDefault="00844A07" w:rsidP="002D35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Environment Configuration Guide: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 </w:t>
      </w:r>
      <w:r w:rsidRPr="00372359">
        <w:rPr>
          <w:rFonts w:ascii="Times New Roman" w:hAnsi="Times New Roman" w:cs="Times New Roman"/>
          <w:sz w:val="28"/>
          <w:szCs w:val="28"/>
        </w:rPr>
        <w:t>Specifies hardware, software, and network configurations required for the testing.</w:t>
      </w:r>
    </w:p>
    <w:p w14:paraId="5A340564" w14:textId="76044572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Necessity: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 </w:t>
      </w:r>
      <w:r w:rsidRPr="00372359">
        <w:rPr>
          <w:rFonts w:ascii="Times New Roman" w:hAnsi="Times New Roman" w:cs="Times New Roman"/>
          <w:sz w:val="28"/>
          <w:szCs w:val="28"/>
        </w:rPr>
        <w:t>Documenting the setup helps avoid misconfigurations and ensures that the testing environment mirrors the production environment as closely as possible, leading to reliable test results.</w:t>
      </w:r>
    </w:p>
    <w:p w14:paraId="18BFBECF" w14:textId="7777777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7D588" w14:textId="46237F3B" w:rsidR="00844A07" w:rsidRPr="00372359" w:rsidRDefault="002D3539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 xml:space="preserve">      </w:t>
      </w:r>
      <w:r w:rsidR="00844A07" w:rsidRPr="00372359">
        <w:rPr>
          <w:rFonts w:ascii="Times New Roman" w:hAnsi="Times New Roman" w:cs="Times New Roman"/>
          <w:sz w:val="28"/>
          <w:szCs w:val="28"/>
        </w:rPr>
        <w:t>5.</w:t>
      </w:r>
      <w:r w:rsidRPr="00372359">
        <w:rPr>
          <w:rFonts w:ascii="Times New Roman" w:hAnsi="Times New Roman" w:cs="Times New Roman"/>
          <w:sz w:val="28"/>
          <w:szCs w:val="28"/>
        </w:rPr>
        <w:t xml:space="preserve"> T</w:t>
      </w:r>
      <w:r w:rsidR="00844A07" w:rsidRPr="00372359">
        <w:rPr>
          <w:rFonts w:ascii="Times New Roman" w:hAnsi="Times New Roman" w:cs="Times New Roman"/>
          <w:sz w:val="28"/>
          <w:szCs w:val="28"/>
        </w:rPr>
        <w:t>est Execution</w:t>
      </w:r>
      <w:r w:rsidRPr="00372359">
        <w:rPr>
          <w:rFonts w:ascii="Times New Roman" w:hAnsi="Times New Roman" w:cs="Times New Roman"/>
          <w:sz w:val="28"/>
          <w:szCs w:val="28"/>
        </w:rPr>
        <w:t>:</w:t>
      </w:r>
    </w:p>
    <w:p w14:paraId="1DE0707E" w14:textId="46484972" w:rsidR="002D3539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Purpose: Execute test cases and compare actual results against expected results.</w:t>
      </w:r>
    </w:p>
    <w:p w14:paraId="60A6245B" w14:textId="7B26E30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Key Documents:</w:t>
      </w:r>
    </w:p>
    <w:p w14:paraId="60CDAAD2" w14:textId="08B3162E" w:rsidR="00844A07" w:rsidRPr="00372359" w:rsidRDefault="00844A07" w:rsidP="002D35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Test Execution Report: Documents the outcomes of executed test cases, including passed, failed, and blocked cases.</w:t>
      </w:r>
    </w:p>
    <w:p w14:paraId="4D1F2C7B" w14:textId="3D02EC9E" w:rsidR="00844A07" w:rsidRPr="00372359" w:rsidRDefault="00844A07" w:rsidP="002D35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Defect Reports: Detailed records of any defects or bugs found, including steps to reproduce, severity, priority, and status.</w:t>
      </w:r>
    </w:p>
    <w:p w14:paraId="3FFA3DA1" w14:textId="59DA6E10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Necessity: Maintaining execution logs helps track progress, identify areas for improvement, and provide stakeholders with up-to-date information on test results.</w:t>
      </w:r>
    </w:p>
    <w:p w14:paraId="7E1B263F" w14:textId="7777777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AE9BB" w14:textId="77777777" w:rsidR="002D3539" w:rsidRPr="00372359" w:rsidRDefault="002D3539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 xml:space="preserve">       </w:t>
      </w:r>
      <w:r w:rsidR="00844A07" w:rsidRPr="00372359">
        <w:rPr>
          <w:rFonts w:ascii="Times New Roman" w:hAnsi="Times New Roman" w:cs="Times New Roman"/>
          <w:sz w:val="28"/>
          <w:szCs w:val="28"/>
        </w:rPr>
        <w:t>6. Test Cycle Closure</w:t>
      </w:r>
      <w:r w:rsidRPr="00372359">
        <w:rPr>
          <w:rFonts w:ascii="Times New Roman" w:hAnsi="Times New Roman" w:cs="Times New Roman"/>
          <w:sz w:val="28"/>
          <w:szCs w:val="28"/>
        </w:rPr>
        <w:t>:</w:t>
      </w:r>
    </w:p>
    <w:p w14:paraId="2E9E6FA4" w14:textId="04EE74B6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Purpose: Review the entire testing process, analyze results, and close the testing cycle.</w:t>
      </w:r>
    </w:p>
    <w:p w14:paraId="0F2DA419" w14:textId="435E59E6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lastRenderedPageBreak/>
        <w:t>Key Documents:</w:t>
      </w:r>
    </w:p>
    <w:p w14:paraId="64FD0B6D" w14:textId="0341A309" w:rsidR="00844A07" w:rsidRPr="00372359" w:rsidRDefault="00844A07" w:rsidP="002D35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Test Summary Report: Provides a high-level overview of the testing activities, results, defect density, test coverage, and lessons learned.</w:t>
      </w:r>
    </w:p>
    <w:p w14:paraId="5AAC4537" w14:textId="6490FC76" w:rsidR="00844A07" w:rsidRPr="00372359" w:rsidRDefault="00844A07" w:rsidP="002D35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Defect Analysis Report: Summarizes the defects found, their root causes, and the resolutions applied.</w:t>
      </w:r>
    </w:p>
    <w:p w14:paraId="1DE8290C" w14:textId="2A6E156D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Necessity: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 </w:t>
      </w:r>
      <w:r w:rsidRPr="00372359">
        <w:rPr>
          <w:rFonts w:ascii="Times New Roman" w:hAnsi="Times New Roman" w:cs="Times New Roman"/>
          <w:sz w:val="28"/>
          <w:szCs w:val="28"/>
        </w:rPr>
        <w:t>Documentation from this phase provides insights into testing efficiency and effectiveness, helping to improve future projects.</w:t>
      </w:r>
    </w:p>
    <w:p w14:paraId="6E7B7192" w14:textId="7777777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B1DFC" w14:textId="77777777" w:rsidR="002D3539" w:rsidRPr="00372359" w:rsidRDefault="002D3539" w:rsidP="002D35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B629E3" w14:textId="77777777" w:rsidR="002D3539" w:rsidRPr="00372359" w:rsidRDefault="002D3539" w:rsidP="002D35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C0E16F" w14:textId="121A081E" w:rsidR="00844A07" w:rsidRPr="00372359" w:rsidRDefault="00844A07" w:rsidP="002D35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2359">
        <w:rPr>
          <w:rFonts w:ascii="Times New Roman" w:hAnsi="Times New Roman" w:cs="Times New Roman"/>
          <w:b/>
          <w:bCs/>
          <w:sz w:val="28"/>
          <w:szCs w:val="28"/>
        </w:rPr>
        <w:t>Comprehensive Documentation</w:t>
      </w:r>
      <w:r w:rsidR="002D3539" w:rsidRPr="003723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95084F" w14:textId="7777777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Comprehensive documentation ensures that the entire testing process is transparent, traceable, and replicable. It helps in:</w:t>
      </w:r>
    </w:p>
    <w:p w14:paraId="3A6CA640" w14:textId="6CE92538" w:rsidR="00844A07" w:rsidRPr="00372359" w:rsidRDefault="00844A07" w:rsidP="002D35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Tracking Progress: Clear documentation allows for real-time tracking of what has been tested and what remains to be done.</w:t>
      </w:r>
    </w:p>
    <w:p w14:paraId="7532C023" w14:textId="567A2D1D" w:rsidR="00844A07" w:rsidRPr="00372359" w:rsidRDefault="00844A07" w:rsidP="002D35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Facilitating Communication: It provides a common reference point for all team members, reducing misunderstandings and ensuring consistent interpretations of requirements and results.</w:t>
      </w:r>
    </w:p>
    <w:p w14:paraId="3701E538" w14:textId="10BBE156" w:rsidR="00844A07" w:rsidRPr="00372359" w:rsidRDefault="00844A07" w:rsidP="002D35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Ensuring Accountability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: </w:t>
      </w:r>
      <w:r w:rsidRPr="00372359">
        <w:rPr>
          <w:rFonts w:ascii="Times New Roman" w:hAnsi="Times New Roman" w:cs="Times New Roman"/>
          <w:sz w:val="28"/>
          <w:szCs w:val="28"/>
        </w:rPr>
        <w:t>Every phase of testing has specific outputs that can be reviewed by stakeholders, which improves accountability.</w:t>
      </w:r>
    </w:p>
    <w:p w14:paraId="5EC35B66" w14:textId="34142E0B" w:rsidR="00844A07" w:rsidRPr="00372359" w:rsidRDefault="00844A07" w:rsidP="002D35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Supporting Compliance: In regulated industries, proper documentation is often required to meet legal and regulatory standards.</w:t>
      </w:r>
    </w:p>
    <w:p w14:paraId="079651E4" w14:textId="26E5EB94" w:rsidR="00844A07" w:rsidRPr="00372359" w:rsidRDefault="00844A07" w:rsidP="002D35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Enabling Maintenance and Reusability: Documentation from previous projects can be used as a reference or starting point for future projects, improving efficiency and reducing costs.</w:t>
      </w:r>
    </w:p>
    <w:p w14:paraId="7C539EFB" w14:textId="77777777" w:rsidR="002D3539" w:rsidRPr="00372359" w:rsidRDefault="002D3539" w:rsidP="00844A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569FD" w14:textId="193D24D4" w:rsidR="00844A07" w:rsidRPr="00372359" w:rsidRDefault="00844A07" w:rsidP="002D35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2359">
        <w:rPr>
          <w:rFonts w:ascii="Times New Roman" w:hAnsi="Times New Roman" w:cs="Times New Roman"/>
          <w:b/>
          <w:bCs/>
          <w:sz w:val="28"/>
          <w:szCs w:val="28"/>
        </w:rPr>
        <w:t>Examples of Key Documents in STLC</w:t>
      </w:r>
      <w:r w:rsidR="002D3539" w:rsidRPr="003723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6D6837" w14:textId="77F1B717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1. Requirement Traceability Matrix (RTM)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: </w:t>
      </w:r>
      <w:r w:rsidRPr="00372359">
        <w:rPr>
          <w:rFonts w:ascii="Times New Roman" w:hAnsi="Times New Roman" w:cs="Times New Roman"/>
          <w:sz w:val="28"/>
          <w:szCs w:val="28"/>
        </w:rPr>
        <w:t>Tracks the relationship between requirements and test cases to ensure all requirements are covered by tests.</w:t>
      </w:r>
    </w:p>
    <w:p w14:paraId="259D79A4" w14:textId="55DA8568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2. Test Plan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: </w:t>
      </w:r>
      <w:r w:rsidRPr="00372359">
        <w:rPr>
          <w:rFonts w:ascii="Times New Roman" w:hAnsi="Times New Roman" w:cs="Times New Roman"/>
          <w:sz w:val="28"/>
          <w:szCs w:val="28"/>
        </w:rPr>
        <w:t>Describes the overall testing strategy, scope, objectives, resources, schedule, and deliverables.</w:t>
      </w:r>
    </w:p>
    <w:p w14:paraId="12701E83" w14:textId="6E2179EE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lastRenderedPageBreak/>
        <w:t>3. Test Case Specification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: </w:t>
      </w:r>
      <w:r w:rsidRPr="00372359">
        <w:rPr>
          <w:rFonts w:ascii="Times New Roman" w:hAnsi="Times New Roman" w:cs="Times New Roman"/>
          <w:sz w:val="28"/>
          <w:szCs w:val="28"/>
        </w:rPr>
        <w:t>Contains detailed steps to perform tests, expected outcomes, and any prerequisites.</w:t>
      </w:r>
    </w:p>
    <w:p w14:paraId="6610EBF8" w14:textId="551126DF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4.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 </w:t>
      </w:r>
      <w:r w:rsidRPr="00372359">
        <w:rPr>
          <w:rFonts w:ascii="Times New Roman" w:hAnsi="Times New Roman" w:cs="Times New Roman"/>
          <w:sz w:val="28"/>
          <w:szCs w:val="28"/>
        </w:rPr>
        <w:t>Test Execution Report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: </w:t>
      </w:r>
      <w:r w:rsidRPr="00372359">
        <w:rPr>
          <w:rFonts w:ascii="Times New Roman" w:hAnsi="Times New Roman" w:cs="Times New Roman"/>
          <w:sz w:val="28"/>
          <w:szCs w:val="28"/>
        </w:rPr>
        <w:t>Logs the results of test case execution, specifying whether each case passed or failed.</w:t>
      </w:r>
    </w:p>
    <w:p w14:paraId="614CDD33" w14:textId="2D9C675B" w:rsidR="00844A07" w:rsidRPr="00372359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5. Defect Report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: </w:t>
      </w:r>
      <w:r w:rsidRPr="00372359">
        <w:rPr>
          <w:rFonts w:ascii="Times New Roman" w:hAnsi="Times New Roman" w:cs="Times New Roman"/>
          <w:sz w:val="28"/>
          <w:szCs w:val="28"/>
        </w:rPr>
        <w:t>Documents bugs or defects found during testing, including their status, priority, and steps to reproduce.</w:t>
      </w:r>
    </w:p>
    <w:p w14:paraId="03B7B357" w14:textId="1472B8BE" w:rsidR="00844A07" w:rsidRDefault="00844A07" w:rsidP="00844A07">
      <w:pPr>
        <w:jc w:val="both"/>
        <w:rPr>
          <w:rFonts w:ascii="Times New Roman" w:hAnsi="Times New Roman" w:cs="Times New Roman"/>
          <w:sz w:val="28"/>
          <w:szCs w:val="28"/>
        </w:rPr>
      </w:pPr>
      <w:r w:rsidRPr="00372359">
        <w:rPr>
          <w:rFonts w:ascii="Times New Roman" w:hAnsi="Times New Roman" w:cs="Times New Roman"/>
          <w:sz w:val="28"/>
          <w:szCs w:val="28"/>
        </w:rPr>
        <w:t>6. Test Summary Report</w:t>
      </w:r>
      <w:r w:rsidR="002D3539" w:rsidRPr="00372359">
        <w:rPr>
          <w:rFonts w:ascii="Times New Roman" w:hAnsi="Times New Roman" w:cs="Times New Roman"/>
          <w:sz w:val="28"/>
          <w:szCs w:val="28"/>
        </w:rPr>
        <w:t xml:space="preserve">: </w:t>
      </w:r>
      <w:r w:rsidRPr="00372359">
        <w:rPr>
          <w:rFonts w:ascii="Times New Roman" w:hAnsi="Times New Roman" w:cs="Times New Roman"/>
          <w:sz w:val="28"/>
          <w:szCs w:val="28"/>
        </w:rPr>
        <w:t>Provides a summary of testing activities, defect trends, coverage, and recommendations for release readiness.</w:t>
      </w:r>
    </w:p>
    <w:p w14:paraId="37E508D8" w14:textId="77777777" w:rsidR="00584C26" w:rsidRDefault="00584C26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DC6C4" w14:textId="77777777" w:rsidR="00584C26" w:rsidRDefault="00584C26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4FF57F" w14:textId="1BC6F6D6" w:rsidR="00584C26" w:rsidRDefault="00584C26" w:rsidP="00584C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4C26">
        <w:rPr>
          <w:rFonts w:ascii="Times New Roman" w:hAnsi="Times New Roman" w:cs="Times New Roman"/>
          <w:b/>
          <w:bCs/>
          <w:sz w:val="28"/>
          <w:szCs w:val="28"/>
        </w:rPr>
        <w:t>Bug Finding for a Website:</w:t>
      </w:r>
    </w:p>
    <w:p w14:paraId="24009498" w14:textId="7FBD59BD" w:rsidR="00584C26" w:rsidRDefault="00F13BCE" w:rsidP="00F13B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BC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28A671" wp14:editId="1885FD6B">
            <wp:extent cx="3077004" cy="2333951"/>
            <wp:effectExtent l="0" t="0" r="0" b="9525"/>
            <wp:docPr id="199795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58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711" w14:textId="77777777" w:rsidR="00F13BCE" w:rsidRDefault="00F13BCE" w:rsidP="00F13B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4B160" w14:textId="160A89FF" w:rsidR="00F13BCE" w:rsidRDefault="00F13BCE" w:rsidP="00941770">
      <w:pPr>
        <w:jc w:val="both"/>
        <w:rPr>
          <w:rFonts w:ascii="Times New Roman" w:hAnsi="Times New Roman" w:cs="Times New Roman"/>
          <w:sz w:val="28"/>
          <w:szCs w:val="28"/>
        </w:rPr>
      </w:pPr>
      <w:r w:rsidRPr="00941770">
        <w:rPr>
          <w:rFonts w:ascii="Times New Roman" w:hAnsi="Times New Roman" w:cs="Times New Roman"/>
          <w:sz w:val="28"/>
          <w:szCs w:val="28"/>
        </w:rPr>
        <w:t xml:space="preserve">When I click in these icons, it doesn’t take me direct to their link. </w:t>
      </w:r>
    </w:p>
    <w:p w14:paraId="33E822F1" w14:textId="7F796E93" w:rsidR="00941770" w:rsidRDefault="00DC67CB" w:rsidP="00941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Pr="00442232">
          <w:rPr>
            <w:rStyle w:val="Hyperlink"/>
            <w:rFonts w:ascii="Times New Roman" w:hAnsi="Times New Roman" w:cs="Times New Roman"/>
            <w:sz w:val="28"/>
            <w:szCs w:val="28"/>
          </w:rPr>
          <w:t>https://www.rongdhanugroup.com/</w:t>
        </w:r>
      </w:hyperlink>
    </w:p>
    <w:p w14:paraId="495E49E4" w14:textId="77777777" w:rsidR="00DC67CB" w:rsidRDefault="00DC67CB" w:rsidP="009417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817C0" w14:textId="184101BB" w:rsidR="00DC67CB" w:rsidRDefault="00DC67CB" w:rsidP="00DC6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7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EC1716" wp14:editId="4C3E6AA7">
            <wp:extent cx="3048425" cy="2162477"/>
            <wp:effectExtent l="0" t="0" r="0" b="9525"/>
            <wp:docPr id="171233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32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58F7" w14:textId="615E61D7" w:rsidR="00DC67CB" w:rsidRDefault="00DC67CB" w:rsidP="00DC67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picture, when I click submit button, it doesn’t show me any successful message. So I didn’t understand if it is working or not.</w:t>
      </w:r>
    </w:p>
    <w:p w14:paraId="41E5CD8C" w14:textId="677164F5" w:rsidR="000F7913" w:rsidRDefault="000F7913" w:rsidP="00DC67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Pr="00442232">
          <w:rPr>
            <w:rStyle w:val="Hyperlink"/>
            <w:rFonts w:ascii="Times New Roman" w:hAnsi="Times New Roman" w:cs="Times New Roman"/>
            <w:sz w:val="28"/>
            <w:szCs w:val="28"/>
          </w:rPr>
          <w:t>https://www.rongdhanugroup.com/</w:t>
        </w:r>
      </w:hyperlink>
    </w:p>
    <w:p w14:paraId="23449DB8" w14:textId="5FF08EC9" w:rsidR="000F7913" w:rsidRDefault="00EF4D04" w:rsidP="00EF4D04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D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29322" wp14:editId="39F33839">
            <wp:extent cx="3419952" cy="609685"/>
            <wp:effectExtent l="0" t="0" r="9525" b="0"/>
            <wp:docPr id="9576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73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C174" w14:textId="1AA3F71F" w:rsidR="00EF4D04" w:rsidRPr="00941770" w:rsidRDefault="00EF4D04" w:rsidP="00EF4D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picture, this link should be responsive. But it doesn’t do.</w:t>
      </w:r>
    </w:p>
    <w:p w14:paraId="2B41C184" w14:textId="1026101E" w:rsidR="006F3B25" w:rsidRPr="00372359" w:rsidRDefault="006F3B25" w:rsidP="00844A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3B25" w:rsidRPr="0037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77558"/>
    <w:multiLevelType w:val="hybridMultilevel"/>
    <w:tmpl w:val="FD42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19E7"/>
    <w:multiLevelType w:val="hybridMultilevel"/>
    <w:tmpl w:val="D5B04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E4DB5"/>
    <w:multiLevelType w:val="hybridMultilevel"/>
    <w:tmpl w:val="CE90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D5E25"/>
    <w:multiLevelType w:val="hybridMultilevel"/>
    <w:tmpl w:val="0D50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55DC6"/>
    <w:multiLevelType w:val="hybridMultilevel"/>
    <w:tmpl w:val="52944DF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42401C4"/>
    <w:multiLevelType w:val="hybridMultilevel"/>
    <w:tmpl w:val="8156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A1106"/>
    <w:multiLevelType w:val="hybridMultilevel"/>
    <w:tmpl w:val="C4C6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851C2"/>
    <w:multiLevelType w:val="hybridMultilevel"/>
    <w:tmpl w:val="3B241F8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5947440D"/>
    <w:multiLevelType w:val="hybridMultilevel"/>
    <w:tmpl w:val="BB0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9264E"/>
    <w:multiLevelType w:val="hybridMultilevel"/>
    <w:tmpl w:val="71069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40146"/>
    <w:multiLevelType w:val="hybridMultilevel"/>
    <w:tmpl w:val="E93A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19147">
    <w:abstractNumId w:val="3"/>
  </w:num>
  <w:num w:numId="2" w16cid:durableId="2012098290">
    <w:abstractNumId w:val="1"/>
  </w:num>
  <w:num w:numId="3" w16cid:durableId="594050438">
    <w:abstractNumId w:val="8"/>
  </w:num>
  <w:num w:numId="4" w16cid:durableId="456334715">
    <w:abstractNumId w:val="5"/>
  </w:num>
  <w:num w:numId="5" w16cid:durableId="382095544">
    <w:abstractNumId w:val="10"/>
  </w:num>
  <w:num w:numId="6" w16cid:durableId="2112630212">
    <w:abstractNumId w:val="0"/>
  </w:num>
  <w:num w:numId="7" w16cid:durableId="1725519228">
    <w:abstractNumId w:val="6"/>
  </w:num>
  <w:num w:numId="8" w16cid:durableId="1281765530">
    <w:abstractNumId w:val="7"/>
  </w:num>
  <w:num w:numId="9" w16cid:durableId="1747221790">
    <w:abstractNumId w:val="4"/>
  </w:num>
  <w:num w:numId="10" w16cid:durableId="43457054">
    <w:abstractNumId w:val="2"/>
  </w:num>
  <w:num w:numId="11" w16cid:durableId="1331834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25"/>
    <w:rsid w:val="000F7913"/>
    <w:rsid w:val="002D3539"/>
    <w:rsid w:val="00372359"/>
    <w:rsid w:val="00584C26"/>
    <w:rsid w:val="0061754F"/>
    <w:rsid w:val="006F3B25"/>
    <w:rsid w:val="00844A07"/>
    <w:rsid w:val="00914AE5"/>
    <w:rsid w:val="00941770"/>
    <w:rsid w:val="00DC67CB"/>
    <w:rsid w:val="00EF4D04"/>
    <w:rsid w:val="00F13BCE"/>
    <w:rsid w:val="00F5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AD44"/>
  <w15:chartTrackingRefBased/>
  <w15:docId w15:val="{3EB2FB90-F1F2-4947-93E9-6B1A3F5A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ngdhanugrou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ngdhanugroup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TABAMMUM HAQUE PRANTY</dc:creator>
  <cp:keywords/>
  <dc:description/>
  <cp:lastModifiedBy>TABAMMUM HAQUE PRANTY</cp:lastModifiedBy>
  <cp:revision>9</cp:revision>
  <dcterms:created xsi:type="dcterms:W3CDTF">2024-09-30T12:36:00Z</dcterms:created>
  <dcterms:modified xsi:type="dcterms:W3CDTF">2024-09-30T13:18:00Z</dcterms:modified>
</cp:coreProperties>
</file>