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983304" w:rsidTr="0081583D">
        <w:tc>
          <w:tcPr>
            <w:tcW w:w="3596" w:type="dxa"/>
            <w:tcBorders>
              <w:bottom w:val="single" w:sz="12" w:space="0" w:color="auto"/>
            </w:tcBorders>
            <w:vAlign w:val="bottom"/>
          </w:tcPr>
          <w:p w:rsidR="00983304" w:rsidRPr="00F76135" w:rsidRDefault="00983304" w:rsidP="00983304">
            <w:pPr>
              <w:tabs>
                <w:tab w:val="right" w:pos="10800"/>
              </w:tabs>
              <w:rPr>
                <w:rFonts w:ascii="Arial" w:hAnsi="Arial" w:cs="Arial"/>
                <w:sz w:val="20"/>
                <w:szCs w:val="22"/>
              </w:rPr>
              <w:ind w:firstLine="0" w:hanging="0" w:right="0" w:left="0"/>
            </w:pPr>
            <w:r>
              <w:rPr>
                <w:rFonts w:ascii="Arial" w:hAnsi="Arial" w:cs="Arial"/>
                <w:sz w:val="20"/>
                <w:szCs w:val="22"/>
              </w:rPr>
              <w:t>71 Aiken Street, APT 5</w:t>
            </w:r>
          </w:p>
          <w:p w:rsidR="00983304" w:rsidRDefault="00983304" w:rsidP="00983304">
            <w:pPr>
              <w:tabs>
                <w:tab w:val="right" w:pos="10800"/>
              </w:tabs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2"/>
              </w:rPr>
              <w:t>Norwalk</w:t>
            </w:r>
            <w:r w:rsidRPr="00F76135">
              <w:rPr>
                <w:rFonts w:ascii="Arial" w:hAnsi="Arial" w:cs="Arial"/>
                <w:sz w:val="20"/>
                <w:szCs w:val="22"/>
              </w:rPr>
              <w:t>, CT 06</w:t>
            </w:r>
            <w:r>
              <w:rPr>
                <w:rFonts w:ascii="Arial" w:hAnsi="Arial" w:cs="Arial"/>
                <w:sz w:val="20"/>
                <w:szCs w:val="22"/>
              </w:rPr>
              <w:t>851</w:t>
            </w:r>
          </w:p>
        </w:tc>
        <w:tc>
          <w:tcPr>
            <w:tcW w:w="3597" w:type="dxa"/>
            <w:tcBorders>
              <w:bottom w:val="single" w:sz="12" w:space="0" w:color="auto"/>
            </w:tcBorders>
            <w:vAlign w:val="center"/>
          </w:tcPr>
          <w:p w:rsidR="00983304" w:rsidRPr="0081583D" w:rsidRDefault="00983304" w:rsidP="0081583D">
            <w:pPr>
              <w:tabs>
                <w:tab w:val="right" w:pos="10800"/>
              </w:tabs>
              <w:jc w:val="center"/>
              <w:rPr>
                <w:rFonts w:ascii="Arial" w:hAnsi="Arial" w:cs="Arial"/>
                <w:sz w:val="22"/>
              </w:rPr>
            </w:pPr>
            <w:r w:rsidRPr="00983304">
              <w:rPr>
                <w:rFonts w:ascii="Arial" w:hAnsi="Arial" w:cs="Arial"/>
                <w:b/>
                <w:sz w:val="32"/>
                <w:szCs w:val="28"/>
              </w:rPr>
              <w:t>ANTHONY TABANO</w:t>
            </w:r>
          </w:p>
        </w:tc>
        <w:tc>
          <w:tcPr>
            <w:tcW w:w="3597" w:type="dxa"/>
            <w:tcBorders>
              <w:bottom w:val="single" w:sz="12" w:space="0" w:color="auto"/>
            </w:tcBorders>
            <w:vAlign w:val="bottom"/>
          </w:tcPr>
          <w:p w:rsidR="00983304" w:rsidRDefault="00983304" w:rsidP="00983304">
            <w:pPr>
              <w:tabs>
                <w:tab w:val="right" w:pos="10800"/>
              </w:tabs>
              <w:jc w:val="right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845.849.4125</w:t>
            </w:r>
          </w:p>
          <w:p w:rsidR="00983304" w:rsidRDefault="00983304" w:rsidP="00983304">
            <w:pPr>
              <w:tabs>
                <w:tab w:val="right" w:pos="10800"/>
              </w:tabs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sz w:val="20"/>
                <w:szCs w:val="22"/>
              </w:rPr>
              <w:t>Tabano86</w:t>
            </w:r>
            <w:r w:rsidRPr="00D258A0">
              <w:rPr>
                <w:rFonts w:ascii="Arial" w:hAnsi="Arial" w:cs="Arial"/>
                <w:sz w:val="20"/>
                <w:szCs w:val="22"/>
              </w:rPr>
              <w:t>@gmail.com</w:t>
            </w:r>
          </w:p>
        </w:tc>
      </w:tr>
    </w:tbl>
    <w:p w:rsidR="00DA0CD3" w:rsidRDefault="00DA0CD3" w:rsidP="00983304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="Arial" w:hAnsi="Arial" w:cs="Arial"/>
          <w:b/>
          <w:bCs/>
        </w:rPr>
      </w:pPr>
    </w:p>
    <w:p w:rsidR="00DA0CD3" w:rsidRPr="009225C0" w:rsidRDefault="00DA0CD3" w:rsidP="009225C0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="Arial" w:hAnsi="Arial" w:cs="Arial"/>
          <w:b/>
          <w:bCs/>
        </w:rPr>
      </w:pPr>
      <w:r w:rsidRPr="004E619B">
        <w:rPr>
          <w:rFonts w:ascii="Arial" w:hAnsi="Arial" w:cs="Arial"/>
          <w:b/>
          <w:bCs/>
        </w:rPr>
        <w:t>WORK EXPERIENCE</w:t>
      </w: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5"/>
        <w:gridCol w:w="2245"/>
      </w:tblGrid>
      <w:tr w:rsidR="009225C0" w:rsidTr="009225C0">
        <w:tc>
          <w:tcPr>
            <w:tcW w:w="8545" w:type="dxa"/>
          </w:tcPr>
          <w:p w:rsidR="009225C0" w:rsidRDefault="009225C0" w:rsidP="00DA0CD3">
            <w:r w:rsidRPr="0054664C">
              <w:rPr>
                <w:rFonts w:ascii="Arial" w:hAnsi="Arial"/>
                <w:sz w:val="20"/>
              </w:rPr>
              <w:t xml:space="preserve">Sikorsky </w:t>
            </w:r>
            <w:r>
              <w:rPr>
                <w:rFonts w:ascii="Arial" w:hAnsi="Arial"/>
                <w:sz w:val="20"/>
              </w:rPr>
              <w:t xml:space="preserve">Aircraft, </w:t>
            </w:r>
            <w:r>
              <w:rPr>
                <w:rFonts w:ascii="Arial" w:hAnsi="Arial"/>
                <w:i/>
                <w:sz w:val="20"/>
              </w:rPr>
              <w:t>a</w:t>
            </w:r>
            <w:r w:rsidRPr="00F53FAD">
              <w:rPr>
                <w:rFonts w:ascii="Arial" w:hAnsi="Arial"/>
                <w:i/>
                <w:sz w:val="20"/>
              </w:rPr>
              <w:t xml:space="preserve"> United Technologies Company</w:t>
            </w:r>
            <w:r>
              <w:t xml:space="preserve">    </w:t>
            </w:r>
          </w:p>
        </w:tc>
        <w:tc>
          <w:tcPr>
            <w:tcW w:w="2245" w:type="dxa"/>
          </w:tcPr>
          <w:p w:rsidR="009225C0" w:rsidRDefault="009225C0" w:rsidP="009225C0">
            <w:pPr>
              <w:jc w:val="right"/>
            </w:pPr>
            <w:r w:rsidRPr="0054664C">
              <w:rPr>
                <w:rFonts w:ascii="Arial" w:hAnsi="Arial"/>
                <w:sz w:val="20"/>
              </w:rPr>
              <w:t>Trumbull, CT</w:t>
            </w:r>
          </w:p>
        </w:tc>
      </w:tr>
      <w:tr w:rsidR="009225C0" w:rsidTr="009225C0">
        <w:tc>
          <w:tcPr>
            <w:tcW w:w="8545" w:type="dxa"/>
          </w:tcPr>
          <w:p w:rsidR="009225C0" w:rsidRDefault="009225C0" w:rsidP="00DA0CD3">
            <w:r>
              <w:rPr>
                <w:rFonts w:ascii="Arial" w:hAnsi="Arial"/>
                <w:i/>
                <w:sz w:val="20"/>
              </w:rPr>
              <w:t>Analyst – Software Development</w:t>
            </w:r>
            <w:r w:rsidRPr="0054664C">
              <w:rPr>
                <w:rFonts w:ascii="Arial" w:hAnsi="Arial"/>
                <w:i/>
                <w:sz w:val="20"/>
              </w:rPr>
              <w:t xml:space="preserve">, </w:t>
            </w:r>
            <w:r>
              <w:rPr>
                <w:rFonts w:ascii="Arial" w:hAnsi="Arial"/>
                <w:i/>
                <w:sz w:val="20"/>
              </w:rPr>
              <w:t>(</w:t>
            </w:r>
            <w:r w:rsidRPr="00CC7BC6">
              <w:rPr>
                <w:rFonts w:ascii="Arial" w:hAnsi="Arial"/>
                <w:i/>
                <w:sz w:val="20"/>
              </w:rPr>
              <w:t>intelligent Technologies, Analytics and Sustainment</w:t>
            </w:r>
            <w:r>
              <w:rPr>
                <w:rFonts w:ascii="Arial" w:hAnsi="Arial"/>
                <w:i/>
                <w:sz w:val="20"/>
              </w:rPr>
              <w:t>)</w:t>
            </w:r>
          </w:p>
        </w:tc>
        <w:tc>
          <w:tcPr>
            <w:tcW w:w="2245" w:type="dxa"/>
          </w:tcPr>
          <w:p w:rsidR="009225C0" w:rsidRDefault="009225C0" w:rsidP="009225C0">
            <w:pPr>
              <w:jc w:val="right"/>
            </w:pPr>
            <w:r>
              <w:rPr>
                <w:rFonts w:ascii="Arial" w:hAnsi="Arial"/>
                <w:i/>
                <w:sz w:val="20"/>
              </w:rPr>
              <w:t>Sep</w:t>
            </w:r>
            <w:r w:rsidRPr="00D113C2">
              <w:rPr>
                <w:rFonts w:ascii="Arial" w:hAnsi="Arial"/>
                <w:i/>
                <w:sz w:val="20"/>
              </w:rPr>
              <w:t xml:space="preserve"> 2014 - </w:t>
            </w:r>
            <w:r>
              <w:rPr>
                <w:rFonts w:ascii="Arial" w:hAnsi="Arial"/>
                <w:i/>
                <w:sz w:val="20"/>
              </w:rPr>
              <w:t>Present</w:t>
            </w:r>
          </w:p>
        </w:tc>
      </w:tr>
    </w:tbl>
    <w:p w:rsidR="00974216" w:rsidRDefault="00974216" w:rsidP="00F87B5C">
      <w:pPr>
        <w:numPr>
          <w:ilvl w:val="0"/>
          <w:numId w:val="1"/>
        </w:numPr>
        <w:tabs>
          <w:tab w:val="right" w:pos="108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Utilized linear regression on </w:t>
      </w:r>
      <w:r w:rsidR="00F87B5C">
        <w:rPr>
          <w:rFonts w:ascii="Arial" w:hAnsi="Arial" w:cs="Arial"/>
          <w:sz w:val="20"/>
        </w:rPr>
        <w:t xml:space="preserve">maintenance </w:t>
      </w:r>
      <w:r>
        <w:rPr>
          <w:rFonts w:ascii="Arial" w:hAnsi="Arial" w:cs="Arial"/>
          <w:sz w:val="20"/>
        </w:rPr>
        <w:t xml:space="preserve">records using aircraft flight hour data to predict </w:t>
      </w:r>
      <w:r w:rsidR="00DB7031">
        <w:rPr>
          <w:rFonts w:ascii="Arial" w:hAnsi="Arial" w:cs="Arial"/>
          <w:sz w:val="20"/>
        </w:rPr>
        <w:t>short term</w:t>
      </w:r>
      <w:r>
        <w:rPr>
          <w:rFonts w:ascii="Arial" w:hAnsi="Arial" w:cs="Arial"/>
          <w:sz w:val="20"/>
        </w:rPr>
        <w:t xml:space="preserve"> removals based on product reliability statistics.  Results were used to proactively inform customers of a scheduled removal and ready Sikorsky supply chain.</w:t>
      </w:r>
    </w:p>
    <w:p w:rsidR="00974216" w:rsidRDefault="00974216" w:rsidP="00F87B5C">
      <w:pPr>
        <w:numPr>
          <w:ilvl w:val="0"/>
          <w:numId w:val="1"/>
        </w:numPr>
        <w:tabs>
          <w:tab w:val="right" w:pos="108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Worked with </w:t>
      </w:r>
      <w:r w:rsidR="00DB7031">
        <w:rPr>
          <w:rFonts w:ascii="Arial" w:hAnsi="Arial" w:cs="Arial"/>
          <w:sz w:val="20"/>
        </w:rPr>
        <w:t>out-of-house</w:t>
      </w:r>
      <w:r>
        <w:rPr>
          <w:rFonts w:ascii="Arial" w:hAnsi="Arial" w:cs="Arial"/>
          <w:sz w:val="20"/>
        </w:rPr>
        <w:t xml:space="preserve"> statisticians</w:t>
      </w:r>
      <w:r w:rsidR="00DB7031">
        <w:rPr>
          <w:rFonts w:ascii="Arial" w:hAnsi="Arial" w:cs="Arial"/>
          <w:sz w:val="20"/>
        </w:rPr>
        <w:t xml:space="preserve"> and data modelers to define precise statistical approaches to predict non-linear long term aircraft flight hours.  </w:t>
      </w:r>
    </w:p>
    <w:p w:rsidR="00CC7BC6" w:rsidRDefault="00224E79" w:rsidP="00F87B5C">
      <w:pPr>
        <w:numPr>
          <w:ilvl w:val="0"/>
          <w:numId w:val="1"/>
        </w:numPr>
        <w:tabs>
          <w:tab w:val="right" w:pos="108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Incorporated new </w:t>
      </w:r>
      <w:r w:rsidR="00974216">
        <w:rPr>
          <w:rFonts w:ascii="Arial" w:hAnsi="Arial" w:cs="Arial"/>
          <w:sz w:val="20"/>
        </w:rPr>
        <w:t>queries</w:t>
      </w:r>
      <w:r>
        <w:rPr>
          <w:rFonts w:ascii="Arial" w:hAnsi="Arial" w:cs="Arial"/>
          <w:sz w:val="20"/>
        </w:rPr>
        <w:t xml:space="preserve"> on production database and utilized </w:t>
      </w:r>
      <w:r w:rsidR="00974216">
        <w:rPr>
          <w:rFonts w:ascii="Arial" w:hAnsi="Arial" w:cs="Arial"/>
          <w:sz w:val="20"/>
        </w:rPr>
        <w:t xml:space="preserve">them in </w:t>
      </w:r>
      <w:r>
        <w:rPr>
          <w:rFonts w:ascii="Arial" w:hAnsi="Arial" w:cs="Arial"/>
          <w:sz w:val="20"/>
        </w:rPr>
        <w:t xml:space="preserve">QlikView (BI app) to create </w:t>
      </w:r>
      <w:r w:rsidR="005D4B33">
        <w:rPr>
          <w:rFonts w:ascii="Arial" w:hAnsi="Arial" w:cs="Arial"/>
          <w:sz w:val="20"/>
        </w:rPr>
        <w:t>interactive</w:t>
      </w:r>
      <w:r>
        <w:rPr>
          <w:rFonts w:ascii="Arial" w:hAnsi="Arial" w:cs="Arial"/>
          <w:sz w:val="20"/>
        </w:rPr>
        <w:t xml:space="preserve"> charts and reports for upper level mana</w:t>
      </w:r>
      <w:r w:rsidRPr="00974216">
        <w:rPr>
          <w:rFonts w:ascii="Arial" w:hAnsi="Arial" w:cs="Arial"/>
          <w:sz w:val="20"/>
        </w:rPr>
        <w:t>g</w:t>
      </w:r>
      <w:r>
        <w:rPr>
          <w:rFonts w:ascii="Arial" w:hAnsi="Arial" w:cs="Arial"/>
          <w:sz w:val="20"/>
        </w:rPr>
        <w:t>ement.</w:t>
      </w:r>
    </w:p>
    <w:p w:rsidR="00F87B5C" w:rsidRDefault="00F87B5C" w:rsidP="009E4B3C">
      <w:pPr>
        <w:numPr>
          <w:ilvl w:val="0"/>
          <w:numId w:val="1"/>
        </w:numPr>
        <w:tabs>
          <w:tab w:val="right" w:pos="108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Proposed and implemented product improvement projects to address common component failure modes.</w:t>
      </w:r>
    </w:p>
    <w:p w:rsidR="00204D49" w:rsidRPr="00204D49" w:rsidRDefault="00C34503" w:rsidP="00204D49">
      <w:pPr>
        <w:numPr>
          <w:ilvl w:val="0"/>
          <w:numId w:val="1"/>
        </w:numPr>
        <w:tabs>
          <w:tab w:val="right" w:pos="108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Partnered with </w:t>
      </w:r>
      <w:r w:rsidR="008022C7">
        <w:rPr>
          <w:rFonts w:ascii="Arial" w:hAnsi="Arial" w:cs="Arial"/>
          <w:sz w:val="20"/>
        </w:rPr>
        <w:t>f</w:t>
      </w:r>
      <w:r w:rsidR="001506BC">
        <w:rPr>
          <w:rFonts w:ascii="Arial" w:hAnsi="Arial" w:cs="Arial"/>
          <w:sz w:val="20"/>
        </w:rPr>
        <w:t>inance</w:t>
      </w:r>
      <w:r>
        <w:rPr>
          <w:rFonts w:ascii="Arial" w:hAnsi="Arial" w:cs="Arial"/>
          <w:sz w:val="20"/>
        </w:rPr>
        <w:t xml:space="preserve"> </w:t>
      </w:r>
      <w:r w:rsidR="008022C7">
        <w:rPr>
          <w:rFonts w:ascii="Arial" w:hAnsi="Arial" w:cs="Arial"/>
          <w:sz w:val="20"/>
        </w:rPr>
        <w:t xml:space="preserve">and reliability engineering </w:t>
      </w:r>
      <w:r>
        <w:rPr>
          <w:rFonts w:ascii="Arial" w:hAnsi="Arial" w:cs="Arial"/>
          <w:sz w:val="20"/>
        </w:rPr>
        <w:t>to automate</w:t>
      </w:r>
      <w:r w:rsidRPr="00DA0CD3">
        <w:rPr>
          <w:rFonts w:ascii="Arial" w:hAnsi="Arial" w:cs="Arial"/>
          <w:sz w:val="20"/>
        </w:rPr>
        <w:t xml:space="preserve"> a </w:t>
      </w:r>
      <w:r>
        <w:rPr>
          <w:rFonts w:ascii="Arial" w:hAnsi="Arial" w:cs="Arial"/>
          <w:sz w:val="20"/>
        </w:rPr>
        <w:t>cost business analysi</w:t>
      </w:r>
      <w:r w:rsidRPr="00DA0CD3">
        <w:rPr>
          <w:rFonts w:ascii="Arial" w:hAnsi="Arial" w:cs="Arial"/>
          <w:sz w:val="20"/>
        </w:rPr>
        <w:t xml:space="preserve">s </w:t>
      </w:r>
      <w:r>
        <w:rPr>
          <w:rFonts w:ascii="Arial" w:hAnsi="Arial" w:cs="Arial"/>
          <w:sz w:val="20"/>
        </w:rPr>
        <w:t>tool</w:t>
      </w:r>
      <w:r w:rsidR="00204D49">
        <w:rPr>
          <w:rFonts w:ascii="Arial" w:hAnsi="Arial" w:cs="Arial"/>
          <w:sz w:val="20"/>
        </w:rPr>
        <w:t xml:space="preserve">, using </w:t>
      </w:r>
      <w:r w:rsidR="00204D49" w:rsidRPr="00204D49">
        <w:rPr>
          <w:rFonts w:ascii="Arial" w:hAnsi="Arial" w:cs="Arial"/>
          <w:sz w:val="20"/>
        </w:rPr>
        <w:t>Visual Basic and embedded ORACLE SQL</w:t>
      </w:r>
      <w:r w:rsidR="00204D49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</w:t>
      </w:r>
      <w:r w:rsidR="00CE7244">
        <w:rPr>
          <w:rFonts w:ascii="Arial" w:hAnsi="Arial" w:cs="Arial"/>
          <w:sz w:val="20"/>
        </w:rPr>
        <w:t>to weigh</w:t>
      </w:r>
      <w:r w:rsidR="00204D49">
        <w:rPr>
          <w:rFonts w:ascii="Arial" w:hAnsi="Arial" w:cs="Arial"/>
          <w:sz w:val="20"/>
        </w:rPr>
        <w:t xml:space="preserve"> </w:t>
      </w:r>
      <w:r w:rsidR="00204D49" w:rsidRPr="00204D49">
        <w:rPr>
          <w:rFonts w:ascii="Arial" w:hAnsi="Arial" w:cs="Arial"/>
          <w:sz w:val="20"/>
        </w:rPr>
        <w:t xml:space="preserve">net present value and internal rate of return </w:t>
      </w:r>
      <w:r w:rsidR="00204D49">
        <w:rPr>
          <w:rFonts w:ascii="Arial" w:hAnsi="Arial" w:cs="Arial"/>
          <w:sz w:val="20"/>
        </w:rPr>
        <w:t xml:space="preserve">of proposed </w:t>
      </w:r>
      <w:r w:rsidRPr="00204D49">
        <w:rPr>
          <w:rFonts w:ascii="Arial" w:hAnsi="Arial" w:cs="Arial"/>
          <w:sz w:val="20"/>
        </w:rPr>
        <w:t xml:space="preserve">product improvement projects </w:t>
      </w:r>
      <w:r w:rsidR="00204D49">
        <w:rPr>
          <w:rFonts w:ascii="Arial" w:hAnsi="Arial" w:cs="Arial"/>
          <w:sz w:val="20"/>
        </w:rPr>
        <w:t>and determine their</w:t>
      </w:r>
      <w:r w:rsidRPr="00204D49">
        <w:rPr>
          <w:rFonts w:ascii="Arial" w:hAnsi="Arial" w:cs="Arial"/>
          <w:sz w:val="20"/>
        </w:rPr>
        <w:t xml:space="preserve"> </w:t>
      </w:r>
      <w:r w:rsidR="00204D49">
        <w:rPr>
          <w:rFonts w:ascii="Arial" w:hAnsi="Arial" w:cs="Arial"/>
          <w:sz w:val="20"/>
        </w:rPr>
        <w:t>financial practicability.</w:t>
      </w:r>
      <w:r w:rsidRPr="00204D49">
        <w:rPr>
          <w:rFonts w:ascii="Arial" w:hAnsi="Arial" w:cs="Arial"/>
          <w:sz w:val="20"/>
        </w:rPr>
        <w:t xml:space="preserve"> </w:t>
      </w:r>
      <w:r w:rsidR="00204D49">
        <w:rPr>
          <w:rFonts w:ascii="Arial" w:hAnsi="Arial" w:cs="Arial"/>
          <w:sz w:val="20"/>
        </w:rPr>
        <w:t>The new logic increased output fidelity by 80% and reduce business analysis time by 39 hours.</w:t>
      </w:r>
    </w:p>
    <w:p w:rsidR="00E1690F" w:rsidRPr="00E1690F" w:rsidRDefault="003D6E8E" w:rsidP="00E1690F">
      <w:pPr>
        <w:numPr>
          <w:ilvl w:val="0"/>
          <w:numId w:val="1"/>
        </w:numPr>
        <w:tabs>
          <w:tab w:val="right" w:pos="108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Created a </w:t>
      </w:r>
      <w:r w:rsidR="00E1690F" w:rsidRPr="00E1690F">
        <w:rPr>
          <w:rFonts w:ascii="Arial" w:hAnsi="Arial" w:cs="Arial"/>
          <w:sz w:val="20"/>
        </w:rPr>
        <w:t>ClickOnce windows application</w:t>
      </w:r>
      <w:r w:rsidR="00E1690F">
        <w:rPr>
          <w:rFonts w:ascii="Arial" w:hAnsi="Arial" w:cs="Arial"/>
          <w:sz w:val="20"/>
        </w:rPr>
        <w:t xml:space="preserve"> (C#) in Visual Studio</w:t>
      </w:r>
      <w:r w:rsidR="00E1690F" w:rsidRPr="00E1690F">
        <w:rPr>
          <w:rFonts w:ascii="Arial" w:hAnsi="Arial" w:cs="Arial"/>
          <w:sz w:val="20"/>
        </w:rPr>
        <w:t xml:space="preserve"> </w:t>
      </w:r>
      <w:r w:rsidR="00813639" w:rsidRPr="003D6E8E">
        <w:rPr>
          <w:rFonts w:ascii="Arial" w:hAnsi="Arial" w:cs="Arial"/>
          <w:sz w:val="20"/>
        </w:rPr>
        <w:t xml:space="preserve">to </w:t>
      </w:r>
      <w:r w:rsidR="00E1690F">
        <w:rPr>
          <w:rFonts w:ascii="Arial" w:hAnsi="Arial" w:cs="Arial"/>
          <w:sz w:val="20"/>
        </w:rPr>
        <w:t>improve</w:t>
      </w:r>
      <w:r>
        <w:rPr>
          <w:rFonts w:ascii="Arial" w:hAnsi="Arial" w:cs="Arial"/>
          <w:sz w:val="20"/>
        </w:rPr>
        <w:t xml:space="preserve"> </w:t>
      </w:r>
      <w:r w:rsidR="00E1690F">
        <w:rPr>
          <w:rFonts w:ascii="Arial" w:hAnsi="Arial" w:cs="Arial"/>
          <w:sz w:val="20"/>
        </w:rPr>
        <w:t>accuracy and decrease the time</w:t>
      </w:r>
      <w:r>
        <w:rPr>
          <w:rFonts w:ascii="Arial" w:hAnsi="Arial" w:cs="Arial"/>
          <w:sz w:val="20"/>
        </w:rPr>
        <w:t xml:space="preserve"> </w:t>
      </w:r>
      <w:r w:rsidR="00E1690F">
        <w:rPr>
          <w:rFonts w:ascii="Arial" w:hAnsi="Arial" w:cs="Arial"/>
          <w:sz w:val="20"/>
        </w:rPr>
        <w:t xml:space="preserve">associated with third-party </w:t>
      </w:r>
      <w:r w:rsidR="00813639" w:rsidRPr="003D6E8E">
        <w:rPr>
          <w:rFonts w:ascii="Arial" w:hAnsi="Arial" w:cs="Arial"/>
          <w:sz w:val="20"/>
        </w:rPr>
        <w:t xml:space="preserve">manual </w:t>
      </w:r>
      <w:r>
        <w:rPr>
          <w:rFonts w:ascii="Arial" w:hAnsi="Arial" w:cs="Arial"/>
          <w:sz w:val="20"/>
        </w:rPr>
        <w:t xml:space="preserve">data </w:t>
      </w:r>
      <w:r w:rsidR="00E1690F">
        <w:rPr>
          <w:rFonts w:ascii="Arial" w:hAnsi="Arial" w:cs="Arial"/>
          <w:sz w:val="20"/>
        </w:rPr>
        <w:t>inputs that require multiple database comparisons.  Each record appending tasks</w:t>
      </w:r>
      <w:r w:rsidR="005D4B33">
        <w:rPr>
          <w:rFonts w:ascii="Arial" w:hAnsi="Arial" w:cs="Arial"/>
          <w:sz w:val="20"/>
        </w:rPr>
        <w:t>, commonly referred to as log card scoring,</w:t>
      </w:r>
      <w:r w:rsidR="00E1690F" w:rsidRPr="003D6E8E">
        <w:rPr>
          <w:rFonts w:ascii="Arial" w:hAnsi="Arial" w:cs="Arial"/>
          <w:sz w:val="20"/>
        </w:rPr>
        <w:t xml:space="preserve"> (20</w:t>
      </w:r>
      <w:r w:rsidR="00E1690F">
        <w:rPr>
          <w:rFonts w:ascii="Arial" w:hAnsi="Arial" w:cs="Arial"/>
          <w:sz w:val="20"/>
        </w:rPr>
        <w:t>k</w:t>
      </w:r>
      <w:r w:rsidR="00E1690F" w:rsidRPr="003D6E8E">
        <w:rPr>
          <w:rFonts w:ascii="Arial" w:hAnsi="Arial" w:cs="Arial"/>
          <w:sz w:val="20"/>
        </w:rPr>
        <w:t xml:space="preserve"> per month) was reduce from 16 to 5 minutes.</w:t>
      </w:r>
    </w:p>
    <w:p w:rsidR="009225C0" w:rsidRDefault="00292C2C" w:rsidP="00DA0CD3">
      <w:pPr>
        <w:numPr>
          <w:ilvl w:val="0"/>
          <w:numId w:val="1"/>
        </w:numPr>
        <w:tabs>
          <w:tab w:val="right" w:pos="10800"/>
        </w:tabs>
        <w:rPr>
          <w:rFonts w:ascii="Arial" w:hAnsi="Arial" w:cs="Arial"/>
          <w:sz w:val="20"/>
        </w:rPr>
      </w:pPr>
      <w:r w:rsidRPr="003D6E8E">
        <w:rPr>
          <w:rFonts w:ascii="Arial" w:hAnsi="Arial" w:cs="Arial"/>
          <w:sz w:val="20"/>
        </w:rPr>
        <w:t xml:space="preserve">Implemented and created a </w:t>
      </w:r>
      <w:r w:rsidR="00DA0CD3" w:rsidRPr="003D6E8E">
        <w:rPr>
          <w:rFonts w:ascii="Arial" w:hAnsi="Arial" w:cs="Arial"/>
          <w:sz w:val="20"/>
        </w:rPr>
        <w:t xml:space="preserve">Master </w:t>
      </w:r>
      <w:r w:rsidR="003D6E8E" w:rsidRPr="003D6E8E">
        <w:rPr>
          <w:rFonts w:ascii="Arial" w:hAnsi="Arial" w:cs="Arial"/>
          <w:sz w:val="20"/>
        </w:rPr>
        <w:t xml:space="preserve">Project Tracker for engineer projects </w:t>
      </w:r>
      <w:r w:rsidR="00DA0CD3" w:rsidRPr="003D6E8E">
        <w:rPr>
          <w:rFonts w:ascii="Arial" w:hAnsi="Arial" w:cs="Arial"/>
          <w:sz w:val="20"/>
        </w:rPr>
        <w:t>in</w:t>
      </w:r>
      <w:r w:rsidR="00DA0CD3" w:rsidRPr="00292C2C">
        <w:rPr>
          <w:rFonts w:ascii="Arial" w:hAnsi="Arial" w:cs="Arial"/>
          <w:sz w:val="20"/>
        </w:rPr>
        <w:t xml:space="preserve"> C</w:t>
      </w:r>
      <w:r w:rsidR="00004D41" w:rsidRPr="00292C2C">
        <w:rPr>
          <w:rFonts w:ascii="Arial" w:hAnsi="Arial" w:cs="Arial"/>
          <w:sz w:val="20"/>
        </w:rPr>
        <w:t># Code</w:t>
      </w:r>
      <w:r w:rsidR="00DA0CD3" w:rsidRPr="00292C2C">
        <w:rPr>
          <w:rFonts w:ascii="Arial" w:hAnsi="Arial" w:cs="Arial"/>
          <w:sz w:val="20"/>
        </w:rPr>
        <w:t xml:space="preserve"> </w:t>
      </w:r>
      <w:r w:rsidR="003D6E8E">
        <w:rPr>
          <w:rFonts w:ascii="Arial" w:hAnsi="Arial" w:cs="Arial"/>
          <w:sz w:val="20"/>
        </w:rPr>
        <w:t xml:space="preserve">which executed SQL code </w:t>
      </w:r>
      <w:r w:rsidR="00DA0CD3" w:rsidRPr="00292C2C">
        <w:rPr>
          <w:rFonts w:ascii="Arial" w:hAnsi="Arial" w:cs="Arial"/>
          <w:sz w:val="20"/>
        </w:rPr>
        <w:t xml:space="preserve">to quickly query and import historic data </w:t>
      </w:r>
      <w:r>
        <w:rPr>
          <w:rFonts w:ascii="Arial" w:hAnsi="Arial" w:cs="Arial"/>
          <w:sz w:val="20"/>
        </w:rPr>
        <w:t xml:space="preserve">into each project. </w:t>
      </w:r>
      <w:r w:rsidR="00DA0CD3" w:rsidRPr="00292C2C">
        <w:rPr>
          <w:rFonts w:ascii="Arial" w:hAnsi="Arial" w:cs="Arial"/>
          <w:sz w:val="20"/>
        </w:rPr>
        <w:t xml:space="preserve">Approximately </w:t>
      </w:r>
      <w:r w:rsidR="00004D41">
        <w:rPr>
          <w:rFonts w:ascii="Arial" w:hAnsi="Arial" w:cs="Arial"/>
          <w:sz w:val="20"/>
        </w:rPr>
        <w:t>90</w:t>
      </w:r>
      <w:r w:rsidR="00DA0CD3" w:rsidRPr="00292C2C">
        <w:rPr>
          <w:rFonts w:ascii="Arial" w:hAnsi="Arial" w:cs="Arial"/>
          <w:sz w:val="20"/>
        </w:rPr>
        <w:t xml:space="preserve"> fields are used for each project.</w:t>
      </w:r>
    </w:p>
    <w:p w:rsidR="009225C0" w:rsidRPr="009225C0" w:rsidRDefault="009225C0" w:rsidP="009225C0">
      <w:pPr>
        <w:tabs>
          <w:tab w:val="right" w:pos="10800"/>
        </w:tabs>
        <w:rPr>
          <w:rFonts w:ascii="Arial" w:hAnsi="Arial" w:cs="Arial"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  <w:gridCol w:w="2155"/>
      </w:tblGrid>
      <w:tr w:rsidR="009225C0" w:rsidTr="009225C0">
        <w:tc>
          <w:tcPr>
            <w:tcW w:w="8635" w:type="dxa"/>
          </w:tcPr>
          <w:p w:rsidR="009225C0" w:rsidRDefault="009225C0" w:rsidP="007A622B">
            <w:r w:rsidRPr="0054664C">
              <w:rPr>
                <w:rFonts w:ascii="Arial" w:hAnsi="Arial"/>
                <w:sz w:val="20"/>
              </w:rPr>
              <w:t xml:space="preserve">Sikorsky </w:t>
            </w:r>
            <w:r>
              <w:rPr>
                <w:rFonts w:ascii="Arial" w:hAnsi="Arial"/>
                <w:sz w:val="20"/>
              </w:rPr>
              <w:t xml:space="preserve">Aircraft, </w:t>
            </w:r>
            <w:r>
              <w:rPr>
                <w:rFonts w:ascii="Arial" w:hAnsi="Arial"/>
                <w:i/>
                <w:sz w:val="20"/>
              </w:rPr>
              <w:t>a</w:t>
            </w:r>
            <w:r w:rsidRPr="00F53FAD">
              <w:rPr>
                <w:rFonts w:ascii="Arial" w:hAnsi="Arial"/>
                <w:i/>
                <w:sz w:val="20"/>
              </w:rPr>
              <w:t xml:space="preserve"> United Technologies Company</w:t>
            </w:r>
            <w:r>
              <w:t xml:space="preserve">    </w:t>
            </w:r>
          </w:p>
        </w:tc>
        <w:tc>
          <w:tcPr>
            <w:tcW w:w="2155" w:type="dxa"/>
          </w:tcPr>
          <w:p w:rsidR="009225C0" w:rsidRDefault="009225C0" w:rsidP="007A622B">
            <w:pPr>
              <w:jc w:val="right"/>
            </w:pPr>
            <w:r>
              <w:rPr>
                <w:rFonts w:ascii="Arial" w:hAnsi="Arial"/>
                <w:sz w:val="20"/>
              </w:rPr>
              <w:t>Stratford</w:t>
            </w:r>
            <w:r w:rsidRPr="0054664C">
              <w:rPr>
                <w:rFonts w:ascii="Arial" w:hAnsi="Arial"/>
                <w:sz w:val="20"/>
              </w:rPr>
              <w:t>, CT</w:t>
            </w:r>
          </w:p>
        </w:tc>
      </w:tr>
      <w:tr w:rsidR="009225C0" w:rsidTr="009225C0">
        <w:tc>
          <w:tcPr>
            <w:tcW w:w="8635" w:type="dxa"/>
          </w:tcPr>
          <w:p w:rsidR="009225C0" w:rsidRDefault="009225C0" w:rsidP="007A622B">
            <w:r>
              <w:rPr>
                <w:rFonts w:ascii="Arial" w:hAnsi="Arial" w:cs="Arial"/>
                <w:i/>
                <w:iCs/>
                <w:sz w:val="20"/>
              </w:rPr>
              <w:t>Product Support Specialist</w:t>
            </w:r>
          </w:p>
        </w:tc>
        <w:tc>
          <w:tcPr>
            <w:tcW w:w="2155" w:type="dxa"/>
          </w:tcPr>
          <w:p w:rsidR="009225C0" w:rsidRPr="009225C0" w:rsidRDefault="009225C0" w:rsidP="009225C0">
            <w:pPr>
              <w:tabs>
                <w:tab w:val="right" w:pos="10800"/>
              </w:tabs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Aug 2013 – Sep 2014</w:t>
            </w:r>
          </w:p>
        </w:tc>
      </w:tr>
    </w:tbl>
    <w:p w:rsidR="00DA0CD3" w:rsidRPr="009225C0" w:rsidRDefault="00DA0CD3" w:rsidP="009225C0">
      <w:pPr>
        <w:pStyle w:val="ListParagraph"/>
        <w:numPr>
          <w:ilvl w:val="0"/>
          <w:numId w:val="6"/>
        </w:numPr>
        <w:tabs>
          <w:tab w:val="right" w:pos="10800"/>
        </w:tabs>
        <w:rPr>
          <w:rFonts w:ascii="Arial" w:hAnsi="Arial" w:cs="Arial"/>
          <w:sz w:val="20"/>
        </w:rPr>
      </w:pPr>
      <w:r w:rsidRPr="009225C0">
        <w:rPr>
          <w:rFonts w:ascii="Arial" w:eastAsia="Times New Roman" w:hAnsi="Arial" w:cs="Arial"/>
          <w:color w:val="000000"/>
          <w:sz w:val="20"/>
          <w:szCs w:val="20"/>
        </w:rPr>
        <w:t xml:space="preserve">Managed </w:t>
      </w:r>
      <w:r w:rsidR="00EC2249" w:rsidRPr="009225C0">
        <w:rPr>
          <w:rFonts w:ascii="Arial" w:eastAsia="Times New Roman" w:hAnsi="Arial" w:cs="Arial"/>
          <w:color w:val="000000"/>
          <w:sz w:val="20"/>
          <w:szCs w:val="20"/>
        </w:rPr>
        <w:t xml:space="preserve">product improvement </w:t>
      </w:r>
      <w:r w:rsidRPr="009225C0">
        <w:rPr>
          <w:rFonts w:ascii="Arial" w:eastAsia="Times New Roman" w:hAnsi="Arial" w:cs="Arial"/>
          <w:color w:val="000000"/>
          <w:sz w:val="20"/>
          <w:szCs w:val="20"/>
        </w:rPr>
        <w:t xml:space="preserve">projects for the </w:t>
      </w:r>
      <w:r w:rsidR="00EC2249" w:rsidRPr="009225C0">
        <w:rPr>
          <w:rFonts w:ascii="Arial" w:eastAsia="Times New Roman" w:hAnsi="Arial" w:cs="Arial"/>
          <w:color w:val="000000"/>
          <w:sz w:val="20"/>
          <w:szCs w:val="20"/>
        </w:rPr>
        <w:t>commercial helicopter program</w:t>
      </w:r>
    </w:p>
    <w:p w:rsidR="00DA0CD3" w:rsidRPr="00BD2907" w:rsidRDefault="00DA0CD3" w:rsidP="00DA0CD3">
      <w:pPr>
        <w:numPr>
          <w:ilvl w:val="0"/>
          <w:numId w:val="5"/>
        </w:numPr>
        <w:spacing w:before="20"/>
        <w:rPr>
          <w:rFonts w:ascii="Arial" w:eastAsia="Times New Roman" w:hAnsi="Arial" w:cs="Arial"/>
          <w:color w:val="000000"/>
          <w:sz w:val="20"/>
          <w:szCs w:val="20"/>
        </w:rPr>
      </w:pPr>
      <w:r w:rsidRPr="00BD2907">
        <w:rPr>
          <w:rFonts w:ascii="Arial" w:eastAsia="Times New Roman" w:hAnsi="Arial" w:cs="Arial"/>
          <w:color w:val="000000"/>
          <w:sz w:val="20"/>
          <w:szCs w:val="20"/>
        </w:rPr>
        <w:t>Monitor</w:t>
      </w:r>
      <w:r>
        <w:rPr>
          <w:rFonts w:ascii="Arial" w:eastAsia="Times New Roman" w:hAnsi="Arial" w:cs="Arial"/>
          <w:color w:val="000000"/>
          <w:sz w:val="20"/>
          <w:szCs w:val="20"/>
        </w:rPr>
        <w:t>ed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project status</w:t>
      </w:r>
      <w:r>
        <w:rPr>
          <w:rFonts w:ascii="Arial" w:eastAsia="Times New Roman" w:hAnsi="Arial" w:cs="Arial"/>
          <w:color w:val="000000"/>
          <w:sz w:val="20"/>
          <w:szCs w:val="20"/>
        </w:rPr>
        <w:t>es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and budget</w:t>
      </w:r>
      <w:r>
        <w:rPr>
          <w:rFonts w:ascii="Arial" w:eastAsia="Times New Roman" w:hAnsi="Arial" w:cs="Arial"/>
          <w:color w:val="000000"/>
          <w:sz w:val="20"/>
          <w:szCs w:val="20"/>
        </w:rPr>
        <w:t>s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using earned value analysis (EAC, SPI, and CPI)</w:t>
      </w:r>
    </w:p>
    <w:p w:rsidR="00DA0CD3" w:rsidRPr="00BD2907" w:rsidRDefault="00DA0CD3" w:rsidP="00DA0CD3">
      <w:pPr>
        <w:numPr>
          <w:ilvl w:val="0"/>
          <w:numId w:val="5"/>
        </w:numPr>
        <w:spacing w:before="20"/>
        <w:rPr>
          <w:rFonts w:ascii="Arial" w:eastAsia="Times New Roman" w:hAnsi="Arial" w:cs="Arial"/>
          <w:color w:val="000000"/>
          <w:sz w:val="20"/>
          <w:szCs w:val="20"/>
        </w:rPr>
      </w:pPr>
      <w:r w:rsidRPr="00BD2907">
        <w:rPr>
          <w:rFonts w:ascii="Arial" w:eastAsia="Times New Roman" w:hAnsi="Arial" w:cs="Arial"/>
          <w:color w:val="000000"/>
          <w:sz w:val="20"/>
          <w:szCs w:val="20"/>
        </w:rPr>
        <w:t>Work</w:t>
      </w:r>
      <w:r>
        <w:rPr>
          <w:rFonts w:ascii="Arial" w:eastAsia="Times New Roman" w:hAnsi="Arial" w:cs="Arial"/>
          <w:color w:val="000000"/>
          <w:sz w:val="20"/>
          <w:szCs w:val="20"/>
        </w:rPr>
        <w:t>ed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with numerous cross-functional </w:t>
      </w:r>
      <w:r w:rsidR="00EC2249">
        <w:rPr>
          <w:rFonts w:ascii="Arial" w:eastAsia="Times New Roman" w:hAnsi="Arial" w:cs="Arial"/>
          <w:color w:val="000000"/>
          <w:sz w:val="20"/>
          <w:szCs w:val="20"/>
        </w:rPr>
        <w:t>teams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to guarantee project completion</w:t>
      </w:r>
    </w:p>
    <w:p w:rsidR="00DA0CD3" w:rsidRPr="00BD2907" w:rsidRDefault="00DA0CD3" w:rsidP="00DA0CD3">
      <w:pPr>
        <w:numPr>
          <w:ilvl w:val="0"/>
          <w:numId w:val="5"/>
        </w:numPr>
        <w:spacing w:before="20"/>
        <w:rPr>
          <w:rFonts w:ascii="Arial" w:eastAsia="Times New Roman" w:hAnsi="Arial" w:cs="Arial"/>
          <w:color w:val="000000"/>
          <w:sz w:val="20"/>
          <w:szCs w:val="20"/>
        </w:rPr>
      </w:pPr>
      <w:r w:rsidRPr="00BD2907">
        <w:rPr>
          <w:rFonts w:ascii="Arial" w:eastAsia="Times New Roman" w:hAnsi="Arial" w:cs="Arial"/>
          <w:color w:val="000000"/>
          <w:sz w:val="20"/>
          <w:szCs w:val="20"/>
        </w:rPr>
        <w:t>Ensure</w:t>
      </w:r>
      <w:r>
        <w:rPr>
          <w:rFonts w:ascii="Arial" w:eastAsia="Times New Roman" w:hAnsi="Arial" w:cs="Arial"/>
          <w:color w:val="000000"/>
          <w:sz w:val="20"/>
          <w:szCs w:val="20"/>
        </w:rPr>
        <w:t>d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delivery of Technical Publication documentation through coordination with organizational groups including: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>Engineering, Safety, Maintenance Planning, Fleet Planning and Demand, and Field Service Representatives</w:t>
      </w:r>
    </w:p>
    <w:p w:rsidR="00DA0CD3" w:rsidRPr="00BD2907" w:rsidRDefault="00DA0CD3" w:rsidP="00DA0CD3">
      <w:pPr>
        <w:numPr>
          <w:ilvl w:val="0"/>
          <w:numId w:val="5"/>
        </w:numPr>
        <w:spacing w:before="20"/>
        <w:rPr>
          <w:rFonts w:ascii="Arial" w:eastAsia="Times New Roman" w:hAnsi="Arial" w:cs="Arial"/>
          <w:color w:val="000000"/>
          <w:sz w:val="20"/>
          <w:szCs w:val="20"/>
        </w:rPr>
      </w:pPr>
      <w:r w:rsidRPr="00BD2907">
        <w:rPr>
          <w:rFonts w:ascii="Arial" w:eastAsia="Times New Roman" w:hAnsi="Arial" w:cs="Arial"/>
          <w:color w:val="000000"/>
          <w:sz w:val="20"/>
          <w:szCs w:val="20"/>
        </w:rPr>
        <w:t>Collaborate</w:t>
      </w:r>
      <w:r>
        <w:rPr>
          <w:rFonts w:ascii="Arial" w:eastAsia="Times New Roman" w:hAnsi="Arial" w:cs="Arial"/>
          <w:color w:val="000000"/>
          <w:sz w:val="20"/>
          <w:szCs w:val="20"/>
        </w:rPr>
        <w:t>d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with senior project engineers on design improvement projects by generating budgets, reviewing requirements, and scheduling project milestones</w:t>
      </w:r>
    </w:p>
    <w:p w:rsidR="00DA0CD3" w:rsidRPr="00BD2907" w:rsidRDefault="00DA0CD3" w:rsidP="00DA0CD3">
      <w:pPr>
        <w:numPr>
          <w:ilvl w:val="0"/>
          <w:numId w:val="5"/>
        </w:numPr>
        <w:spacing w:before="20"/>
        <w:rPr>
          <w:rFonts w:ascii="Arial" w:eastAsia="Times New Roman" w:hAnsi="Arial" w:cs="Arial"/>
          <w:color w:val="000000"/>
          <w:sz w:val="20"/>
          <w:szCs w:val="20"/>
        </w:rPr>
      </w:pPr>
      <w:r w:rsidRPr="00BD2907">
        <w:rPr>
          <w:rFonts w:ascii="Arial" w:eastAsia="Times New Roman" w:hAnsi="Arial" w:cs="Arial"/>
          <w:color w:val="000000"/>
          <w:sz w:val="20"/>
          <w:szCs w:val="20"/>
        </w:rPr>
        <w:t>Review</w:t>
      </w:r>
      <w:r>
        <w:rPr>
          <w:rFonts w:ascii="Arial" w:eastAsia="Times New Roman" w:hAnsi="Arial" w:cs="Arial"/>
          <w:color w:val="000000"/>
          <w:sz w:val="20"/>
          <w:szCs w:val="20"/>
        </w:rPr>
        <w:t>ed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 xml:space="preserve"> engineering documentation </w:t>
      </w:r>
      <w:r w:rsidRPr="00BD2907">
        <w:rPr>
          <w:rFonts w:ascii="Arial" w:eastAsia="Times New Roman" w:hAnsi="Arial" w:cs="Arial"/>
          <w:sz w:val="20"/>
          <w:szCs w:val="20"/>
        </w:rPr>
        <w:t xml:space="preserve">to </w:t>
      </w:r>
      <w:r w:rsidRPr="00D113C2">
        <w:rPr>
          <w:rFonts w:ascii="Arial" w:eastAsia="Times New Roman" w:hAnsi="Arial" w:cs="Arial"/>
          <w:sz w:val="20"/>
          <w:szCs w:val="20"/>
        </w:rPr>
        <w:t xml:space="preserve">align </w:t>
      </w:r>
      <w:r w:rsidRPr="00BD2907">
        <w:rPr>
          <w:rFonts w:ascii="Arial" w:eastAsia="Times New Roman" w:hAnsi="Arial" w:cs="Arial"/>
          <w:sz w:val="20"/>
          <w:szCs w:val="20"/>
        </w:rPr>
        <w:t xml:space="preserve">project scope </w:t>
      </w:r>
      <w:r>
        <w:rPr>
          <w:rFonts w:ascii="Arial" w:eastAsia="Times New Roman" w:hAnsi="Arial" w:cs="Arial"/>
          <w:sz w:val="20"/>
          <w:szCs w:val="20"/>
        </w:rPr>
        <w:t>with</w:t>
      </w:r>
      <w:r w:rsidRPr="00BD2907">
        <w:rPr>
          <w:rFonts w:ascii="Arial" w:eastAsia="Times New Roman" w:hAnsi="Arial" w:cs="Arial"/>
          <w:sz w:val="20"/>
          <w:szCs w:val="20"/>
        </w:rPr>
        <w:t xml:space="preserve"> maintenance manual coverage, including: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br/>
        <w:t xml:space="preserve">Field </w:t>
      </w:r>
      <w:r w:rsidRPr="00474AF9">
        <w:rPr>
          <w:rFonts w:ascii="Arial" w:eastAsia="Times New Roman" w:hAnsi="Arial" w:cs="Arial"/>
          <w:color w:val="000000" w:themeColor="text1"/>
          <w:sz w:val="20"/>
          <w:szCs w:val="20"/>
        </w:rPr>
        <w:t>Sheet Drawings</w:t>
      </w:r>
      <w:r w:rsidRPr="00BD2907">
        <w:rPr>
          <w:rFonts w:ascii="Arial" w:eastAsia="Times New Roman" w:hAnsi="Arial" w:cs="Arial"/>
          <w:color w:val="000000"/>
          <w:sz w:val="20"/>
          <w:szCs w:val="20"/>
        </w:rPr>
        <w:t>, Engineering Instructions, Rotorcraft Flight Manuals, and Aircraft Maintenance Manuals</w:t>
      </w:r>
    </w:p>
    <w:p w:rsidR="00DA0CD3" w:rsidRPr="00214479" w:rsidRDefault="00DA0CD3" w:rsidP="00983304">
      <w:pPr>
        <w:rPr>
          <w:rFonts w:ascii="Arial" w:hAnsi="Arial" w:cs="Arial"/>
          <w:sz w:val="20"/>
        </w:rPr>
      </w:pPr>
    </w:p>
    <w:p w:rsidR="00DA0CD3" w:rsidRPr="004E619B" w:rsidRDefault="00DA0CD3" w:rsidP="00983304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="Arial" w:hAnsi="Arial" w:cs="Arial"/>
          <w:b/>
          <w:bCs/>
        </w:rPr>
      </w:pPr>
      <w:r w:rsidRPr="004E619B">
        <w:rPr>
          <w:rFonts w:ascii="Arial" w:hAnsi="Arial" w:cs="Arial"/>
          <w:b/>
          <w:bCs/>
        </w:rPr>
        <w:t>EDUCATION</w:t>
      </w:r>
    </w:p>
    <w:p w:rsidR="00DA0CD3" w:rsidRPr="00F76135" w:rsidRDefault="00DA0CD3" w:rsidP="00DA0CD3">
      <w:pPr>
        <w:pStyle w:val="Heading5"/>
        <w:numPr>
          <w:ilvl w:val="0"/>
          <w:numId w:val="3"/>
        </w:numPr>
        <w:tabs>
          <w:tab w:val="clear" w:pos="10260"/>
          <w:tab w:val="right" w:pos="10800"/>
        </w:tabs>
        <w:rPr>
          <w:rFonts w:ascii="Arial" w:hAnsi="Arial" w:cs="Arial"/>
          <w:b w:val="0"/>
        </w:rPr>
      </w:pPr>
      <w:r w:rsidRPr="00BD2907">
        <w:rPr>
          <w:rFonts w:ascii="Arial" w:hAnsi="Arial" w:cs="Arial"/>
          <w:b w:val="0"/>
          <w:bCs/>
        </w:rPr>
        <w:t>EMBRY-RIDDLE AERONAUTICAL UNIVERSITY</w:t>
      </w:r>
      <w:r w:rsidRPr="00F76135">
        <w:rPr>
          <w:rFonts w:ascii="Arial" w:hAnsi="Arial" w:cs="Arial"/>
          <w:b w:val="0"/>
        </w:rPr>
        <w:tab/>
      </w:r>
      <w:r>
        <w:rPr>
          <w:rFonts w:ascii="Arial" w:hAnsi="Arial" w:cs="Arial"/>
          <w:b w:val="0"/>
          <w:bCs/>
        </w:rPr>
        <w:t>Daytona Beach, FL</w:t>
      </w:r>
    </w:p>
    <w:p w:rsidR="00DA0CD3" w:rsidRPr="001F5233" w:rsidRDefault="00DA0CD3" w:rsidP="00DA0CD3">
      <w:pPr>
        <w:tabs>
          <w:tab w:val="left" w:pos="6570"/>
          <w:tab w:val="right" w:pos="10800"/>
        </w:tabs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i/>
          <w:sz w:val="20"/>
        </w:rPr>
        <w:t xml:space="preserve">      </w:t>
      </w:r>
      <w:r w:rsidRPr="00BD2907">
        <w:rPr>
          <w:rFonts w:ascii="Arial" w:hAnsi="Arial" w:cs="Arial"/>
          <w:i/>
          <w:sz w:val="20"/>
        </w:rPr>
        <w:t>Bachelor of Science in Aerospace Engineering (Concentration in Propulsion)</w:t>
      </w:r>
      <w:r w:rsidRPr="001F5233">
        <w:rPr>
          <w:rFonts w:ascii="Arial" w:hAnsi="Arial" w:cs="Arial"/>
          <w:b/>
          <w:i/>
          <w:sz w:val="20"/>
        </w:rPr>
        <w:tab/>
      </w:r>
      <w:r>
        <w:rPr>
          <w:rFonts w:ascii="Arial" w:hAnsi="Arial" w:cs="Arial"/>
          <w:sz w:val="20"/>
        </w:rPr>
        <w:t>6</w:t>
      </w:r>
      <w:r w:rsidRPr="001F5233">
        <w:rPr>
          <w:rFonts w:ascii="Arial" w:hAnsi="Arial" w:cs="Arial"/>
          <w:sz w:val="20"/>
        </w:rPr>
        <w:t>/1</w:t>
      </w:r>
      <w:r>
        <w:rPr>
          <w:rFonts w:ascii="Arial" w:hAnsi="Arial" w:cs="Arial"/>
          <w:sz w:val="20"/>
        </w:rPr>
        <w:t>2</w:t>
      </w:r>
    </w:p>
    <w:p w:rsidR="00DA0CD3" w:rsidRPr="00F76135" w:rsidRDefault="00DA0CD3" w:rsidP="00DA0CD3">
      <w:pPr>
        <w:pStyle w:val="Heading5"/>
        <w:numPr>
          <w:ilvl w:val="0"/>
          <w:numId w:val="3"/>
        </w:numPr>
        <w:tabs>
          <w:tab w:val="clear" w:pos="10260"/>
          <w:tab w:val="right" w:pos="10800"/>
        </w:tabs>
        <w:rPr>
          <w:rFonts w:ascii="Arial" w:hAnsi="Arial" w:cs="Arial"/>
          <w:b w:val="0"/>
        </w:rPr>
      </w:pPr>
      <w:r w:rsidRPr="00BD2907">
        <w:rPr>
          <w:rFonts w:ascii="Arial" w:hAnsi="Arial" w:cs="Arial"/>
          <w:b w:val="0"/>
          <w:bCs/>
        </w:rPr>
        <w:t>STATE UNIVERSITY OF NEW YORK AT MORRISVILLE</w:t>
      </w:r>
      <w:r w:rsidRPr="00F76135">
        <w:rPr>
          <w:rFonts w:ascii="Arial" w:hAnsi="Arial" w:cs="Arial"/>
          <w:b w:val="0"/>
        </w:rPr>
        <w:tab/>
      </w:r>
      <w:r>
        <w:rPr>
          <w:rFonts w:ascii="Arial" w:hAnsi="Arial" w:cs="Arial"/>
          <w:b w:val="0"/>
          <w:bCs/>
        </w:rPr>
        <w:t>Morrisville</w:t>
      </w:r>
      <w:r w:rsidRPr="00F76135">
        <w:rPr>
          <w:rFonts w:ascii="Arial" w:hAnsi="Arial" w:cs="Arial"/>
          <w:b w:val="0"/>
          <w:bCs/>
        </w:rPr>
        <w:t>, NY</w:t>
      </w:r>
    </w:p>
    <w:p w:rsidR="00DA0CD3" w:rsidRPr="001F5233" w:rsidRDefault="00DA0CD3" w:rsidP="00DA0CD3">
      <w:pPr>
        <w:tabs>
          <w:tab w:val="left" w:pos="6570"/>
          <w:tab w:val="right" w:pos="10800"/>
        </w:tabs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i/>
          <w:sz w:val="20"/>
        </w:rPr>
        <w:t xml:space="preserve">      </w:t>
      </w:r>
      <w:r w:rsidRPr="00BD2907">
        <w:rPr>
          <w:rFonts w:ascii="Arial" w:hAnsi="Arial" w:cs="Arial"/>
          <w:i/>
          <w:sz w:val="20"/>
        </w:rPr>
        <w:t>Bachelor of Business Administration (BBA), Automotive Technology Management</w:t>
      </w:r>
      <w:r w:rsidRPr="001F5233">
        <w:rPr>
          <w:rFonts w:ascii="Arial" w:hAnsi="Arial" w:cs="Arial"/>
          <w:b/>
          <w:i/>
          <w:sz w:val="20"/>
        </w:rPr>
        <w:tab/>
      </w:r>
      <w:r>
        <w:rPr>
          <w:rFonts w:ascii="Arial" w:hAnsi="Arial" w:cs="Arial"/>
          <w:sz w:val="20"/>
        </w:rPr>
        <w:t>6</w:t>
      </w:r>
      <w:r w:rsidRPr="001F5233">
        <w:rPr>
          <w:rFonts w:ascii="Arial" w:hAnsi="Arial" w:cs="Arial"/>
          <w:sz w:val="20"/>
        </w:rPr>
        <w:t>/</w:t>
      </w:r>
      <w:r>
        <w:rPr>
          <w:rFonts w:ascii="Arial" w:hAnsi="Arial" w:cs="Arial"/>
          <w:sz w:val="20"/>
        </w:rPr>
        <w:t>09</w:t>
      </w:r>
    </w:p>
    <w:p w:rsidR="00DA0CD3" w:rsidRDefault="00DA0CD3" w:rsidP="00DA0CD3">
      <w:pPr>
        <w:pStyle w:val="ListParagraph"/>
        <w:tabs>
          <w:tab w:val="left" w:pos="6570"/>
          <w:tab w:val="right" w:pos="10800"/>
        </w:tabs>
        <w:rPr>
          <w:rFonts w:ascii="Arial" w:hAnsi="Arial" w:cs="Arial"/>
          <w:sz w:val="20"/>
        </w:rPr>
      </w:pPr>
    </w:p>
    <w:p w:rsidR="00DA0CD3" w:rsidRPr="004E619B" w:rsidRDefault="00667177" w:rsidP="00983304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SKILLS</w:t>
      </w:r>
    </w:p>
    <w:p w:rsidR="00A96992" w:rsidRDefault="00667177" w:rsidP="00667177">
      <w:pPr>
        <w:numPr>
          <w:ilvl w:val="0"/>
          <w:numId w:val="4"/>
        </w:numPr>
        <w:tabs>
          <w:tab w:val="left" w:pos="360"/>
          <w:tab w:val="right" w:pos="9900"/>
        </w:tabs>
        <w:rPr>
          <w:rFonts w:ascii="Arial" w:hAnsi="Arial" w:cs="Arial"/>
          <w:sz w:val="20"/>
        </w:rPr>
        <w:bidi w:val="false"/>
        <w:jc w:val="left"/>
        <w:spacing w:line="240" w:lineRule="auto" w:before="0" w:after="0"/>
      </w:pPr>
      <w:r w:rsidRPr="00C33433">
        <w:rPr>
          <w:rFonts w:ascii="Arial" w:hAnsi="Arial" w:cs="Arial"/>
          <w:sz w:val="20"/>
        </w:rPr>
        <w:t>Software</w:t>
      </w:r>
      <w:r w:rsidR="00A96992">
        <w:rPr>
          <w:rFonts w:ascii="Arial" w:hAnsi="Arial" w:cs="Arial"/>
          <w:sz w:val="20"/>
        </w:rPr>
        <w:t>:</w:t>
      </w:r>
      <w:r w:rsidR="00A96992" w:rsidRPr="00A96992">
        <w:rPr>
          <w:rFonts w:ascii="Arial" w:hAnsi="Arial" w:cs="Arial"/>
          <w:sz w:val="20"/>
        </w:rPr>
        <w:t xml:space="preserve"> </w:t>
      </w:r>
      <w:r w:rsidR="00A96992">
        <w:rPr>
          <w:rFonts w:ascii="Arial" w:hAnsi="Arial" w:cs="Arial"/>
          <w:sz w:val="20"/>
        </w:rPr>
        <w:t xml:space="preserve"> </w:t>
      </w:r>
      <w:r w:rsidR="00A96992" w:rsidRPr="00C33433">
        <w:rPr>
          <w:rFonts w:ascii="Arial" w:hAnsi="Arial" w:cs="Arial"/>
          <w:sz w:val="20"/>
        </w:rPr>
        <w:t xml:space="preserve">SAP, CATIA V5 (3D CAD Design), MATLAB, Simulink, NASTRAN </w:t>
      </w:r>
      <w:r w:rsidR="00A96992">
        <w:rPr>
          <w:rFonts w:ascii="Arial" w:hAnsi="Arial" w:cs="Arial"/>
          <w:sz w:val="20"/>
        </w:rPr>
        <w:t>FEA</w:t>
      </w:r>
      <w:r w:rsidR="00A96992" w:rsidRPr="00C33433">
        <w:rPr>
          <w:rFonts w:ascii="Arial" w:hAnsi="Arial" w:cs="Arial"/>
          <w:sz w:val="20"/>
        </w:rPr>
        <w:t>,</w:t>
      </w:r>
      <w:r w:rsidR="00A96992">
        <w:rPr>
          <w:rFonts w:ascii="Arial" w:hAnsi="Arial" w:cs="Arial"/>
          <w:sz w:val="20"/>
        </w:rPr>
        <w:t xml:space="preserve"> JIRA,</w:t>
      </w:r>
      <w:r w:rsidR="00A96992" w:rsidRPr="00C33433">
        <w:rPr>
          <w:rFonts w:ascii="Arial" w:hAnsi="Arial" w:cs="Arial"/>
          <w:sz w:val="20"/>
        </w:rPr>
        <w:t xml:space="preserve"> Primavera, Hyperion, Visual Studio </w:t>
      </w:r>
      <w:r w:rsidR="00DD18FE">
        <w:rPr>
          <w:rFonts w:ascii="Arial" w:hAnsi="Arial" w:cs="Arial"/>
          <w:sz w:val="20"/>
        </w:rPr>
        <w:t>2012, Micro</w:t>
      </w:r>
      <w:bookmarkStart w:id="0" w:name="_GoBack"/>
      <w:bookmarkEnd w:id="0"/>
      <w:r w:rsidR="00DD18FE">
        <w:rPr>
          <w:rFonts w:ascii="Arial" w:hAnsi="Arial" w:cs="Arial"/>
          <w:sz w:val="20"/>
        </w:rPr>
        <w:t xml:space="preserve">soft Office Suite, </w:t>
      </w:r>
      <w:r w:rsidR="00A96992">
        <w:rPr>
          <w:rFonts w:ascii="Arial" w:hAnsi="Arial" w:cs="Arial"/>
          <w:sz w:val="20"/>
        </w:rPr>
        <w:t>SPSS</w:t>
      </w:r>
      <w:r w:rsidR="001F765E">
        <w:rPr>
          <w:rFonts w:ascii="Arial" w:hAnsi="Arial" w:cs="Arial"/>
          <w:sz w:val="20"/>
        </w:rPr>
        <w:t>, QlikView</w:t>
      </w:r>
      <w:r w:rsidR="00C355C8">
        <w:rPr>
          <w:rFonts w:ascii="Arial" w:hAnsi="Arial" w:cs="Arial"/>
          <w:sz w:val="20"/>
        </w:rPr>
        <w:t xml:space="preserve">, Minitab</w:t>
      </w:r>
      <w:r>
        <w:rPr>
          <w:rFonts w:ascii="Arial" w:hAnsi="Arial" w:cs="Arial" w:eastAsia="Arial"/>
          <w:sz w:val="20"/>
          <w:smallCaps w:val="false"/>
          <w:caps w:val="false"/>
          <w:u w:val="none"/>
          <w:highlight w:val="none"/>
          <w:szCs w:val="20"/>
          <w:color w:val="000000"/>
          <w:vanish w:val="false"/>
          <w:strike w:val="false"/>
          <w:i w:val="false"/>
          <w:iCs w:val="false"/>
          <w:b w:val="false"/>
          <w:bCs w:val="false"/>
          <w:shadow w:val="false"/>
          <w:vertAlign w:val="baseline"/>
          <w:effect w:val="none"/>
        </w:rPr>
        <w:t xml:space="preserve">, Toad</w:t>
      </w:r>
    </w:p>
    <w:p w:rsidR="00667177" w:rsidRPr="00667177" w:rsidRDefault="00667177" w:rsidP="00667177">
      <w:pPr>
        <w:numPr>
          <w:ilvl w:val="0"/>
          <w:numId w:val="4"/>
        </w:numPr>
        <w:tabs>
          <w:tab w:val="left" w:pos="360"/>
          <w:tab w:val="right" w:pos="9900"/>
        </w:tabs>
        <w:rPr>
          <w:rFonts w:ascii="Arial" w:hAnsi="Arial" w:cs="Arial"/>
          <w:sz w:val="20"/>
        </w:rPr>
        <w:bidi w:val="false"/>
        <w:jc w:val="left"/>
        <w:spacing w:line="240" w:lineRule="auto" w:before="0" w:after="0"/>
      </w:pPr>
      <w:r>
        <w:rPr>
          <w:rFonts w:ascii="Arial" w:hAnsi="Arial" w:cs="Arial"/>
          <w:sz w:val="20"/>
        </w:rPr>
        <w:t>Languages</w:t>
      </w:r>
      <w:r w:rsidRPr="00C33433">
        <w:rPr>
          <w:rFonts w:ascii="Arial" w:hAnsi="Arial" w:cs="Arial"/>
          <w:sz w:val="20"/>
        </w:rPr>
        <w:t xml:space="preserve">: </w:t>
      </w:r>
      <w:r w:rsidR="00A96992">
        <w:rPr>
          <w:rFonts w:ascii="Arial" w:hAnsi="Arial" w:cs="Arial"/>
          <w:sz w:val="20"/>
        </w:rPr>
        <w:t>Visual BASIC, C#,</w:t>
      </w:r>
      <w:r w:rsidR="00A96992" w:rsidRPr="00A96992">
        <w:rPr>
          <w:rFonts w:ascii="Arial" w:hAnsi="Arial" w:cs="Arial"/>
          <w:sz w:val="20"/>
        </w:rPr>
        <w:t xml:space="preserve"> </w:t>
      </w:r>
      <w:r w:rsidR="00A96992">
        <w:rPr>
          <w:rFonts w:ascii="Arial" w:hAnsi="Arial" w:cs="Arial"/>
          <w:sz w:val="20"/>
        </w:rPr>
        <w:t xml:space="preserve">SQL, PL/SQL</w:t>
      </w:r>
      <w:r>
        <w:rPr>
          <w:rFonts w:ascii="Arial" w:hAnsi="Arial" w:cs="Arial" w:eastAsia="Arial"/>
          <w:sz w:val="20"/>
          <w:smallCaps w:val="false"/>
          <w:caps w:val="false"/>
          <w:u w:val="none"/>
          <w:highlight w:val="none"/>
          <w:szCs w:val="20"/>
          <w:color w:val="000000"/>
          <w:vanish w:val="false"/>
          <w:strike w:val="false"/>
          <w:i w:val="false"/>
          <w:iCs w:val="false"/>
          <w:b w:val="false"/>
          <w:bCs w:val="false"/>
          <w:shadow w:val="false"/>
          <w:vertAlign w:val="baseline"/>
          <w:effect w:val="none"/>
        </w:rPr>
        <w:t xml:space="preserve">, Python</w:t>
      </w:r>
    </w:p>
    <w:p w:rsidR="00DA0CD3" w:rsidRPr="00A96992" w:rsidRDefault="00761578" w:rsidP="00DD18FE">
      <w:pPr>
        <w:pStyle w:val="ListParagraph"/>
        <w:numPr>
          <w:ilvl w:val="0"/>
          <w:numId w:val="4"/>
        </w:numPr>
        <w:rPr>
          <w:rFonts w:ascii="Arial" w:hAnsi="Arial" w:cs="Arial"/>
          <w:sz w:val="20"/>
        </w:rPr>
      </w:pPr>
      <w:r w:rsidRPr="00A96992">
        <w:rPr>
          <w:rFonts w:ascii="Arial" w:hAnsi="Arial" w:cs="Arial"/>
          <w:sz w:val="20"/>
        </w:rPr>
        <w:t xml:space="preserve">Data Analysis: </w:t>
      </w:r>
      <w:r w:rsidR="00A96992" w:rsidRPr="00A96992">
        <w:rPr>
          <w:rFonts w:ascii="Arial" w:hAnsi="Arial" w:cs="Arial"/>
          <w:sz w:val="20"/>
        </w:rPr>
        <w:t>Strong understanding of relational database</w:t>
      </w:r>
      <w:r w:rsidR="00A96992">
        <w:rPr>
          <w:rFonts w:ascii="Arial" w:hAnsi="Arial" w:cs="Arial"/>
          <w:sz w:val="20"/>
        </w:rPr>
        <w:t xml:space="preserve"> and outstanding </w:t>
      </w:r>
      <w:r w:rsidR="001D7F00" w:rsidRPr="00A96992">
        <w:rPr>
          <w:rFonts w:ascii="Arial" w:hAnsi="Arial" w:cs="Arial"/>
          <w:sz w:val="20"/>
        </w:rPr>
        <w:t>exper</w:t>
      </w:r>
      <w:r w:rsidRPr="00A96992">
        <w:rPr>
          <w:rFonts w:ascii="Arial" w:hAnsi="Arial" w:cs="Arial"/>
          <w:sz w:val="20"/>
        </w:rPr>
        <w:t>ience</w:t>
      </w:r>
      <w:r w:rsidR="00A96992">
        <w:rPr>
          <w:rFonts w:ascii="Arial" w:hAnsi="Arial" w:cs="Arial"/>
          <w:sz w:val="20"/>
        </w:rPr>
        <w:t xml:space="preserve"> with </w:t>
      </w:r>
      <w:r w:rsidR="00DA0CD3" w:rsidRPr="00A96992">
        <w:rPr>
          <w:rFonts w:ascii="Arial" w:hAnsi="Arial" w:cs="Arial"/>
          <w:sz w:val="20"/>
        </w:rPr>
        <w:t xml:space="preserve">data </w:t>
      </w:r>
      <w:r w:rsidR="00A96992">
        <w:rPr>
          <w:rFonts w:ascii="Arial" w:hAnsi="Arial" w:cs="Arial"/>
          <w:sz w:val="20"/>
        </w:rPr>
        <w:t>collection, algorithm generation,</w:t>
      </w:r>
      <w:r w:rsidR="00DA0CD3" w:rsidRPr="00A96992">
        <w:rPr>
          <w:rFonts w:ascii="Arial" w:hAnsi="Arial" w:cs="Arial"/>
          <w:sz w:val="20"/>
        </w:rPr>
        <w:t xml:space="preserve"> and </w:t>
      </w:r>
      <w:r w:rsidR="001D7F00" w:rsidRPr="00A96992">
        <w:rPr>
          <w:rFonts w:ascii="Arial" w:hAnsi="Arial" w:cs="Arial"/>
          <w:sz w:val="20"/>
        </w:rPr>
        <w:t>statistical techniques</w:t>
      </w:r>
      <w:r w:rsidR="00A96992">
        <w:rPr>
          <w:rFonts w:ascii="Arial" w:hAnsi="Arial" w:cs="Arial"/>
          <w:sz w:val="20"/>
        </w:rPr>
        <w:t xml:space="preserve">.  </w:t>
      </w:r>
      <w:r w:rsidR="00DD18FE">
        <w:rPr>
          <w:rFonts w:ascii="Arial" w:hAnsi="Arial" w:cs="Arial"/>
          <w:sz w:val="20"/>
        </w:rPr>
        <w:t>Common utilization of reliability concepts to include failure rate, mean time between failure, and p</w:t>
      </w:r>
      <w:r w:rsidR="00DD18FE" w:rsidRPr="00DD18FE">
        <w:rPr>
          <w:rFonts w:ascii="Arial" w:hAnsi="Arial" w:cs="Arial"/>
          <w:sz w:val="20"/>
        </w:rPr>
        <w:t>robability distribution</w:t>
      </w:r>
      <w:r w:rsidR="00DD18FE">
        <w:rPr>
          <w:rFonts w:ascii="Arial" w:hAnsi="Arial" w:cs="Arial"/>
          <w:sz w:val="20"/>
        </w:rPr>
        <w:t>.</w:t>
      </w:r>
    </w:p>
    <w:p w:rsidR="00DA0CD3" w:rsidRPr="00667177" w:rsidRDefault="00DA0CD3" w:rsidP="00DA0CD3">
      <w:pPr>
        <w:numPr>
          <w:ilvl w:val="0"/>
          <w:numId w:val="4"/>
        </w:numPr>
        <w:tabs>
          <w:tab w:val="left" w:pos="360"/>
          <w:tab w:val="right" w:pos="9900"/>
        </w:tabs>
        <w:rPr>
          <w:rFonts w:ascii="Arial" w:hAnsi="Arial" w:cs="Arial"/>
          <w:color w:val="000000" w:themeColor="text1"/>
          <w:sz w:val="20"/>
        </w:rPr>
      </w:pPr>
      <w:r w:rsidRPr="00607F2A">
        <w:rPr>
          <w:rFonts w:ascii="Arial" w:hAnsi="Arial" w:cs="Arial"/>
          <w:sz w:val="20"/>
        </w:rPr>
        <w:t>Communication: Excellent written and verbal communication skills</w:t>
      </w:r>
      <w:r w:rsidR="00DD18FE">
        <w:rPr>
          <w:rFonts w:ascii="Arial" w:hAnsi="Arial" w:cs="Arial"/>
          <w:sz w:val="20"/>
        </w:rPr>
        <w:t>.  Attentive listener,</w:t>
      </w:r>
      <w:r>
        <w:rPr>
          <w:rFonts w:ascii="Arial" w:hAnsi="Arial" w:cs="Arial"/>
          <w:sz w:val="20"/>
        </w:rPr>
        <w:t xml:space="preserve"> c</w:t>
      </w:r>
      <w:r w:rsidRPr="00607F2A">
        <w:rPr>
          <w:rFonts w:ascii="Arial" w:hAnsi="Arial" w:cs="Arial"/>
          <w:sz w:val="20"/>
        </w:rPr>
        <w:t xml:space="preserve">onfident, articulate, and professional </w:t>
      </w:r>
      <w:r w:rsidRPr="00667177">
        <w:rPr>
          <w:rFonts w:ascii="Arial" w:hAnsi="Arial" w:cs="Arial"/>
          <w:color w:val="000000" w:themeColor="text1"/>
          <w:sz w:val="20"/>
        </w:rPr>
        <w:t>speaking</w:t>
      </w:r>
      <w:r w:rsidR="00DD18FE">
        <w:rPr>
          <w:rFonts w:ascii="Arial" w:hAnsi="Arial" w:cs="Arial"/>
          <w:color w:val="000000" w:themeColor="text1"/>
          <w:sz w:val="20"/>
        </w:rPr>
        <w:t>. E</w:t>
      </w:r>
      <w:r w:rsidRPr="00667177">
        <w:rPr>
          <w:rFonts w:ascii="Arial" w:hAnsi="Arial" w:cs="Arial"/>
          <w:color w:val="000000" w:themeColor="text1"/>
          <w:sz w:val="20"/>
        </w:rPr>
        <w:t xml:space="preserve">xperienced </w:t>
      </w:r>
      <w:r w:rsidR="00DD18FE">
        <w:rPr>
          <w:rFonts w:ascii="Arial" w:hAnsi="Arial" w:cs="Arial"/>
          <w:color w:val="000000" w:themeColor="text1"/>
          <w:sz w:val="20"/>
        </w:rPr>
        <w:t>with</w:t>
      </w:r>
      <w:r w:rsidRPr="00667177">
        <w:rPr>
          <w:rFonts w:ascii="Arial" w:hAnsi="Arial" w:cs="Arial"/>
          <w:color w:val="000000" w:themeColor="text1"/>
          <w:sz w:val="20"/>
        </w:rPr>
        <w:t xml:space="preserve"> executive level presentations</w:t>
      </w:r>
      <w:r w:rsidR="00DD18FE">
        <w:rPr>
          <w:rFonts w:ascii="Arial" w:hAnsi="Arial" w:cs="Arial"/>
          <w:color w:val="000000" w:themeColor="text1"/>
          <w:sz w:val="20"/>
        </w:rPr>
        <w:t>.</w:t>
      </w:r>
    </w:p>
    <w:p w:rsidR="001D7F00" w:rsidRPr="00667177" w:rsidRDefault="001D7F00" w:rsidP="001D7F00">
      <w:pPr>
        <w:numPr>
          <w:ilvl w:val="0"/>
          <w:numId w:val="4"/>
        </w:numPr>
        <w:tabs>
          <w:tab w:val="left" w:pos="360"/>
          <w:tab w:val="right" w:pos="9900"/>
        </w:tabs>
        <w:rPr>
          <w:rFonts w:ascii="Arial" w:hAnsi="Arial" w:cs="Arial"/>
          <w:color w:val="000000" w:themeColor="text1"/>
          <w:sz w:val="20"/>
        </w:rPr>
      </w:pPr>
      <w:r w:rsidRPr="00667177">
        <w:rPr>
          <w:rFonts w:ascii="Arial" w:hAnsi="Arial" w:cs="Arial"/>
          <w:color w:val="000000" w:themeColor="text1"/>
          <w:sz w:val="20"/>
        </w:rPr>
        <w:t xml:space="preserve">Technical: </w:t>
      </w:r>
      <w:r w:rsidR="00DD18FE">
        <w:rPr>
          <w:rFonts w:ascii="Arial" w:hAnsi="Arial" w:cs="Arial"/>
          <w:color w:val="000000" w:themeColor="text1"/>
          <w:sz w:val="20"/>
        </w:rPr>
        <w:t>Exceptional problem solver.  Proficient in</w:t>
      </w:r>
      <w:r w:rsidR="00761578" w:rsidRPr="00667177">
        <w:rPr>
          <w:rFonts w:ascii="Arial" w:hAnsi="Arial" w:cs="Arial"/>
          <w:color w:val="000000" w:themeColor="text1"/>
          <w:sz w:val="20"/>
        </w:rPr>
        <w:t xml:space="preserve"> </w:t>
      </w:r>
      <w:r w:rsidR="00DD18FE">
        <w:rPr>
          <w:rFonts w:ascii="Arial" w:hAnsi="Arial" w:cs="Arial"/>
          <w:color w:val="000000" w:themeColor="text1"/>
          <w:sz w:val="20"/>
        </w:rPr>
        <w:t>engineering principles and computer programming.</w:t>
      </w:r>
    </w:p>
    <w:p w:rsidR="00DA0CD3" w:rsidRPr="00F76135" w:rsidRDefault="00DA0CD3" w:rsidP="00DA0CD3">
      <w:pPr>
        <w:numPr>
          <w:ilvl w:val="0"/>
          <w:numId w:val="4"/>
        </w:numPr>
        <w:tabs>
          <w:tab w:val="left" w:pos="360"/>
          <w:tab w:val="right" w:pos="99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Teamwork: </w:t>
      </w:r>
      <w:r w:rsidR="00761578">
        <w:rPr>
          <w:rFonts w:ascii="Arial" w:hAnsi="Arial" w:cs="Arial"/>
          <w:sz w:val="20"/>
        </w:rPr>
        <w:t>Demonstrates</w:t>
      </w:r>
      <w:r w:rsidRPr="00896C9C">
        <w:rPr>
          <w:rFonts w:ascii="Arial" w:hAnsi="Arial" w:cs="Arial"/>
          <w:sz w:val="20"/>
        </w:rPr>
        <w:t xml:space="preserve"> strong commitment to team environment dynamics with the ability to contribute expertise and follow leadership directives at appropriate times</w:t>
      </w:r>
      <w:r>
        <w:rPr>
          <w:rFonts w:ascii="Arial" w:hAnsi="Arial" w:cs="Arial"/>
          <w:sz w:val="20"/>
        </w:rPr>
        <w:t xml:space="preserve">. </w:t>
      </w:r>
      <w:r w:rsidR="00DD18FE">
        <w:rPr>
          <w:rFonts w:ascii="Arial" w:hAnsi="Arial" w:cs="Arial"/>
          <w:sz w:val="20"/>
        </w:rPr>
        <w:t>Weekly</w:t>
      </w:r>
      <w:r>
        <w:rPr>
          <w:rFonts w:ascii="Arial" w:hAnsi="Arial" w:cs="Arial"/>
          <w:sz w:val="20"/>
        </w:rPr>
        <w:t xml:space="preserve"> participant in </w:t>
      </w:r>
      <w:r w:rsidR="00DD18FE">
        <w:rPr>
          <w:rFonts w:ascii="Arial" w:hAnsi="Arial" w:cs="Arial"/>
          <w:sz w:val="20"/>
        </w:rPr>
        <w:t>several</w:t>
      </w:r>
      <w:r>
        <w:rPr>
          <w:rFonts w:ascii="Arial" w:hAnsi="Arial" w:cs="Arial"/>
          <w:sz w:val="20"/>
        </w:rPr>
        <w:t xml:space="preserve"> integrated product teams</w:t>
      </w:r>
      <w:r w:rsidR="00DD18FE">
        <w:rPr>
          <w:rFonts w:ascii="Arial" w:hAnsi="Arial" w:cs="Arial"/>
          <w:sz w:val="20"/>
        </w:rPr>
        <w:t>.</w:t>
      </w:r>
    </w:p>
    <w:p w:rsidR="00DA0CD3" w:rsidRPr="00761578" w:rsidRDefault="00DA0CD3" w:rsidP="00761578">
      <w:pPr>
        <w:tabs>
          <w:tab w:val="left" w:pos="6570"/>
          <w:tab w:val="right" w:pos="10800"/>
        </w:tabs>
        <w:rPr>
          <w:rFonts w:ascii="Arial" w:hAnsi="Arial" w:cs="Arial"/>
          <w:sz w:val="20"/>
        </w:rPr>
      </w:pPr>
    </w:p>
    <w:p w:rsidR="00DA0CD3" w:rsidRPr="004E619B" w:rsidRDefault="00DA0CD3" w:rsidP="00983304">
      <w:pPr>
        <w:pStyle w:val="BodyText"/>
        <w:pBdr>
          <w:bottom w:val="single" w:sz="4" w:space="1" w:color="auto"/>
        </w:pBdr>
        <w:tabs>
          <w:tab w:val="right" w:pos="10800"/>
        </w:tabs>
        <w:spacing w:after="0"/>
        <w:rPr>
          <w:rFonts w:ascii="Arial" w:hAnsi="Arial" w:cs="Arial"/>
          <w:b/>
          <w:bCs/>
        </w:rPr>
      </w:pPr>
      <w:r w:rsidRPr="004E619B">
        <w:rPr>
          <w:rFonts w:ascii="Arial" w:hAnsi="Arial" w:cs="Arial"/>
          <w:b/>
          <w:bCs/>
        </w:rPr>
        <w:t>ADDITIONAL INFORMATION</w:t>
      </w:r>
    </w:p>
    <w:p w:rsidR="00DA0CD3" w:rsidRDefault="00DA0CD3" w:rsidP="00DA0CD3">
      <w:pPr>
        <w:numPr>
          <w:ilvl w:val="0"/>
          <w:numId w:val="2"/>
        </w:numPr>
        <w:tabs>
          <w:tab w:val="right" w:pos="10800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Private Pilot License</w:t>
      </w:r>
    </w:p>
    <w:p w:rsidR="00DA0CD3" w:rsidRDefault="00DA0CD3" w:rsidP="00DA0CD3">
      <w:pPr>
        <w:numPr>
          <w:ilvl w:val="0"/>
          <w:numId w:val="2"/>
        </w:numPr>
        <w:tabs>
          <w:tab w:val="right" w:pos="10800"/>
        </w:tabs>
        <w:rPr>
          <w:rFonts w:ascii="Arial" w:hAnsi="Arial" w:cs="Arial"/>
          <w:sz w:val="20"/>
        </w:rPr>
      </w:pPr>
      <w:r w:rsidRPr="001304DA">
        <w:rPr>
          <w:rFonts w:ascii="Arial" w:hAnsi="Arial" w:cs="Arial"/>
          <w:sz w:val="20"/>
        </w:rPr>
        <w:t>Achievements:</w:t>
      </w:r>
      <w:r>
        <w:rPr>
          <w:rFonts w:ascii="Arial" w:hAnsi="Arial" w:cs="Arial"/>
          <w:sz w:val="20"/>
        </w:rPr>
        <w:t xml:space="preserve"> </w:t>
      </w:r>
      <w:r w:rsidRPr="006B4835">
        <w:rPr>
          <w:rFonts w:ascii="Arial" w:hAnsi="Arial" w:cs="Arial"/>
          <w:sz w:val="20"/>
        </w:rPr>
        <w:t>President’s List 2009, Dean’s List 2008, 2007, 2006</w:t>
      </w:r>
      <w:r>
        <w:rPr>
          <w:rFonts w:ascii="Arial" w:hAnsi="Arial" w:cs="Arial"/>
          <w:sz w:val="20"/>
        </w:rPr>
        <w:t xml:space="preserve"> </w:t>
      </w:r>
      <w:r w:rsidRPr="001304DA">
        <w:rPr>
          <w:rFonts w:ascii="Arial" w:hAnsi="Arial" w:cs="Arial"/>
          <w:sz w:val="20"/>
        </w:rPr>
        <w:t xml:space="preserve">| Activities: </w:t>
      </w:r>
      <w:r>
        <w:rPr>
          <w:rFonts w:ascii="Arial" w:hAnsi="Arial" w:cs="Arial"/>
          <w:sz w:val="20"/>
        </w:rPr>
        <w:t>Embry Riddle Rowing Team</w:t>
      </w:r>
    </w:p>
    <w:p w:rsidR="000A46D8" w:rsidRPr="000A46D8" w:rsidRDefault="00C355C8" w:rsidP="000A46D8">
      <w:pPr>
        <w:numPr>
          <w:ilvl w:val="0"/>
          <w:numId w:val="2"/>
        </w:numPr>
        <w:tabs>
          <w:tab w:val="right" w:pos="10800"/>
        </w:tabs>
        <w:rPr>
          <w:rFonts w:ascii="Arial" w:hAnsi="Arial" w:cs="Arial"/>
          <w:sz w:val="20"/>
        </w:rPr>
      </w:pPr>
      <w:hyperlink r:id="rId6" w:history="1">
        <w:r w:rsidR="000A46D8" w:rsidRPr="000A46D8">
          <w:rPr>
            <w:rStyle w:val="Hyperlink"/>
          </w:rPr>
          <w:t>www.linkedin.com/in/AnthonyTabano</w:t>
        </w:r>
      </w:hyperlink>
    </w:p>
    <w:sectPr w:rsidR="000A46D8" w:rsidRPr="000A46D8" w:rsidSect="00A90034">
      <w:pgSz w:w="12240" w:h="15840" w:code="1"/>
      <w:pgMar w:top="630" w:right="720" w:bottom="27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55282E"/>
    <w:multiLevelType w:val="hybridMultilevel"/>
    <w:tmpl w:val="A24E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F710DC"/>
    <w:multiLevelType w:val="hybridMultilevel"/>
    <w:tmpl w:val="905474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31938DD"/>
    <w:multiLevelType w:val="hybridMultilevel"/>
    <w:tmpl w:val="F1248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101DFE">
      <w:start w:val="1"/>
      <w:numFmt w:val="bullet"/>
      <w:lvlText w:val=""/>
      <w:lvlJc w:val="left"/>
      <w:pPr>
        <w:ind w:left="1440" w:hanging="360"/>
      </w:pPr>
      <w:rPr>
        <w:rFonts w:ascii="Symbol" w:hAnsi="Symbo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EA3427"/>
    <w:multiLevelType w:val="hybridMultilevel"/>
    <w:tmpl w:val="422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8671D0"/>
    <w:multiLevelType w:val="hybridMultilevel"/>
    <w:tmpl w:val="7CE498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>
    <w:nsid w:val="551439B7"/>
    <w:multiLevelType w:val="hybridMultilevel"/>
    <w:tmpl w:val="DA883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329057"/>
    <w:mulit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ist" w:pos="720"/>
        </w:tabs>
        <w:ind w:left="720" w:firstLine="-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ist" w:pos="1440"/>
        </w:tabs>
        <w:ind w:left="1440" w:firstLine="-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ist" w:pos="2160"/>
        </w:tabs>
        <w:ind w:left="2160" w:firstLine="-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ist" w:pos="2880"/>
        </w:tabs>
        <w:ind w:left="2880" w:firstLine="-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ist" w:pos="3600"/>
        </w:tabs>
        <w:ind w:left="3600" w:firstLine="-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ist" w:pos="4320"/>
        </w:tabs>
        <w:ind w:left="4320" w:firstLine="-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ist" w:pos="5040"/>
        </w:tabs>
        <w:ind w:left="5040" w:firstLine="-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ist" w:pos="5760"/>
        </w:tabs>
        <w:ind w:left="5760" w:firstLine="-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ist" w:pos="6480"/>
        </w:tabs>
        <w:ind w:left="6480" w:firstLine="-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CD3"/>
    <w:rsid w:val="00004D41"/>
    <w:rsid w:val="000A46D8"/>
    <w:rsid w:val="001506BC"/>
    <w:rsid w:val="001D7F00"/>
    <w:rsid w:val="001F765E"/>
    <w:rsid w:val="00204D49"/>
    <w:rsid w:val="00224E79"/>
    <w:rsid w:val="00247101"/>
    <w:rsid w:val="00292C2C"/>
    <w:rsid w:val="00332CBC"/>
    <w:rsid w:val="003A491A"/>
    <w:rsid w:val="003D6E8E"/>
    <w:rsid w:val="004C48E6"/>
    <w:rsid w:val="004D0FA3"/>
    <w:rsid w:val="005D4B33"/>
    <w:rsid w:val="00667177"/>
    <w:rsid w:val="006C5FBC"/>
    <w:rsid w:val="00761578"/>
    <w:rsid w:val="007A7CB0"/>
    <w:rsid w:val="008022C7"/>
    <w:rsid w:val="00813639"/>
    <w:rsid w:val="0081583D"/>
    <w:rsid w:val="008908C9"/>
    <w:rsid w:val="009225C0"/>
    <w:rsid w:val="00974216"/>
    <w:rsid w:val="00983304"/>
    <w:rsid w:val="009E4B3C"/>
    <w:rsid w:val="00A96992"/>
    <w:rsid w:val="00B15A2B"/>
    <w:rsid w:val="00C34503"/>
    <w:rsid w:val="00C355C8"/>
    <w:rsid w:val="00CC7BC6"/>
    <w:rsid w:val="00CE7244"/>
    <w:rsid w:val="00CF3427"/>
    <w:rsid w:val="00DA0CD3"/>
    <w:rsid w:val="00DB7031"/>
    <w:rsid w:val="00DD18FE"/>
    <w:rsid w:val="00E1690F"/>
    <w:rsid w:val="00EC2249"/>
    <w:rsid w:val="00F305CF"/>
    <w:rsid w:val="00F87B5C"/>
    <w:rsid w:val="00FC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CD3"/>
    <w:pPr>
      <w:spacing w:after="0" w:line="240" w:lineRule="auto"/>
    </w:pPr>
    <w:rPr>
      <w:rFonts w:ascii="Times" w:eastAsia="Times" w:hAnsi="Times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A0CD3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A0CD3"/>
    <w:rPr>
      <w:rFonts w:ascii="Times New Roman" w:eastAsia="Times" w:hAnsi="Times New Roman" w:cs="Times New Roman"/>
      <w:b/>
      <w:sz w:val="20"/>
      <w:szCs w:val="24"/>
    </w:rPr>
  </w:style>
  <w:style w:type="character" w:styleId="Hyperlink">
    <w:name w:val="Hyperlink"/>
    <w:basedOn w:val="DefaultParagraphFont"/>
    <w:rsid w:val="00DA0CD3"/>
    <w:rPr>
      <w:color w:val="0000FF"/>
      <w:u w:val="single"/>
    </w:rPr>
  </w:style>
  <w:style w:type="paragraph" w:styleId="BodyText">
    <w:name w:val="Body Text"/>
    <w:basedOn w:val="Normal"/>
    <w:link w:val="BodyTextChar"/>
    <w:rsid w:val="00DA0CD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A0CD3"/>
    <w:rPr>
      <w:rFonts w:ascii="Times" w:eastAsia="Times" w:hAnsi="Times" w:cs="Times New Roman"/>
      <w:sz w:val="24"/>
      <w:szCs w:val="24"/>
    </w:rPr>
  </w:style>
  <w:style w:type="paragraph" w:styleId="ListParagraph">
    <w:name w:val="List Paragraph"/>
    <w:basedOn w:val="Normal"/>
    <w:rsid w:val="00DA0CD3"/>
    <w:pPr>
      <w:ind w:left="720"/>
      <w:contextualSpacing/>
    </w:pPr>
  </w:style>
  <w:style w:type="table" w:styleId="TableGrid">
    <w:name w:val="Table Grid"/>
    <w:basedOn w:val="TableNormal"/>
    <w:uiPriority w:val="39"/>
    <w:rsid w:val="00983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CD3"/>
    <w:pPr>
      <w:spacing w:after="0" w:line="240" w:lineRule="auto"/>
    </w:pPr>
    <w:rPr>
      <w:rFonts w:ascii="Times" w:eastAsia="Times" w:hAnsi="Times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A0CD3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DA0CD3"/>
    <w:rPr>
      <w:rFonts w:ascii="Times New Roman" w:eastAsia="Times" w:hAnsi="Times New Roman" w:cs="Times New Roman"/>
      <w:b/>
      <w:sz w:val="20"/>
      <w:szCs w:val="24"/>
    </w:rPr>
  </w:style>
  <w:style w:type="character" w:styleId="Hyperlink">
    <w:name w:val="Hyperlink"/>
    <w:basedOn w:val="DefaultParagraphFont"/>
    <w:rsid w:val="00DA0CD3"/>
    <w:rPr>
      <w:color w:val="0000FF"/>
      <w:u w:val="single"/>
    </w:rPr>
  </w:style>
  <w:style w:type="paragraph" w:styleId="BodyText">
    <w:name w:val="Body Text"/>
    <w:basedOn w:val="Normal"/>
    <w:link w:val="BodyTextChar"/>
    <w:rsid w:val="00DA0CD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A0CD3"/>
    <w:rPr>
      <w:rFonts w:ascii="Times" w:eastAsia="Times" w:hAnsi="Times" w:cs="Times New Roman"/>
      <w:sz w:val="24"/>
      <w:szCs w:val="24"/>
    </w:rPr>
  </w:style>
  <w:style w:type="paragraph" w:styleId="ListParagraph">
    <w:name w:val="List Paragraph"/>
    <w:basedOn w:val="Normal"/>
    <w:rsid w:val="00DA0CD3"/>
    <w:pPr>
      <w:ind w:left="720"/>
      <w:contextualSpacing/>
    </w:pPr>
  </w:style>
  <w:style w:type="table" w:styleId="TableGrid">
    <w:name w:val="Table Grid"/>
    <w:basedOn w:val="TableNormal"/>
    <w:uiPriority w:val="39"/>
    <w:rsid w:val="00983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nthony\Dropbox\Resume\www.linkedin.com\in\AnthonyTaban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Technologies Corporation</Company>
  <LinksUpToDate>false</LinksUpToDate>
  <CharactersWithSpaces>4381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Donna T</dc:creator>
  <cp:lastModifiedBy>User</cp:lastModifiedBy>
  <cp:revision>2</cp:revision>
  <dcterms:created xsi:type="dcterms:W3CDTF">2015-05-14T15:47:00Z</dcterms:created>
  <dcterms:modified xsi:type="dcterms:W3CDTF">2015-05-22T20:10:39Z</dcterms:modified>
</cp:coreProperties>
</file>