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337D6" w14:textId="12FB519E" w:rsidR="008526C8" w:rsidRDefault="008526C8" w:rsidP="00480010"/>
    <w:p w14:paraId="4E76E387" w14:textId="420396AC" w:rsidR="0080300C" w:rsidRDefault="0080300C" w:rsidP="00480010"/>
    <w:p w14:paraId="1EB81C27" w14:textId="181CCB94" w:rsidR="0080300C" w:rsidRDefault="0080300C" w:rsidP="00480010"/>
    <w:p w14:paraId="23BAA437" w14:textId="4A3A9557" w:rsidR="0080300C" w:rsidRDefault="0080300C" w:rsidP="00480010"/>
    <w:p w14:paraId="44800FC2" w14:textId="7FE9678E" w:rsidR="0080300C" w:rsidRDefault="0080300C" w:rsidP="00480010"/>
    <w:p w14:paraId="3836A9DF" w14:textId="241FB072" w:rsidR="0080300C" w:rsidRDefault="0080300C" w:rsidP="00480010"/>
    <w:p w14:paraId="6EC0D67C" w14:textId="76F1416A" w:rsidR="0080300C" w:rsidRDefault="0080300C" w:rsidP="00480010"/>
    <w:p w14:paraId="20676EC7" w14:textId="3B119818" w:rsidR="0080300C" w:rsidRDefault="0080300C" w:rsidP="00480010"/>
    <w:p w14:paraId="2D04955B" w14:textId="77777777" w:rsidR="0080300C" w:rsidRDefault="0080300C" w:rsidP="00480010"/>
    <w:p w14:paraId="12599F80" w14:textId="03BEB885" w:rsidR="00830315" w:rsidRDefault="00144FC0" w:rsidP="00480010">
      <w:pPr>
        <w:pStyle w:val="Titel"/>
      </w:pPr>
      <w:r>
        <w:t>Konzeption und Implementierung von SmartHome</w:t>
      </w:r>
    </w:p>
    <w:p w14:paraId="68DC02F2" w14:textId="77777777" w:rsidR="0058096A" w:rsidRDefault="009C74A1" w:rsidP="009C74A1">
      <w:pPr>
        <w:pStyle w:val="Untertitel"/>
      </w:pPr>
      <w:r>
        <w:t>Dokumentation</w:t>
      </w:r>
      <w:r w:rsidR="005D1F7A">
        <w:br/>
        <w:t>vorg</w:t>
      </w:r>
      <w:r w:rsidR="005026C5">
        <w:t>elegt am 19.01.2022</w:t>
      </w:r>
      <w:r w:rsidR="006446D9">
        <w:br/>
        <w:t>WWI2019D</w:t>
      </w:r>
      <w:r w:rsidR="006446D9">
        <w:br/>
        <w:t>Gruppe 2</w:t>
      </w:r>
    </w:p>
    <w:p w14:paraId="39B69955" w14:textId="04AA8DC4" w:rsidR="0095183E" w:rsidRPr="00DA2B62" w:rsidRDefault="006446D9" w:rsidP="009C74A1">
      <w:pPr>
        <w:pStyle w:val="Untertitel"/>
        <w:rPr>
          <w:sz w:val="26"/>
          <w:szCs w:val="26"/>
        </w:rPr>
      </w:pPr>
      <w:r>
        <w:br/>
      </w:r>
      <w:r>
        <w:br/>
      </w:r>
      <w:r w:rsidR="00D51E4E" w:rsidRPr="00DA2B62">
        <w:rPr>
          <w:sz w:val="26"/>
          <w:szCs w:val="26"/>
        </w:rPr>
        <w:t>Jan-Moritz Albrecht</w:t>
      </w:r>
      <w:r w:rsidR="00513D64" w:rsidRPr="00DA2B62">
        <w:rPr>
          <w:sz w:val="26"/>
          <w:szCs w:val="26"/>
        </w:rPr>
        <w:t xml:space="preserve">, Simon Fröhner, Tobias Hartmann, Marvin Kickel, </w:t>
      </w:r>
      <w:r w:rsidR="00913772">
        <w:rPr>
          <w:sz w:val="26"/>
          <w:szCs w:val="26"/>
        </w:rPr>
        <w:br/>
      </w:r>
      <w:r w:rsidR="00513D64" w:rsidRPr="00DA2B62">
        <w:rPr>
          <w:sz w:val="26"/>
          <w:szCs w:val="26"/>
        </w:rPr>
        <w:t xml:space="preserve">Benjamin Leicht, Melissa Negele, </w:t>
      </w:r>
      <w:r w:rsidR="007B6073" w:rsidRPr="00DA2B62">
        <w:rPr>
          <w:sz w:val="26"/>
          <w:szCs w:val="26"/>
        </w:rPr>
        <w:t>Ion Tabyrca, Nicole Widmayer</w:t>
      </w:r>
      <w:r w:rsidR="005B0C34" w:rsidRPr="00DA2B62">
        <w:rPr>
          <w:sz w:val="26"/>
          <w:szCs w:val="26"/>
        </w:rPr>
        <w:t>, Beeke Wiltfang</w:t>
      </w:r>
    </w:p>
    <w:p w14:paraId="07CB2F00" w14:textId="29B1AA34" w:rsidR="006446D9" w:rsidRPr="009C74A1" w:rsidRDefault="009C74A1" w:rsidP="009C74A1">
      <w:r>
        <w:br w:type="page"/>
      </w:r>
    </w:p>
    <w:sdt>
      <w:sdtPr>
        <w:rPr>
          <w:rFonts w:asciiTheme="minorHAnsi" w:eastAsiaTheme="minorEastAsia" w:hAnsiTheme="minorHAnsi" w:cs="Times New Roman"/>
          <w:sz w:val="21"/>
          <w:szCs w:val="21"/>
          <w:lang w:eastAsia="de-DE"/>
        </w:rPr>
        <w:id w:val="2116653439"/>
        <w:docPartObj>
          <w:docPartGallery w:val="Table of Contents"/>
          <w:docPartUnique/>
        </w:docPartObj>
      </w:sdtPr>
      <w:sdtEndPr/>
      <w:sdtContent>
        <w:p w14:paraId="7E1E24B5" w14:textId="44F5855E" w:rsidR="009C74A1" w:rsidRPr="009C74A1" w:rsidRDefault="009C74A1" w:rsidP="009C74A1">
          <w:pPr>
            <w:pStyle w:val="Inhaltsverzeichnisberschrift"/>
          </w:pPr>
          <w:r w:rsidRPr="009C74A1">
            <w:t>Inhaltsverzeichnis</w:t>
          </w:r>
        </w:p>
        <w:p w14:paraId="236A0580" w14:textId="64CA6471" w:rsidR="008024AA" w:rsidRDefault="020A469E">
          <w:pPr>
            <w:pStyle w:val="Verzeichnis1"/>
            <w:rPr>
              <w:rFonts w:cstheme="minorBidi"/>
              <w:noProof/>
              <w:sz w:val="22"/>
              <w:szCs w:val="22"/>
            </w:rPr>
          </w:pPr>
          <w:r>
            <w:fldChar w:fldCharType="begin"/>
          </w:r>
          <w:r w:rsidR="009C74A1">
            <w:instrText>TOC \o "1-3" \h \z \u</w:instrText>
          </w:r>
          <w:r>
            <w:fldChar w:fldCharType="separate"/>
          </w:r>
          <w:hyperlink w:anchor="_Toc93255629" w:history="1">
            <w:r w:rsidR="008024AA" w:rsidRPr="00966D17">
              <w:rPr>
                <w:rStyle w:val="Hyperlink"/>
                <w:noProof/>
              </w:rPr>
              <w:t>1.</w:t>
            </w:r>
            <w:r w:rsidR="008024AA">
              <w:rPr>
                <w:rFonts w:cstheme="minorBidi"/>
                <w:noProof/>
                <w:sz w:val="22"/>
                <w:szCs w:val="22"/>
              </w:rPr>
              <w:tab/>
            </w:r>
            <w:r w:rsidR="008024AA" w:rsidRPr="00966D17">
              <w:rPr>
                <w:rStyle w:val="Hyperlink"/>
                <w:noProof/>
              </w:rPr>
              <w:t>Einleitung</w:t>
            </w:r>
            <w:r w:rsidR="008024AA">
              <w:rPr>
                <w:noProof/>
                <w:webHidden/>
              </w:rPr>
              <w:tab/>
            </w:r>
            <w:r w:rsidR="008024AA">
              <w:rPr>
                <w:noProof/>
                <w:webHidden/>
              </w:rPr>
              <w:fldChar w:fldCharType="begin"/>
            </w:r>
            <w:r w:rsidR="008024AA">
              <w:rPr>
                <w:noProof/>
                <w:webHidden/>
              </w:rPr>
              <w:instrText xml:space="preserve"> PAGEREF _Toc93255629 \h </w:instrText>
            </w:r>
            <w:r w:rsidR="008024AA">
              <w:rPr>
                <w:noProof/>
                <w:webHidden/>
              </w:rPr>
            </w:r>
            <w:r w:rsidR="008024AA">
              <w:rPr>
                <w:noProof/>
                <w:webHidden/>
              </w:rPr>
              <w:fldChar w:fldCharType="separate"/>
            </w:r>
            <w:r w:rsidR="008024AA">
              <w:rPr>
                <w:noProof/>
                <w:webHidden/>
              </w:rPr>
              <w:t>1</w:t>
            </w:r>
            <w:r w:rsidR="008024AA">
              <w:rPr>
                <w:noProof/>
                <w:webHidden/>
              </w:rPr>
              <w:fldChar w:fldCharType="end"/>
            </w:r>
          </w:hyperlink>
        </w:p>
        <w:p w14:paraId="3561CA34" w14:textId="188ACE73" w:rsidR="008024AA" w:rsidRDefault="008024AA">
          <w:pPr>
            <w:pStyle w:val="Verzeichnis1"/>
            <w:rPr>
              <w:rFonts w:cstheme="minorBidi"/>
              <w:noProof/>
              <w:sz w:val="22"/>
              <w:szCs w:val="22"/>
            </w:rPr>
          </w:pPr>
          <w:hyperlink w:anchor="_Toc93255630" w:history="1">
            <w:r w:rsidRPr="00966D17">
              <w:rPr>
                <w:rStyle w:val="Hyperlink"/>
                <w:noProof/>
              </w:rPr>
              <w:t>2.</w:t>
            </w:r>
            <w:r>
              <w:rPr>
                <w:rFonts w:cstheme="minorBidi"/>
                <w:noProof/>
                <w:sz w:val="22"/>
                <w:szCs w:val="22"/>
              </w:rPr>
              <w:tab/>
            </w:r>
            <w:r w:rsidRPr="00966D17">
              <w:rPr>
                <w:rStyle w:val="Hyperlink"/>
                <w:noProof/>
              </w:rPr>
              <w:t>Zielsetzung des Projekts</w:t>
            </w:r>
            <w:r>
              <w:rPr>
                <w:noProof/>
                <w:webHidden/>
              </w:rPr>
              <w:tab/>
            </w:r>
            <w:r>
              <w:rPr>
                <w:noProof/>
                <w:webHidden/>
              </w:rPr>
              <w:fldChar w:fldCharType="begin"/>
            </w:r>
            <w:r>
              <w:rPr>
                <w:noProof/>
                <w:webHidden/>
              </w:rPr>
              <w:instrText xml:space="preserve"> PAGEREF _Toc93255630 \h </w:instrText>
            </w:r>
            <w:r>
              <w:rPr>
                <w:noProof/>
                <w:webHidden/>
              </w:rPr>
            </w:r>
            <w:r>
              <w:rPr>
                <w:noProof/>
                <w:webHidden/>
              </w:rPr>
              <w:fldChar w:fldCharType="separate"/>
            </w:r>
            <w:r>
              <w:rPr>
                <w:noProof/>
                <w:webHidden/>
              </w:rPr>
              <w:t>2</w:t>
            </w:r>
            <w:r>
              <w:rPr>
                <w:noProof/>
                <w:webHidden/>
              </w:rPr>
              <w:fldChar w:fldCharType="end"/>
            </w:r>
          </w:hyperlink>
        </w:p>
        <w:p w14:paraId="03970A68" w14:textId="7EDD1E4C" w:rsidR="008024AA" w:rsidRDefault="008024AA">
          <w:pPr>
            <w:pStyle w:val="Verzeichnis1"/>
            <w:rPr>
              <w:rFonts w:cstheme="minorBidi"/>
              <w:noProof/>
              <w:sz w:val="22"/>
              <w:szCs w:val="22"/>
            </w:rPr>
          </w:pPr>
          <w:hyperlink w:anchor="_Toc93255631" w:history="1">
            <w:r w:rsidRPr="00966D17">
              <w:rPr>
                <w:rStyle w:val="Hyperlink"/>
                <w:noProof/>
              </w:rPr>
              <w:t>3.</w:t>
            </w:r>
            <w:r>
              <w:rPr>
                <w:rFonts w:cstheme="minorBidi"/>
                <w:noProof/>
                <w:sz w:val="22"/>
                <w:szCs w:val="22"/>
              </w:rPr>
              <w:tab/>
            </w:r>
            <w:r w:rsidRPr="00966D17">
              <w:rPr>
                <w:rStyle w:val="Hyperlink"/>
                <w:noProof/>
              </w:rPr>
              <w:t>Projektorganisation</w:t>
            </w:r>
            <w:r>
              <w:rPr>
                <w:noProof/>
                <w:webHidden/>
              </w:rPr>
              <w:tab/>
            </w:r>
            <w:r>
              <w:rPr>
                <w:noProof/>
                <w:webHidden/>
              </w:rPr>
              <w:fldChar w:fldCharType="begin"/>
            </w:r>
            <w:r>
              <w:rPr>
                <w:noProof/>
                <w:webHidden/>
              </w:rPr>
              <w:instrText xml:space="preserve"> PAGEREF _Toc93255631 \h </w:instrText>
            </w:r>
            <w:r>
              <w:rPr>
                <w:noProof/>
                <w:webHidden/>
              </w:rPr>
            </w:r>
            <w:r>
              <w:rPr>
                <w:noProof/>
                <w:webHidden/>
              </w:rPr>
              <w:fldChar w:fldCharType="separate"/>
            </w:r>
            <w:r>
              <w:rPr>
                <w:noProof/>
                <w:webHidden/>
              </w:rPr>
              <w:t>3</w:t>
            </w:r>
            <w:r>
              <w:rPr>
                <w:noProof/>
                <w:webHidden/>
              </w:rPr>
              <w:fldChar w:fldCharType="end"/>
            </w:r>
          </w:hyperlink>
        </w:p>
        <w:p w14:paraId="5476DF44" w14:textId="22FB88C0" w:rsidR="008024AA" w:rsidRDefault="008024AA">
          <w:pPr>
            <w:pStyle w:val="Verzeichnis2"/>
            <w:tabs>
              <w:tab w:val="left" w:pos="880"/>
              <w:tab w:val="right" w:leader="dot" w:pos="9060"/>
            </w:tabs>
            <w:rPr>
              <w:rFonts w:cstheme="minorBidi"/>
              <w:noProof/>
              <w:sz w:val="22"/>
              <w:szCs w:val="22"/>
            </w:rPr>
          </w:pPr>
          <w:hyperlink w:anchor="_Toc93255632" w:history="1">
            <w:r w:rsidRPr="00966D17">
              <w:rPr>
                <w:rStyle w:val="Hyperlink"/>
                <w:noProof/>
              </w:rPr>
              <w:t>3.1.</w:t>
            </w:r>
            <w:r>
              <w:rPr>
                <w:rFonts w:cstheme="minorBidi"/>
                <w:noProof/>
                <w:sz w:val="22"/>
                <w:szCs w:val="22"/>
              </w:rPr>
              <w:tab/>
            </w:r>
            <w:r w:rsidRPr="00966D17">
              <w:rPr>
                <w:rStyle w:val="Hyperlink"/>
                <w:noProof/>
              </w:rPr>
              <w:t>Wahl der Projektleiter</w:t>
            </w:r>
            <w:r>
              <w:rPr>
                <w:noProof/>
                <w:webHidden/>
              </w:rPr>
              <w:tab/>
            </w:r>
            <w:r>
              <w:rPr>
                <w:noProof/>
                <w:webHidden/>
              </w:rPr>
              <w:fldChar w:fldCharType="begin"/>
            </w:r>
            <w:r>
              <w:rPr>
                <w:noProof/>
                <w:webHidden/>
              </w:rPr>
              <w:instrText xml:space="preserve"> PAGEREF _Toc93255632 \h </w:instrText>
            </w:r>
            <w:r>
              <w:rPr>
                <w:noProof/>
                <w:webHidden/>
              </w:rPr>
            </w:r>
            <w:r>
              <w:rPr>
                <w:noProof/>
                <w:webHidden/>
              </w:rPr>
              <w:fldChar w:fldCharType="separate"/>
            </w:r>
            <w:r>
              <w:rPr>
                <w:noProof/>
                <w:webHidden/>
              </w:rPr>
              <w:t>3</w:t>
            </w:r>
            <w:r>
              <w:rPr>
                <w:noProof/>
                <w:webHidden/>
              </w:rPr>
              <w:fldChar w:fldCharType="end"/>
            </w:r>
          </w:hyperlink>
        </w:p>
        <w:p w14:paraId="6F602957" w14:textId="3505D74D" w:rsidR="008024AA" w:rsidRDefault="008024AA">
          <w:pPr>
            <w:pStyle w:val="Verzeichnis2"/>
            <w:tabs>
              <w:tab w:val="left" w:pos="880"/>
              <w:tab w:val="right" w:leader="dot" w:pos="9060"/>
            </w:tabs>
            <w:rPr>
              <w:rFonts w:cstheme="minorBidi"/>
              <w:noProof/>
              <w:sz w:val="22"/>
              <w:szCs w:val="22"/>
            </w:rPr>
          </w:pPr>
          <w:hyperlink w:anchor="_Toc93255633" w:history="1">
            <w:r w:rsidRPr="00966D17">
              <w:rPr>
                <w:rStyle w:val="Hyperlink"/>
                <w:noProof/>
              </w:rPr>
              <w:t>3.2.</w:t>
            </w:r>
            <w:r>
              <w:rPr>
                <w:rFonts w:cstheme="minorBidi"/>
                <w:noProof/>
                <w:sz w:val="22"/>
                <w:szCs w:val="22"/>
              </w:rPr>
              <w:tab/>
            </w:r>
            <w:r w:rsidRPr="00966D17">
              <w:rPr>
                <w:rStyle w:val="Hyperlink"/>
                <w:noProof/>
              </w:rPr>
              <w:t>Lessons Learned aus einem vorangegangenen Projekt</w:t>
            </w:r>
            <w:r>
              <w:rPr>
                <w:noProof/>
                <w:webHidden/>
              </w:rPr>
              <w:tab/>
            </w:r>
            <w:r>
              <w:rPr>
                <w:noProof/>
                <w:webHidden/>
              </w:rPr>
              <w:fldChar w:fldCharType="begin"/>
            </w:r>
            <w:r>
              <w:rPr>
                <w:noProof/>
                <w:webHidden/>
              </w:rPr>
              <w:instrText xml:space="preserve"> PAGEREF _Toc93255633 \h </w:instrText>
            </w:r>
            <w:r>
              <w:rPr>
                <w:noProof/>
                <w:webHidden/>
              </w:rPr>
            </w:r>
            <w:r>
              <w:rPr>
                <w:noProof/>
                <w:webHidden/>
              </w:rPr>
              <w:fldChar w:fldCharType="separate"/>
            </w:r>
            <w:r>
              <w:rPr>
                <w:noProof/>
                <w:webHidden/>
              </w:rPr>
              <w:t>4</w:t>
            </w:r>
            <w:r>
              <w:rPr>
                <w:noProof/>
                <w:webHidden/>
              </w:rPr>
              <w:fldChar w:fldCharType="end"/>
            </w:r>
          </w:hyperlink>
        </w:p>
        <w:p w14:paraId="571ECF30" w14:textId="7C3F6CD8" w:rsidR="008024AA" w:rsidRDefault="008024AA">
          <w:pPr>
            <w:pStyle w:val="Verzeichnis2"/>
            <w:tabs>
              <w:tab w:val="left" w:pos="880"/>
              <w:tab w:val="right" w:leader="dot" w:pos="9060"/>
            </w:tabs>
            <w:rPr>
              <w:rFonts w:cstheme="minorBidi"/>
              <w:noProof/>
              <w:sz w:val="22"/>
              <w:szCs w:val="22"/>
            </w:rPr>
          </w:pPr>
          <w:hyperlink w:anchor="_Toc93255634" w:history="1">
            <w:r w:rsidRPr="00966D17">
              <w:rPr>
                <w:rStyle w:val="Hyperlink"/>
                <w:noProof/>
              </w:rPr>
              <w:t>3.3.</w:t>
            </w:r>
            <w:r>
              <w:rPr>
                <w:rFonts w:cstheme="minorBidi"/>
                <w:noProof/>
                <w:sz w:val="22"/>
                <w:szCs w:val="22"/>
              </w:rPr>
              <w:tab/>
            </w:r>
            <w:r w:rsidRPr="00966D17">
              <w:rPr>
                <w:rStyle w:val="Hyperlink"/>
                <w:noProof/>
              </w:rPr>
              <w:t>Projekt-Commitment</w:t>
            </w:r>
            <w:r>
              <w:rPr>
                <w:noProof/>
                <w:webHidden/>
              </w:rPr>
              <w:tab/>
            </w:r>
            <w:r>
              <w:rPr>
                <w:noProof/>
                <w:webHidden/>
              </w:rPr>
              <w:fldChar w:fldCharType="begin"/>
            </w:r>
            <w:r>
              <w:rPr>
                <w:noProof/>
                <w:webHidden/>
              </w:rPr>
              <w:instrText xml:space="preserve"> PAGEREF _Toc93255634 \h </w:instrText>
            </w:r>
            <w:r>
              <w:rPr>
                <w:noProof/>
                <w:webHidden/>
              </w:rPr>
            </w:r>
            <w:r>
              <w:rPr>
                <w:noProof/>
                <w:webHidden/>
              </w:rPr>
              <w:fldChar w:fldCharType="separate"/>
            </w:r>
            <w:r>
              <w:rPr>
                <w:noProof/>
                <w:webHidden/>
              </w:rPr>
              <w:t>5</w:t>
            </w:r>
            <w:r>
              <w:rPr>
                <w:noProof/>
                <w:webHidden/>
              </w:rPr>
              <w:fldChar w:fldCharType="end"/>
            </w:r>
          </w:hyperlink>
        </w:p>
        <w:p w14:paraId="53FF4385" w14:textId="023EE110" w:rsidR="008024AA" w:rsidRDefault="008024AA">
          <w:pPr>
            <w:pStyle w:val="Verzeichnis2"/>
            <w:tabs>
              <w:tab w:val="left" w:pos="880"/>
              <w:tab w:val="right" w:leader="dot" w:pos="9060"/>
            </w:tabs>
            <w:rPr>
              <w:rFonts w:cstheme="minorBidi"/>
              <w:noProof/>
              <w:sz w:val="22"/>
              <w:szCs w:val="22"/>
            </w:rPr>
          </w:pPr>
          <w:hyperlink w:anchor="_Toc93255635" w:history="1">
            <w:r w:rsidRPr="00966D17">
              <w:rPr>
                <w:rStyle w:val="Hyperlink"/>
                <w:noProof/>
              </w:rPr>
              <w:t>3.4.</w:t>
            </w:r>
            <w:r>
              <w:rPr>
                <w:rFonts w:cstheme="minorBidi"/>
                <w:noProof/>
                <w:sz w:val="22"/>
                <w:szCs w:val="22"/>
              </w:rPr>
              <w:tab/>
            </w:r>
            <w:r w:rsidRPr="00966D17">
              <w:rPr>
                <w:rStyle w:val="Hyperlink"/>
                <w:noProof/>
              </w:rPr>
              <w:t>Projektorganisation und Rollenfindung</w:t>
            </w:r>
            <w:r>
              <w:rPr>
                <w:noProof/>
                <w:webHidden/>
              </w:rPr>
              <w:tab/>
            </w:r>
            <w:r>
              <w:rPr>
                <w:noProof/>
                <w:webHidden/>
              </w:rPr>
              <w:fldChar w:fldCharType="begin"/>
            </w:r>
            <w:r>
              <w:rPr>
                <w:noProof/>
                <w:webHidden/>
              </w:rPr>
              <w:instrText xml:space="preserve"> PAGEREF _Toc93255635 \h </w:instrText>
            </w:r>
            <w:r>
              <w:rPr>
                <w:noProof/>
                <w:webHidden/>
              </w:rPr>
            </w:r>
            <w:r>
              <w:rPr>
                <w:noProof/>
                <w:webHidden/>
              </w:rPr>
              <w:fldChar w:fldCharType="separate"/>
            </w:r>
            <w:r>
              <w:rPr>
                <w:noProof/>
                <w:webHidden/>
              </w:rPr>
              <w:t>6</w:t>
            </w:r>
            <w:r>
              <w:rPr>
                <w:noProof/>
                <w:webHidden/>
              </w:rPr>
              <w:fldChar w:fldCharType="end"/>
            </w:r>
          </w:hyperlink>
        </w:p>
        <w:p w14:paraId="02CE326B" w14:textId="46CEF25B" w:rsidR="008024AA" w:rsidRDefault="008024AA">
          <w:pPr>
            <w:pStyle w:val="Verzeichnis2"/>
            <w:tabs>
              <w:tab w:val="left" w:pos="880"/>
              <w:tab w:val="right" w:leader="dot" w:pos="9060"/>
            </w:tabs>
            <w:rPr>
              <w:rFonts w:cstheme="minorBidi"/>
              <w:noProof/>
              <w:sz w:val="22"/>
              <w:szCs w:val="22"/>
            </w:rPr>
          </w:pPr>
          <w:hyperlink w:anchor="_Toc93255636" w:history="1">
            <w:r w:rsidRPr="00966D17">
              <w:rPr>
                <w:rStyle w:val="Hyperlink"/>
                <w:noProof/>
              </w:rPr>
              <w:t>3.5.</w:t>
            </w:r>
            <w:r>
              <w:rPr>
                <w:rFonts w:cstheme="minorBidi"/>
                <w:noProof/>
                <w:sz w:val="22"/>
                <w:szCs w:val="22"/>
              </w:rPr>
              <w:tab/>
            </w:r>
            <w:r w:rsidRPr="00966D17">
              <w:rPr>
                <w:rStyle w:val="Hyperlink"/>
                <w:noProof/>
              </w:rPr>
              <w:t>Projektmanagementmethode</w:t>
            </w:r>
            <w:r>
              <w:rPr>
                <w:noProof/>
                <w:webHidden/>
              </w:rPr>
              <w:tab/>
            </w:r>
            <w:r>
              <w:rPr>
                <w:noProof/>
                <w:webHidden/>
              </w:rPr>
              <w:fldChar w:fldCharType="begin"/>
            </w:r>
            <w:r>
              <w:rPr>
                <w:noProof/>
                <w:webHidden/>
              </w:rPr>
              <w:instrText xml:space="preserve"> PAGEREF _Toc93255636 \h </w:instrText>
            </w:r>
            <w:r>
              <w:rPr>
                <w:noProof/>
                <w:webHidden/>
              </w:rPr>
            </w:r>
            <w:r>
              <w:rPr>
                <w:noProof/>
                <w:webHidden/>
              </w:rPr>
              <w:fldChar w:fldCharType="separate"/>
            </w:r>
            <w:r>
              <w:rPr>
                <w:noProof/>
                <w:webHidden/>
              </w:rPr>
              <w:t>8</w:t>
            </w:r>
            <w:r>
              <w:rPr>
                <w:noProof/>
                <w:webHidden/>
              </w:rPr>
              <w:fldChar w:fldCharType="end"/>
            </w:r>
          </w:hyperlink>
        </w:p>
        <w:p w14:paraId="3B70D1F8" w14:textId="20256095" w:rsidR="008024AA" w:rsidRDefault="008024AA">
          <w:pPr>
            <w:pStyle w:val="Verzeichnis2"/>
            <w:tabs>
              <w:tab w:val="left" w:pos="880"/>
              <w:tab w:val="right" w:leader="dot" w:pos="9060"/>
            </w:tabs>
            <w:rPr>
              <w:rFonts w:cstheme="minorBidi"/>
              <w:noProof/>
              <w:sz w:val="22"/>
              <w:szCs w:val="22"/>
            </w:rPr>
          </w:pPr>
          <w:hyperlink w:anchor="_Toc93255637" w:history="1">
            <w:r w:rsidRPr="00966D17">
              <w:rPr>
                <w:rStyle w:val="Hyperlink"/>
                <w:noProof/>
              </w:rPr>
              <w:t>3.6.</w:t>
            </w:r>
            <w:r>
              <w:rPr>
                <w:rFonts w:cstheme="minorBidi"/>
                <w:noProof/>
                <w:sz w:val="22"/>
                <w:szCs w:val="22"/>
              </w:rPr>
              <w:tab/>
            </w:r>
            <w:r w:rsidRPr="00966D17">
              <w:rPr>
                <w:rStyle w:val="Hyperlink"/>
                <w:noProof/>
              </w:rPr>
              <w:t>Ablaufdiagramm</w:t>
            </w:r>
            <w:r>
              <w:rPr>
                <w:noProof/>
                <w:webHidden/>
              </w:rPr>
              <w:tab/>
            </w:r>
            <w:r>
              <w:rPr>
                <w:noProof/>
                <w:webHidden/>
              </w:rPr>
              <w:fldChar w:fldCharType="begin"/>
            </w:r>
            <w:r>
              <w:rPr>
                <w:noProof/>
                <w:webHidden/>
              </w:rPr>
              <w:instrText xml:space="preserve"> PAGEREF _Toc93255637 \h </w:instrText>
            </w:r>
            <w:r>
              <w:rPr>
                <w:noProof/>
                <w:webHidden/>
              </w:rPr>
            </w:r>
            <w:r>
              <w:rPr>
                <w:noProof/>
                <w:webHidden/>
              </w:rPr>
              <w:fldChar w:fldCharType="separate"/>
            </w:r>
            <w:r>
              <w:rPr>
                <w:noProof/>
                <w:webHidden/>
              </w:rPr>
              <w:t>9</w:t>
            </w:r>
            <w:r>
              <w:rPr>
                <w:noProof/>
                <w:webHidden/>
              </w:rPr>
              <w:fldChar w:fldCharType="end"/>
            </w:r>
          </w:hyperlink>
        </w:p>
        <w:p w14:paraId="7233D92E" w14:textId="7AC28867" w:rsidR="008024AA" w:rsidRDefault="008024AA">
          <w:pPr>
            <w:pStyle w:val="Verzeichnis2"/>
            <w:tabs>
              <w:tab w:val="left" w:pos="880"/>
              <w:tab w:val="right" w:leader="dot" w:pos="9060"/>
            </w:tabs>
            <w:rPr>
              <w:rFonts w:cstheme="minorBidi"/>
              <w:noProof/>
              <w:sz w:val="22"/>
              <w:szCs w:val="22"/>
            </w:rPr>
          </w:pPr>
          <w:hyperlink w:anchor="_Toc93255638" w:history="1">
            <w:r w:rsidRPr="00966D17">
              <w:rPr>
                <w:rStyle w:val="Hyperlink"/>
                <w:noProof/>
              </w:rPr>
              <w:t>3.7.</w:t>
            </w:r>
            <w:r>
              <w:rPr>
                <w:rFonts w:cstheme="minorBidi"/>
                <w:noProof/>
                <w:sz w:val="22"/>
                <w:szCs w:val="22"/>
              </w:rPr>
              <w:tab/>
            </w:r>
            <w:r w:rsidRPr="00966D17">
              <w:rPr>
                <w:rStyle w:val="Hyperlink"/>
                <w:noProof/>
              </w:rPr>
              <w:t>Ganttdiagramm</w:t>
            </w:r>
            <w:r>
              <w:rPr>
                <w:noProof/>
                <w:webHidden/>
              </w:rPr>
              <w:tab/>
            </w:r>
            <w:r>
              <w:rPr>
                <w:noProof/>
                <w:webHidden/>
              </w:rPr>
              <w:fldChar w:fldCharType="begin"/>
            </w:r>
            <w:r>
              <w:rPr>
                <w:noProof/>
                <w:webHidden/>
              </w:rPr>
              <w:instrText xml:space="preserve"> PAGEREF _Toc93255638 \h </w:instrText>
            </w:r>
            <w:r>
              <w:rPr>
                <w:noProof/>
                <w:webHidden/>
              </w:rPr>
            </w:r>
            <w:r>
              <w:rPr>
                <w:noProof/>
                <w:webHidden/>
              </w:rPr>
              <w:fldChar w:fldCharType="separate"/>
            </w:r>
            <w:r>
              <w:rPr>
                <w:noProof/>
                <w:webHidden/>
              </w:rPr>
              <w:t>10</w:t>
            </w:r>
            <w:r>
              <w:rPr>
                <w:noProof/>
                <w:webHidden/>
              </w:rPr>
              <w:fldChar w:fldCharType="end"/>
            </w:r>
          </w:hyperlink>
        </w:p>
        <w:p w14:paraId="4A1FB27F" w14:textId="651FA203" w:rsidR="008024AA" w:rsidRDefault="008024AA">
          <w:pPr>
            <w:pStyle w:val="Verzeichnis2"/>
            <w:tabs>
              <w:tab w:val="left" w:pos="880"/>
              <w:tab w:val="right" w:leader="dot" w:pos="9060"/>
            </w:tabs>
            <w:rPr>
              <w:rFonts w:cstheme="minorBidi"/>
              <w:noProof/>
              <w:sz w:val="22"/>
              <w:szCs w:val="22"/>
            </w:rPr>
          </w:pPr>
          <w:hyperlink w:anchor="_Toc93255639" w:history="1">
            <w:r w:rsidRPr="00966D17">
              <w:rPr>
                <w:rStyle w:val="Hyperlink"/>
                <w:noProof/>
              </w:rPr>
              <w:t>3.8.</w:t>
            </w:r>
            <w:r>
              <w:rPr>
                <w:rFonts w:cstheme="minorBidi"/>
                <w:noProof/>
                <w:sz w:val="22"/>
                <w:szCs w:val="22"/>
              </w:rPr>
              <w:tab/>
            </w:r>
            <w:r w:rsidRPr="00966D17">
              <w:rPr>
                <w:rStyle w:val="Hyperlink"/>
                <w:noProof/>
              </w:rPr>
              <w:t>Kollaborationstools</w:t>
            </w:r>
            <w:r>
              <w:rPr>
                <w:noProof/>
                <w:webHidden/>
              </w:rPr>
              <w:tab/>
            </w:r>
            <w:r>
              <w:rPr>
                <w:noProof/>
                <w:webHidden/>
              </w:rPr>
              <w:fldChar w:fldCharType="begin"/>
            </w:r>
            <w:r>
              <w:rPr>
                <w:noProof/>
                <w:webHidden/>
              </w:rPr>
              <w:instrText xml:space="preserve"> PAGEREF _Toc93255639 \h </w:instrText>
            </w:r>
            <w:r>
              <w:rPr>
                <w:noProof/>
                <w:webHidden/>
              </w:rPr>
            </w:r>
            <w:r>
              <w:rPr>
                <w:noProof/>
                <w:webHidden/>
              </w:rPr>
              <w:fldChar w:fldCharType="separate"/>
            </w:r>
            <w:r>
              <w:rPr>
                <w:noProof/>
                <w:webHidden/>
              </w:rPr>
              <w:t>11</w:t>
            </w:r>
            <w:r>
              <w:rPr>
                <w:noProof/>
                <w:webHidden/>
              </w:rPr>
              <w:fldChar w:fldCharType="end"/>
            </w:r>
          </w:hyperlink>
        </w:p>
        <w:p w14:paraId="3D0F847C" w14:textId="039DBE51" w:rsidR="008024AA" w:rsidRDefault="008024AA">
          <w:pPr>
            <w:pStyle w:val="Verzeichnis1"/>
            <w:rPr>
              <w:rFonts w:cstheme="minorBidi"/>
              <w:noProof/>
              <w:sz w:val="22"/>
              <w:szCs w:val="22"/>
            </w:rPr>
          </w:pPr>
          <w:hyperlink w:anchor="_Toc93255640" w:history="1">
            <w:r w:rsidRPr="00966D17">
              <w:rPr>
                <w:rStyle w:val="Hyperlink"/>
                <w:noProof/>
              </w:rPr>
              <w:t>4.</w:t>
            </w:r>
            <w:r>
              <w:rPr>
                <w:rFonts w:cstheme="minorBidi"/>
                <w:noProof/>
                <w:sz w:val="22"/>
                <w:szCs w:val="22"/>
              </w:rPr>
              <w:tab/>
            </w:r>
            <w:r w:rsidRPr="00966D17">
              <w:rPr>
                <w:rStyle w:val="Hyperlink"/>
                <w:noProof/>
              </w:rPr>
              <w:t>Anforderungsanalyse</w:t>
            </w:r>
            <w:r>
              <w:rPr>
                <w:noProof/>
                <w:webHidden/>
              </w:rPr>
              <w:tab/>
            </w:r>
            <w:r>
              <w:rPr>
                <w:noProof/>
                <w:webHidden/>
              </w:rPr>
              <w:fldChar w:fldCharType="begin"/>
            </w:r>
            <w:r>
              <w:rPr>
                <w:noProof/>
                <w:webHidden/>
              </w:rPr>
              <w:instrText xml:space="preserve"> PAGEREF _Toc93255640 \h </w:instrText>
            </w:r>
            <w:r>
              <w:rPr>
                <w:noProof/>
                <w:webHidden/>
              </w:rPr>
            </w:r>
            <w:r>
              <w:rPr>
                <w:noProof/>
                <w:webHidden/>
              </w:rPr>
              <w:fldChar w:fldCharType="separate"/>
            </w:r>
            <w:r>
              <w:rPr>
                <w:noProof/>
                <w:webHidden/>
              </w:rPr>
              <w:t>14</w:t>
            </w:r>
            <w:r>
              <w:rPr>
                <w:noProof/>
                <w:webHidden/>
              </w:rPr>
              <w:fldChar w:fldCharType="end"/>
            </w:r>
          </w:hyperlink>
        </w:p>
        <w:p w14:paraId="175A546D" w14:textId="39697BDF" w:rsidR="008024AA" w:rsidRDefault="008024AA">
          <w:pPr>
            <w:pStyle w:val="Verzeichnis2"/>
            <w:tabs>
              <w:tab w:val="left" w:pos="880"/>
              <w:tab w:val="right" w:leader="dot" w:pos="9060"/>
            </w:tabs>
            <w:rPr>
              <w:rFonts w:cstheme="minorBidi"/>
              <w:noProof/>
              <w:sz w:val="22"/>
              <w:szCs w:val="22"/>
            </w:rPr>
          </w:pPr>
          <w:hyperlink w:anchor="_Toc93255641" w:history="1">
            <w:r w:rsidRPr="00966D17">
              <w:rPr>
                <w:rStyle w:val="Hyperlink"/>
                <w:noProof/>
              </w:rPr>
              <w:t>4.1.</w:t>
            </w:r>
            <w:r>
              <w:rPr>
                <w:rFonts w:cstheme="minorBidi"/>
                <w:noProof/>
                <w:sz w:val="22"/>
                <w:szCs w:val="22"/>
              </w:rPr>
              <w:tab/>
            </w:r>
            <w:r w:rsidRPr="00966D17">
              <w:rPr>
                <w:rStyle w:val="Hyperlink"/>
                <w:noProof/>
              </w:rPr>
              <w:t>Funktionale Anforderungen</w:t>
            </w:r>
            <w:r>
              <w:rPr>
                <w:noProof/>
                <w:webHidden/>
              </w:rPr>
              <w:tab/>
            </w:r>
            <w:r>
              <w:rPr>
                <w:noProof/>
                <w:webHidden/>
              </w:rPr>
              <w:fldChar w:fldCharType="begin"/>
            </w:r>
            <w:r>
              <w:rPr>
                <w:noProof/>
                <w:webHidden/>
              </w:rPr>
              <w:instrText xml:space="preserve"> PAGEREF _Toc93255641 \h </w:instrText>
            </w:r>
            <w:r>
              <w:rPr>
                <w:noProof/>
                <w:webHidden/>
              </w:rPr>
            </w:r>
            <w:r>
              <w:rPr>
                <w:noProof/>
                <w:webHidden/>
              </w:rPr>
              <w:fldChar w:fldCharType="separate"/>
            </w:r>
            <w:r>
              <w:rPr>
                <w:noProof/>
                <w:webHidden/>
              </w:rPr>
              <w:t>14</w:t>
            </w:r>
            <w:r>
              <w:rPr>
                <w:noProof/>
                <w:webHidden/>
              </w:rPr>
              <w:fldChar w:fldCharType="end"/>
            </w:r>
          </w:hyperlink>
        </w:p>
        <w:p w14:paraId="7F65A918" w14:textId="10569F8A" w:rsidR="008024AA" w:rsidRDefault="008024AA">
          <w:pPr>
            <w:pStyle w:val="Verzeichnis2"/>
            <w:tabs>
              <w:tab w:val="left" w:pos="880"/>
              <w:tab w:val="right" w:leader="dot" w:pos="9060"/>
            </w:tabs>
            <w:rPr>
              <w:rFonts w:cstheme="minorBidi"/>
              <w:noProof/>
              <w:sz w:val="22"/>
              <w:szCs w:val="22"/>
            </w:rPr>
          </w:pPr>
          <w:hyperlink w:anchor="_Toc93255642" w:history="1">
            <w:r w:rsidRPr="00966D17">
              <w:rPr>
                <w:rStyle w:val="Hyperlink"/>
                <w:noProof/>
              </w:rPr>
              <w:t>4.2.</w:t>
            </w:r>
            <w:r>
              <w:rPr>
                <w:rFonts w:cstheme="minorBidi"/>
                <w:noProof/>
                <w:sz w:val="22"/>
                <w:szCs w:val="22"/>
              </w:rPr>
              <w:tab/>
            </w:r>
            <w:r w:rsidRPr="00966D17">
              <w:rPr>
                <w:rStyle w:val="Hyperlink"/>
                <w:noProof/>
              </w:rPr>
              <w:t>Nichtfunktionale Anforderungen</w:t>
            </w:r>
            <w:r>
              <w:rPr>
                <w:noProof/>
                <w:webHidden/>
              </w:rPr>
              <w:tab/>
            </w:r>
            <w:r>
              <w:rPr>
                <w:noProof/>
                <w:webHidden/>
              </w:rPr>
              <w:fldChar w:fldCharType="begin"/>
            </w:r>
            <w:r>
              <w:rPr>
                <w:noProof/>
                <w:webHidden/>
              </w:rPr>
              <w:instrText xml:space="preserve"> PAGEREF _Toc93255642 \h </w:instrText>
            </w:r>
            <w:r>
              <w:rPr>
                <w:noProof/>
                <w:webHidden/>
              </w:rPr>
            </w:r>
            <w:r>
              <w:rPr>
                <w:noProof/>
                <w:webHidden/>
              </w:rPr>
              <w:fldChar w:fldCharType="separate"/>
            </w:r>
            <w:r>
              <w:rPr>
                <w:noProof/>
                <w:webHidden/>
              </w:rPr>
              <w:t>14</w:t>
            </w:r>
            <w:r>
              <w:rPr>
                <w:noProof/>
                <w:webHidden/>
              </w:rPr>
              <w:fldChar w:fldCharType="end"/>
            </w:r>
          </w:hyperlink>
        </w:p>
        <w:p w14:paraId="7A14F334" w14:textId="5BF5E9AC" w:rsidR="008024AA" w:rsidRDefault="008024AA">
          <w:pPr>
            <w:pStyle w:val="Verzeichnis2"/>
            <w:tabs>
              <w:tab w:val="left" w:pos="880"/>
              <w:tab w:val="right" w:leader="dot" w:pos="9060"/>
            </w:tabs>
            <w:rPr>
              <w:rFonts w:cstheme="minorBidi"/>
              <w:noProof/>
              <w:sz w:val="22"/>
              <w:szCs w:val="22"/>
            </w:rPr>
          </w:pPr>
          <w:hyperlink w:anchor="_Toc93255643" w:history="1">
            <w:r w:rsidRPr="00966D17">
              <w:rPr>
                <w:rStyle w:val="Hyperlink"/>
                <w:noProof/>
              </w:rPr>
              <w:t>4.3.</w:t>
            </w:r>
            <w:r>
              <w:rPr>
                <w:rFonts w:cstheme="minorBidi"/>
                <w:noProof/>
                <w:sz w:val="22"/>
                <w:szCs w:val="22"/>
              </w:rPr>
              <w:tab/>
            </w:r>
            <w:r w:rsidRPr="00966D17">
              <w:rPr>
                <w:rStyle w:val="Hyperlink"/>
                <w:noProof/>
              </w:rPr>
              <w:t>Liefer- und Abnahmebedingungen</w:t>
            </w:r>
            <w:r>
              <w:rPr>
                <w:noProof/>
                <w:webHidden/>
              </w:rPr>
              <w:tab/>
            </w:r>
            <w:r>
              <w:rPr>
                <w:noProof/>
                <w:webHidden/>
              </w:rPr>
              <w:fldChar w:fldCharType="begin"/>
            </w:r>
            <w:r>
              <w:rPr>
                <w:noProof/>
                <w:webHidden/>
              </w:rPr>
              <w:instrText xml:space="preserve"> PAGEREF _Toc93255643 \h </w:instrText>
            </w:r>
            <w:r>
              <w:rPr>
                <w:noProof/>
                <w:webHidden/>
              </w:rPr>
            </w:r>
            <w:r>
              <w:rPr>
                <w:noProof/>
                <w:webHidden/>
              </w:rPr>
              <w:fldChar w:fldCharType="separate"/>
            </w:r>
            <w:r>
              <w:rPr>
                <w:noProof/>
                <w:webHidden/>
              </w:rPr>
              <w:t>15</w:t>
            </w:r>
            <w:r>
              <w:rPr>
                <w:noProof/>
                <w:webHidden/>
              </w:rPr>
              <w:fldChar w:fldCharType="end"/>
            </w:r>
          </w:hyperlink>
        </w:p>
        <w:p w14:paraId="10C30AE7" w14:textId="54AFFAF3" w:rsidR="008024AA" w:rsidRDefault="008024AA">
          <w:pPr>
            <w:pStyle w:val="Verzeichnis2"/>
            <w:tabs>
              <w:tab w:val="left" w:pos="880"/>
              <w:tab w:val="right" w:leader="dot" w:pos="9060"/>
            </w:tabs>
            <w:rPr>
              <w:rFonts w:cstheme="minorBidi"/>
              <w:noProof/>
              <w:sz w:val="22"/>
              <w:szCs w:val="22"/>
            </w:rPr>
          </w:pPr>
          <w:hyperlink w:anchor="_Toc93255644" w:history="1">
            <w:r w:rsidRPr="00966D17">
              <w:rPr>
                <w:rStyle w:val="Hyperlink"/>
                <w:noProof/>
              </w:rPr>
              <w:t>4.4.</w:t>
            </w:r>
            <w:r>
              <w:rPr>
                <w:rFonts w:cstheme="minorBidi"/>
                <w:noProof/>
                <w:sz w:val="22"/>
                <w:szCs w:val="22"/>
              </w:rPr>
              <w:tab/>
            </w:r>
            <w:r w:rsidRPr="00966D17">
              <w:rPr>
                <w:rStyle w:val="Hyperlink"/>
                <w:noProof/>
              </w:rPr>
              <w:t>Systemmodelle</w:t>
            </w:r>
            <w:r>
              <w:rPr>
                <w:noProof/>
                <w:webHidden/>
              </w:rPr>
              <w:tab/>
            </w:r>
            <w:r>
              <w:rPr>
                <w:noProof/>
                <w:webHidden/>
              </w:rPr>
              <w:fldChar w:fldCharType="begin"/>
            </w:r>
            <w:r>
              <w:rPr>
                <w:noProof/>
                <w:webHidden/>
              </w:rPr>
              <w:instrText xml:space="preserve"> PAGEREF _Toc93255644 \h </w:instrText>
            </w:r>
            <w:r>
              <w:rPr>
                <w:noProof/>
                <w:webHidden/>
              </w:rPr>
            </w:r>
            <w:r>
              <w:rPr>
                <w:noProof/>
                <w:webHidden/>
              </w:rPr>
              <w:fldChar w:fldCharType="separate"/>
            </w:r>
            <w:r>
              <w:rPr>
                <w:noProof/>
                <w:webHidden/>
              </w:rPr>
              <w:t>15</w:t>
            </w:r>
            <w:r>
              <w:rPr>
                <w:noProof/>
                <w:webHidden/>
              </w:rPr>
              <w:fldChar w:fldCharType="end"/>
            </w:r>
          </w:hyperlink>
        </w:p>
        <w:p w14:paraId="258600E2" w14:textId="56733FB9" w:rsidR="008024AA" w:rsidRDefault="008024AA">
          <w:pPr>
            <w:pStyle w:val="Verzeichnis1"/>
            <w:rPr>
              <w:rFonts w:cstheme="minorBidi"/>
              <w:noProof/>
              <w:sz w:val="22"/>
              <w:szCs w:val="22"/>
            </w:rPr>
          </w:pPr>
          <w:hyperlink w:anchor="_Toc93255645" w:history="1">
            <w:r w:rsidRPr="00966D17">
              <w:rPr>
                <w:rStyle w:val="Hyperlink"/>
                <w:noProof/>
              </w:rPr>
              <w:t>5.</w:t>
            </w:r>
            <w:r>
              <w:rPr>
                <w:rFonts w:cstheme="minorBidi"/>
                <w:noProof/>
                <w:sz w:val="22"/>
                <w:szCs w:val="22"/>
              </w:rPr>
              <w:tab/>
            </w:r>
            <w:r w:rsidRPr="00966D17">
              <w:rPr>
                <w:rStyle w:val="Hyperlink"/>
                <w:noProof/>
              </w:rPr>
              <w:t>Aufwandsschätzungen</w:t>
            </w:r>
            <w:r>
              <w:rPr>
                <w:noProof/>
                <w:webHidden/>
              </w:rPr>
              <w:tab/>
            </w:r>
            <w:r>
              <w:rPr>
                <w:noProof/>
                <w:webHidden/>
              </w:rPr>
              <w:fldChar w:fldCharType="begin"/>
            </w:r>
            <w:r>
              <w:rPr>
                <w:noProof/>
                <w:webHidden/>
              </w:rPr>
              <w:instrText xml:space="preserve"> PAGEREF _Toc93255645 \h </w:instrText>
            </w:r>
            <w:r>
              <w:rPr>
                <w:noProof/>
                <w:webHidden/>
              </w:rPr>
            </w:r>
            <w:r>
              <w:rPr>
                <w:noProof/>
                <w:webHidden/>
              </w:rPr>
              <w:fldChar w:fldCharType="separate"/>
            </w:r>
            <w:r>
              <w:rPr>
                <w:noProof/>
                <w:webHidden/>
              </w:rPr>
              <w:t>32</w:t>
            </w:r>
            <w:r>
              <w:rPr>
                <w:noProof/>
                <w:webHidden/>
              </w:rPr>
              <w:fldChar w:fldCharType="end"/>
            </w:r>
          </w:hyperlink>
        </w:p>
        <w:p w14:paraId="20DCA416" w14:textId="569F2DCC" w:rsidR="008024AA" w:rsidRDefault="008024AA">
          <w:pPr>
            <w:pStyle w:val="Verzeichnis2"/>
            <w:tabs>
              <w:tab w:val="left" w:pos="880"/>
              <w:tab w:val="right" w:leader="dot" w:pos="9060"/>
            </w:tabs>
            <w:rPr>
              <w:rFonts w:cstheme="minorBidi"/>
              <w:noProof/>
              <w:sz w:val="22"/>
              <w:szCs w:val="22"/>
            </w:rPr>
          </w:pPr>
          <w:hyperlink w:anchor="_Toc93255646" w:history="1">
            <w:r w:rsidRPr="00966D17">
              <w:rPr>
                <w:rStyle w:val="Hyperlink"/>
                <w:noProof/>
              </w:rPr>
              <w:t>5.1.</w:t>
            </w:r>
            <w:r>
              <w:rPr>
                <w:rFonts w:cstheme="minorBidi"/>
                <w:noProof/>
                <w:sz w:val="22"/>
                <w:szCs w:val="22"/>
              </w:rPr>
              <w:tab/>
            </w:r>
            <w:r w:rsidRPr="00966D17">
              <w:rPr>
                <w:rStyle w:val="Hyperlink"/>
                <w:noProof/>
              </w:rPr>
              <w:t>Methoden zur Aufwandsschätzung</w:t>
            </w:r>
            <w:r>
              <w:rPr>
                <w:noProof/>
                <w:webHidden/>
              </w:rPr>
              <w:tab/>
            </w:r>
            <w:r>
              <w:rPr>
                <w:noProof/>
                <w:webHidden/>
              </w:rPr>
              <w:fldChar w:fldCharType="begin"/>
            </w:r>
            <w:r>
              <w:rPr>
                <w:noProof/>
                <w:webHidden/>
              </w:rPr>
              <w:instrText xml:space="preserve"> PAGEREF _Toc93255646 \h </w:instrText>
            </w:r>
            <w:r>
              <w:rPr>
                <w:noProof/>
                <w:webHidden/>
              </w:rPr>
            </w:r>
            <w:r>
              <w:rPr>
                <w:noProof/>
                <w:webHidden/>
              </w:rPr>
              <w:fldChar w:fldCharType="separate"/>
            </w:r>
            <w:r>
              <w:rPr>
                <w:noProof/>
                <w:webHidden/>
              </w:rPr>
              <w:t>32</w:t>
            </w:r>
            <w:r>
              <w:rPr>
                <w:noProof/>
                <w:webHidden/>
              </w:rPr>
              <w:fldChar w:fldCharType="end"/>
            </w:r>
          </w:hyperlink>
        </w:p>
        <w:p w14:paraId="4B8FAC7E" w14:textId="2F5ED61C" w:rsidR="008024AA" w:rsidRDefault="008024AA">
          <w:pPr>
            <w:pStyle w:val="Verzeichnis2"/>
            <w:tabs>
              <w:tab w:val="left" w:pos="1100"/>
              <w:tab w:val="right" w:leader="dot" w:pos="9060"/>
            </w:tabs>
            <w:rPr>
              <w:rFonts w:cstheme="minorBidi"/>
              <w:noProof/>
              <w:sz w:val="22"/>
              <w:szCs w:val="22"/>
            </w:rPr>
          </w:pPr>
          <w:hyperlink w:anchor="_Toc93255647" w:history="1">
            <w:r w:rsidRPr="00966D17">
              <w:rPr>
                <w:rStyle w:val="Hyperlink"/>
                <w:noProof/>
              </w:rPr>
              <w:t>5.1.1.</w:t>
            </w:r>
            <w:r>
              <w:rPr>
                <w:rFonts w:cstheme="minorBidi"/>
                <w:noProof/>
                <w:sz w:val="22"/>
                <w:szCs w:val="22"/>
              </w:rPr>
              <w:tab/>
            </w:r>
            <w:r w:rsidRPr="00966D17">
              <w:rPr>
                <w:rStyle w:val="Hyperlink"/>
                <w:noProof/>
              </w:rPr>
              <w:t>Planning Poker</w:t>
            </w:r>
            <w:r>
              <w:rPr>
                <w:noProof/>
                <w:webHidden/>
              </w:rPr>
              <w:tab/>
            </w:r>
            <w:r>
              <w:rPr>
                <w:noProof/>
                <w:webHidden/>
              </w:rPr>
              <w:fldChar w:fldCharType="begin"/>
            </w:r>
            <w:r>
              <w:rPr>
                <w:noProof/>
                <w:webHidden/>
              </w:rPr>
              <w:instrText xml:space="preserve"> PAGEREF _Toc93255647 \h </w:instrText>
            </w:r>
            <w:r>
              <w:rPr>
                <w:noProof/>
                <w:webHidden/>
              </w:rPr>
            </w:r>
            <w:r>
              <w:rPr>
                <w:noProof/>
                <w:webHidden/>
              </w:rPr>
              <w:fldChar w:fldCharType="separate"/>
            </w:r>
            <w:r>
              <w:rPr>
                <w:noProof/>
                <w:webHidden/>
              </w:rPr>
              <w:t>32</w:t>
            </w:r>
            <w:r>
              <w:rPr>
                <w:noProof/>
                <w:webHidden/>
              </w:rPr>
              <w:fldChar w:fldCharType="end"/>
            </w:r>
          </w:hyperlink>
        </w:p>
        <w:p w14:paraId="61D94912" w14:textId="18BC2179" w:rsidR="008024AA" w:rsidRDefault="008024AA">
          <w:pPr>
            <w:pStyle w:val="Verzeichnis2"/>
            <w:tabs>
              <w:tab w:val="left" w:pos="1100"/>
              <w:tab w:val="right" w:leader="dot" w:pos="9060"/>
            </w:tabs>
            <w:rPr>
              <w:rFonts w:cstheme="minorBidi"/>
              <w:noProof/>
              <w:sz w:val="22"/>
              <w:szCs w:val="22"/>
            </w:rPr>
          </w:pPr>
          <w:hyperlink w:anchor="_Toc93255648" w:history="1">
            <w:r w:rsidRPr="00966D17">
              <w:rPr>
                <w:rStyle w:val="Hyperlink"/>
                <w:noProof/>
              </w:rPr>
              <w:t>5.1.2.</w:t>
            </w:r>
            <w:r>
              <w:rPr>
                <w:rFonts w:cstheme="minorBidi"/>
                <w:noProof/>
                <w:sz w:val="22"/>
                <w:szCs w:val="22"/>
              </w:rPr>
              <w:tab/>
            </w:r>
            <w:r w:rsidRPr="00966D17">
              <w:rPr>
                <w:rStyle w:val="Hyperlink"/>
                <w:noProof/>
              </w:rPr>
              <w:t>Drei-Zeiten-Methode</w:t>
            </w:r>
            <w:r>
              <w:rPr>
                <w:noProof/>
                <w:webHidden/>
              </w:rPr>
              <w:tab/>
            </w:r>
            <w:r>
              <w:rPr>
                <w:noProof/>
                <w:webHidden/>
              </w:rPr>
              <w:fldChar w:fldCharType="begin"/>
            </w:r>
            <w:r>
              <w:rPr>
                <w:noProof/>
                <w:webHidden/>
              </w:rPr>
              <w:instrText xml:space="preserve"> PAGEREF _Toc93255648 \h </w:instrText>
            </w:r>
            <w:r>
              <w:rPr>
                <w:noProof/>
                <w:webHidden/>
              </w:rPr>
            </w:r>
            <w:r>
              <w:rPr>
                <w:noProof/>
                <w:webHidden/>
              </w:rPr>
              <w:fldChar w:fldCharType="separate"/>
            </w:r>
            <w:r>
              <w:rPr>
                <w:noProof/>
                <w:webHidden/>
              </w:rPr>
              <w:t>32</w:t>
            </w:r>
            <w:r>
              <w:rPr>
                <w:noProof/>
                <w:webHidden/>
              </w:rPr>
              <w:fldChar w:fldCharType="end"/>
            </w:r>
          </w:hyperlink>
        </w:p>
        <w:p w14:paraId="67D51592" w14:textId="2D434301" w:rsidR="008024AA" w:rsidRDefault="008024AA">
          <w:pPr>
            <w:pStyle w:val="Verzeichnis2"/>
            <w:tabs>
              <w:tab w:val="left" w:pos="1100"/>
              <w:tab w:val="right" w:leader="dot" w:pos="9060"/>
            </w:tabs>
            <w:rPr>
              <w:rFonts w:cstheme="minorBidi"/>
              <w:noProof/>
              <w:sz w:val="22"/>
              <w:szCs w:val="22"/>
            </w:rPr>
          </w:pPr>
          <w:hyperlink w:anchor="_Toc93255649" w:history="1">
            <w:r w:rsidRPr="00966D17">
              <w:rPr>
                <w:rStyle w:val="Hyperlink"/>
                <w:noProof/>
              </w:rPr>
              <w:t>5.1.3.</w:t>
            </w:r>
            <w:r>
              <w:rPr>
                <w:rFonts w:cstheme="minorBidi"/>
                <w:noProof/>
                <w:sz w:val="22"/>
                <w:szCs w:val="22"/>
              </w:rPr>
              <w:tab/>
            </w:r>
            <w:r w:rsidRPr="00966D17">
              <w:rPr>
                <w:rStyle w:val="Hyperlink"/>
                <w:noProof/>
              </w:rPr>
              <w:t>Aufwandsschätzung Aufgabe 2.4.1</w:t>
            </w:r>
            <w:r>
              <w:rPr>
                <w:noProof/>
                <w:webHidden/>
              </w:rPr>
              <w:tab/>
            </w:r>
            <w:r>
              <w:rPr>
                <w:noProof/>
                <w:webHidden/>
              </w:rPr>
              <w:fldChar w:fldCharType="begin"/>
            </w:r>
            <w:r>
              <w:rPr>
                <w:noProof/>
                <w:webHidden/>
              </w:rPr>
              <w:instrText xml:space="preserve"> PAGEREF _Toc93255649 \h </w:instrText>
            </w:r>
            <w:r>
              <w:rPr>
                <w:noProof/>
                <w:webHidden/>
              </w:rPr>
            </w:r>
            <w:r>
              <w:rPr>
                <w:noProof/>
                <w:webHidden/>
              </w:rPr>
              <w:fldChar w:fldCharType="separate"/>
            </w:r>
            <w:r>
              <w:rPr>
                <w:noProof/>
                <w:webHidden/>
              </w:rPr>
              <w:t>33</w:t>
            </w:r>
            <w:r>
              <w:rPr>
                <w:noProof/>
                <w:webHidden/>
              </w:rPr>
              <w:fldChar w:fldCharType="end"/>
            </w:r>
          </w:hyperlink>
        </w:p>
        <w:p w14:paraId="74A980AA" w14:textId="7A6162B0" w:rsidR="008024AA" w:rsidRDefault="008024AA">
          <w:pPr>
            <w:pStyle w:val="Verzeichnis2"/>
            <w:tabs>
              <w:tab w:val="left" w:pos="1100"/>
              <w:tab w:val="right" w:leader="dot" w:pos="9060"/>
            </w:tabs>
            <w:rPr>
              <w:rFonts w:cstheme="minorBidi"/>
              <w:noProof/>
              <w:sz w:val="22"/>
              <w:szCs w:val="22"/>
            </w:rPr>
          </w:pPr>
          <w:hyperlink w:anchor="_Toc93255650" w:history="1">
            <w:r w:rsidRPr="00966D17">
              <w:rPr>
                <w:rStyle w:val="Hyperlink"/>
                <w:noProof/>
              </w:rPr>
              <w:t>5.1.4.</w:t>
            </w:r>
            <w:r>
              <w:rPr>
                <w:rFonts w:cstheme="minorBidi"/>
                <w:noProof/>
                <w:sz w:val="22"/>
                <w:szCs w:val="22"/>
              </w:rPr>
              <w:tab/>
            </w:r>
            <w:r w:rsidRPr="00966D17">
              <w:rPr>
                <w:rStyle w:val="Hyperlink"/>
                <w:noProof/>
              </w:rPr>
              <w:t>Aufwandsschätzung Aufgabe 2.4.2</w:t>
            </w:r>
            <w:r>
              <w:rPr>
                <w:noProof/>
                <w:webHidden/>
              </w:rPr>
              <w:tab/>
            </w:r>
            <w:r>
              <w:rPr>
                <w:noProof/>
                <w:webHidden/>
              </w:rPr>
              <w:fldChar w:fldCharType="begin"/>
            </w:r>
            <w:r>
              <w:rPr>
                <w:noProof/>
                <w:webHidden/>
              </w:rPr>
              <w:instrText xml:space="preserve"> PAGEREF _Toc93255650 \h </w:instrText>
            </w:r>
            <w:r>
              <w:rPr>
                <w:noProof/>
                <w:webHidden/>
              </w:rPr>
            </w:r>
            <w:r>
              <w:rPr>
                <w:noProof/>
                <w:webHidden/>
              </w:rPr>
              <w:fldChar w:fldCharType="separate"/>
            </w:r>
            <w:r>
              <w:rPr>
                <w:noProof/>
                <w:webHidden/>
              </w:rPr>
              <w:t>33</w:t>
            </w:r>
            <w:r>
              <w:rPr>
                <w:noProof/>
                <w:webHidden/>
              </w:rPr>
              <w:fldChar w:fldCharType="end"/>
            </w:r>
          </w:hyperlink>
        </w:p>
        <w:p w14:paraId="25B9F8EA" w14:textId="70B49792" w:rsidR="008024AA" w:rsidRDefault="008024AA">
          <w:pPr>
            <w:pStyle w:val="Verzeichnis2"/>
            <w:tabs>
              <w:tab w:val="left" w:pos="1100"/>
              <w:tab w:val="right" w:leader="dot" w:pos="9060"/>
            </w:tabs>
            <w:rPr>
              <w:rFonts w:cstheme="minorBidi"/>
              <w:noProof/>
              <w:sz w:val="22"/>
              <w:szCs w:val="22"/>
            </w:rPr>
          </w:pPr>
          <w:hyperlink w:anchor="_Toc93255651" w:history="1">
            <w:r w:rsidRPr="00966D17">
              <w:rPr>
                <w:rStyle w:val="Hyperlink"/>
                <w:noProof/>
              </w:rPr>
              <w:t>5.1.5.</w:t>
            </w:r>
            <w:r>
              <w:rPr>
                <w:rFonts w:cstheme="minorBidi"/>
                <w:noProof/>
                <w:sz w:val="22"/>
                <w:szCs w:val="22"/>
              </w:rPr>
              <w:tab/>
            </w:r>
            <w:r w:rsidRPr="00966D17">
              <w:rPr>
                <w:rStyle w:val="Hyperlink"/>
                <w:noProof/>
              </w:rPr>
              <w:t>Aufwandsschätzung Aufgabe 2.4.3</w:t>
            </w:r>
            <w:r>
              <w:rPr>
                <w:noProof/>
                <w:webHidden/>
              </w:rPr>
              <w:tab/>
            </w:r>
            <w:r>
              <w:rPr>
                <w:noProof/>
                <w:webHidden/>
              </w:rPr>
              <w:fldChar w:fldCharType="begin"/>
            </w:r>
            <w:r>
              <w:rPr>
                <w:noProof/>
                <w:webHidden/>
              </w:rPr>
              <w:instrText xml:space="preserve"> PAGEREF _Toc93255651 \h </w:instrText>
            </w:r>
            <w:r>
              <w:rPr>
                <w:noProof/>
                <w:webHidden/>
              </w:rPr>
            </w:r>
            <w:r>
              <w:rPr>
                <w:noProof/>
                <w:webHidden/>
              </w:rPr>
              <w:fldChar w:fldCharType="separate"/>
            </w:r>
            <w:r>
              <w:rPr>
                <w:noProof/>
                <w:webHidden/>
              </w:rPr>
              <w:t>33</w:t>
            </w:r>
            <w:r>
              <w:rPr>
                <w:noProof/>
                <w:webHidden/>
              </w:rPr>
              <w:fldChar w:fldCharType="end"/>
            </w:r>
          </w:hyperlink>
        </w:p>
        <w:p w14:paraId="6A8EE5EC" w14:textId="74DBC560" w:rsidR="008024AA" w:rsidRDefault="008024AA">
          <w:pPr>
            <w:pStyle w:val="Verzeichnis1"/>
            <w:rPr>
              <w:rFonts w:cstheme="minorBidi"/>
              <w:noProof/>
              <w:sz w:val="22"/>
              <w:szCs w:val="22"/>
            </w:rPr>
          </w:pPr>
          <w:hyperlink w:anchor="_Toc93255652" w:history="1">
            <w:r w:rsidRPr="00966D17">
              <w:rPr>
                <w:rStyle w:val="Hyperlink"/>
                <w:noProof/>
              </w:rPr>
              <w:t>6.</w:t>
            </w:r>
            <w:r>
              <w:rPr>
                <w:rFonts w:cstheme="minorBidi"/>
                <w:noProof/>
                <w:sz w:val="22"/>
                <w:szCs w:val="22"/>
              </w:rPr>
              <w:tab/>
            </w:r>
            <w:r w:rsidRPr="00966D17">
              <w:rPr>
                <w:rStyle w:val="Hyperlink"/>
                <w:noProof/>
              </w:rPr>
              <w:t>Ist-Aufwände</w:t>
            </w:r>
            <w:r>
              <w:rPr>
                <w:noProof/>
                <w:webHidden/>
              </w:rPr>
              <w:tab/>
            </w:r>
            <w:r>
              <w:rPr>
                <w:noProof/>
                <w:webHidden/>
              </w:rPr>
              <w:fldChar w:fldCharType="begin"/>
            </w:r>
            <w:r>
              <w:rPr>
                <w:noProof/>
                <w:webHidden/>
              </w:rPr>
              <w:instrText xml:space="preserve"> PAGEREF _Toc93255652 \h </w:instrText>
            </w:r>
            <w:r>
              <w:rPr>
                <w:noProof/>
                <w:webHidden/>
              </w:rPr>
            </w:r>
            <w:r>
              <w:rPr>
                <w:noProof/>
                <w:webHidden/>
              </w:rPr>
              <w:fldChar w:fldCharType="separate"/>
            </w:r>
            <w:r>
              <w:rPr>
                <w:noProof/>
                <w:webHidden/>
              </w:rPr>
              <w:t>34</w:t>
            </w:r>
            <w:r>
              <w:rPr>
                <w:noProof/>
                <w:webHidden/>
              </w:rPr>
              <w:fldChar w:fldCharType="end"/>
            </w:r>
          </w:hyperlink>
        </w:p>
        <w:p w14:paraId="0717826D" w14:textId="0F9F182B" w:rsidR="008024AA" w:rsidRDefault="008024AA">
          <w:pPr>
            <w:pStyle w:val="Verzeichnis2"/>
            <w:tabs>
              <w:tab w:val="left" w:pos="880"/>
              <w:tab w:val="right" w:leader="dot" w:pos="9060"/>
            </w:tabs>
            <w:rPr>
              <w:rFonts w:cstheme="minorBidi"/>
              <w:noProof/>
              <w:sz w:val="22"/>
              <w:szCs w:val="22"/>
            </w:rPr>
          </w:pPr>
          <w:hyperlink w:anchor="_Toc93255653" w:history="1">
            <w:r w:rsidRPr="00966D17">
              <w:rPr>
                <w:rStyle w:val="Hyperlink"/>
                <w:noProof/>
              </w:rPr>
              <w:t>6.1.</w:t>
            </w:r>
            <w:r>
              <w:rPr>
                <w:rFonts w:cstheme="minorBidi"/>
                <w:noProof/>
                <w:sz w:val="22"/>
                <w:szCs w:val="22"/>
              </w:rPr>
              <w:tab/>
            </w:r>
            <w:r w:rsidRPr="00966D17">
              <w:rPr>
                <w:rStyle w:val="Hyperlink"/>
                <w:noProof/>
              </w:rPr>
              <w:t>Ist-Aufwand Aufgabe 2.4.1</w:t>
            </w:r>
            <w:r>
              <w:rPr>
                <w:noProof/>
                <w:webHidden/>
              </w:rPr>
              <w:tab/>
            </w:r>
            <w:r>
              <w:rPr>
                <w:noProof/>
                <w:webHidden/>
              </w:rPr>
              <w:fldChar w:fldCharType="begin"/>
            </w:r>
            <w:r>
              <w:rPr>
                <w:noProof/>
                <w:webHidden/>
              </w:rPr>
              <w:instrText xml:space="preserve"> PAGEREF _Toc93255653 \h </w:instrText>
            </w:r>
            <w:r>
              <w:rPr>
                <w:noProof/>
                <w:webHidden/>
              </w:rPr>
            </w:r>
            <w:r>
              <w:rPr>
                <w:noProof/>
                <w:webHidden/>
              </w:rPr>
              <w:fldChar w:fldCharType="separate"/>
            </w:r>
            <w:r>
              <w:rPr>
                <w:noProof/>
                <w:webHidden/>
              </w:rPr>
              <w:t>34</w:t>
            </w:r>
            <w:r>
              <w:rPr>
                <w:noProof/>
                <w:webHidden/>
              </w:rPr>
              <w:fldChar w:fldCharType="end"/>
            </w:r>
          </w:hyperlink>
        </w:p>
        <w:p w14:paraId="2BF35475" w14:textId="03410146" w:rsidR="008024AA" w:rsidRDefault="008024AA">
          <w:pPr>
            <w:pStyle w:val="Verzeichnis2"/>
            <w:tabs>
              <w:tab w:val="left" w:pos="880"/>
              <w:tab w:val="right" w:leader="dot" w:pos="9060"/>
            </w:tabs>
            <w:rPr>
              <w:rFonts w:cstheme="minorBidi"/>
              <w:noProof/>
              <w:sz w:val="22"/>
              <w:szCs w:val="22"/>
            </w:rPr>
          </w:pPr>
          <w:hyperlink w:anchor="_Toc93255654" w:history="1">
            <w:r w:rsidRPr="00966D17">
              <w:rPr>
                <w:rStyle w:val="Hyperlink"/>
                <w:noProof/>
              </w:rPr>
              <w:t>6.2.</w:t>
            </w:r>
            <w:r>
              <w:rPr>
                <w:rFonts w:cstheme="minorBidi"/>
                <w:noProof/>
                <w:sz w:val="22"/>
                <w:szCs w:val="22"/>
              </w:rPr>
              <w:tab/>
            </w:r>
            <w:r w:rsidRPr="00966D17">
              <w:rPr>
                <w:rStyle w:val="Hyperlink"/>
                <w:noProof/>
              </w:rPr>
              <w:t>Ist-Aufwand Aufgabe 2.4.2</w:t>
            </w:r>
            <w:r>
              <w:rPr>
                <w:noProof/>
                <w:webHidden/>
              </w:rPr>
              <w:tab/>
            </w:r>
            <w:r>
              <w:rPr>
                <w:noProof/>
                <w:webHidden/>
              </w:rPr>
              <w:fldChar w:fldCharType="begin"/>
            </w:r>
            <w:r>
              <w:rPr>
                <w:noProof/>
                <w:webHidden/>
              </w:rPr>
              <w:instrText xml:space="preserve"> PAGEREF _Toc93255654 \h </w:instrText>
            </w:r>
            <w:r>
              <w:rPr>
                <w:noProof/>
                <w:webHidden/>
              </w:rPr>
            </w:r>
            <w:r>
              <w:rPr>
                <w:noProof/>
                <w:webHidden/>
              </w:rPr>
              <w:fldChar w:fldCharType="separate"/>
            </w:r>
            <w:r>
              <w:rPr>
                <w:noProof/>
                <w:webHidden/>
              </w:rPr>
              <w:t>35</w:t>
            </w:r>
            <w:r>
              <w:rPr>
                <w:noProof/>
                <w:webHidden/>
              </w:rPr>
              <w:fldChar w:fldCharType="end"/>
            </w:r>
          </w:hyperlink>
        </w:p>
        <w:p w14:paraId="30FBE392" w14:textId="3E0CAB59" w:rsidR="008024AA" w:rsidRDefault="008024AA">
          <w:pPr>
            <w:pStyle w:val="Verzeichnis2"/>
            <w:tabs>
              <w:tab w:val="left" w:pos="880"/>
              <w:tab w:val="right" w:leader="dot" w:pos="9060"/>
            </w:tabs>
            <w:rPr>
              <w:rFonts w:cstheme="minorBidi"/>
              <w:noProof/>
              <w:sz w:val="22"/>
              <w:szCs w:val="22"/>
            </w:rPr>
          </w:pPr>
          <w:hyperlink w:anchor="_Toc93255655" w:history="1">
            <w:r w:rsidRPr="00966D17">
              <w:rPr>
                <w:rStyle w:val="Hyperlink"/>
                <w:noProof/>
              </w:rPr>
              <w:t>6.3.</w:t>
            </w:r>
            <w:r>
              <w:rPr>
                <w:rFonts w:cstheme="minorBidi"/>
                <w:noProof/>
                <w:sz w:val="22"/>
                <w:szCs w:val="22"/>
              </w:rPr>
              <w:tab/>
            </w:r>
            <w:r w:rsidRPr="00966D17">
              <w:rPr>
                <w:rStyle w:val="Hyperlink"/>
                <w:noProof/>
              </w:rPr>
              <w:t>Ist-Aufwand Aufgabe 2.4.3</w:t>
            </w:r>
            <w:r>
              <w:rPr>
                <w:noProof/>
                <w:webHidden/>
              </w:rPr>
              <w:tab/>
            </w:r>
            <w:r>
              <w:rPr>
                <w:noProof/>
                <w:webHidden/>
              </w:rPr>
              <w:fldChar w:fldCharType="begin"/>
            </w:r>
            <w:r>
              <w:rPr>
                <w:noProof/>
                <w:webHidden/>
              </w:rPr>
              <w:instrText xml:space="preserve"> PAGEREF _Toc93255655 \h </w:instrText>
            </w:r>
            <w:r>
              <w:rPr>
                <w:noProof/>
                <w:webHidden/>
              </w:rPr>
            </w:r>
            <w:r>
              <w:rPr>
                <w:noProof/>
                <w:webHidden/>
              </w:rPr>
              <w:fldChar w:fldCharType="separate"/>
            </w:r>
            <w:r>
              <w:rPr>
                <w:noProof/>
                <w:webHidden/>
              </w:rPr>
              <w:t>35</w:t>
            </w:r>
            <w:r>
              <w:rPr>
                <w:noProof/>
                <w:webHidden/>
              </w:rPr>
              <w:fldChar w:fldCharType="end"/>
            </w:r>
          </w:hyperlink>
        </w:p>
        <w:p w14:paraId="4A56346D" w14:textId="2D2A740E" w:rsidR="008024AA" w:rsidRDefault="008024AA">
          <w:pPr>
            <w:pStyle w:val="Verzeichnis1"/>
            <w:rPr>
              <w:rFonts w:cstheme="minorBidi"/>
              <w:noProof/>
              <w:sz w:val="22"/>
              <w:szCs w:val="22"/>
            </w:rPr>
          </w:pPr>
          <w:hyperlink w:anchor="_Toc93255656" w:history="1">
            <w:r w:rsidRPr="00966D17">
              <w:rPr>
                <w:rStyle w:val="Hyperlink"/>
                <w:noProof/>
              </w:rPr>
              <w:t>7.</w:t>
            </w:r>
            <w:r>
              <w:rPr>
                <w:rFonts w:cstheme="minorBidi"/>
                <w:noProof/>
                <w:sz w:val="22"/>
                <w:szCs w:val="22"/>
              </w:rPr>
              <w:tab/>
            </w:r>
            <w:r w:rsidRPr="00966D17">
              <w:rPr>
                <w:rStyle w:val="Hyperlink"/>
                <w:noProof/>
              </w:rPr>
              <w:t>IT-Architektur</w:t>
            </w:r>
            <w:r>
              <w:rPr>
                <w:noProof/>
                <w:webHidden/>
              </w:rPr>
              <w:tab/>
            </w:r>
            <w:r>
              <w:rPr>
                <w:noProof/>
                <w:webHidden/>
              </w:rPr>
              <w:fldChar w:fldCharType="begin"/>
            </w:r>
            <w:r>
              <w:rPr>
                <w:noProof/>
                <w:webHidden/>
              </w:rPr>
              <w:instrText xml:space="preserve"> PAGEREF _Toc93255656 \h </w:instrText>
            </w:r>
            <w:r>
              <w:rPr>
                <w:noProof/>
                <w:webHidden/>
              </w:rPr>
            </w:r>
            <w:r>
              <w:rPr>
                <w:noProof/>
                <w:webHidden/>
              </w:rPr>
              <w:fldChar w:fldCharType="separate"/>
            </w:r>
            <w:r>
              <w:rPr>
                <w:noProof/>
                <w:webHidden/>
              </w:rPr>
              <w:t>36</w:t>
            </w:r>
            <w:r>
              <w:rPr>
                <w:noProof/>
                <w:webHidden/>
              </w:rPr>
              <w:fldChar w:fldCharType="end"/>
            </w:r>
          </w:hyperlink>
        </w:p>
        <w:p w14:paraId="68261203" w14:textId="24B2B3AE" w:rsidR="008024AA" w:rsidRDefault="008024AA">
          <w:pPr>
            <w:pStyle w:val="Verzeichnis1"/>
            <w:rPr>
              <w:rFonts w:cstheme="minorBidi"/>
              <w:noProof/>
              <w:sz w:val="22"/>
              <w:szCs w:val="22"/>
            </w:rPr>
          </w:pPr>
          <w:hyperlink w:anchor="_Toc93255657" w:history="1">
            <w:r w:rsidRPr="00966D17">
              <w:rPr>
                <w:rStyle w:val="Hyperlink"/>
                <w:noProof/>
              </w:rPr>
              <w:t>7.1.</w:t>
            </w:r>
            <w:r>
              <w:rPr>
                <w:rFonts w:cstheme="minorBidi"/>
                <w:noProof/>
                <w:sz w:val="22"/>
                <w:szCs w:val="22"/>
              </w:rPr>
              <w:tab/>
            </w:r>
            <w:r w:rsidRPr="00966D17">
              <w:rPr>
                <w:rStyle w:val="Hyperlink"/>
                <w:noProof/>
              </w:rPr>
              <w:t>Raspberry Pi</w:t>
            </w:r>
            <w:r>
              <w:rPr>
                <w:noProof/>
                <w:webHidden/>
              </w:rPr>
              <w:tab/>
            </w:r>
            <w:r>
              <w:rPr>
                <w:noProof/>
                <w:webHidden/>
              </w:rPr>
              <w:fldChar w:fldCharType="begin"/>
            </w:r>
            <w:r>
              <w:rPr>
                <w:noProof/>
                <w:webHidden/>
              </w:rPr>
              <w:instrText xml:space="preserve"> PAGEREF _Toc93255657 \h </w:instrText>
            </w:r>
            <w:r>
              <w:rPr>
                <w:noProof/>
                <w:webHidden/>
              </w:rPr>
            </w:r>
            <w:r>
              <w:rPr>
                <w:noProof/>
                <w:webHidden/>
              </w:rPr>
              <w:fldChar w:fldCharType="separate"/>
            </w:r>
            <w:r>
              <w:rPr>
                <w:noProof/>
                <w:webHidden/>
              </w:rPr>
              <w:t>36</w:t>
            </w:r>
            <w:r>
              <w:rPr>
                <w:noProof/>
                <w:webHidden/>
              </w:rPr>
              <w:fldChar w:fldCharType="end"/>
            </w:r>
          </w:hyperlink>
        </w:p>
        <w:p w14:paraId="178DE3D2" w14:textId="21A23D2F" w:rsidR="008024AA" w:rsidRDefault="008024AA">
          <w:pPr>
            <w:pStyle w:val="Verzeichnis1"/>
            <w:rPr>
              <w:rFonts w:cstheme="minorBidi"/>
              <w:noProof/>
              <w:sz w:val="22"/>
              <w:szCs w:val="22"/>
            </w:rPr>
          </w:pPr>
          <w:hyperlink w:anchor="_Toc93255658" w:history="1">
            <w:r w:rsidRPr="00966D17">
              <w:rPr>
                <w:rStyle w:val="Hyperlink"/>
                <w:noProof/>
              </w:rPr>
              <w:t>7.2.</w:t>
            </w:r>
            <w:r>
              <w:rPr>
                <w:rFonts w:cstheme="minorBidi"/>
                <w:noProof/>
                <w:sz w:val="22"/>
                <w:szCs w:val="22"/>
              </w:rPr>
              <w:tab/>
            </w:r>
            <w:r w:rsidRPr="00966D17">
              <w:rPr>
                <w:rStyle w:val="Hyperlink"/>
                <w:noProof/>
              </w:rPr>
              <w:t>Hardwarearchitektur</w:t>
            </w:r>
            <w:r>
              <w:rPr>
                <w:noProof/>
                <w:webHidden/>
              </w:rPr>
              <w:tab/>
            </w:r>
            <w:r>
              <w:rPr>
                <w:noProof/>
                <w:webHidden/>
              </w:rPr>
              <w:fldChar w:fldCharType="begin"/>
            </w:r>
            <w:r>
              <w:rPr>
                <w:noProof/>
                <w:webHidden/>
              </w:rPr>
              <w:instrText xml:space="preserve"> PAGEREF _Toc93255658 \h </w:instrText>
            </w:r>
            <w:r>
              <w:rPr>
                <w:noProof/>
                <w:webHidden/>
              </w:rPr>
            </w:r>
            <w:r>
              <w:rPr>
                <w:noProof/>
                <w:webHidden/>
              </w:rPr>
              <w:fldChar w:fldCharType="separate"/>
            </w:r>
            <w:r>
              <w:rPr>
                <w:noProof/>
                <w:webHidden/>
              </w:rPr>
              <w:t>37</w:t>
            </w:r>
            <w:r>
              <w:rPr>
                <w:noProof/>
                <w:webHidden/>
              </w:rPr>
              <w:fldChar w:fldCharType="end"/>
            </w:r>
          </w:hyperlink>
        </w:p>
        <w:p w14:paraId="3969A3E4" w14:textId="6325151E" w:rsidR="008024AA" w:rsidRDefault="008024AA">
          <w:pPr>
            <w:pStyle w:val="Verzeichnis1"/>
            <w:rPr>
              <w:rFonts w:cstheme="minorBidi"/>
              <w:noProof/>
              <w:sz w:val="22"/>
              <w:szCs w:val="22"/>
            </w:rPr>
          </w:pPr>
          <w:hyperlink w:anchor="_Toc93255659" w:history="1">
            <w:r w:rsidRPr="00966D17">
              <w:rPr>
                <w:rStyle w:val="Hyperlink"/>
                <w:noProof/>
              </w:rPr>
              <w:t>7.3.</w:t>
            </w:r>
            <w:r>
              <w:rPr>
                <w:rFonts w:cstheme="minorBidi"/>
                <w:noProof/>
                <w:sz w:val="22"/>
                <w:szCs w:val="22"/>
              </w:rPr>
              <w:tab/>
            </w:r>
            <w:r w:rsidRPr="00966D17">
              <w:rPr>
                <w:rStyle w:val="Hyperlink"/>
                <w:noProof/>
              </w:rPr>
              <w:t>Softwarearchitektur</w:t>
            </w:r>
            <w:r>
              <w:rPr>
                <w:noProof/>
                <w:webHidden/>
              </w:rPr>
              <w:tab/>
            </w:r>
            <w:r>
              <w:rPr>
                <w:noProof/>
                <w:webHidden/>
              </w:rPr>
              <w:fldChar w:fldCharType="begin"/>
            </w:r>
            <w:r>
              <w:rPr>
                <w:noProof/>
                <w:webHidden/>
              </w:rPr>
              <w:instrText xml:space="preserve"> PAGEREF _Toc93255659 \h </w:instrText>
            </w:r>
            <w:r>
              <w:rPr>
                <w:noProof/>
                <w:webHidden/>
              </w:rPr>
            </w:r>
            <w:r>
              <w:rPr>
                <w:noProof/>
                <w:webHidden/>
              </w:rPr>
              <w:fldChar w:fldCharType="separate"/>
            </w:r>
            <w:r>
              <w:rPr>
                <w:noProof/>
                <w:webHidden/>
              </w:rPr>
              <w:t>37</w:t>
            </w:r>
            <w:r>
              <w:rPr>
                <w:noProof/>
                <w:webHidden/>
              </w:rPr>
              <w:fldChar w:fldCharType="end"/>
            </w:r>
          </w:hyperlink>
        </w:p>
        <w:p w14:paraId="24C128F0" w14:textId="0A01F930" w:rsidR="008024AA" w:rsidRDefault="008024AA">
          <w:pPr>
            <w:pStyle w:val="Verzeichnis1"/>
            <w:rPr>
              <w:rFonts w:cstheme="minorBidi"/>
              <w:noProof/>
              <w:sz w:val="22"/>
              <w:szCs w:val="22"/>
            </w:rPr>
          </w:pPr>
          <w:hyperlink w:anchor="_Toc93255660" w:history="1">
            <w:r w:rsidRPr="00966D17">
              <w:rPr>
                <w:rStyle w:val="Hyperlink"/>
                <w:noProof/>
              </w:rPr>
              <w:t>8.</w:t>
            </w:r>
            <w:r>
              <w:rPr>
                <w:rFonts w:cstheme="minorBidi"/>
                <w:noProof/>
                <w:sz w:val="22"/>
                <w:szCs w:val="22"/>
              </w:rPr>
              <w:tab/>
            </w:r>
            <w:r w:rsidRPr="00966D17">
              <w:rPr>
                <w:rStyle w:val="Hyperlink"/>
                <w:noProof/>
              </w:rPr>
              <w:t>Sicherungskonzept</w:t>
            </w:r>
            <w:r>
              <w:rPr>
                <w:noProof/>
                <w:webHidden/>
              </w:rPr>
              <w:tab/>
            </w:r>
            <w:r>
              <w:rPr>
                <w:noProof/>
                <w:webHidden/>
              </w:rPr>
              <w:fldChar w:fldCharType="begin"/>
            </w:r>
            <w:r>
              <w:rPr>
                <w:noProof/>
                <w:webHidden/>
              </w:rPr>
              <w:instrText xml:space="preserve"> PAGEREF _Toc93255660 \h </w:instrText>
            </w:r>
            <w:r>
              <w:rPr>
                <w:noProof/>
                <w:webHidden/>
              </w:rPr>
            </w:r>
            <w:r>
              <w:rPr>
                <w:noProof/>
                <w:webHidden/>
              </w:rPr>
              <w:fldChar w:fldCharType="separate"/>
            </w:r>
            <w:r>
              <w:rPr>
                <w:noProof/>
                <w:webHidden/>
              </w:rPr>
              <w:t>38</w:t>
            </w:r>
            <w:r>
              <w:rPr>
                <w:noProof/>
                <w:webHidden/>
              </w:rPr>
              <w:fldChar w:fldCharType="end"/>
            </w:r>
          </w:hyperlink>
        </w:p>
        <w:p w14:paraId="214C4120" w14:textId="38A05B64" w:rsidR="008024AA" w:rsidRDefault="008024AA">
          <w:pPr>
            <w:pStyle w:val="Verzeichnis1"/>
            <w:rPr>
              <w:rFonts w:cstheme="minorBidi"/>
              <w:noProof/>
              <w:sz w:val="22"/>
              <w:szCs w:val="22"/>
            </w:rPr>
          </w:pPr>
          <w:hyperlink w:anchor="_Toc93255661" w:history="1">
            <w:r w:rsidRPr="00966D17">
              <w:rPr>
                <w:rStyle w:val="Hyperlink"/>
                <w:noProof/>
              </w:rPr>
              <w:t>9.</w:t>
            </w:r>
            <w:r>
              <w:rPr>
                <w:rFonts w:cstheme="minorBidi"/>
                <w:noProof/>
                <w:sz w:val="22"/>
                <w:szCs w:val="22"/>
              </w:rPr>
              <w:tab/>
            </w:r>
            <w:r w:rsidRPr="00966D17">
              <w:rPr>
                <w:rStyle w:val="Hyperlink"/>
                <w:noProof/>
              </w:rPr>
              <w:t>IT-Sicherheit</w:t>
            </w:r>
            <w:r>
              <w:rPr>
                <w:noProof/>
                <w:webHidden/>
              </w:rPr>
              <w:tab/>
            </w:r>
            <w:r>
              <w:rPr>
                <w:noProof/>
                <w:webHidden/>
              </w:rPr>
              <w:fldChar w:fldCharType="begin"/>
            </w:r>
            <w:r>
              <w:rPr>
                <w:noProof/>
                <w:webHidden/>
              </w:rPr>
              <w:instrText xml:space="preserve"> PAGEREF _Toc93255661 \h </w:instrText>
            </w:r>
            <w:r>
              <w:rPr>
                <w:noProof/>
                <w:webHidden/>
              </w:rPr>
            </w:r>
            <w:r>
              <w:rPr>
                <w:noProof/>
                <w:webHidden/>
              </w:rPr>
              <w:fldChar w:fldCharType="separate"/>
            </w:r>
            <w:r>
              <w:rPr>
                <w:noProof/>
                <w:webHidden/>
              </w:rPr>
              <w:t>38</w:t>
            </w:r>
            <w:r>
              <w:rPr>
                <w:noProof/>
                <w:webHidden/>
              </w:rPr>
              <w:fldChar w:fldCharType="end"/>
            </w:r>
          </w:hyperlink>
        </w:p>
        <w:p w14:paraId="056B3C79" w14:textId="1085392C" w:rsidR="008024AA" w:rsidRDefault="008024AA">
          <w:pPr>
            <w:pStyle w:val="Verzeichnis1"/>
            <w:rPr>
              <w:rFonts w:cstheme="minorBidi"/>
              <w:noProof/>
              <w:sz w:val="22"/>
              <w:szCs w:val="22"/>
            </w:rPr>
          </w:pPr>
          <w:hyperlink w:anchor="_Toc93255662" w:history="1">
            <w:r w:rsidRPr="00966D17">
              <w:rPr>
                <w:rStyle w:val="Hyperlink"/>
                <w:noProof/>
              </w:rPr>
              <w:t>10.</w:t>
            </w:r>
            <w:r>
              <w:rPr>
                <w:rFonts w:cstheme="minorBidi"/>
                <w:noProof/>
                <w:sz w:val="22"/>
                <w:szCs w:val="22"/>
              </w:rPr>
              <w:tab/>
            </w:r>
            <w:r w:rsidRPr="00966D17">
              <w:rPr>
                <w:rStyle w:val="Hyperlink"/>
                <w:noProof/>
              </w:rPr>
              <w:t>Implementierungsgrundlagen</w:t>
            </w:r>
            <w:r>
              <w:rPr>
                <w:noProof/>
                <w:webHidden/>
              </w:rPr>
              <w:tab/>
            </w:r>
            <w:r>
              <w:rPr>
                <w:noProof/>
                <w:webHidden/>
              </w:rPr>
              <w:fldChar w:fldCharType="begin"/>
            </w:r>
            <w:r>
              <w:rPr>
                <w:noProof/>
                <w:webHidden/>
              </w:rPr>
              <w:instrText xml:space="preserve"> PAGEREF _Toc93255662 \h </w:instrText>
            </w:r>
            <w:r>
              <w:rPr>
                <w:noProof/>
                <w:webHidden/>
              </w:rPr>
            </w:r>
            <w:r>
              <w:rPr>
                <w:noProof/>
                <w:webHidden/>
              </w:rPr>
              <w:fldChar w:fldCharType="separate"/>
            </w:r>
            <w:r>
              <w:rPr>
                <w:noProof/>
                <w:webHidden/>
              </w:rPr>
              <w:t>39</w:t>
            </w:r>
            <w:r>
              <w:rPr>
                <w:noProof/>
                <w:webHidden/>
              </w:rPr>
              <w:fldChar w:fldCharType="end"/>
            </w:r>
          </w:hyperlink>
        </w:p>
        <w:p w14:paraId="7DFBAB3F" w14:textId="436C323F" w:rsidR="008024AA" w:rsidRDefault="008024AA">
          <w:pPr>
            <w:pStyle w:val="Verzeichnis1"/>
            <w:rPr>
              <w:rFonts w:cstheme="minorBidi"/>
              <w:noProof/>
              <w:sz w:val="22"/>
              <w:szCs w:val="22"/>
            </w:rPr>
          </w:pPr>
          <w:hyperlink w:anchor="_Toc93255663" w:history="1">
            <w:r w:rsidRPr="00966D17">
              <w:rPr>
                <w:rStyle w:val="Hyperlink"/>
                <w:noProof/>
              </w:rPr>
              <w:t>10.1.</w:t>
            </w:r>
            <w:r>
              <w:rPr>
                <w:rFonts w:cstheme="minorBidi"/>
                <w:noProof/>
                <w:sz w:val="22"/>
                <w:szCs w:val="22"/>
              </w:rPr>
              <w:tab/>
            </w:r>
            <w:r w:rsidRPr="00966D17">
              <w:rPr>
                <w:rStyle w:val="Hyperlink"/>
                <w:noProof/>
              </w:rPr>
              <w:t>Backendimplementierung (FHEM + Perl)</w:t>
            </w:r>
            <w:r>
              <w:rPr>
                <w:noProof/>
                <w:webHidden/>
              </w:rPr>
              <w:tab/>
            </w:r>
            <w:r>
              <w:rPr>
                <w:noProof/>
                <w:webHidden/>
              </w:rPr>
              <w:fldChar w:fldCharType="begin"/>
            </w:r>
            <w:r>
              <w:rPr>
                <w:noProof/>
                <w:webHidden/>
              </w:rPr>
              <w:instrText xml:space="preserve"> PAGEREF _Toc93255663 \h </w:instrText>
            </w:r>
            <w:r>
              <w:rPr>
                <w:noProof/>
                <w:webHidden/>
              </w:rPr>
            </w:r>
            <w:r>
              <w:rPr>
                <w:noProof/>
                <w:webHidden/>
              </w:rPr>
              <w:fldChar w:fldCharType="separate"/>
            </w:r>
            <w:r>
              <w:rPr>
                <w:noProof/>
                <w:webHidden/>
              </w:rPr>
              <w:t>39</w:t>
            </w:r>
            <w:r>
              <w:rPr>
                <w:noProof/>
                <w:webHidden/>
              </w:rPr>
              <w:fldChar w:fldCharType="end"/>
            </w:r>
          </w:hyperlink>
        </w:p>
        <w:p w14:paraId="3AE5800E" w14:textId="587DDDFB" w:rsidR="008024AA" w:rsidRDefault="008024AA">
          <w:pPr>
            <w:pStyle w:val="Verzeichnis1"/>
            <w:tabs>
              <w:tab w:val="left" w:pos="880"/>
            </w:tabs>
            <w:rPr>
              <w:rFonts w:cstheme="minorBidi"/>
              <w:noProof/>
              <w:sz w:val="22"/>
              <w:szCs w:val="22"/>
            </w:rPr>
          </w:pPr>
          <w:hyperlink w:anchor="_Toc93255664" w:history="1">
            <w:r w:rsidRPr="00966D17">
              <w:rPr>
                <w:rStyle w:val="Hyperlink"/>
                <w:noProof/>
              </w:rPr>
              <w:t>10.1.1.</w:t>
            </w:r>
            <w:r>
              <w:rPr>
                <w:rFonts w:cstheme="minorBidi"/>
                <w:noProof/>
                <w:sz w:val="22"/>
                <w:szCs w:val="22"/>
              </w:rPr>
              <w:tab/>
            </w:r>
            <w:r w:rsidRPr="00966D17">
              <w:rPr>
                <w:rStyle w:val="Hyperlink"/>
                <w:noProof/>
              </w:rPr>
              <w:t>Devices</w:t>
            </w:r>
            <w:r>
              <w:rPr>
                <w:noProof/>
                <w:webHidden/>
              </w:rPr>
              <w:tab/>
            </w:r>
            <w:r>
              <w:rPr>
                <w:noProof/>
                <w:webHidden/>
              </w:rPr>
              <w:fldChar w:fldCharType="begin"/>
            </w:r>
            <w:r>
              <w:rPr>
                <w:noProof/>
                <w:webHidden/>
              </w:rPr>
              <w:instrText xml:space="preserve"> PAGEREF _Toc93255664 \h </w:instrText>
            </w:r>
            <w:r>
              <w:rPr>
                <w:noProof/>
                <w:webHidden/>
              </w:rPr>
            </w:r>
            <w:r>
              <w:rPr>
                <w:noProof/>
                <w:webHidden/>
              </w:rPr>
              <w:fldChar w:fldCharType="separate"/>
            </w:r>
            <w:r>
              <w:rPr>
                <w:noProof/>
                <w:webHidden/>
              </w:rPr>
              <w:t>39</w:t>
            </w:r>
            <w:r>
              <w:rPr>
                <w:noProof/>
                <w:webHidden/>
              </w:rPr>
              <w:fldChar w:fldCharType="end"/>
            </w:r>
          </w:hyperlink>
        </w:p>
        <w:p w14:paraId="116E6FC8" w14:textId="280FEC92" w:rsidR="008024AA" w:rsidRDefault="008024AA">
          <w:pPr>
            <w:pStyle w:val="Verzeichnis1"/>
            <w:rPr>
              <w:rFonts w:cstheme="minorBidi"/>
              <w:noProof/>
              <w:sz w:val="22"/>
              <w:szCs w:val="22"/>
            </w:rPr>
          </w:pPr>
          <w:hyperlink w:anchor="_Toc93255665" w:history="1">
            <w:r w:rsidRPr="00966D17">
              <w:rPr>
                <w:rStyle w:val="Hyperlink"/>
                <w:noProof/>
              </w:rPr>
              <w:t>11.1.2 Hilfsmodule</w:t>
            </w:r>
            <w:r>
              <w:rPr>
                <w:noProof/>
                <w:webHidden/>
              </w:rPr>
              <w:tab/>
            </w:r>
            <w:r>
              <w:rPr>
                <w:noProof/>
                <w:webHidden/>
              </w:rPr>
              <w:fldChar w:fldCharType="begin"/>
            </w:r>
            <w:r>
              <w:rPr>
                <w:noProof/>
                <w:webHidden/>
              </w:rPr>
              <w:instrText xml:space="preserve"> PAGEREF _Toc93255665 \h </w:instrText>
            </w:r>
            <w:r>
              <w:rPr>
                <w:noProof/>
                <w:webHidden/>
              </w:rPr>
            </w:r>
            <w:r>
              <w:rPr>
                <w:noProof/>
                <w:webHidden/>
              </w:rPr>
              <w:fldChar w:fldCharType="separate"/>
            </w:r>
            <w:r>
              <w:rPr>
                <w:noProof/>
                <w:webHidden/>
              </w:rPr>
              <w:t>41</w:t>
            </w:r>
            <w:r>
              <w:rPr>
                <w:noProof/>
                <w:webHidden/>
              </w:rPr>
              <w:fldChar w:fldCharType="end"/>
            </w:r>
          </w:hyperlink>
        </w:p>
        <w:p w14:paraId="54C30533" w14:textId="30E25355" w:rsidR="008024AA" w:rsidRDefault="008024AA">
          <w:pPr>
            <w:pStyle w:val="Verzeichnis1"/>
            <w:rPr>
              <w:rFonts w:cstheme="minorBidi"/>
              <w:noProof/>
              <w:sz w:val="22"/>
              <w:szCs w:val="22"/>
            </w:rPr>
          </w:pPr>
          <w:hyperlink w:anchor="_Toc93255666" w:history="1">
            <w:r w:rsidRPr="00966D17">
              <w:rPr>
                <w:rStyle w:val="Hyperlink"/>
                <w:noProof/>
              </w:rPr>
              <w:t>11.1.3 Room</w:t>
            </w:r>
            <w:r>
              <w:rPr>
                <w:noProof/>
                <w:webHidden/>
              </w:rPr>
              <w:tab/>
            </w:r>
            <w:r>
              <w:rPr>
                <w:noProof/>
                <w:webHidden/>
              </w:rPr>
              <w:fldChar w:fldCharType="begin"/>
            </w:r>
            <w:r>
              <w:rPr>
                <w:noProof/>
                <w:webHidden/>
              </w:rPr>
              <w:instrText xml:space="preserve"> PAGEREF _Toc93255666 \h </w:instrText>
            </w:r>
            <w:r>
              <w:rPr>
                <w:noProof/>
                <w:webHidden/>
              </w:rPr>
            </w:r>
            <w:r>
              <w:rPr>
                <w:noProof/>
                <w:webHidden/>
              </w:rPr>
              <w:fldChar w:fldCharType="separate"/>
            </w:r>
            <w:r>
              <w:rPr>
                <w:noProof/>
                <w:webHidden/>
              </w:rPr>
              <w:t>43</w:t>
            </w:r>
            <w:r>
              <w:rPr>
                <w:noProof/>
                <w:webHidden/>
              </w:rPr>
              <w:fldChar w:fldCharType="end"/>
            </w:r>
          </w:hyperlink>
        </w:p>
        <w:p w14:paraId="58AB628C" w14:textId="50525DB9" w:rsidR="008024AA" w:rsidRDefault="008024AA">
          <w:pPr>
            <w:pStyle w:val="Verzeichnis1"/>
            <w:rPr>
              <w:rFonts w:cstheme="minorBidi"/>
              <w:noProof/>
              <w:sz w:val="22"/>
              <w:szCs w:val="22"/>
            </w:rPr>
          </w:pPr>
          <w:hyperlink w:anchor="_Toc93255667" w:history="1">
            <w:r w:rsidRPr="00966D17">
              <w:rPr>
                <w:rStyle w:val="Hyperlink"/>
                <w:noProof/>
              </w:rPr>
              <w:t>11.1.4 Perl-Skripte</w:t>
            </w:r>
            <w:r>
              <w:rPr>
                <w:noProof/>
                <w:webHidden/>
              </w:rPr>
              <w:tab/>
            </w:r>
            <w:r>
              <w:rPr>
                <w:noProof/>
                <w:webHidden/>
              </w:rPr>
              <w:fldChar w:fldCharType="begin"/>
            </w:r>
            <w:r>
              <w:rPr>
                <w:noProof/>
                <w:webHidden/>
              </w:rPr>
              <w:instrText xml:space="preserve"> PAGEREF _Toc93255667 \h </w:instrText>
            </w:r>
            <w:r>
              <w:rPr>
                <w:noProof/>
                <w:webHidden/>
              </w:rPr>
            </w:r>
            <w:r>
              <w:rPr>
                <w:noProof/>
                <w:webHidden/>
              </w:rPr>
              <w:fldChar w:fldCharType="separate"/>
            </w:r>
            <w:r>
              <w:rPr>
                <w:noProof/>
                <w:webHidden/>
              </w:rPr>
              <w:t>44</w:t>
            </w:r>
            <w:r>
              <w:rPr>
                <w:noProof/>
                <w:webHidden/>
              </w:rPr>
              <w:fldChar w:fldCharType="end"/>
            </w:r>
          </w:hyperlink>
        </w:p>
        <w:p w14:paraId="41F079B7" w14:textId="0DF54E63" w:rsidR="008024AA" w:rsidRDefault="008024AA">
          <w:pPr>
            <w:pStyle w:val="Verzeichnis1"/>
            <w:rPr>
              <w:rFonts w:cstheme="minorBidi"/>
              <w:noProof/>
              <w:sz w:val="22"/>
              <w:szCs w:val="22"/>
            </w:rPr>
          </w:pPr>
          <w:hyperlink w:anchor="_Toc93255668" w:history="1">
            <w:r w:rsidRPr="00966D17">
              <w:rPr>
                <w:rStyle w:val="Hyperlink"/>
                <w:noProof/>
              </w:rPr>
              <w:t>10.2.</w:t>
            </w:r>
            <w:r>
              <w:rPr>
                <w:rFonts w:cstheme="minorBidi"/>
                <w:noProof/>
                <w:sz w:val="22"/>
                <w:szCs w:val="22"/>
              </w:rPr>
              <w:tab/>
            </w:r>
            <w:r w:rsidRPr="00966D17">
              <w:rPr>
                <w:rStyle w:val="Hyperlink"/>
                <w:noProof/>
              </w:rPr>
              <w:t>Benutzerfreundliche Oberflächengestaltung</w:t>
            </w:r>
            <w:r>
              <w:rPr>
                <w:noProof/>
                <w:webHidden/>
              </w:rPr>
              <w:tab/>
            </w:r>
            <w:r>
              <w:rPr>
                <w:noProof/>
                <w:webHidden/>
              </w:rPr>
              <w:fldChar w:fldCharType="begin"/>
            </w:r>
            <w:r>
              <w:rPr>
                <w:noProof/>
                <w:webHidden/>
              </w:rPr>
              <w:instrText xml:space="preserve"> PAGEREF _Toc93255668 \h </w:instrText>
            </w:r>
            <w:r>
              <w:rPr>
                <w:noProof/>
                <w:webHidden/>
              </w:rPr>
            </w:r>
            <w:r>
              <w:rPr>
                <w:noProof/>
                <w:webHidden/>
              </w:rPr>
              <w:fldChar w:fldCharType="separate"/>
            </w:r>
            <w:r>
              <w:rPr>
                <w:noProof/>
                <w:webHidden/>
              </w:rPr>
              <w:t>45</w:t>
            </w:r>
            <w:r>
              <w:rPr>
                <w:noProof/>
                <w:webHidden/>
              </w:rPr>
              <w:fldChar w:fldCharType="end"/>
            </w:r>
          </w:hyperlink>
        </w:p>
        <w:p w14:paraId="417A27B0" w14:textId="33773D6A" w:rsidR="008024AA" w:rsidRDefault="008024AA">
          <w:pPr>
            <w:pStyle w:val="Verzeichnis1"/>
            <w:tabs>
              <w:tab w:val="left" w:pos="880"/>
            </w:tabs>
            <w:rPr>
              <w:rFonts w:cstheme="minorBidi"/>
              <w:noProof/>
              <w:sz w:val="22"/>
              <w:szCs w:val="22"/>
            </w:rPr>
          </w:pPr>
          <w:hyperlink w:anchor="_Toc93255669" w:history="1">
            <w:r w:rsidRPr="00966D17">
              <w:rPr>
                <w:rStyle w:val="Hyperlink"/>
                <w:noProof/>
              </w:rPr>
              <w:t>10.2.1.</w:t>
            </w:r>
            <w:r>
              <w:rPr>
                <w:rFonts w:cstheme="minorBidi"/>
                <w:noProof/>
                <w:sz w:val="22"/>
                <w:szCs w:val="22"/>
              </w:rPr>
              <w:tab/>
            </w:r>
            <w:r w:rsidRPr="00966D17">
              <w:rPr>
                <w:rStyle w:val="Hyperlink"/>
                <w:noProof/>
              </w:rPr>
              <w:t>FTUI vs. FUIP</w:t>
            </w:r>
            <w:r>
              <w:rPr>
                <w:noProof/>
                <w:webHidden/>
              </w:rPr>
              <w:tab/>
            </w:r>
            <w:r>
              <w:rPr>
                <w:noProof/>
                <w:webHidden/>
              </w:rPr>
              <w:fldChar w:fldCharType="begin"/>
            </w:r>
            <w:r>
              <w:rPr>
                <w:noProof/>
                <w:webHidden/>
              </w:rPr>
              <w:instrText xml:space="preserve"> PAGEREF _Toc93255669 \h </w:instrText>
            </w:r>
            <w:r>
              <w:rPr>
                <w:noProof/>
                <w:webHidden/>
              </w:rPr>
            </w:r>
            <w:r>
              <w:rPr>
                <w:noProof/>
                <w:webHidden/>
              </w:rPr>
              <w:fldChar w:fldCharType="separate"/>
            </w:r>
            <w:r>
              <w:rPr>
                <w:noProof/>
                <w:webHidden/>
              </w:rPr>
              <w:t>45</w:t>
            </w:r>
            <w:r>
              <w:rPr>
                <w:noProof/>
                <w:webHidden/>
              </w:rPr>
              <w:fldChar w:fldCharType="end"/>
            </w:r>
          </w:hyperlink>
        </w:p>
        <w:p w14:paraId="06516C59" w14:textId="7864DFD6" w:rsidR="008024AA" w:rsidRDefault="008024AA">
          <w:pPr>
            <w:pStyle w:val="Verzeichnis1"/>
            <w:tabs>
              <w:tab w:val="left" w:pos="880"/>
            </w:tabs>
            <w:rPr>
              <w:rFonts w:cstheme="minorBidi"/>
              <w:noProof/>
              <w:sz w:val="22"/>
              <w:szCs w:val="22"/>
            </w:rPr>
          </w:pPr>
          <w:hyperlink w:anchor="_Toc93255670" w:history="1">
            <w:r w:rsidRPr="00966D17">
              <w:rPr>
                <w:rStyle w:val="Hyperlink"/>
                <w:noProof/>
              </w:rPr>
              <w:t>10.2.2.</w:t>
            </w:r>
            <w:r>
              <w:rPr>
                <w:rFonts w:cstheme="minorBidi"/>
                <w:noProof/>
                <w:sz w:val="22"/>
                <w:szCs w:val="22"/>
              </w:rPr>
              <w:tab/>
            </w:r>
            <w:r w:rsidRPr="00966D17">
              <w:rPr>
                <w:rStyle w:val="Hyperlink"/>
                <w:noProof/>
              </w:rPr>
              <w:t>Visual Studio Code</w:t>
            </w:r>
            <w:r>
              <w:rPr>
                <w:noProof/>
                <w:webHidden/>
              </w:rPr>
              <w:tab/>
            </w:r>
            <w:r>
              <w:rPr>
                <w:noProof/>
                <w:webHidden/>
              </w:rPr>
              <w:fldChar w:fldCharType="begin"/>
            </w:r>
            <w:r>
              <w:rPr>
                <w:noProof/>
                <w:webHidden/>
              </w:rPr>
              <w:instrText xml:space="preserve"> PAGEREF _Toc93255670 \h </w:instrText>
            </w:r>
            <w:r>
              <w:rPr>
                <w:noProof/>
                <w:webHidden/>
              </w:rPr>
            </w:r>
            <w:r>
              <w:rPr>
                <w:noProof/>
                <w:webHidden/>
              </w:rPr>
              <w:fldChar w:fldCharType="separate"/>
            </w:r>
            <w:r>
              <w:rPr>
                <w:noProof/>
                <w:webHidden/>
              </w:rPr>
              <w:t>46</w:t>
            </w:r>
            <w:r>
              <w:rPr>
                <w:noProof/>
                <w:webHidden/>
              </w:rPr>
              <w:fldChar w:fldCharType="end"/>
            </w:r>
          </w:hyperlink>
        </w:p>
        <w:p w14:paraId="7CB64AE6" w14:textId="5FA59C16" w:rsidR="008024AA" w:rsidRDefault="008024AA">
          <w:pPr>
            <w:pStyle w:val="Verzeichnis1"/>
            <w:tabs>
              <w:tab w:val="left" w:pos="880"/>
            </w:tabs>
            <w:rPr>
              <w:rFonts w:cstheme="minorBidi"/>
              <w:noProof/>
              <w:sz w:val="22"/>
              <w:szCs w:val="22"/>
            </w:rPr>
          </w:pPr>
          <w:hyperlink w:anchor="_Toc93255671" w:history="1">
            <w:r w:rsidRPr="00966D17">
              <w:rPr>
                <w:rStyle w:val="Hyperlink"/>
                <w:noProof/>
              </w:rPr>
              <w:t>10.2.3.</w:t>
            </w:r>
            <w:r>
              <w:rPr>
                <w:rFonts w:cstheme="minorBidi"/>
                <w:noProof/>
                <w:sz w:val="22"/>
                <w:szCs w:val="22"/>
              </w:rPr>
              <w:tab/>
            </w:r>
            <w:r w:rsidRPr="00966D17">
              <w:rPr>
                <w:rStyle w:val="Hyperlink"/>
                <w:noProof/>
              </w:rPr>
              <w:t>Visuelle Darstellung</w:t>
            </w:r>
            <w:r>
              <w:rPr>
                <w:noProof/>
                <w:webHidden/>
              </w:rPr>
              <w:tab/>
            </w:r>
            <w:r>
              <w:rPr>
                <w:noProof/>
                <w:webHidden/>
              </w:rPr>
              <w:fldChar w:fldCharType="begin"/>
            </w:r>
            <w:r>
              <w:rPr>
                <w:noProof/>
                <w:webHidden/>
              </w:rPr>
              <w:instrText xml:space="preserve"> PAGEREF _Toc93255671 \h </w:instrText>
            </w:r>
            <w:r>
              <w:rPr>
                <w:noProof/>
                <w:webHidden/>
              </w:rPr>
            </w:r>
            <w:r>
              <w:rPr>
                <w:noProof/>
                <w:webHidden/>
              </w:rPr>
              <w:fldChar w:fldCharType="separate"/>
            </w:r>
            <w:r>
              <w:rPr>
                <w:noProof/>
                <w:webHidden/>
              </w:rPr>
              <w:t>47</w:t>
            </w:r>
            <w:r>
              <w:rPr>
                <w:noProof/>
                <w:webHidden/>
              </w:rPr>
              <w:fldChar w:fldCharType="end"/>
            </w:r>
          </w:hyperlink>
        </w:p>
        <w:p w14:paraId="78645F13" w14:textId="7F64F1CC" w:rsidR="008024AA" w:rsidRDefault="008024AA">
          <w:pPr>
            <w:pStyle w:val="Verzeichnis1"/>
            <w:tabs>
              <w:tab w:val="left" w:pos="880"/>
            </w:tabs>
            <w:rPr>
              <w:rFonts w:cstheme="minorBidi"/>
              <w:noProof/>
              <w:sz w:val="22"/>
              <w:szCs w:val="22"/>
            </w:rPr>
          </w:pPr>
          <w:hyperlink w:anchor="_Toc93255672" w:history="1">
            <w:r w:rsidRPr="00966D17">
              <w:rPr>
                <w:rStyle w:val="Hyperlink"/>
                <w:noProof/>
              </w:rPr>
              <w:t>10.2.4.</w:t>
            </w:r>
            <w:r>
              <w:rPr>
                <w:rFonts w:cstheme="minorBidi"/>
                <w:noProof/>
                <w:sz w:val="22"/>
                <w:szCs w:val="22"/>
              </w:rPr>
              <w:tab/>
            </w:r>
            <w:r w:rsidRPr="00966D17">
              <w:rPr>
                <w:rStyle w:val="Hyperlink"/>
                <w:noProof/>
              </w:rPr>
              <w:t>Hypertext Markup Language (HTML)</w:t>
            </w:r>
            <w:r>
              <w:rPr>
                <w:noProof/>
                <w:webHidden/>
              </w:rPr>
              <w:tab/>
            </w:r>
            <w:r>
              <w:rPr>
                <w:noProof/>
                <w:webHidden/>
              </w:rPr>
              <w:fldChar w:fldCharType="begin"/>
            </w:r>
            <w:r>
              <w:rPr>
                <w:noProof/>
                <w:webHidden/>
              </w:rPr>
              <w:instrText xml:space="preserve"> PAGEREF _Toc93255672 \h </w:instrText>
            </w:r>
            <w:r>
              <w:rPr>
                <w:noProof/>
                <w:webHidden/>
              </w:rPr>
            </w:r>
            <w:r>
              <w:rPr>
                <w:noProof/>
                <w:webHidden/>
              </w:rPr>
              <w:fldChar w:fldCharType="separate"/>
            </w:r>
            <w:r>
              <w:rPr>
                <w:noProof/>
                <w:webHidden/>
              </w:rPr>
              <w:t>48</w:t>
            </w:r>
            <w:r>
              <w:rPr>
                <w:noProof/>
                <w:webHidden/>
              </w:rPr>
              <w:fldChar w:fldCharType="end"/>
            </w:r>
          </w:hyperlink>
        </w:p>
        <w:p w14:paraId="3DA0501E" w14:textId="1EAF7BE1" w:rsidR="008024AA" w:rsidRDefault="008024AA">
          <w:pPr>
            <w:pStyle w:val="Verzeichnis1"/>
            <w:tabs>
              <w:tab w:val="left" w:pos="880"/>
            </w:tabs>
            <w:rPr>
              <w:rFonts w:cstheme="minorBidi"/>
              <w:noProof/>
              <w:sz w:val="22"/>
              <w:szCs w:val="22"/>
            </w:rPr>
          </w:pPr>
          <w:hyperlink w:anchor="_Toc93255673" w:history="1">
            <w:r w:rsidRPr="00966D17">
              <w:rPr>
                <w:rStyle w:val="Hyperlink"/>
                <w:noProof/>
              </w:rPr>
              <w:t>10.2.5.</w:t>
            </w:r>
            <w:r>
              <w:rPr>
                <w:rFonts w:cstheme="minorBidi"/>
                <w:noProof/>
                <w:sz w:val="22"/>
                <w:szCs w:val="22"/>
              </w:rPr>
              <w:tab/>
            </w:r>
            <w:r w:rsidRPr="00966D17">
              <w:rPr>
                <w:rStyle w:val="Hyperlink"/>
                <w:noProof/>
              </w:rPr>
              <w:t>Cascading Style Sheets (CSS)</w:t>
            </w:r>
            <w:r>
              <w:rPr>
                <w:noProof/>
                <w:webHidden/>
              </w:rPr>
              <w:tab/>
            </w:r>
            <w:r>
              <w:rPr>
                <w:noProof/>
                <w:webHidden/>
              </w:rPr>
              <w:fldChar w:fldCharType="begin"/>
            </w:r>
            <w:r>
              <w:rPr>
                <w:noProof/>
                <w:webHidden/>
              </w:rPr>
              <w:instrText xml:space="preserve"> PAGEREF _Toc93255673 \h </w:instrText>
            </w:r>
            <w:r>
              <w:rPr>
                <w:noProof/>
                <w:webHidden/>
              </w:rPr>
            </w:r>
            <w:r>
              <w:rPr>
                <w:noProof/>
                <w:webHidden/>
              </w:rPr>
              <w:fldChar w:fldCharType="separate"/>
            </w:r>
            <w:r>
              <w:rPr>
                <w:noProof/>
                <w:webHidden/>
              </w:rPr>
              <w:t>49</w:t>
            </w:r>
            <w:r>
              <w:rPr>
                <w:noProof/>
                <w:webHidden/>
              </w:rPr>
              <w:fldChar w:fldCharType="end"/>
            </w:r>
          </w:hyperlink>
        </w:p>
        <w:p w14:paraId="4A2E5E3F" w14:textId="404FBF29" w:rsidR="008024AA" w:rsidRDefault="008024AA">
          <w:pPr>
            <w:pStyle w:val="Verzeichnis1"/>
            <w:tabs>
              <w:tab w:val="left" w:pos="880"/>
            </w:tabs>
            <w:rPr>
              <w:rFonts w:cstheme="minorBidi"/>
              <w:noProof/>
              <w:sz w:val="22"/>
              <w:szCs w:val="22"/>
            </w:rPr>
          </w:pPr>
          <w:hyperlink w:anchor="_Toc93255674" w:history="1">
            <w:r w:rsidRPr="00966D17">
              <w:rPr>
                <w:rStyle w:val="Hyperlink"/>
                <w:noProof/>
              </w:rPr>
              <w:t>10.2.6.</w:t>
            </w:r>
            <w:r>
              <w:rPr>
                <w:rFonts w:cstheme="minorBidi"/>
                <w:noProof/>
                <w:sz w:val="22"/>
                <w:szCs w:val="22"/>
              </w:rPr>
              <w:tab/>
            </w:r>
            <w:r w:rsidRPr="00966D17">
              <w:rPr>
                <w:rStyle w:val="Hyperlink"/>
                <w:noProof/>
              </w:rPr>
              <w:t>Layout</w:t>
            </w:r>
            <w:r>
              <w:rPr>
                <w:noProof/>
                <w:webHidden/>
              </w:rPr>
              <w:tab/>
            </w:r>
            <w:r>
              <w:rPr>
                <w:noProof/>
                <w:webHidden/>
              </w:rPr>
              <w:fldChar w:fldCharType="begin"/>
            </w:r>
            <w:r>
              <w:rPr>
                <w:noProof/>
                <w:webHidden/>
              </w:rPr>
              <w:instrText xml:space="preserve"> PAGEREF _Toc93255674 \h </w:instrText>
            </w:r>
            <w:r>
              <w:rPr>
                <w:noProof/>
                <w:webHidden/>
              </w:rPr>
            </w:r>
            <w:r>
              <w:rPr>
                <w:noProof/>
                <w:webHidden/>
              </w:rPr>
              <w:fldChar w:fldCharType="separate"/>
            </w:r>
            <w:r>
              <w:rPr>
                <w:noProof/>
                <w:webHidden/>
              </w:rPr>
              <w:t>50</w:t>
            </w:r>
            <w:r>
              <w:rPr>
                <w:noProof/>
                <w:webHidden/>
              </w:rPr>
              <w:fldChar w:fldCharType="end"/>
            </w:r>
          </w:hyperlink>
        </w:p>
        <w:p w14:paraId="6FE27E6F" w14:textId="14D87BA2" w:rsidR="008024AA" w:rsidRDefault="008024AA">
          <w:pPr>
            <w:pStyle w:val="Verzeichnis1"/>
            <w:rPr>
              <w:rFonts w:cstheme="minorBidi"/>
              <w:noProof/>
              <w:sz w:val="22"/>
              <w:szCs w:val="22"/>
            </w:rPr>
          </w:pPr>
          <w:hyperlink w:anchor="_Toc93255675" w:history="1">
            <w:r w:rsidRPr="00966D17">
              <w:rPr>
                <w:rStyle w:val="Hyperlink"/>
                <w:noProof/>
              </w:rPr>
              <w:t>11.</w:t>
            </w:r>
            <w:r>
              <w:rPr>
                <w:rFonts w:cstheme="minorBidi"/>
                <w:noProof/>
                <w:sz w:val="22"/>
                <w:szCs w:val="22"/>
              </w:rPr>
              <w:tab/>
            </w:r>
            <w:r w:rsidRPr="00966D17">
              <w:rPr>
                <w:rStyle w:val="Hyperlink"/>
                <w:noProof/>
              </w:rPr>
              <w:t>Installationsanleitung</w:t>
            </w:r>
            <w:r>
              <w:rPr>
                <w:noProof/>
                <w:webHidden/>
              </w:rPr>
              <w:tab/>
            </w:r>
            <w:r>
              <w:rPr>
                <w:noProof/>
                <w:webHidden/>
              </w:rPr>
              <w:fldChar w:fldCharType="begin"/>
            </w:r>
            <w:r>
              <w:rPr>
                <w:noProof/>
                <w:webHidden/>
              </w:rPr>
              <w:instrText xml:space="preserve"> PAGEREF _Toc93255675 \h </w:instrText>
            </w:r>
            <w:r>
              <w:rPr>
                <w:noProof/>
                <w:webHidden/>
              </w:rPr>
            </w:r>
            <w:r>
              <w:rPr>
                <w:noProof/>
                <w:webHidden/>
              </w:rPr>
              <w:fldChar w:fldCharType="separate"/>
            </w:r>
            <w:r>
              <w:rPr>
                <w:noProof/>
                <w:webHidden/>
              </w:rPr>
              <w:t>53</w:t>
            </w:r>
            <w:r>
              <w:rPr>
                <w:noProof/>
                <w:webHidden/>
              </w:rPr>
              <w:fldChar w:fldCharType="end"/>
            </w:r>
          </w:hyperlink>
        </w:p>
        <w:p w14:paraId="5F196993" w14:textId="531D2036" w:rsidR="008024AA" w:rsidRDefault="008024AA">
          <w:pPr>
            <w:pStyle w:val="Verzeichnis1"/>
            <w:rPr>
              <w:rFonts w:cstheme="minorBidi"/>
              <w:noProof/>
              <w:sz w:val="22"/>
              <w:szCs w:val="22"/>
            </w:rPr>
          </w:pPr>
          <w:hyperlink w:anchor="_Toc93255676" w:history="1">
            <w:r w:rsidRPr="00966D17">
              <w:rPr>
                <w:rStyle w:val="Hyperlink"/>
                <w:noProof/>
              </w:rPr>
              <w:t>11.1.</w:t>
            </w:r>
            <w:r>
              <w:rPr>
                <w:rFonts w:cstheme="minorBidi"/>
                <w:noProof/>
                <w:sz w:val="22"/>
                <w:szCs w:val="22"/>
              </w:rPr>
              <w:tab/>
            </w:r>
            <w:r w:rsidRPr="00966D17">
              <w:rPr>
                <w:rStyle w:val="Hyperlink"/>
                <w:noProof/>
              </w:rPr>
              <w:t>Schritt für Schritt Anleitung</w:t>
            </w:r>
            <w:r>
              <w:rPr>
                <w:noProof/>
                <w:webHidden/>
              </w:rPr>
              <w:tab/>
            </w:r>
            <w:r>
              <w:rPr>
                <w:noProof/>
                <w:webHidden/>
              </w:rPr>
              <w:fldChar w:fldCharType="begin"/>
            </w:r>
            <w:r>
              <w:rPr>
                <w:noProof/>
                <w:webHidden/>
              </w:rPr>
              <w:instrText xml:space="preserve"> PAGEREF _Toc93255676 \h </w:instrText>
            </w:r>
            <w:r>
              <w:rPr>
                <w:noProof/>
                <w:webHidden/>
              </w:rPr>
            </w:r>
            <w:r>
              <w:rPr>
                <w:noProof/>
                <w:webHidden/>
              </w:rPr>
              <w:fldChar w:fldCharType="separate"/>
            </w:r>
            <w:r>
              <w:rPr>
                <w:noProof/>
                <w:webHidden/>
              </w:rPr>
              <w:t>53</w:t>
            </w:r>
            <w:r>
              <w:rPr>
                <w:noProof/>
                <w:webHidden/>
              </w:rPr>
              <w:fldChar w:fldCharType="end"/>
            </w:r>
          </w:hyperlink>
        </w:p>
        <w:p w14:paraId="6CF412FA" w14:textId="2A2D5FC8" w:rsidR="008024AA" w:rsidRDefault="008024AA">
          <w:pPr>
            <w:pStyle w:val="Verzeichnis1"/>
            <w:rPr>
              <w:rFonts w:cstheme="minorBidi"/>
              <w:noProof/>
              <w:sz w:val="22"/>
              <w:szCs w:val="22"/>
            </w:rPr>
          </w:pPr>
          <w:hyperlink w:anchor="_Toc93255677" w:history="1">
            <w:r w:rsidRPr="00966D17">
              <w:rPr>
                <w:rStyle w:val="Hyperlink"/>
                <w:noProof/>
              </w:rPr>
              <w:t>11.2.</w:t>
            </w:r>
            <w:r>
              <w:rPr>
                <w:rFonts w:cstheme="minorBidi"/>
                <w:noProof/>
                <w:sz w:val="22"/>
                <w:szCs w:val="22"/>
              </w:rPr>
              <w:tab/>
            </w:r>
            <w:r w:rsidRPr="00966D17">
              <w:rPr>
                <w:rStyle w:val="Hyperlink"/>
                <w:noProof/>
              </w:rPr>
              <w:t>Schnellinstallation</w:t>
            </w:r>
            <w:r>
              <w:rPr>
                <w:noProof/>
                <w:webHidden/>
              </w:rPr>
              <w:tab/>
            </w:r>
            <w:r>
              <w:rPr>
                <w:noProof/>
                <w:webHidden/>
              </w:rPr>
              <w:fldChar w:fldCharType="begin"/>
            </w:r>
            <w:r>
              <w:rPr>
                <w:noProof/>
                <w:webHidden/>
              </w:rPr>
              <w:instrText xml:space="preserve"> PAGEREF _Toc93255677 \h </w:instrText>
            </w:r>
            <w:r>
              <w:rPr>
                <w:noProof/>
                <w:webHidden/>
              </w:rPr>
            </w:r>
            <w:r>
              <w:rPr>
                <w:noProof/>
                <w:webHidden/>
              </w:rPr>
              <w:fldChar w:fldCharType="separate"/>
            </w:r>
            <w:r>
              <w:rPr>
                <w:noProof/>
                <w:webHidden/>
              </w:rPr>
              <w:t>54</w:t>
            </w:r>
            <w:r>
              <w:rPr>
                <w:noProof/>
                <w:webHidden/>
              </w:rPr>
              <w:fldChar w:fldCharType="end"/>
            </w:r>
          </w:hyperlink>
        </w:p>
        <w:p w14:paraId="6A88F435" w14:textId="71BF6CF7" w:rsidR="008024AA" w:rsidRDefault="008024AA">
          <w:pPr>
            <w:pStyle w:val="Verzeichnis1"/>
            <w:rPr>
              <w:rFonts w:cstheme="minorBidi"/>
              <w:noProof/>
              <w:sz w:val="22"/>
              <w:szCs w:val="22"/>
            </w:rPr>
          </w:pPr>
          <w:hyperlink w:anchor="_Toc93255678" w:history="1">
            <w:r w:rsidRPr="00966D17">
              <w:rPr>
                <w:rStyle w:val="Hyperlink"/>
                <w:noProof/>
              </w:rPr>
              <w:t>12.</w:t>
            </w:r>
            <w:r>
              <w:rPr>
                <w:rFonts w:cstheme="minorBidi"/>
                <w:noProof/>
                <w:sz w:val="22"/>
                <w:szCs w:val="22"/>
              </w:rPr>
              <w:tab/>
            </w:r>
            <w:r w:rsidRPr="00966D17">
              <w:rPr>
                <w:rStyle w:val="Hyperlink"/>
                <w:noProof/>
              </w:rPr>
              <w:t>Reflexion</w:t>
            </w:r>
            <w:r>
              <w:rPr>
                <w:noProof/>
                <w:webHidden/>
              </w:rPr>
              <w:tab/>
            </w:r>
            <w:r>
              <w:rPr>
                <w:noProof/>
                <w:webHidden/>
              </w:rPr>
              <w:fldChar w:fldCharType="begin"/>
            </w:r>
            <w:r>
              <w:rPr>
                <w:noProof/>
                <w:webHidden/>
              </w:rPr>
              <w:instrText xml:space="preserve"> PAGEREF _Toc93255678 \h </w:instrText>
            </w:r>
            <w:r>
              <w:rPr>
                <w:noProof/>
                <w:webHidden/>
              </w:rPr>
            </w:r>
            <w:r>
              <w:rPr>
                <w:noProof/>
                <w:webHidden/>
              </w:rPr>
              <w:fldChar w:fldCharType="separate"/>
            </w:r>
            <w:r>
              <w:rPr>
                <w:noProof/>
                <w:webHidden/>
              </w:rPr>
              <w:t>55</w:t>
            </w:r>
            <w:r>
              <w:rPr>
                <w:noProof/>
                <w:webHidden/>
              </w:rPr>
              <w:fldChar w:fldCharType="end"/>
            </w:r>
          </w:hyperlink>
        </w:p>
        <w:p w14:paraId="230D8AF8" w14:textId="10B04B49" w:rsidR="008024AA" w:rsidRDefault="008024AA">
          <w:pPr>
            <w:pStyle w:val="Verzeichnis1"/>
            <w:rPr>
              <w:rFonts w:cstheme="minorBidi"/>
              <w:noProof/>
              <w:sz w:val="22"/>
              <w:szCs w:val="22"/>
            </w:rPr>
          </w:pPr>
          <w:hyperlink w:anchor="_Toc93255679" w:history="1">
            <w:r w:rsidRPr="00966D17">
              <w:rPr>
                <w:rStyle w:val="Hyperlink"/>
                <w:noProof/>
              </w:rPr>
              <w:t>12.1.</w:t>
            </w:r>
            <w:r>
              <w:rPr>
                <w:rFonts w:cstheme="minorBidi"/>
                <w:noProof/>
                <w:sz w:val="22"/>
                <w:szCs w:val="22"/>
              </w:rPr>
              <w:tab/>
            </w:r>
            <w:r w:rsidRPr="00966D17">
              <w:rPr>
                <w:rStyle w:val="Hyperlink"/>
                <w:noProof/>
              </w:rPr>
              <w:t>Lessons Learned</w:t>
            </w:r>
            <w:r>
              <w:rPr>
                <w:noProof/>
                <w:webHidden/>
              </w:rPr>
              <w:tab/>
            </w:r>
            <w:r>
              <w:rPr>
                <w:noProof/>
                <w:webHidden/>
              </w:rPr>
              <w:fldChar w:fldCharType="begin"/>
            </w:r>
            <w:r>
              <w:rPr>
                <w:noProof/>
                <w:webHidden/>
              </w:rPr>
              <w:instrText xml:space="preserve"> PAGEREF _Toc93255679 \h </w:instrText>
            </w:r>
            <w:r>
              <w:rPr>
                <w:noProof/>
                <w:webHidden/>
              </w:rPr>
            </w:r>
            <w:r>
              <w:rPr>
                <w:noProof/>
                <w:webHidden/>
              </w:rPr>
              <w:fldChar w:fldCharType="separate"/>
            </w:r>
            <w:r>
              <w:rPr>
                <w:noProof/>
                <w:webHidden/>
              </w:rPr>
              <w:t>55</w:t>
            </w:r>
            <w:r>
              <w:rPr>
                <w:noProof/>
                <w:webHidden/>
              </w:rPr>
              <w:fldChar w:fldCharType="end"/>
            </w:r>
          </w:hyperlink>
        </w:p>
        <w:p w14:paraId="59990D48" w14:textId="4911C139" w:rsidR="008024AA" w:rsidRDefault="008024AA">
          <w:pPr>
            <w:pStyle w:val="Verzeichnis1"/>
            <w:rPr>
              <w:rFonts w:cstheme="minorBidi"/>
              <w:noProof/>
              <w:sz w:val="22"/>
              <w:szCs w:val="22"/>
            </w:rPr>
          </w:pPr>
          <w:hyperlink w:anchor="_Toc93255680" w:history="1">
            <w:r w:rsidRPr="00966D17">
              <w:rPr>
                <w:rStyle w:val="Hyperlink"/>
                <w:noProof/>
              </w:rPr>
              <w:t>12.2.</w:t>
            </w:r>
            <w:r>
              <w:rPr>
                <w:rFonts w:cstheme="minorBidi"/>
                <w:noProof/>
                <w:sz w:val="22"/>
                <w:szCs w:val="22"/>
              </w:rPr>
              <w:tab/>
            </w:r>
            <w:r w:rsidRPr="00966D17">
              <w:rPr>
                <w:rStyle w:val="Hyperlink"/>
                <w:noProof/>
              </w:rPr>
              <w:t>Ausblick</w:t>
            </w:r>
            <w:r>
              <w:rPr>
                <w:noProof/>
                <w:webHidden/>
              </w:rPr>
              <w:tab/>
            </w:r>
            <w:r>
              <w:rPr>
                <w:noProof/>
                <w:webHidden/>
              </w:rPr>
              <w:fldChar w:fldCharType="begin"/>
            </w:r>
            <w:r>
              <w:rPr>
                <w:noProof/>
                <w:webHidden/>
              </w:rPr>
              <w:instrText xml:space="preserve"> PAGEREF _Toc93255680 \h </w:instrText>
            </w:r>
            <w:r>
              <w:rPr>
                <w:noProof/>
                <w:webHidden/>
              </w:rPr>
            </w:r>
            <w:r>
              <w:rPr>
                <w:noProof/>
                <w:webHidden/>
              </w:rPr>
              <w:fldChar w:fldCharType="separate"/>
            </w:r>
            <w:r>
              <w:rPr>
                <w:noProof/>
                <w:webHidden/>
              </w:rPr>
              <w:t>55</w:t>
            </w:r>
            <w:r>
              <w:rPr>
                <w:noProof/>
                <w:webHidden/>
              </w:rPr>
              <w:fldChar w:fldCharType="end"/>
            </w:r>
          </w:hyperlink>
        </w:p>
        <w:p w14:paraId="5F9F5E0B" w14:textId="0D6669BE" w:rsidR="008024AA" w:rsidRDefault="008024AA">
          <w:pPr>
            <w:pStyle w:val="Verzeichnis1"/>
            <w:rPr>
              <w:rFonts w:cstheme="minorBidi"/>
              <w:noProof/>
              <w:sz w:val="22"/>
              <w:szCs w:val="22"/>
            </w:rPr>
          </w:pPr>
          <w:hyperlink w:anchor="_Toc93255681" w:history="1">
            <w:r w:rsidRPr="00966D17">
              <w:rPr>
                <w:rStyle w:val="Hyperlink"/>
                <w:noProof/>
              </w:rPr>
              <w:t>12.3.</w:t>
            </w:r>
            <w:r>
              <w:rPr>
                <w:rFonts w:cstheme="minorBidi"/>
                <w:noProof/>
                <w:sz w:val="22"/>
                <w:szCs w:val="22"/>
              </w:rPr>
              <w:tab/>
            </w:r>
            <w:r w:rsidRPr="00966D17">
              <w:rPr>
                <w:rStyle w:val="Hyperlink"/>
                <w:noProof/>
              </w:rPr>
              <w:t>Fazit</w:t>
            </w:r>
            <w:r>
              <w:rPr>
                <w:noProof/>
                <w:webHidden/>
              </w:rPr>
              <w:tab/>
            </w:r>
            <w:r>
              <w:rPr>
                <w:noProof/>
                <w:webHidden/>
              </w:rPr>
              <w:fldChar w:fldCharType="begin"/>
            </w:r>
            <w:r>
              <w:rPr>
                <w:noProof/>
                <w:webHidden/>
              </w:rPr>
              <w:instrText xml:space="preserve"> PAGEREF _Toc93255681 \h </w:instrText>
            </w:r>
            <w:r>
              <w:rPr>
                <w:noProof/>
                <w:webHidden/>
              </w:rPr>
            </w:r>
            <w:r>
              <w:rPr>
                <w:noProof/>
                <w:webHidden/>
              </w:rPr>
              <w:fldChar w:fldCharType="separate"/>
            </w:r>
            <w:r>
              <w:rPr>
                <w:noProof/>
                <w:webHidden/>
              </w:rPr>
              <w:t>55</w:t>
            </w:r>
            <w:r>
              <w:rPr>
                <w:noProof/>
                <w:webHidden/>
              </w:rPr>
              <w:fldChar w:fldCharType="end"/>
            </w:r>
          </w:hyperlink>
        </w:p>
        <w:p w14:paraId="7FE7B27F" w14:textId="705B370D" w:rsidR="008024AA" w:rsidRDefault="008024AA">
          <w:pPr>
            <w:pStyle w:val="Verzeichnis1"/>
            <w:rPr>
              <w:rFonts w:cstheme="minorBidi"/>
              <w:noProof/>
              <w:sz w:val="22"/>
              <w:szCs w:val="22"/>
            </w:rPr>
          </w:pPr>
          <w:hyperlink w:anchor="_Toc93255682" w:history="1">
            <w:r w:rsidRPr="00966D17">
              <w:rPr>
                <w:rStyle w:val="Hyperlink"/>
                <w:noProof/>
              </w:rPr>
              <w:t>13.</w:t>
            </w:r>
            <w:r>
              <w:rPr>
                <w:rFonts w:cstheme="minorBidi"/>
                <w:noProof/>
                <w:sz w:val="22"/>
                <w:szCs w:val="22"/>
              </w:rPr>
              <w:tab/>
            </w:r>
            <w:r w:rsidRPr="00966D17">
              <w:rPr>
                <w:rStyle w:val="Hyperlink"/>
                <w:noProof/>
              </w:rPr>
              <w:t>Glossar</w:t>
            </w:r>
            <w:r>
              <w:rPr>
                <w:noProof/>
                <w:webHidden/>
              </w:rPr>
              <w:tab/>
            </w:r>
            <w:r>
              <w:rPr>
                <w:noProof/>
                <w:webHidden/>
              </w:rPr>
              <w:fldChar w:fldCharType="begin"/>
            </w:r>
            <w:r>
              <w:rPr>
                <w:noProof/>
                <w:webHidden/>
              </w:rPr>
              <w:instrText xml:space="preserve"> PAGEREF _Toc93255682 \h </w:instrText>
            </w:r>
            <w:r>
              <w:rPr>
                <w:noProof/>
                <w:webHidden/>
              </w:rPr>
            </w:r>
            <w:r>
              <w:rPr>
                <w:noProof/>
                <w:webHidden/>
              </w:rPr>
              <w:fldChar w:fldCharType="separate"/>
            </w:r>
            <w:r>
              <w:rPr>
                <w:noProof/>
                <w:webHidden/>
              </w:rPr>
              <w:t>56</w:t>
            </w:r>
            <w:r>
              <w:rPr>
                <w:noProof/>
                <w:webHidden/>
              </w:rPr>
              <w:fldChar w:fldCharType="end"/>
            </w:r>
          </w:hyperlink>
        </w:p>
        <w:p w14:paraId="76B79E8E" w14:textId="5670A8C7" w:rsidR="008024AA" w:rsidRDefault="008024AA">
          <w:pPr>
            <w:pStyle w:val="Verzeichnis1"/>
            <w:rPr>
              <w:rFonts w:cstheme="minorBidi"/>
              <w:noProof/>
              <w:sz w:val="22"/>
              <w:szCs w:val="22"/>
            </w:rPr>
          </w:pPr>
          <w:hyperlink w:anchor="_Toc93255683" w:history="1">
            <w:r w:rsidRPr="00966D17">
              <w:rPr>
                <w:rStyle w:val="Hyperlink"/>
                <w:noProof/>
              </w:rPr>
              <w:t>14.</w:t>
            </w:r>
            <w:r>
              <w:rPr>
                <w:rFonts w:cstheme="minorBidi"/>
                <w:noProof/>
                <w:sz w:val="22"/>
                <w:szCs w:val="22"/>
              </w:rPr>
              <w:tab/>
            </w:r>
            <w:r w:rsidRPr="00966D17">
              <w:rPr>
                <w:rStyle w:val="Hyperlink"/>
                <w:noProof/>
              </w:rPr>
              <w:t>Anhang</w:t>
            </w:r>
            <w:r>
              <w:rPr>
                <w:noProof/>
                <w:webHidden/>
              </w:rPr>
              <w:tab/>
            </w:r>
            <w:r>
              <w:rPr>
                <w:noProof/>
                <w:webHidden/>
              </w:rPr>
              <w:fldChar w:fldCharType="begin"/>
            </w:r>
            <w:r>
              <w:rPr>
                <w:noProof/>
                <w:webHidden/>
              </w:rPr>
              <w:instrText xml:space="preserve"> PAGEREF _Toc93255683 \h </w:instrText>
            </w:r>
            <w:r>
              <w:rPr>
                <w:noProof/>
                <w:webHidden/>
              </w:rPr>
            </w:r>
            <w:r>
              <w:rPr>
                <w:noProof/>
                <w:webHidden/>
              </w:rPr>
              <w:fldChar w:fldCharType="separate"/>
            </w:r>
            <w:r>
              <w:rPr>
                <w:noProof/>
                <w:webHidden/>
              </w:rPr>
              <w:t>57</w:t>
            </w:r>
            <w:r>
              <w:rPr>
                <w:noProof/>
                <w:webHidden/>
              </w:rPr>
              <w:fldChar w:fldCharType="end"/>
            </w:r>
          </w:hyperlink>
        </w:p>
        <w:p w14:paraId="3EACF2AB" w14:textId="6153E435" w:rsidR="020A469E" w:rsidRDefault="020A469E" w:rsidP="020A469E">
          <w:pPr>
            <w:pStyle w:val="Verzeichnis1"/>
            <w:tabs>
              <w:tab w:val="clear" w:pos="440"/>
              <w:tab w:val="left" w:pos="420"/>
            </w:tabs>
            <w:rPr>
              <w:rFonts w:ascii="Calibri" w:eastAsia="Yu Mincho" w:hAnsi="Calibri"/>
            </w:rPr>
          </w:pPr>
          <w:r>
            <w:fldChar w:fldCharType="end"/>
          </w:r>
        </w:p>
      </w:sdtContent>
    </w:sdt>
    <w:p w14:paraId="65733E5F" w14:textId="12B3BAB5" w:rsidR="009C74A1" w:rsidRDefault="009C74A1"/>
    <w:p w14:paraId="4F173A16" w14:textId="77777777" w:rsidR="009C74A1" w:rsidRDefault="009C74A1" w:rsidP="00121D15">
      <w:pPr>
        <w:pStyle w:val="berschrift1"/>
        <w:numPr>
          <w:ilvl w:val="0"/>
          <w:numId w:val="1"/>
        </w:numPr>
        <w:sectPr w:rsidR="009C74A1" w:rsidSect="009C74A1">
          <w:headerReference w:type="even" r:id="rId11"/>
          <w:headerReference w:type="default" r:id="rId12"/>
          <w:footerReference w:type="even" r:id="rId13"/>
          <w:footerReference w:type="default" r:id="rId14"/>
          <w:headerReference w:type="first" r:id="rId15"/>
          <w:footerReference w:type="first" r:id="rId16"/>
          <w:pgSz w:w="11906" w:h="16838" w:code="9"/>
          <w:pgMar w:top="1418" w:right="1418" w:bottom="1134" w:left="1418" w:header="709" w:footer="709" w:gutter="0"/>
          <w:pgNumType w:start="1"/>
          <w:cols w:space="708"/>
          <w:titlePg/>
          <w:docGrid w:linePitch="360"/>
        </w:sectPr>
      </w:pPr>
    </w:p>
    <w:p w14:paraId="721EDAC2" w14:textId="78E633C0" w:rsidR="00E1267C" w:rsidRPr="00E1267C" w:rsidRDefault="009001F8" w:rsidP="00121D15">
      <w:pPr>
        <w:pStyle w:val="berschrift1"/>
        <w:numPr>
          <w:ilvl w:val="0"/>
          <w:numId w:val="1"/>
        </w:numPr>
      </w:pPr>
      <w:bookmarkStart w:id="0" w:name="_Toc830622429"/>
      <w:bookmarkStart w:id="1" w:name="_Toc93255629"/>
      <w:r>
        <w:lastRenderedPageBreak/>
        <w:t>Einleitung</w:t>
      </w:r>
      <w:bookmarkEnd w:id="0"/>
      <w:bookmarkEnd w:id="1"/>
    </w:p>
    <w:p w14:paraId="4E9EA0D8" w14:textId="510C52FC" w:rsidR="00F74680" w:rsidRPr="00410C29" w:rsidRDefault="00F74680" w:rsidP="00BE23C8">
      <w:pPr>
        <w:pStyle w:val="Reintext"/>
      </w:pPr>
      <w:r>
        <w:t xml:space="preserve">Smart Home und das Internet der Dinge </w:t>
      </w:r>
      <w:commentRangeStart w:id="2"/>
      <w:r>
        <w:t>(I</w:t>
      </w:r>
      <w:r w:rsidR="00D6043D">
        <w:t>dD</w:t>
      </w:r>
      <w:r>
        <w:t xml:space="preserve">) </w:t>
      </w:r>
      <w:commentRangeEnd w:id="2"/>
      <w:r w:rsidR="004A32A0">
        <w:rPr>
          <w:rStyle w:val="Kommentarzeichen"/>
        </w:rPr>
        <w:commentReference w:id="2"/>
      </w:r>
      <w:r>
        <w:t>sind unwiderruflich miteinander verwoben. Das</w:t>
      </w:r>
      <w:commentRangeStart w:id="3"/>
      <w:r>
        <w:t xml:space="preserve"> I</w:t>
      </w:r>
      <w:r w:rsidR="00895223">
        <w:t>dD</w:t>
      </w:r>
      <w:r>
        <w:t xml:space="preserve"> </w:t>
      </w:r>
      <w:commentRangeEnd w:id="3"/>
      <w:r w:rsidR="00872EAF">
        <w:rPr>
          <w:rStyle w:val="Kommentarzeichen"/>
        </w:rPr>
        <w:commentReference w:id="3"/>
      </w:r>
      <w:r>
        <w:t>ist derzeit einer der disruptivsten Trends, der sich auf zahlreiche traditionelle Branchen auswirkt. Die steigende Zahl der vernetzten Geräte und Sensoren kann über intelligente Algorithmen, wie z. B. maschinelle Lernwerkzeuge, gesteuert werden und bildet zusammen das I</w:t>
      </w:r>
      <w:r w:rsidR="00895223">
        <w:t>dD</w:t>
      </w:r>
      <w:r>
        <w:t>. Die Nutzung des I</w:t>
      </w:r>
      <w:r w:rsidR="00895223">
        <w:t>dD</w:t>
      </w:r>
      <w:r>
        <w:t xml:space="preserve"> im Kontext von Privathaushalten definiert ein Smart Home. Die Möglichkeiten, Prozesse im häuslichen Kontext zu automatisieren, sind nahezu unbegrenzt.</w:t>
      </w:r>
    </w:p>
    <w:p w14:paraId="00F302D3" w14:textId="4716874B" w:rsidR="00973445" w:rsidRPr="00973445" w:rsidRDefault="00E03B5B" w:rsidP="00BE23C8">
      <w:pPr>
        <w:pStyle w:val="Reintext"/>
      </w:pPr>
      <w:r>
        <w:t>Laut einer Studie von Statista aus dem Jahre 20</w:t>
      </w:r>
      <w:r w:rsidR="00865A4B">
        <w:t xml:space="preserve">20 sind die primären Beweggründe zur </w:t>
      </w:r>
      <w:r w:rsidR="009A1E05">
        <w:t xml:space="preserve">Einführung von Smart-Home Technologien </w:t>
      </w:r>
      <w:r w:rsidR="00211B1D">
        <w:t xml:space="preserve">Sicherheit, Komfort, </w:t>
      </w:r>
      <w:r w:rsidR="009B06A9">
        <w:t>Zeitersparnis</w:t>
      </w:r>
      <w:r w:rsidR="00717080">
        <w:t>, Unterhaltung</w:t>
      </w:r>
      <w:r w:rsidR="00E858C6">
        <w:t xml:space="preserve">, </w:t>
      </w:r>
      <w:r w:rsidR="006D7382">
        <w:t>Nachhaltigkeit</w:t>
      </w:r>
      <w:r w:rsidR="00E858C6">
        <w:t xml:space="preserve"> und viele mehr</w:t>
      </w:r>
      <w:r w:rsidR="000642FC">
        <w:t xml:space="preserve"> (</w:t>
      </w:r>
      <w:commentRangeStart w:id="4"/>
      <w:commentRangeStart w:id="5"/>
      <w:r w:rsidR="000642FC">
        <w:t>siehe</w:t>
      </w:r>
      <w:r w:rsidR="006C3450">
        <w:t xml:space="preserve"> </w:t>
      </w:r>
      <w:r w:rsidR="00063B1D">
        <w:fldChar w:fldCharType="begin"/>
      </w:r>
      <w:r w:rsidR="00063B1D">
        <w:instrText xml:space="preserve"> REF _Ref93227312 \h </w:instrText>
      </w:r>
      <w:r w:rsidR="00063B1D">
        <w:fldChar w:fldCharType="separate"/>
      </w:r>
      <w:r w:rsidR="008024AA" w:rsidRPr="008024AA">
        <w:t xml:space="preserve">Abbildung </w:t>
      </w:r>
      <w:r w:rsidR="008024AA" w:rsidRPr="008024AA">
        <w:rPr>
          <w:noProof/>
        </w:rPr>
        <w:t>1</w:t>
      </w:r>
      <w:r w:rsidR="00063B1D">
        <w:fldChar w:fldCharType="end"/>
      </w:r>
      <w:r w:rsidR="00F738D5">
        <w:t>)</w:t>
      </w:r>
      <w:r w:rsidR="007952E4">
        <w:t>.</w:t>
      </w:r>
      <w:commentRangeEnd w:id="4"/>
      <w:r w:rsidR="003C20DA">
        <w:rPr>
          <w:rStyle w:val="Kommentarzeichen"/>
        </w:rPr>
        <w:commentReference w:id="4"/>
      </w:r>
      <w:commentRangeEnd w:id="5"/>
      <w:r w:rsidR="007D4345">
        <w:rPr>
          <w:rStyle w:val="Kommentarzeichen"/>
        </w:rPr>
        <w:commentReference w:id="5"/>
      </w:r>
    </w:p>
    <w:p w14:paraId="51701C66" w14:textId="77777777" w:rsidR="009B7FC1" w:rsidRDefault="00842896" w:rsidP="003E061F">
      <w:pPr>
        <w:keepNext/>
        <w:jc w:val="center"/>
      </w:pPr>
      <w:r w:rsidRPr="00842896">
        <w:rPr>
          <w:noProof/>
        </w:rPr>
        <w:drawing>
          <wp:inline distT="0" distB="0" distL="0" distR="0" wp14:anchorId="3A46E849" wp14:editId="03D6051D">
            <wp:extent cx="3692793" cy="2695432"/>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99" cy="2760180"/>
                    </a:xfrm>
                    <a:prstGeom prst="rect">
                      <a:avLst/>
                    </a:prstGeom>
                  </pic:spPr>
                </pic:pic>
              </a:graphicData>
            </a:graphic>
          </wp:inline>
        </w:drawing>
      </w:r>
    </w:p>
    <w:p w14:paraId="15D7A1A0" w14:textId="30BD1939" w:rsidR="00087992" w:rsidRPr="00087992" w:rsidRDefault="009B7FC1" w:rsidP="003E061F">
      <w:pPr>
        <w:pStyle w:val="Beschriftung"/>
        <w:rPr>
          <w:lang w:val="en-US"/>
        </w:rPr>
      </w:pPr>
      <w:bookmarkStart w:id="6" w:name="_Ref92968848"/>
      <w:bookmarkStart w:id="7" w:name="_Ref93227312"/>
      <w:r w:rsidRPr="009B7FC1">
        <w:rPr>
          <w:lang w:val="en-US"/>
        </w:rPr>
        <w:t xml:space="preserve">Abbildung </w:t>
      </w:r>
      <w:r>
        <w:fldChar w:fldCharType="begin"/>
      </w:r>
      <w:r w:rsidRPr="009B7FC1">
        <w:rPr>
          <w:lang w:val="en-US"/>
        </w:rPr>
        <w:instrText xml:space="preserve"> SEQ Abbildung \* ARABIC </w:instrText>
      </w:r>
      <w:r>
        <w:fldChar w:fldCharType="separate"/>
      </w:r>
      <w:r w:rsidR="00D32032">
        <w:rPr>
          <w:noProof/>
          <w:lang w:val="en-US"/>
        </w:rPr>
        <w:t>1</w:t>
      </w:r>
      <w:r>
        <w:fldChar w:fldCharType="end"/>
      </w:r>
      <w:bookmarkEnd w:id="7"/>
      <w:r w:rsidRPr="009B7FC1">
        <w:rPr>
          <w:lang w:val="en-US"/>
        </w:rPr>
        <w:t>: What are the primary motivations for adopting the Smart Home technology</w:t>
      </w:r>
      <w:bookmarkEnd w:id="6"/>
      <w:r w:rsidR="004A6E65">
        <w:rPr>
          <w:rStyle w:val="Funotenzeichen"/>
          <w:lang w:val="en-US"/>
        </w:rPr>
        <w:footnoteReference w:id="2"/>
      </w:r>
    </w:p>
    <w:p w14:paraId="76F3653D" w14:textId="1EAEDC5D" w:rsidR="005972A5" w:rsidRDefault="00E917D3" w:rsidP="00681173">
      <w:pPr>
        <w:pStyle w:val="Reintext"/>
      </w:pPr>
      <w:r w:rsidRPr="00A27608">
        <w:t xml:space="preserve">Diese Beweggründe </w:t>
      </w:r>
      <w:r w:rsidR="00FD50B8">
        <w:t xml:space="preserve">und die </w:t>
      </w:r>
      <w:r w:rsidR="002C6603">
        <w:t xml:space="preserve">unbegrenzten Möglichkeiten </w:t>
      </w:r>
      <w:r w:rsidR="00DC2E7E">
        <w:t>Prozesse im häuslichen Kontext zu automatisieren</w:t>
      </w:r>
      <w:r w:rsidR="000D1511">
        <w:t>,</w:t>
      </w:r>
      <w:r w:rsidR="00DC2E7E">
        <w:t xml:space="preserve"> </w:t>
      </w:r>
      <w:r w:rsidR="00A27608" w:rsidRPr="00A27608">
        <w:t xml:space="preserve">verleiten den </w:t>
      </w:r>
      <w:commentRangeStart w:id="8"/>
      <w:r w:rsidR="00A27608" w:rsidRPr="00A27608">
        <w:t>K</w:t>
      </w:r>
      <w:r w:rsidR="00A27608">
        <w:t>onsum</w:t>
      </w:r>
      <w:r w:rsidR="00532B0E">
        <w:t>ierenden</w:t>
      </w:r>
      <w:r w:rsidR="00A27608">
        <w:t xml:space="preserve"> </w:t>
      </w:r>
      <w:commentRangeEnd w:id="8"/>
      <w:r w:rsidR="00607D2E">
        <w:rPr>
          <w:rStyle w:val="Kommentarzeichen"/>
        </w:rPr>
        <w:commentReference w:id="8"/>
      </w:r>
      <w:r w:rsidR="0047169D">
        <w:t>dazu</w:t>
      </w:r>
      <w:r w:rsidR="00FB55BD">
        <w:t xml:space="preserve">, sich </w:t>
      </w:r>
      <w:r w:rsidR="00296FBB">
        <w:t>Smart-Home</w:t>
      </w:r>
      <w:r w:rsidR="0047169D">
        <w:t xml:space="preserve"> </w:t>
      </w:r>
      <w:r w:rsidR="007F2EE1">
        <w:t xml:space="preserve">Technologien </w:t>
      </w:r>
      <w:r w:rsidR="007018D7">
        <w:t>anzuschaffen</w:t>
      </w:r>
      <w:r w:rsidR="0012230D">
        <w:t>.</w:t>
      </w:r>
      <w:r w:rsidR="007018D7">
        <w:t xml:space="preserve"> </w:t>
      </w:r>
      <w:commentRangeStart w:id="9"/>
      <w:r w:rsidR="00B740A4">
        <w:t xml:space="preserve">So sagt eine weitere Studie </w:t>
      </w:r>
      <w:r w:rsidR="003B4321">
        <w:t xml:space="preserve">von Statista aus </w:t>
      </w:r>
      <w:r w:rsidR="00E40413">
        <w:t>dem Jahr 2021</w:t>
      </w:r>
      <w:r w:rsidR="00B740A4">
        <w:t xml:space="preserve">, dass der globale Umsatz </w:t>
      </w:r>
      <w:r w:rsidR="002967B6">
        <w:t xml:space="preserve">zwischen </w:t>
      </w:r>
      <w:r w:rsidR="003E7153">
        <w:t xml:space="preserve">2019 und 2026 </w:t>
      </w:r>
      <w:r w:rsidR="00E75874">
        <w:t>um</w:t>
      </w:r>
      <w:r w:rsidR="00AA45F1">
        <w:t xml:space="preserve"> durchschnittlich</w:t>
      </w:r>
      <w:r w:rsidR="00E75874">
        <w:t xml:space="preserve"> </w:t>
      </w:r>
      <w:r w:rsidR="00A5072B">
        <w:t xml:space="preserve">17,4% pro Jahr steigen </w:t>
      </w:r>
      <w:r w:rsidR="004403F1">
        <w:t>soll</w:t>
      </w:r>
      <w:r w:rsidR="00A5072B">
        <w:t>.</w:t>
      </w:r>
      <w:r w:rsidR="00445CCC">
        <w:t xml:space="preserve"> </w:t>
      </w:r>
      <w:r w:rsidR="00BD62BA">
        <w:t>Es wird damit ge</w:t>
      </w:r>
      <w:commentRangeStart w:id="10"/>
      <w:r w:rsidR="00A867A8">
        <w:t>rechnet</w:t>
      </w:r>
      <w:r w:rsidR="00BD62BA">
        <w:t>, dass</w:t>
      </w:r>
      <w:r w:rsidR="00A867A8">
        <w:t xml:space="preserve"> </w:t>
      </w:r>
      <w:r w:rsidR="001D40BA">
        <w:t>im Jahr 2026</w:t>
      </w:r>
      <w:r w:rsidR="00A867A8">
        <w:t xml:space="preserve"> global</w:t>
      </w:r>
      <w:r w:rsidR="005752A7">
        <w:t xml:space="preserve"> </w:t>
      </w:r>
      <w:r w:rsidR="00992FB3">
        <w:t>ein</w:t>
      </w:r>
      <w:r w:rsidR="00A867A8">
        <w:t xml:space="preserve"> Umsatz von ca. </w:t>
      </w:r>
      <w:r w:rsidR="00E15A2E">
        <w:t>207,8 Mrd. US-Dollar</w:t>
      </w:r>
      <w:r w:rsidR="00992FB3">
        <w:t xml:space="preserve"> generiert wird</w:t>
      </w:r>
      <w:r w:rsidR="00E15A2E">
        <w:t>.</w:t>
      </w:r>
      <w:r w:rsidR="00C9434B">
        <w:rPr>
          <w:rStyle w:val="Funotenzeichen"/>
        </w:rPr>
        <w:footnoteReference w:id="3"/>
      </w:r>
      <w:r w:rsidR="00E15A2E">
        <w:t xml:space="preserve"> </w:t>
      </w:r>
      <w:commentRangeEnd w:id="9"/>
      <w:r w:rsidR="00B0292D">
        <w:rPr>
          <w:rStyle w:val="Kommentarzeichen"/>
        </w:rPr>
        <w:commentReference w:id="9"/>
      </w:r>
      <w:r w:rsidR="008841BD">
        <w:t>Betrachtet man diese Zahlen</w:t>
      </w:r>
      <w:r w:rsidR="00077538">
        <w:t>,</w:t>
      </w:r>
      <w:r w:rsidR="003206F2">
        <w:t xml:space="preserve"> so</w:t>
      </w:r>
      <w:r w:rsidR="00077538">
        <w:t xml:space="preserve"> erkennt man</w:t>
      </w:r>
      <w:r w:rsidR="003206F2">
        <w:t>,</w:t>
      </w:r>
      <w:r w:rsidR="00077538">
        <w:t xml:space="preserve"> dass </w:t>
      </w:r>
      <w:r w:rsidR="003C5B4F">
        <w:t xml:space="preserve">es für </w:t>
      </w:r>
      <w:r w:rsidR="00077538">
        <w:t xml:space="preserve">Unternehmen </w:t>
      </w:r>
      <w:r w:rsidR="007D5F94">
        <w:t xml:space="preserve">und </w:t>
      </w:r>
      <w:r w:rsidR="00D65A2F">
        <w:t>a</w:t>
      </w:r>
      <w:r w:rsidR="007D5F94">
        <w:t xml:space="preserve">ngehende </w:t>
      </w:r>
      <w:r w:rsidR="00D65A2F">
        <w:t>Mitarbeiter im IT-Sekto</w:t>
      </w:r>
      <w:r w:rsidR="000946BE">
        <w:t>r</w:t>
      </w:r>
      <w:r w:rsidR="003C5B4F">
        <w:t xml:space="preserve"> lukrativ sein könnte, sich</w:t>
      </w:r>
      <w:r w:rsidR="00077538">
        <w:t xml:space="preserve"> </w:t>
      </w:r>
      <w:r w:rsidR="00AA6C27">
        <w:t>mit dieser Thematik auseinander</w:t>
      </w:r>
      <w:r w:rsidR="003C5B4F">
        <w:t>zu</w:t>
      </w:r>
      <w:r w:rsidR="00AA6C27">
        <w:t>setzen</w:t>
      </w:r>
      <w:r w:rsidR="003C5B4F">
        <w:t>.</w:t>
      </w:r>
      <w:r w:rsidR="00AA6C27">
        <w:t xml:space="preserve"> </w:t>
      </w:r>
      <w:commentRangeEnd w:id="10"/>
      <w:r w:rsidR="009148D2">
        <w:rPr>
          <w:rStyle w:val="Kommentarzeichen"/>
        </w:rPr>
        <w:commentReference w:id="10"/>
      </w:r>
    </w:p>
    <w:p w14:paraId="667E443E" w14:textId="677C7A28" w:rsidR="00E858C6" w:rsidRPr="00C9631C" w:rsidRDefault="007D5F94" w:rsidP="00681173">
      <w:pPr>
        <w:pStyle w:val="Reintext"/>
      </w:pPr>
      <w:r>
        <w:lastRenderedPageBreak/>
        <w:t xml:space="preserve">Im Rahmen des </w:t>
      </w:r>
      <w:r w:rsidR="005972A5">
        <w:t xml:space="preserve">Wirtschaftsinformatik </w:t>
      </w:r>
      <w:r>
        <w:t>Studium</w:t>
      </w:r>
      <w:r w:rsidR="001A126B">
        <w:t xml:space="preserve">s </w:t>
      </w:r>
      <w:r w:rsidR="005972A5">
        <w:t>im Bereich Application Management an der DHBW Stuttgart</w:t>
      </w:r>
      <w:r w:rsidR="003768DD">
        <w:t>,</w:t>
      </w:r>
      <w:commentRangeStart w:id="11"/>
      <w:r w:rsidR="005972A5">
        <w:t xml:space="preserve"> </w:t>
      </w:r>
      <w:commentRangeEnd w:id="11"/>
      <w:r w:rsidR="00034563">
        <w:rPr>
          <w:rStyle w:val="Kommentarzeichen"/>
        </w:rPr>
        <w:commentReference w:id="11"/>
      </w:r>
      <w:r w:rsidR="00B56D77">
        <w:t>sollen sich Stud</w:t>
      </w:r>
      <w:r w:rsidR="00AE0C2C">
        <w:t xml:space="preserve">ierende mit dieser Thematik </w:t>
      </w:r>
      <w:r w:rsidR="00140D00">
        <w:t>in Form eine</w:t>
      </w:r>
      <w:r w:rsidR="00EE55AA">
        <w:t>s</w:t>
      </w:r>
      <w:r w:rsidR="00AE0C2C">
        <w:t xml:space="preserve"> </w:t>
      </w:r>
      <w:r w:rsidR="00C73333">
        <w:t>mehrwöchigen Projekt</w:t>
      </w:r>
      <w:r w:rsidR="000934D3">
        <w:t>s</w:t>
      </w:r>
      <w:r w:rsidR="00B56D77">
        <w:t xml:space="preserve"> </w:t>
      </w:r>
      <w:r w:rsidR="00CF39DD">
        <w:t xml:space="preserve">auseinandersetzen. </w:t>
      </w:r>
    </w:p>
    <w:p w14:paraId="325C54F9" w14:textId="708A3569" w:rsidR="009001F8" w:rsidRDefault="009001F8" w:rsidP="00121D15">
      <w:pPr>
        <w:pStyle w:val="berschrift1"/>
        <w:numPr>
          <w:ilvl w:val="0"/>
          <w:numId w:val="1"/>
        </w:numPr>
      </w:pPr>
      <w:bookmarkStart w:id="12" w:name="_Toc1482771937"/>
      <w:bookmarkStart w:id="13" w:name="_Toc93255630"/>
      <w:r w:rsidRPr="009001F8">
        <w:t>Zielsetzung des Projekts</w:t>
      </w:r>
      <w:bookmarkEnd w:id="12"/>
      <w:bookmarkEnd w:id="13"/>
    </w:p>
    <w:p w14:paraId="50131D71" w14:textId="3D64EAFE" w:rsidR="006A4283" w:rsidRDefault="0000347E" w:rsidP="00681173">
      <w:pPr>
        <w:pStyle w:val="Reintext"/>
      </w:pPr>
      <w:r>
        <w:t xml:space="preserve">Die Zielsetzung des Projekts wurde </w:t>
      </w:r>
      <w:r w:rsidR="00027B66">
        <w:t>in der initialen Anforderungsbeschreibung de</w:t>
      </w:r>
      <w:r w:rsidR="00A54CEA">
        <w:t xml:space="preserve">s Auftraggebers wie folgt </w:t>
      </w:r>
      <w:r w:rsidR="004E35DE">
        <w:t>beschrieben:</w:t>
      </w:r>
    </w:p>
    <w:p w14:paraId="56C86084" w14:textId="10E451B3" w:rsidR="004E35DE" w:rsidRPr="00681173" w:rsidRDefault="004E35DE" w:rsidP="00681173">
      <w:pPr>
        <w:pStyle w:val="Reintext"/>
        <w:rPr>
          <w:rFonts w:eastAsia="Times New Roman" w:cs="Segoe UI Semibold"/>
          <w:i/>
          <w:iCs/>
          <w:color w:val="000000"/>
          <w:lang w:eastAsia="de-DE"/>
        </w:rPr>
      </w:pPr>
      <w:r w:rsidRPr="00681173">
        <w:rPr>
          <w:rFonts w:eastAsia="Times New Roman" w:cs="Segoe UI Semibold"/>
          <w:i/>
          <w:iCs/>
          <w:color w:val="000000"/>
          <w:lang w:eastAsia="de-DE"/>
        </w:rPr>
        <w:t>„Ziel des Projektmoduls ist, die Themen Smart Home / Hausautomation konzeptionell näher zu beleuchten.</w:t>
      </w:r>
      <w:r w:rsidR="00F0677B">
        <w:rPr>
          <w:rFonts w:eastAsia="Times New Roman" w:cs="Segoe UI Semibold"/>
          <w:i/>
          <w:iCs/>
          <w:color w:val="000000"/>
          <w:lang w:eastAsia="de-DE"/>
        </w:rPr>
        <w:t xml:space="preserve"> </w:t>
      </w:r>
      <w:r w:rsidRPr="00681173">
        <w:rPr>
          <w:rFonts w:eastAsia="Times New Roman" w:cs="Segoe UI Semibold"/>
          <w:i/>
          <w:iCs/>
          <w:color w:val="000000"/>
          <w:lang w:eastAsia="de-DE"/>
        </w:rPr>
        <w:t xml:space="preserve">Des Weiteren sollen mit dem Hausautomationsserver „FHEM“ ("Freundliche Hausautomation und Energie-Messung", sprich "feem") entsprechende Automatisierungsszenarien technisch umgesetzt und dokumentiert werden. Als Laufzeitumgebung für FHEM wird vorab ein </w:t>
      </w:r>
      <w:commentRangeStart w:id="14"/>
      <w:commentRangeStart w:id="15"/>
      <w:commentRangeStart w:id="16"/>
      <w:commentRangeStart w:id="17"/>
      <w:r w:rsidRPr="00681173">
        <w:rPr>
          <w:rFonts w:eastAsia="Times New Roman" w:cs="Segoe UI Semibold"/>
          <w:i/>
          <w:iCs/>
          <w:color w:val="000000"/>
          <w:lang w:eastAsia="de-DE"/>
        </w:rPr>
        <w:t>Raspberry</w:t>
      </w:r>
      <w:r w:rsidR="009B519C">
        <w:rPr>
          <w:rFonts w:eastAsia="Times New Roman" w:cs="Segoe UI Semibold"/>
          <w:i/>
          <w:iCs/>
          <w:color w:val="000000"/>
          <w:lang w:eastAsia="de-DE"/>
        </w:rPr>
        <w:t xml:space="preserve"> </w:t>
      </w:r>
      <w:r w:rsidRPr="00681173">
        <w:rPr>
          <w:rFonts w:eastAsia="Times New Roman" w:cs="Segoe UI Semibold"/>
          <w:i/>
          <w:iCs/>
          <w:color w:val="000000"/>
          <w:lang w:eastAsia="de-DE"/>
        </w:rPr>
        <w:t>Pi</w:t>
      </w:r>
      <w:commentRangeEnd w:id="14"/>
      <w:r w:rsidR="00164150">
        <w:rPr>
          <w:rStyle w:val="Kommentarzeichen"/>
        </w:rPr>
        <w:commentReference w:id="14"/>
      </w:r>
      <w:commentRangeEnd w:id="15"/>
      <w:r w:rsidR="00362281">
        <w:rPr>
          <w:rStyle w:val="Kommentarzeichen"/>
        </w:rPr>
        <w:commentReference w:id="15"/>
      </w:r>
      <w:commentRangeEnd w:id="16"/>
      <w:r w:rsidR="001E7AB3">
        <w:rPr>
          <w:rStyle w:val="Kommentarzeichen"/>
        </w:rPr>
        <w:commentReference w:id="16"/>
      </w:r>
      <w:commentRangeEnd w:id="17"/>
      <w:r w:rsidR="00535E7E">
        <w:rPr>
          <w:rStyle w:val="Kommentarzeichen"/>
        </w:rPr>
        <w:commentReference w:id="17"/>
      </w:r>
      <w:r w:rsidRPr="00681173">
        <w:rPr>
          <w:rFonts w:eastAsia="Times New Roman" w:cs="Segoe UI Semibold"/>
          <w:i/>
          <w:iCs/>
          <w:color w:val="000000"/>
          <w:lang w:eastAsia="de-DE"/>
        </w:rPr>
        <w:t xml:space="preserve"> installiert, konfiguriert und ein Sicherungskonzept erarbeitet.</w:t>
      </w:r>
      <w:r w:rsidR="00F0677B">
        <w:rPr>
          <w:rFonts w:eastAsia="Times New Roman" w:cs="Segoe UI Semibold"/>
          <w:i/>
          <w:iCs/>
          <w:color w:val="000000"/>
          <w:lang w:eastAsia="de-DE"/>
        </w:rPr>
        <w:t xml:space="preserve"> </w:t>
      </w:r>
      <w:r w:rsidRPr="00681173">
        <w:rPr>
          <w:rFonts w:eastAsia="Times New Roman" w:cs="Segoe UI Semibold"/>
          <w:i/>
          <w:iCs/>
          <w:color w:val="000000"/>
          <w:lang w:eastAsia="de-DE"/>
        </w:rPr>
        <w:t>Abschließend werden die gemachten Erfahrungen sowie mögliche weitere Umsetzungsideen dokumentiert.“</w:t>
      </w:r>
    </w:p>
    <w:p w14:paraId="2306AF3B" w14:textId="77777777" w:rsidR="0024318D" w:rsidRDefault="0024318D">
      <w:pPr>
        <w:rPr>
          <w:rFonts w:asciiTheme="majorHAnsi" w:eastAsiaTheme="majorEastAsia" w:hAnsiTheme="majorHAnsi" w:cstheme="majorBidi"/>
          <w:sz w:val="40"/>
          <w:szCs w:val="40"/>
        </w:rPr>
      </w:pPr>
      <w:r>
        <w:br w:type="page"/>
      </w:r>
    </w:p>
    <w:p w14:paraId="7DD3B83D" w14:textId="463913F4" w:rsidR="006A4283" w:rsidRPr="00EA47EA" w:rsidRDefault="006A4283" w:rsidP="00121D15">
      <w:pPr>
        <w:pStyle w:val="berschrift1"/>
        <w:numPr>
          <w:ilvl w:val="0"/>
          <w:numId w:val="1"/>
        </w:numPr>
      </w:pPr>
      <w:bookmarkStart w:id="18" w:name="_Toc93255631"/>
      <w:r w:rsidRPr="00EA47EA">
        <w:lastRenderedPageBreak/>
        <w:t>Projektorganisation</w:t>
      </w:r>
      <w:bookmarkEnd w:id="18"/>
    </w:p>
    <w:p w14:paraId="5BFC9629" w14:textId="7061EAAE" w:rsidR="006A4283" w:rsidRDefault="000E40BC" w:rsidP="00121D15">
      <w:pPr>
        <w:pStyle w:val="berschrift2"/>
        <w:numPr>
          <w:ilvl w:val="1"/>
          <w:numId w:val="1"/>
        </w:numPr>
        <w:jc w:val="left"/>
      </w:pPr>
      <w:bookmarkStart w:id="19" w:name="_Toc93255632"/>
      <w:r w:rsidRPr="000E40BC">
        <w:t>Wahl der Projektleiter</w:t>
      </w:r>
      <w:bookmarkEnd w:id="19"/>
    </w:p>
    <w:p w14:paraId="25C761A5" w14:textId="4C81AA9B" w:rsidR="000E40BC" w:rsidRDefault="00F7006F" w:rsidP="004A67CB">
      <w:pPr>
        <w:pStyle w:val="Reintext"/>
      </w:pPr>
      <w:commentRangeStart w:id="20"/>
      <w:commentRangeStart w:id="21"/>
      <w:commentRangeStart w:id="22"/>
      <w:r>
        <w:t xml:space="preserve">Nachdem </w:t>
      </w:r>
      <w:r w:rsidR="5D4014DE">
        <w:t xml:space="preserve">sich das Projektteam </w:t>
      </w:r>
      <w:r w:rsidR="00E2290E">
        <w:t>am 22.</w:t>
      </w:r>
      <w:r w:rsidR="28E5AB36">
        <w:t xml:space="preserve"> November </w:t>
      </w:r>
      <w:r w:rsidR="00E2290E">
        <w:t xml:space="preserve">2021 </w:t>
      </w:r>
      <w:r>
        <w:t xml:space="preserve">gemeinsam mit der </w:t>
      </w:r>
      <w:r w:rsidR="00772B4F">
        <w:t xml:space="preserve">Zielsetzung des </w:t>
      </w:r>
      <w:r>
        <w:t xml:space="preserve">Projektes </w:t>
      </w:r>
      <w:r w:rsidR="00772B4F">
        <w:t xml:space="preserve">vertraut gemacht </w:t>
      </w:r>
      <w:r w:rsidR="3A06DEA5">
        <w:t>hatte</w:t>
      </w:r>
      <w:r w:rsidR="00772B4F">
        <w:t xml:space="preserve">, entschloss sich die Gruppe </w:t>
      </w:r>
      <w:r w:rsidR="00D865EA">
        <w:t>im Anschluss daran eine</w:t>
      </w:r>
      <w:r w:rsidR="00772B4F">
        <w:t xml:space="preserve"> </w:t>
      </w:r>
      <w:r w:rsidR="002C161E">
        <w:t>Wahl</w:t>
      </w:r>
      <w:r w:rsidR="00384344">
        <w:t xml:space="preserve"> der Projektleiter durchzuführen</w:t>
      </w:r>
      <w:commentRangeStart w:id="23"/>
      <w:r w:rsidR="4DD8483E">
        <w:t>.</w:t>
      </w:r>
      <w:r w:rsidR="000733ED">
        <w:t xml:space="preserve"> </w:t>
      </w:r>
      <w:commentRangeEnd w:id="20"/>
      <w:r w:rsidR="00A6268B">
        <w:rPr>
          <w:rStyle w:val="Kommentarzeichen"/>
        </w:rPr>
        <w:commentReference w:id="20"/>
      </w:r>
      <w:commentRangeEnd w:id="21"/>
      <w:r w:rsidR="00511F61">
        <w:rPr>
          <w:rStyle w:val="Kommentarzeichen"/>
        </w:rPr>
        <w:commentReference w:id="21"/>
      </w:r>
      <w:commentRangeEnd w:id="22"/>
      <w:r w:rsidR="00CB1358">
        <w:rPr>
          <w:rStyle w:val="Kommentarzeichen"/>
        </w:rPr>
        <w:commentReference w:id="22"/>
      </w:r>
      <w:r w:rsidR="001A3F4F">
        <w:t xml:space="preserve">Es sollten zwei Projektleiter auf der gleichen hierarchischen Ebene </w:t>
      </w:r>
      <w:r w:rsidR="00DF4A50">
        <w:t>ernannt</w:t>
      </w:r>
      <w:r w:rsidR="006C1263">
        <w:t xml:space="preserve"> werden</w:t>
      </w:r>
      <w:r w:rsidR="004B54A1">
        <w:t xml:space="preserve">. </w:t>
      </w:r>
      <w:r w:rsidR="00387C5C">
        <w:t>Diese sollen</w:t>
      </w:r>
      <w:r w:rsidR="006C1263">
        <w:t xml:space="preserve"> </w:t>
      </w:r>
      <w:r w:rsidR="00572BE4">
        <w:t xml:space="preserve">beispielsweise Engpässe </w:t>
      </w:r>
      <w:r w:rsidR="006C1263">
        <w:t>bei Abwesenheiten,</w:t>
      </w:r>
      <w:r w:rsidR="00572BE4">
        <w:t xml:space="preserve"> etwa </w:t>
      </w:r>
      <w:r w:rsidR="006C1263">
        <w:t>wegen Krankheit</w:t>
      </w:r>
      <w:r w:rsidR="61A10038">
        <w:t>,</w:t>
      </w:r>
      <w:r w:rsidR="006C1263">
        <w:t xml:space="preserve"> </w:t>
      </w:r>
      <w:r w:rsidR="00B57A29">
        <w:t xml:space="preserve">unkompliziert und leicht abfangen können. </w:t>
      </w:r>
      <w:commentRangeEnd w:id="23"/>
      <w:r w:rsidR="003C23C0">
        <w:rPr>
          <w:rStyle w:val="Kommentarzeichen"/>
        </w:rPr>
        <w:commentReference w:id="23"/>
      </w:r>
      <w:commentRangeStart w:id="24"/>
      <w:commentRangeStart w:id="25"/>
      <w:r w:rsidR="003A6D81">
        <w:t xml:space="preserve">Die Wahl wurde entsprechend der 5 Wahlgrundsätze aus </w:t>
      </w:r>
      <w:r w:rsidR="00896D89" w:rsidRPr="00896D89">
        <w:t>Artikel 38 des Grundgesetzes</w:t>
      </w:r>
      <w:r w:rsidR="00896D89">
        <w:t xml:space="preserve"> durchgeführt. </w:t>
      </w:r>
      <w:commentRangeEnd w:id="24"/>
      <w:r w:rsidR="00AE0687">
        <w:rPr>
          <w:rStyle w:val="Kommentarzeichen"/>
        </w:rPr>
        <w:commentReference w:id="24"/>
      </w:r>
      <w:commentRangeEnd w:id="25"/>
      <w:r w:rsidR="00DB4E72">
        <w:rPr>
          <w:rStyle w:val="Kommentarzeichen"/>
        </w:rPr>
        <w:commentReference w:id="25"/>
      </w:r>
    </w:p>
    <w:p w14:paraId="2B613493" w14:textId="612C0814" w:rsidR="00F7006F" w:rsidRDefault="00FE2B56" w:rsidP="004A67CB">
      <w:pPr>
        <w:pStyle w:val="Reintext"/>
      </w:pPr>
      <w:r>
        <w:t xml:space="preserve">Der erste Wahlgang </w:t>
      </w:r>
      <w:r w:rsidR="00882E16">
        <w:t xml:space="preserve">brachte das folgende </w:t>
      </w:r>
      <w:commentRangeStart w:id="26"/>
      <w:commentRangeStart w:id="27"/>
      <w:r w:rsidR="00882E16">
        <w:t>Ergebnis:</w:t>
      </w:r>
      <w:commentRangeEnd w:id="26"/>
      <w:r w:rsidR="007D4345">
        <w:rPr>
          <w:rStyle w:val="Kommentarzeichen"/>
        </w:rPr>
        <w:commentReference w:id="26"/>
      </w:r>
      <w:commentRangeEnd w:id="27"/>
      <w:r w:rsidR="007333E6">
        <w:rPr>
          <w:rStyle w:val="Kommentarzeichen"/>
        </w:rPr>
        <w:commentReference w:id="27"/>
      </w:r>
    </w:p>
    <w:tbl>
      <w:tblPr>
        <w:tblStyle w:val="Tabellenraster"/>
        <w:tblW w:w="0" w:type="auto"/>
        <w:tblLook w:val="04A0" w:firstRow="1" w:lastRow="0" w:firstColumn="1" w:lastColumn="0" w:noHBand="0" w:noVBand="1"/>
      </w:tblPr>
      <w:tblGrid>
        <w:gridCol w:w="1005"/>
        <w:gridCol w:w="1023"/>
        <w:gridCol w:w="1002"/>
        <w:gridCol w:w="1003"/>
        <w:gridCol w:w="1006"/>
        <w:gridCol w:w="1006"/>
        <w:gridCol w:w="1005"/>
        <w:gridCol w:w="1005"/>
        <w:gridCol w:w="1005"/>
      </w:tblGrid>
      <w:tr w:rsidR="00882E16" w14:paraId="0C69A2CB" w14:textId="77777777" w:rsidTr="00882E16">
        <w:tc>
          <w:tcPr>
            <w:tcW w:w="1006" w:type="dxa"/>
          </w:tcPr>
          <w:p w14:paraId="5B3040CE" w14:textId="5EE67020" w:rsidR="00882E16" w:rsidRDefault="00A165DC" w:rsidP="000E40BC">
            <w:r>
              <w:t>Beeke</w:t>
            </w:r>
          </w:p>
        </w:tc>
        <w:tc>
          <w:tcPr>
            <w:tcW w:w="1006" w:type="dxa"/>
          </w:tcPr>
          <w:p w14:paraId="6532FD9E" w14:textId="78B2F93F" w:rsidR="00882E16" w:rsidRDefault="00A165DC" w:rsidP="000E40BC">
            <w:r>
              <w:t>Benjamin</w:t>
            </w:r>
          </w:p>
        </w:tc>
        <w:tc>
          <w:tcPr>
            <w:tcW w:w="1006" w:type="dxa"/>
          </w:tcPr>
          <w:p w14:paraId="70388DFB" w14:textId="33C6FE53" w:rsidR="00882E16" w:rsidRDefault="00660BB2" w:rsidP="000E40BC">
            <w:r>
              <w:t>Ion</w:t>
            </w:r>
          </w:p>
        </w:tc>
        <w:tc>
          <w:tcPr>
            <w:tcW w:w="1007" w:type="dxa"/>
          </w:tcPr>
          <w:p w14:paraId="44ABD27D" w14:textId="4E5C432B" w:rsidR="00882E16" w:rsidRDefault="00660BB2" w:rsidP="000E40BC">
            <w:r>
              <w:t>Jan</w:t>
            </w:r>
          </w:p>
        </w:tc>
        <w:tc>
          <w:tcPr>
            <w:tcW w:w="1007" w:type="dxa"/>
          </w:tcPr>
          <w:p w14:paraId="0EB6EC71" w14:textId="1BDE149D" w:rsidR="00882E16" w:rsidRDefault="00F85F45" w:rsidP="000E40BC">
            <w:r>
              <w:t>Marvin</w:t>
            </w:r>
          </w:p>
        </w:tc>
        <w:tc>
          <w:tcPr>
            <w:tcW w:w="1007" w:type="dxa"/>
          </w:tcPr>
          <w:p w14:paraId="1A99552A" w14:textId="54286B71" w:rsidR="00882E16" w:rsidRDefault="00F85F45" w:rsidP="000E40BC">
            <w:r>
              <w:t>Melissa</w:t>
            </w:r>
          </w:p>
        </w:tc>
        <w:tc>
          <w:tcPr>
            <w:tcW w:w="1007" w:type="dxa"/>
          </w:tcPr>
          <w:p w14:paraId="0764E2E2" w14:textId="21575870" w:rsidR="00882E16" w:rsidRDefault="00F85F45" w:rsidP="000E40BC">
            <w:r>
              <w:t>Nicole</w:t>
            </w:r>
          </w:p>
        </w:tc>
        <w:tc>
          <w:tcPr>
            <w:tcW w:w="1007" w:type="dxa"/>
          </w:tcPr>
          <w:p w14:paraId="4460BB89" w14:textId="777DA572" w:rsidR="00882E16" w:rsidRDefault="00F85F45" w:rsidP="000E40BC">
            <w:r>
              <w:t>Simon</w:t>
            </w:r>
          </w:p>
        </w:tc>
        <w:tc>
          <w:tcPr>
            <w:tcW w:w="1007" w:type="dxa"/>
          </w:tcPr>
          <w:p w14:paraId="4E0762E4" w14:textId="5370373F" w:rsidR="00882E16" w:rsidRDefault="00F85F45" w:rsidP="000E40BC">
            <w:r>
              <w:t>Tobias</w:t>
            </w:r>
          </w:p>
        </w:tc>
      </w:tr>
      <w:tr w:rsidR="00882E16" w14:paraId="0F368F9E" w14:textId="77777777" w:rsidTr="00882E16">
        <w:tc>
          <w:tcPr>
            <w:tcW w:w="1006" w:type="dxa"/>
          </w:tcPr>
          <w:p w14:paraId="4B96F0AE" w14:textId="5098E5DD" w:rsidR="00882E16" w:rsidRDefault="00793259" w:rsidP="000E40BC">
            <w:r>
              <w:t>1</w:t>
            </w:r>
          </w:p>
        </w:tc>
        <w:tc>
          <w:tcPr>
            <w:tcW w:w="1006" w:type="dxa"/>
          </w:tcPr>
          <w:p w14:paraId="789C201E" w14:textId="14B72E13" w:rsidR="00882E16" w:rsidRDefault="00793259" w:rsidP="000E40BC">
            <w:r>
              <w:t>2</w:t>
            </w:r>
          </w:p>
        </w:tc>
        <w:tc>
          <w:tcPr>
            <w:tcW w:w="1006" w:type="dxa"/>
          </w:tcPr>
          <w:p w14:paraId="18892818" w14:textId="526F39C3" w:rsidR="00882E16" w:rsidRDefault="00793259" w:rsidP="000E40BC">
            <w:r>
              <w:t>7</w:t>
            </w:r>
          </w:p>
        </w:tc>
        <w:tc>
          <w:tcPr>
            <w:tcW w:w="1007" w:type="dxa"/>
          </w:tcPr>
          <w:p w14:paraId="60D3EAAC" w14:textId="437E4B76" w:rsidR="00882E16" w:rsidRDefault="00E230A7" w:rsidP="000E40BC">
            <w:r>
              <w:t>4</w:t>
            </w:r>
          </w:p>
        </w:tc>
        <w:tc>
          <w:tcPr>
            <w:tcW w:w="1007" w:type="dxa"/>
          </w:tcPr>
          <w:p w14:paraId="3CDEAD0A" w14:textId="4BC1296C" w:rsidR="00882E16" w:rsidRDefault="00160040" w:rsidP="000E40BC">
            <w:r>
              <w:t>1</w:t>
            </w:r>
          </w:p>
        </w:tc>
        <w:tc>
          <w:tcPr>
            <w:tcW w:w="1007" w:type="dxa"/>
          </w:tcPr>
          <w:p w14:paraId="45A12955" w14:textId="7975C746" w:rsidR="00882E16" w:rsidRDefault="00556D4A" w:rsidP="000E40BC">
            <w:r>
              <w:t>0</w:t>
            </w:r>
          </w:p>
        </w:tc>
        <w:tc>
          <w:tcPr>
            <w:tcW w:w="1007" w:type="dxa"/>
          </w:tcPr>
          <w:p w14:paraId="52BB6D68" w14:textId="366ACA6E" w:rsidR="00882E16" w:rsidRDefault="00556D4A" w:rsidP="000E40BC">
            <w:r>
              <w:t>0</w:t>
            </w:r>
          </w:p>
        </w:tc>
        <w:tc>
          <w:tcPr>
            <w:tcW w:w="1007" w:type="dxa"/>
          </w:tcPr>
          <w:p w14:paraId="7B610C37" w14:textId="19D1A2DE" w:rsidR="00882E16" w:rsidRDefault="00071FB5" w:rsidP="000E40BC">
            <w:r>
              <w:t>1</w:t>
            </w:r>
          </w:p>
        </w:tc>
        <w:tc>
          <w:tcPr>
            <w:tcW w:w="1007" w:type="dxa"/>
          </w:tcPr>
          <w:p w14:paraId="551E873A" w14:textId="3E915521" w:rsidR="00882E16" w:rsidRDefault="00532828" w:rsidP="00E458BE">
            <w:pPr>
              <w:keepNext/>
            </w:pPr>
            <w:r>
              <w:t>2</w:t>
            </w:r>
          </w:p>
        </w:tc>
      </w:tr>
    </w:tbl>
    <w:p w14:paraId="10CAABBE" w14:textId="4C3578C0" w:rsidR="00882E16" w:rsidRDefault="00E458BE" w:rsidP="00E458BE">
      <w:pPr>
        <w:pStyle w:val="Beschriftung"/>
      </w:pPr>
      <w:r>
        <w:t xml:space="preserve">Tabelle </w:t>
      </w:r>
      <w:fldSimple w:instr=" SEQ Tabelle \* ARABIC ">
        <w:r w:rsidR="006C44DA">
          <w:rPr>
            <w:noProof/>
          </w:rPr>
          <w:t>1</w:t>
        </w:r>
      </w:fldSimple>
      <w:r>
        <w:t xml:space="preserve">: Wahlergebnis des ersten </w:t>
      </w:r>
      <w:r w:rsidRPr="00E458BE">
        <w:t>Wahlgangs</w:t>
      </w:r>
    </w:p>
    <w:p w14:paraId="71965CF0" w14:textId="405E76B1" w:rsidR="00532828" w:rsidRDefault="00532828" w:rsidP="00177BED">
      <w:pPr>
        <w:pStyle w:val="Reintext"/>
      </w:pPr>
      <w:r>
        <w:t>Ion (7 Stimmen) nahm die Wahl zum Projektleiter an.</w:t>
      </w:r>
    </w:p>
    <w:p w14:paraId="11D3018F" w14:textId="395EC1FD" w:rsidR="00532828" w:rsidRDefault="00532828" w:rsidP="00177BED">
      <w:pPr>
        <w:pStyle w:val="Reintext"/>
      </w:pPr>
      <w:r>
        <w:t>Jan (</w:t>
      </w:r>
      <w:r w:rsidR="006D3236">
        <w:t>4 Stimmen) hat die Wahl zum Projektleiter abgelehnt.</w:t>
      </w:r>
    </w:p>
    <w:p w14:paraId="36F2324F" w14:textId="519925F1" w:rsidR="006D3236" w:rsidRDefault="006D3236" w:rsidP="00177BED">
      <w:pPr>
        <w:pStyle w:val="Reintext"/>
      </w:pPr>
      <w:r>
        <w:t>Somit wurd</w:t>
      </w:r>
      <w:r w:rsidR="004B4A79">
        <w:t>e</w:t>
      </w:r>
      <w:r w:rsidR="00EB7C39">
        <w:t xml:space="preserve"> ein zweiter Wahlgang </w:t>
      </w:r>
      <w:r w:rsidR="00A414B3">
        <w:t xml:space="preserve">zum </w:t>
      </w:r>
      <w:r w:rsidR="00C84B62">
        <w:t>Stechen zwischen Tobias und Benjamin durchgeführt.</w:t>
      </w:r>
    </w:p>
    <w:p w14:paraId="7A1C7861" w14:textId="1967EC0F" w:rsidR="00B53FC9" w:rsidRDefault="00B53FC9" w:rsidP="00177BED">
      <w:pPr>
        <w:pStyle w:val="Reintext"/>
      </w:pPr>
      <w:r>
        <w:t xml:space="preserve">Der zweite Wahlgang brachte das folgende </w:t>
      </w:r>
      <w:commentRangeStart w:id="28"/>
      <w:commentRangeStart w:id="29"/>
      <w:r>
        <w:t>Ergebnis:</w:t>
      </w:r>
      <w:commentRangeEnd w:id="28"/>
      <w:r w:rsidR="007D4345">
        <w:rPr>
          <w:rStyle w:val="Kommentarzeichen"/>
        </w:rPr>
        <w:commentReference w:id="28"/>
      </w:r>
      <w:commentRangeEnd w:id="29"/>
      <w:r w:rsidR="007333E6">
        <w:rPr>
          <w:rStyle w:val="Kommentarzeichen"/>
        </w:rPr>
        <w:commentReference w:id="29"/>
      </w:r>
    </w:p>
    <w:tbl>
      <w:tblPr>
        <w:tblStyle w:val="Tabellenraster"/>
        <w:tblW w:w="0" w:type="auto"/>
        <w:tblLook w:val="04A0" w:firstRow="1" w:lastRow="0" w:firstColumn="1" w:lastColumn="0" w:noHBand="0" w:noVBand="1"/>
      </w:tblPr>
      <w:tblGrid>
        <w:gridCol w:w="4530"/>
        <w:gridCol w:w="4530"/>
      </w:tblGrid>
      <w:tr w:rsidR="00B53FC9" w14:paraId="7A8BFA84" w14:textId="77777777" w:rsidTr="00B53FC9">
        <w:tc>
          <w:tcPr>
            <w:tcW w:w="4530" w:type="dxa"/>
          </w:tcPr>
          <w:p w14:paraId="23336779" w14:textId="5AEEE4CD" w:rsidR="00B53FC9" w:rsidRDefault="00B53FC9" w:rsidP="000E40BC">
            <w:r>
              <w:t>Benjamin</w:t>
            </w:r>
          </w:p>
        </w:tc>
        <w:tc>
          <w:tcPr>
            <w:tcW w:w="4530" w:type="dxa"/>
          </w:tcPr>
          <w:p w14:paraId="06154F33" w14:textId="4FDA29ED" w:rsidR="00B53FC9" w:rsidRDefault="00B53FC9" w:rsidP="000E40BC">
            <w:r>
              <w:t>Tobias</w:t>
            </w:r>
          </w:p>
        </w:tc>
      </w:tr>
      <w:tr w:rsidR="00B53FC9" w14:paraId="6BC60DC0" w14:textId="77777777" w:rsidTr="00B53FC9">
        <w:tc>
          <w:tcPr>
            <w:tcW w:w="4530" w:type="dxa"/>
          </w:tcPr>
          <w:p w14:paraId="6716937C" w14:textId="7143E55F" w:rsidR="00B53FC9" w:rsidRDefault="00D311E3" w:rsidP="000E40BC">
            <w:r>
              <w:t>7</w:t>
            </w:r>
          </w:p>
        </w:tc>
        <w:tc>
          <w:tcPr>
            <w:tcW w:w="4530" w:type="dxa"/>
          </w:tcPr>
          <w:p w14:paraId="6824EDDC" w14:textId="54C360E6" w:rsidR="00B53FC9" w:rsidRDefault="00D311E3" w:rsidP="00752382">
            <w:pPr>
              <w:keepNext/>
            </w:pPr>
            <w:r>
              <w:t>1</w:t>
            </w:r>
          </w:p>
        </w:tc>
      </w:tr>
    </w:tbl>
    <w:p w14:paraId="48265AF6" w14:textId="0C42AECE" w:rsidR="00752382" w:rsidRDefault="00752382">
      <w:pPr>
        <w:pStyle w:val="Beschriftung"/>
      </w:pPr>
      <w:r>
        <w:t xml:space="preserve">Tabelle </w:t>
      </w:r>
      <w:fldSimple w:instr=" SEQ Tabelle \* ARABIC ">
        <w:r w:rsidR="006C44DA">
          <w:rPr>
            <w:noProof/>
          </w:rPr>
          <w:t>2</w:t>
        </w:r>
      </w:fldSimple>
      <w:r>
        <w:t>: Ergebnis des zweiten Wahlgangs</w:t>
      </w:r>
    </w:p>
    <w:p w14:paraId="41FD07A1" w14:textId="4116689A" w:rsidR="00AE2D73" w:rsidRDefault="00D311E3" w:rsidP="00F94E9A">
      <w:pPr>
        <w:pStyle w:val="Reintext"/>
        <w:rPr>
          <w:rFonts w:asciiTheme="majorHAnsi" w:eastAsiaTheme="majorEastAsia" w:hAnsiTheme="majorHAnsi" w:cstheme="majorBidi"/>
          <w:sz w:val="32"/>
          <w:szCs w:val="32"/>
        </w:rPr>
      </w:pPr>
      <w:r>
        <w:t xml:space="preserve">Benjamin (7 Stimmen) </w:t>
      </w:r>
      <w:r w:rsidR="00D7355D">
        <w:t>nahm die Wahl zum Projektleiter an.</w:t>
      </w:r>
    </w:p>
    <w:p w14:paraId="06FCD1C5" w14:textId="77777777" w:rsidR="00F94E9A" w:rsidRDefault="00F94E9A">
      <w:pPr>
        <w:rPr>
          <w:rFonts w:asciiTheme="majorHAnsi" w:eastAsiaTheme="majorEastAsia" w:hAnsiTheme="majorHAnsi" w:cstheme="majorBidi"/>
          <w:sz w:val="32"/>
          <w:szCs w:val="32"/>
        </w:rPr>
      </w:pPr>
      <w:r>
        <w:br w:type="page"/>
      </w:r>
    </w:p>
    <w:p w14:paraId="065DA867" w14:textId="13B7A335" w:rsidR="004B0789" w:rsidRDefault="00F17B1D" w:rsidP="00121D15">
      <w:pPr>
        <w:pStyle w:val="berschrift2"/>
        <w:numPr>
          <w:ilvl w:val="1"/>
          <w:numId w:val="1"/>
        </w:numPr>
        <w:jc w:val="left"/>
      </w:pPr>
      <w:bookmarkStart w:id="30" w:name="_Toc93255633"/>
      <w:r>
        <w:lastRenderedPageBreak/>
        <w:t xml:space="preserve">Lessons Learned aus </w:t>
      </w:r>
      <w:r w:rsidR="00564475">
        <w:t xml:space="preserve">einem </w:t>
      </w:r>
      <w:r>
        <w:t>vorangegangenen Projekt</w:t>
      </w:r>
      <w:bookmarkEnd w:id="30"/>
    </w:p>
    <w:p w14:paraId="5AD3EF2E" w14:textId="5BEE9DD9" w:rsidR="007223B3" w:rsidRDefault="005F6BFA" w:rsidP="00177BED">
      <w:pPr>
        <w:pStyle w:val="Reintext"/>
      </w:pPr>
      <w:r>
        <w:t xml:space="preserve">Im </w:t>
      </w:r>
      <w:r w:rsidR="004D1197">
        <w:t xml:space="preserve">Rahmen des Studiums wurde bereits im </w:t>
      </w:r>
      <w:r w:rsidR="00D865EA">
        <w:t>dritten</w:t>
      </w:r>
      <w:r>
        <w:t xml:space="preserve"> Semester ein </w:t>
      </w:r>
      <w:r w:rsidR="00077271">
        <w:t xml:space="preserve">Projekt </w:t>
      </w:r>
      <w:r w:rsidR="004D1197">
        <w:t xml:space="preserve">durchgeführt, bei dem die </w:t>
      </w:r>
      <w:r w:rsidR="0098195F">
        <w:t xml:space="preserve">Erstellung einer Software das </w:t>
      </w:r>
      <w:r w:rsidR="00BA62DB">
        <w:t xml:space="preserve">zentrale </w:t>
      </w:r>
      <w:r w:rsidR="0098195F">
        <w:t xml:space="preserve">Ziel </w:t>
      </w:r>
      <w:r w:rsidR="00BA62DB">
        <w:t xml:space="preserve">darstellte. </w:t>
      </w:r>
      <w:commentRangeStart w:id="31"/>
      <w:r w:rsidR="005D4022">
        <w:t xml:space="preserve">Bevor wir </w:t>
      </w:r>
      <w:r w:rsidR="0093682A">
        <w:t xml:space="preserve">mit dem neuen </w:t>
      </w:r>
      <w:r w:rsidR="005D4022">
        <w:t xml:space="preserve">Projekt </w:t>
      </w:r>
      <w:r w:rsidR="00A86E53">
        <w:t>begannen</w:t>
      </w:r>
      <w:r w:rsidR="0093682A">
        <w:t xml:space="preserve">, </w:t>
      </w:r>
      <w:r w:rsidR="00144BD8">
        <w:t>wollten wir das vergangene Projekt rekapitulieren</w:t>
      </w:r>
      <w:r w:rsidR="00A24E68">
        <w:t>. Die</w:t>
      </w:r>
      <w:r w:rsidR="007223B3">
        <w:t xml:space="preserve"> Erfahrungen des vorangegangenen Projektes </w:t>
      </w:r>
      <w:r w:rsidR="00A24E68">
        <w:t xml:space="preserve">sollen </w:t>
      </w:r>
      <w:r w:rsidR="007223B3">
        <w:t xml:space="preserve">in </w:t>
      </w:r>
      <w:commentRangeStart w:id="32"/>
      <w:r w:rsidR="007223B3">
        <w:t xml:space="preserve">das </w:t>
      </w:r>
      <w:r w:rsidR="001254B5">
        <w:t>N</w:t>
      </w:r>
      <w:r w:rsidR="007223B3">
        <w:t>eue</w:t>
      </w:r>
      <w:commentRangeEnd w:id="32"/>
      <w:r w:rsidR="001254B5">
        <w:rPr>
          <w:rStyle w:val="Kommentarzeichen"/>
        </w:rPr>
        <w:commentReference w:id="32"/>
      </w:r>
      <w:r w:rsidR="007223B3">
        <w:t xml:space="preserve"> einfließen</w:t>
      </w:r>
      <w:commentRangeStart w:id="33"/>
      <w:commentRangeEnd w:id="33"/>
      <w:r>
        <w:rPr>
          <w:rStyle w:val="Kommentarzeichen"/>
        </w:rPr>
        <w:commentReference w:id="33"/>
      </w:r>
      <w:r w:rsidR="004C5161">
        <w:t xml:space="preserve"> und </w:t>
      </w:r>
      <w:r w:rsidR="00804C08">
        <w:t>alle</w:t>
      </w:r>
      <w:r w:rsidR="009F66D7">
        <w:t xml:space="preserve"> Projektmitglieder</w:t>
      </w:r>
      <w:r w:rsidR="00D368FD">
        <w:t>,</w:t>
      </w:r>
      <w:r w:rsidR="00804C08">
        <w:t xml:space="preserve"> sowohl neu hinzugekommene als auch </w:t>
      </w:r>
      <w:r w:rsidR="004E6A5F">
        <w:t>bestehende</w:t>
      </w:r>
      <w:r w:rsidR="00D368FD">
        <w:t>,</w:t>
      </w:r>
      <w:r w:rsidR="004E6A5F">
        <w:t xml:space="preserve"> </w:t>
      </w:r>
      <w:r w:rsidR="00B9527C">
        <w:t>über die positive und negative Erfahrung</w:t>
      </w:r>
      <w:r w:rsidR="006C2177">
        <w:t xml:space="preserve"> aufzugleisen. </w:t>
      </w:r>
      <w:commentRangeEnd w:id="31"/>
      <w:r w:rsidR="002B455B">
        <w:rPr>
          <w:rStyle w:val="Kommentarzeichen"/>
        </w:rPr>
        <w:commentReference w:id="31"/>
      </w:r>
    </w:p>
    <w:p w14:paraId="4FCAF520" w14:textId="1DDF2CF2" w:rsidR="00564475" w:rsidRDefault="00E44B55" w:rsidP="00177BED">
      <w:pPr>
        <w:pStyle w:val="Reintext"/>
      </w:pPr>
      <w:r>
        <w:t>Besonders interessant war, dass</w:t>
      </w:r>
      <w:r w:rsidR="005150C5">
        <w:t xml:space="preserve"> die Projektmitglieder im dritten Semester in </w:t>
      </w:r>
      <w:r w:rsidR="004B19B2">
        <w:t xml:space="preserve">unterschiedlichen Projektgruppen waren und daher </w:t>
      </w:r>
      <w:r w:rsidR="000E04D8">
        <w:t>von unterschiedlichen Erfahrungen erzählen konnten.</w:t>
      </w:r>
    </w:p>
    <w:p w14:paraId="507264E4" w14:textId="44500366" w:rsidR="0043063F" w:rsidRDefault="0043063F" w:rsidP="00177BED">
      <w:pPr>
        <w:pStyle w:val="Reintext"/>
      </w:pPr>
      <w:r>
        <w:t xml:space="preserve">Die </w:t>
      </w:r>
      <w:r w:rsidR="00693583">
        <w:t>wichtigsten, zusammengefassten Erfahrungen des vorangegangenen Projekts stehen im Folgende</w:t>
      </w:r>
      <w:commentRangeStart w:id="34"/>
      <w:r w:rsidR="00693583">
        <w:t>n:</w:t>
      </w:r>
      <w:commentRangeEnd w:id="34"/>
      <w:r w:rsidR="007D4345">
        <w:rPr>
          <w:rStyle w:val="Kommentarzeichen"/>
        </w:rPr>
        <w:commentReference w:id="34"/>
      </w:r>
    </w:p>
    <w:tbl>
      <w:tblPr>
        <w:tblStyle w:val="Tabellenraster"/>
        <w:tblW w:w="0" w:type="auto"/>
        <w:tblLook w:val="04A0" w:firstRow="1" w:lastRow="0" w:firstColumn="1" w:lastColumn="0" w:noHBand="0" w:noVBand="1"/>
      </w:tblPr>
      <w:tblGrid>
        <w:gridCol w:w="4530"/>
        <w:gridCol w:w="4530"/>
      </w:tblGrid>
      <w:tr w:rsidR="00463148" w14:paraId="3FA0720D" w14:textId="77777777" w:rsidTr="007C4446">
        <w:trPr>
          <w:trHeight w:val="360"/>
        </w:trPr>
        <w:tc>
          <w:tcPr>
            <w:tcW w:w="4530" w:type="dxa"/>
          </w:tcPr>
          <w:p w14:paraId="47284D25" w14:textId="6BA58D24" w:rsidR="00463148" w:rsidRPr="00A44FE2" w:rsidRDefault="00463148" w:rsidP="00463148">
            <w:pPr>
              <w:jc w:val="center"/>
              <w:rPr>
                <w:b/>
                <w:color w:val="00B050"/>
              </w:rPr>
            </w:pPr>
            <w:r w:rsidRPr="00A44FE2">
              <w:rPr>
                <w:b/>
                <w:color w:val="00B050"/>
              </w:rPr>
              <w:t>Was lief gut?</w:t>
            </w:r>
          </w:p>
        </w:tc>
        <w:tc>
          <w:tcPr>
            <w:tcW w:w="4530" w:type="dxa"/>
          </w:tcPr>
          <w:p w14:paraId="7024676B" w14:textId="6DB1928F" w:rsidR="00463148" w:rsidRPr="00A44FE2" w:rsidRDefault="00463148" w:rsidP="00463148">
            <w:pPr>
              <w:jc w:val="center"/>
              <w:rPr>
                <w:b/>
                <w:color w:val="C00000"/>
              </w:rPr>
            </w:pPr>
            <w:r w:rsidRPr="00A44FE2">
              <w:rPr>
                <w:b/>
                <w:color w:val="C00000"/>
              </w:rPr>
              <w:t>Was kann verbessert werden?</w:t>
            </w:r>
          </w:p>
        </w:tc>
      </w:tr>
      <w:tr w:rsidR="00463148" w14:paraId="259AE280" w14:textId="77777777" w:rsidTr="00463148">
        <w:tc>
          <w:tcPr>
            <w:tcW w:w="4530" w:type="dxa"/>
          </w:tcPr>
          <w:p w14:paraId="0AEB9F5D" w14:textId="0F9A5DC2" w:rsidR="00463148" w:rsidRPr="00463148" w:rsidRDefault="00131D0B" w:rsidP="00CF2DA2">
            <w:pPr>
              <w:pStyle w:val="Reintext"/>
              <w:numPr>
                <w:ilvl w:val="0"/>
                <w:numId w:val="39"/>
              </w:numPr>
            </w:pPr>
            <w:r>
              <w:t>Das</w:t>
            </w:r>
            <w:r w:rsidR="00463148" w:rsidRPr="00463148">
              <w:t xml:space="preserve"> Projektergebnis</w:t>
            </w:r>
            <w:r>
              <w:t xml:space="preserve"> war gut</w:t>
            </w:r>
          </w:p>
          <w:p w14:paraId="0C4D630B" w14:textId="6910B715" w:rsidR="00463148" w:rsidRPr="00463148" w:rsidRDefault="00463148" w:rsidP="00CF2DA2">
            <w:pPr>
              <w:pStyle w:val="Reintext"/>
              <w:numPr>
                <w:ilvl w:val="0"/>
                <w:numId w:val="39"/>
              </w:numPr>
            </w:pPr>
            <w:r w:rsidRPr="00463148">
              <w:t>Effizienz</w:t>
            </w:r>
            <w:r w:rsidR="0080725A">
              <w:t xml:space="preserve"> der Gruppe </w:t>
            </w:r>
            <w:r w:rsidR="000A01FC">
              <w:t>war gut</w:t>
            </w:r>
          </w:p>
          <w:p w14:paraId="0FDD4F93" w14:textId="132FF7D1" w:rsidR="00463148" w:rsidRPr="00463148" w:rsidRDefault="00463148" w:rsidP="00CF2DA2">
            <w:pPr>
              <w:pStyle w:val="Reintext"/>
              <w:numPr>
                <w:ilvl w:val="0"/>
                <w:numId w:val="39"/>
              </w:numPr>
            </w:pPr>
            <w:r w:rsidRPr="00463148">
              <w:t>Erst überlegen, dann machen!</w:t>
            </w:r>
          </w:p>
          <w:p w14:paraId="3842852E" w14:textId="2D603ADC" w:rsidR="00463148" w:rsidRPr="00463148" w:rsidRDefault="00463148" w:rsidP="00CF2DA2">
            <w:pPr>
              <w:pStyle w:val="Reintext"/>
              <w:numPr>
                <w:ilvl w:val="0"/>
                <w:numId w:val="39"/>
              </w:numPr>
            </w:pPr>
            <w:r w:rsidRPr="00463148">
              <w:t>Ausführliche Vorbereitungen</w:t>
            </w:r>
          </w:p>
          <w:p w14:paraId="6AFC1A30" w14:textId="03566F8A" w:rsidR="00463148" w:rsidRPr="00463148" w:rsidRDefault="00463148" w:rsidP="00CF2DA2">
            <w:pPr>
              <w:pStyle w:val="Reintext"/>
              <w:numPr>
                <w:ilvl w:val="0"/>
                <w:numId w:val="39"/>
              </w:numPr>
            </w:pPr>
            <w:r w:rsidRPr="00463148">
              <w:t>Gutes Zeitmanagement</w:t>
            </w:r>
          </w:p>
          <w:p w14:paraId="64859387" w14:textId="57295EEF" w:rsidR="00463148" w:rsidRPr="00463148" w:rsidRDefault="00463148" w:rsidP="00CF2DA2">
            <w:pPr>
              <w:pStyle w:val="Reintext"/>
              <w:numPr>
                <w:ilvl w:val="0"/>
                <w:numId w:val="39"/>
              </w:numPr>
            </w:pPr>
            <w:r w:rsidRPr="00463148">
              <w:t>Aufgabenverteilung via Kanban</w:t>
            </w:r>
          </w:p>
          <w:p w14:paraId="7379980D" w14:textId="7CB950D6" w:rsidR="00463148" w:rsidRPr="00463148" w:rsidRDefault="0080725A" w:rsidP="00CF2DA2">
            <w:pPr>
              <w:pStyle w:val="Reintext"/>
              <w:numPr>
                <w:ilvl w:val="0"/>
                <w:numId w:val="39"/>
              </w:numPr>
            </w:pPr>
            <w:r>
              <w:t>Projektv</w:t>
            </w:r>
            <w:r w:rsidR="00463148" w:rsidRPr="00463148">
              <w:t>orgehen (hybrid</w:t>
            </w:r>
            <w:r>
              <w:t xml:space="preserve"> aus agiler und klassischer Vorgehensweise</w:t>
            </w:r>
            <w:r w:rsidR="00463148" w:rsidRPr="00463148">
              <w:t>) hat gut funktioniert</w:t>
            </w:r>
          </w:p>
          <w:p w14:paraId="09443212" w14:textId="77777777" w:rsidR="00463148" w:rsidRDefault="00463148" w:rsidP="00564475"/>
        </w:tc>
        <w:tc>
          <w:tcPr>
            <w:tcW w:w="4530" w:type="dxa"/>
          </w:tcPr>
          <w:p w14:paraId="2DEF9075" w14:textId="77777777" w:rsidR="00DB2BE9" w:rsidRDefault="00D8052A" w:rsidP="00CF2DA2">
            <w:pPr>
              <w:pStyle w:val="Reintext"/>
              <w:numPr>
                <w:ilvl w:val="0"/>
                <w:numId w:val="39"/>
              </w:numPr>
            </w:pPr>
            <w:r w:rsidRPr="00D8052A">
              <w:t>Kommunikation zur Projektleitung war schlecht</w:t>
            </w:r>
          </w:p>
          <w:p w14:paraId="64C7A024" w14:textId="43AF0F6D" w:rsidR="00D8052A" w:rsidRPr="00D8052A" w:rsidRDefault="00D8052A" w:rsidP="00CF2DA2">
            <w:pPr>
              <w:pStyle w:val="Reintext"/>
              <w:numPr>
                <w:ilvl w:val="0"/>
                <w:numId w:val="39"/>
              </w:numPr>
            </w:pPr>
            <w:r w:rsidRPr="00D8052A">
              <w:t>Anforderungen wurden teilweise zu detailliert diskutiert</w:t>
            </w:r>
          </w:p>
          <w:p w14:paraId="595760B7" w14:textId="7B5AD9BA" w:rsidR="00D8052A" w:rsidRPr="00D8052A" w:rsidRDefault="00D8052A" w:rsidP="00CF2DA2">
            <w:pPr>
              <w:pStyle w:val="Reintext"/>
              <w:numPr>
                <w:ilvl w:val="0"/>
                <w:numId w:val="39"/>
              </w:numPr>
            </w:pPr>
            <w:r w:rsidRPr="00D8052A">
              <w:t>Teilgruppen waren teilweise zu klein</w:t>
            </w:r>
          </w:p>
          <w:p w14:paraId="08262BF1" w14:textId="5C3372F7" w:rsidR="00D8052A" w:rsidRPr="00D8052A" w:rsidRDefault="00D8052A" w:rsidP="00CF2DA2">
            <w:pPr>
              <w:pStyle w:val="Reintext"/>
              <w:numPr>
                <w:ilvl w:val="0"/>
                <w:numId w:val="39"/>
              </w:numPr>
            </w:pPr>
            <w:r w:rsidRPr="00D8052A">
              <w:t>Unterschiedliche Leistungs- und Lernbereitschaft</w:t>
            </w:r>
          </w:p>
          <w:p w14:paraId="3B707FC3" w14:textId="0E85009C" w:rsidR="00D8052A" w:rsidRPr="00D8052A" w:rsidRDefault="00D8052A" w:rsidP="00CF2DA2">
            <w:pPr>
              <w:pStyle w:val="Reintext"/>
              <w:numPr>
                <w:ilvl w:val="0"/>
                <w:numId w:val="39"/>
              </w:numPr>
            </w:pPr>
            <w:r w:rsidRPr="00D8052A">
              <w:t>Zum Teil wurde zu viel Zeit auf unnötige Diskussionen verwendet</w:t>
            </w:r>
          </w:p>
          <w:p w14:paraId="18418BBF" w14:textId="77777777" w:rsidR="00463148" w:rsidRDefault="00463148" w:rsidP="00A005DA">
            <w:pPr>
              <w:keepNext/>
            </w:pPr>
          </w:p>
        </w:tc>
      </w:tr>
    </w:tbl>
    <w:p w14:paraId="1429501B" w14:textId="1FBE68BE" w:rsidR="00693583" w:rsidRDefault="00A005DA" w:rsidP="00A005DA">
      <w:pPr>
        <w:pStyle w:val="Beschriftung"/>
      </w:pPr>
      <w:r>
        <w:t xml:space="preserve">Tabelle </w:t>
      </w:r>
      <w:fldSimple w:instr=" SEQ Tabelle \* ARABIC ">
        <w:r w:rsidR="006C44DA">
          <w:rPr>
            <w:noProof/>
          </w:rPr>
          <w:t>3</w:t>
        </w:r>
      </w:fldSimple>
      <w:r>
        <w:t>: Gegenüberstellung Pros und Cons</w:t>
      </w:r>
    </w:p>
    <w:p w14:paraId="549D2AAD" w14:textId="14E7A46A" w:rsidR="00A44FE2" w:rsidRDefault="00D174BD" w:rsidP="00F55265">
      <w:pPr>
        <w:pStyle w:val="Reintext"/>
      </w:pPr>
      <w:r>
        <w:t xml:space="preserve">Aufgrund der </w:t>
      </w:r>
      <w:r w:rsidR="00601440">
        <w:t xml:space="preserve">Erfahrungen einigte sich das Projektteam auf die folgenden </w:t>
      </w:r>
      <w:r w:rsidR="00DB2BE9">
        <w:t>Stichpunkte</w:t>
      </w:r>
      <w:r w:rsidR="00651499">
        <w:t>, die bei diesem Projekt berücksichtigt werden sollten</w:t>
      </w:r>
      <w:r w:rsidR="00DB2BE9">
        <w:t>:</w:t>
      </w:r>
    </w:p>
    <w:p w14:paraId="1840795E" w14:textId="54A82EFB" w:rsidR="00DB2BE9" w:rsidRDefault="00DB2BE9" w:rsidP="00F55265">
      <w:pPr>
        <w:pStyle w:val="Reintext"/>
        <w:numPr>
          <w:ilvl w:val="0"/>
          <w:numId w:val="12"/>
        </w:numPr>
      </w:pPr>
      <w:r>
        <w:t>Grundfunktionalität umsetzen, bevor über optionale Aufgaben diskutiert wird</w:t>
      </w:r>
    </w:p>
    <w:p w14:paraId="7C7CC61D" w14:textId="3E16CD49" w:rsidR="00DB2BE9" w:rsidRDefault="00DB2BE9" w:rsidP="00F55265">
      <w:pPr>
        <w:pStyle w:val="Reintext"/>
        <w:numPr>
          <w:ilvl w:val="0"/>
          <w:numId w:val="12"/>
        </w:numPr>
      </w:pPr>
      <w:r>
        <w:t>Sticker für anonymes Anmerken von Problemen (Einrichtung eines Kummerkasten)</w:t>
      </w:r>
    </w:p>
    <w:p w14:paraId="59C944DD" w14:textId="6F41218C" w:rsidR="00DB2BE9" w:rsidRDefault="00DB2BE9" w:rsidP="00F55265">
      <w:pPr>
        <w:pStyle w:val="Reintext"/>
        <w:numPr>
          <w:ilvl w:val="0"/>
          <w:numId w:val="12"/>
        </w:numPr>
      </w:pPr>
      <w:r>
        <w:t>Nummerierung des Anhangs/der Dokumentation genauer prüfen</w:t>
      </w:r>
    </w:p>
    <w:p w14:paraId="1963B5B8" w14:textId="76CC05E6" w:rsidR="00DB2BE9" w:rsidRDefault="00DB2BE9" w:rsidP="00F55265">
      <w:pPr>
        <w:pStyle w:val="Reintext"/>
        <w:numPr>
          <w:ilvl w:val="0"/>
          <w:numId w:val="12"/>
        </w:numPr>
      </w:pPr>
      <w:r>
        <w:t>Hybrides Projekt</w:t>
      </w:r>
      <w:r w:rsidR="00BE0365">
        <w:t>vorgehe</w:t>
      </w:r>
      <w:r w:rsidR="003E08B6">
        <w:t>nsm</w:t>
      </w:r>
      <w:r>
        <w:t>odell beibehalten</w:t>
      </w:r>
    </w:p>
    <w:p w14:paraId="213F08BF" w14:textId="398BF749" w:rsidR="00DB2BE9" w:rsidRDefault="00DB2BE9" w:rsidP="00F55265">
      <w:pPr>
        <w:pStyle w:val="Reintext"/>
        <w:numPr>
          <w:ilvl w:val="0"/>
          <w:numId w:val="12"/>
        </w:numPr>
      </w:pPr>
      <w:r>
        <w:t>Aufgaben (mit Anpassungen im Vergleich zur Fallstudie) über Kanban dokumentieren</w:t>
      </w:r>
    </w:p>
    <w:p w14:paraId="1BEDBCEC" w14:textId="27948C25" w:rsidR="004B0789" w:rsidRDefault="00DB2BE9" w:rsidP="000E40BC">
      <w:pPr>
        <w:pStyle w:val="Reintext"/>
        <w:numPr>
          <w:ilvl w:val="0"/>
          <w:numId w:val="12"/>
        </w:numPr>
      </w:pPr>
      <w:r>
        <w:t>Puffer in den Zeitplan mit einplane</w:t>
      </w:r>
      <w:r w:rsidR="00CF2DA2">
        <w:t>n</w:t>
      </w:r>
    </w:p>
    <w:p w14:paraId="3EACD7B2" w14:textId="30498165" w:rsidR="00F7006F" w:rsidRDefault="00F7006F" w:rsidP="00121D15">
      <w:pPr>
        <w:pStyle w:val="berschrift2"/>
        <w:numPr>
          <w:ilvl w:val="1"/>
          <w:numId w:val="1"/>
        </w:numPr>
        <w:jc w:val="left"/>
      </w:pPr>
      <w:bookmarkStart w:id="35" w:name="_Toc93255634"/>
      <w:commentRangeStart w:id="36"/>
      <w:r>
        <w:lastRenderedPageBreak/>
        <w:t>Projekt</w:t>
      </w:r>
      <w:r w:rsidR="00B65C8D">
        <w:t>-C</w:t>
      </w:r>
      <w:r>
        <w:t>ommitment</w:t>
      </w:r>
      <w:commentRangeEnd w:id="36"/>
      <w:r w:rsidR="00824A79">
        <w:commentReference w:id="36"/>
      </w:r>
      <w:bookmarkEnd w:id="35"/>
    </w:p>
    <w:p w14:paraId="50180CC1" w14:textId="03DB45C6" w:rsidR="0067224E" w:rsidRDefault="00A06E4B" w:rsidP="0067224E">
      <w:pPr>
        <w:pStyle w:val="Reintext"/>
      </w:pPr>
      <w:r>
        <w:t>Beim vorangegangenen Projekt machten wir die Erfahrung, dass es unter den Teammitgliedern u</w:t>
      </w:r>
      <w:r w:rsidRPr="00D8052A">
        <w:t>nterschiedliche Leistungs- und Lernbereitschaft</w:t>
      </w:r>
      <w:r>
        <w:t xml:space="preserve">en geben kann. </w:t>
      </w:r>
      <w:r w:rsidR="006F3385">
        <w:t xml:space="preserve">Dies ist bei </w:t>
      </w:r>
      <w:r w:rsidR="00FF6CDA">
        <w:t xml:space="preserve">neun </w:t>
      </w:r>
      <w:r w:rsidR="00F13F60">
        <w:t xml:space="preserve">Teammitgliedern mit jeweils eigenen Meinungen und Interessen selbstverständlich und zunächst nicht schlimm. Dies kann allerdings dazu führen, dass </w:t>
      </w:r>
      <w:r w:rsidR="001C460A">
        <w:t>es im Laufe des Projekts zu Verstimmungen, Unzufriedenheiten und Diskussionen kommen kann</w:t>
      </w:r>
      <w:r w:rsidR="00933132">
        <w:t xml:space="preserve">, weil </w:t>
      </w:r>
      <w:r w:rsidR="008554F4">
        <w:t xml:space="preserve">unterschiedliche Ansprüche, Motivationen und </w:t>
      </w:r>
      <w:r w:rsidR="00006EBF">
        <w:t xml:space="preserve">Interessen aufeinandertreffen. </w:t>
      </w:r>
      <w:commentRangeStart w:id="37"/>
      <w:r w:rsidR="00006EBF">
        <w:t xml:space="preserve">Um diesem negativen Effekt vorzubeugen, </w:t>
      </w:r>
      <w:r w:rsidR="000C2080">
        <w:t xml:space="preserve">haben sich alle Teammitglieder über die Motivation und Leistungsbereitschaft </w:t>
      </w:r>
      <w:r w:rsidR="00DB04DC">
        <w:t xml:space="preserve">Gedanken gemacht und darüber </w:t>
      </w:r>
      <w:r w:rsidR="000C2080">
        <w:t>diskutiert</w:t>
      </w:r>
      <w:r w:rsidR="005073DF">
        <w:t xml:space="preserve"> und</w:t>
      </w:r>
      <w:r w:rsidR="000C2080">
        <w:t xml:space="preserve"> sich auf ein </w:t>
      </w:r>
      <w:r w:rsidR="0059237B">
        <w:t xml:space="preserve">bestimmtes gemeinsames Level </w:t>
      </w:r>
      <w:r w:rsidR="00AF46A8">
        <w:t>ge</w:t>
      </w:r>
      <w:commentRangeStart w:id="38"/>
      <w:commentRangeStart w:id="39"/>
      <w:r w:rsidR="00E83218">
        <w:t>einig</w:t>
      </w:r>
      <w:commentRangeEnd w:id="38"/>
      <w:r>
        <w:rPr>
          <w:rStyle w:val="Kommentarzeichen"/>
        </w:rPr>
        <w:commentReference w:id="38"/>
      </w:r>
      <w:commentRangeEnd w:id="39"/>
      <w:r w:rsidR="004E433D">
        <w:rPr>
          <w:rStyle w:val="Kommentarzeichen"/>
        </w:rPr>
        <w:commentReference w:id="39"/>
      </w:r>
      <w:r w:rsidR="00AF46A8">
        <w:t>t</w:t>
      </w:r>
      <w:r w:rsidR="000C2080">
        <w:t>.</w:t>
      </w:r>
      <w:r w:rsidR="00FB0F4D">
        <w:t xml:space="preserve"> </w:t>
      </w:r>
      <w:r w:rsidR="00E02909">
        <w:t>Diese</w:t>
      </w:r>
      <w:r w:rsidR="00E71E6D">
        <w:t>s Commitment soll</w:t>
      </w:r>
      <w:r w:rsidR="00CB1323">
        <w:t>te</w:t>
      </w:r>
      <w:r w:rsidR="00A80FEE">
        <w:t xml:space="preserve"> schriftlich festgehalten und </w:t>
      </w:r>
      <w:r w:rsidR="00D84D30">
        <w:t>von jedem Teammitglied akzeptiert werden</w:t>
      </w:r>
      <w:r w:rsidR="00E71E6D">
        <w:t>,</w:t>
      </w:r>
      <w:r w:rsidR="00D22651">
        <w:t xml:space="preserve"> </w:t>
      </w:r>
      <w:r w:rsidR="00AA6848">
        <w:t xml:space="preserve">um </w:t>
      </w:r>
      <w:r w:rsidR="00D22651">
        <w:t>sich</w:t>
      </w:r>
      <w:r w:rsidR="00E71E6D">
        <w:t xml:space="preserve"> bei späteren Verstimmungen</w:t>
      </w:r>
      <w:r w:rsidR="00D22651">
        <w:t xml:space="preserve"> </w:t>
      </w:r>
      <w:r w:rsidR="001E1CB0">
        <w:t>darauf zu berufen</w:t>
      </w:r>
      <w:r w:rsidR="00AA6848">
        <w:t>.</w:t>
      </w:r>
      <w:r w:rsidR="00CB1323">
        <w:t xml:space="preserve"> </w:t>
      </w:r>
      <w:commentRangeEnd w:id="37"/>
      <w:r w:rsidR="00AA6848">
        <w:rPr>
          <w:rStyle w:val="Kommentarzeichen"/>
        </w:rPr>
        <w:commentReference w:id="37"/>
      </w:r>
      <w:r w:rsidR="00CE621D">
        <w:t xml:space="preserve">Die Ergebnisse der Diskussion </w:t>
      </w:r>
      <w:r w:rsidR="00006EBF">
        <w:t>wurde</w:t>
      </w:r>
      <w:r w:rsidR="00CE621D">
        <w:t>n</w:t>
      </w:r>
      <w:r w:rsidR="00006EBF">
        <w:t xml:space="preserve"> </w:t>
      </w:r>
      <w:r w:rsidR="00FC5EF3">
        <w:t xml:space="preserve">durch die Projektleiter </w:t>
      </w:r>
      <w:r w:rsidR="00CE621D">
        <w:t xml:space="preserve">in </w:t>
      </w:r>
      <w:r w:rsidR="00FC5EF3">
        <w:t>ein</w:t>
      </w:r>
      <w:r w:rsidR="00CE621D">
        <w:t xml:space="preserve">em „Commitment zur Leistungsbereitschaft“ aufbereitet und zusammengetragen. </w:t>
      </w:r>
      <w:r w:rsidR="004F140A">
        <w:t>Diese</w:t>
      </w:r>
      <w:r w:rsidR="00263ADD">
        <w:t>s lautet folgendermaßen:</w:t>
      </w:r>
    </w:p>
    <w:p w14:paraId="51574652" w14:textId="5166D637" w:rsidR="00423352" w:rsidRPr="00CE4D33" w:rsidRDefault="00263ADD" w:rsidP="0067224E">
      <w:pPr>
        <w:pStyle w:val="Reintext"/>
        <w:rPr>
          <w:i/>
          <w:iCs/>
        </w:rPr>
      </w:pPr>
      <w:r w:rsidRPr="00CE4D33">
        <w:rPr>
          <w:rFonts w:eastAsia="Times New Roman" w:cs="Segoe UI Semibold"/>
          <w:i/>
          <w:iCs/>
          <w:color w:val="000000"/>
          <w:lang w:eastAsia="de-DE"/>
        </w:rPr>
        <w:t>„</w:t>
      </w:r>
      <w:r w:rsidR="009B6D58" w:rsidRPr="00CE4D33">
        <w:rPr>
          <w:rFonts w:eastAsia="Times New Roman" w:cs="Segoe UI Semibold"/>
          <w:i/>
          <w:iCs/>
          <w:color w:val="000000"/>
          <w:lang w:eastAsia="de-DE"/>
        </w:rPr>
        <w:t>Das Interesse des Projektteams ist es die volle Punktzahl zu erreichen. Mindestens alle im Vorlesungsplan stehenden Slots für das Projekt sollen vollständig genutzt werden.</w:t>
      </w:r>
      <w:r w:rsidR="0067224E" w:rsidRPr="00CE4D33">
        <w:rPr>
          <w:rFonts w:eastAsia="Times New Roman" w:cs="Segoe UI Semibold"/>
          <w:i/>
          <w:iCs/>
          <w:color w:val="000000"/>
          <w:lang w:eastAsia="de-DE"/>
        </w:rPr>
        <w:t xml:space="preserve"> </w:t>
      </w:r>
      <w:r w:rsidR="009B6D58" w:rsidRPr="00CE4D33">
        <w:rPr>
          <w:rFonts w:eastAsia="Times New Roman" w:cs="Segoe UI Semibold"/>
          <w:i/>
          <w:iCs/>
          <w:color w:val="000000"/>
          <w:lang w:eastAsia="de-DE"/>
        </w:rPr>
        <w:t>Alle Termine, die im Rahmen des Projektes notwendig sind, müssen besucht werden. Bei Nichterscheinen ist eine Entschuldigung im Voraus notwendig. Das Nichterscheinen befreit nicht von der Pflicht der Auskunft über den aktuellen Stand.</w:t>
      </w:r>
      <w:r w:rsidR="00CE4D33" w:rsidRPr="00CE4D33">
        <w:rPr>
          <w:rFonts w:eastAsia="Times New Roman" w:cs="Segoe UI Semibold"/>
          <w:i/>
          <w:iCs/>
          <w:color w:val="000000"/>
          <w:lang w:eastAsia="de-DE"/>
        </w:rPr>
        <w:t xml:space="preserve"> </w:t>
      </w:r>
      <w:r w:rsidR="009B6D58" w:rsidRPr="00CE4D33">
        <w:rPr>
          <w:rFonts w:eastAsia="Times New Roman" w:cs="Segoe UI Semibold"/>
          <w:i/>
          <w:iCs/>
          <w:color w:val="000000"/>
          <w:lang w:eastAsia="de-DE"/>
        </w:rPr>
        <w:t>Eine Auskunft wird von jedem erwartet, um Kapazitäten und Auslastungen zu erkennen.</w:t>
      </w:r>
      <w:r w:rsidR="00526D3F">
        <w:rPr>
          <w:rFonts w:eastAsia="Times New Roman" w:cs="Segoe UI Semibold"/>
          <w:i/>
          <w:iCs/>
          <w:color w:val="000000"/>
          <w:lang w:eastAsia="de-DE"/>
        </w:rPr>
        <w:t xml:space="preserve"> </w:t>
      </w:r>
      <w:r w:rsidR="009B6D58" w:rsidRPr="00CE4D33">
        <w:rPr>
          <w:rFonts w:eastAsia="Times New Roman" w:cs="Segoe UI Semibold"/>
          <w:i/>
          <w:iCs/>
          <w:color w:val="000000"/>
          <w:lang w:eastAsia="de-DE"/>
        </w:rPr>
        <w:t>Es wird von allen Teammitgliedern der gleiche zeitliche Aufwand erwartet. Falls der Aufwand nicht im Gleichgewicht ist, sollte das gegenüber dem Team geäußert werden.</w:t>
      </w:r>
      <w:r w:rsidR="009B6D58" w:rsidRPr="00CE4D33">
        <w:rPr>
          <w:rFonts w:eastAsia="Times New Roman" w:cs="Segoe UI Semibold"/>
          <w:i/>
          <w:iCs/>
          <w:color w:val="000000"/>
          <w:lang w:eastAsia="de-DE"/>
        </w:rPr>
        <w:br/>
        <w:t>In Anbetracht der Effizienz, sollte der investierte Aufwand im gesunden Verhältnis zu den zur Verfügung stehenden 75h stehen.</w:t>
      </w:r>
      <w:r w:rsidRPr="00CE4D33">
        <w:rPr>
          <w:rFonts w:eastAsia="Times New Roman" w:cs="Segoe UI Semibold"/>
          <w:i/>
          <w:iCs/>
          <w:color w:val="000000"/>
          <w:lang w:eastAsia="de-DE"/>
        </w:rPr>
        <w:t>“</w:t>
      </w:r>
    </w:p>
    <w:p w14:paraId="33BE1848" w14:textId="508FDAF9" w:rsidR="00423352" w:rsidRDefault="00A90EA9" w:rsidP="0067224E">
      <w:pPr>
        <w:pStyle w:val="Reintext"/>
      </w:pPr>
      <w:r>
        <w:t xml:space="preserve">Das obenstehende „Commitment zur Leistungsbereitschaft“ wurde </w:t>
      </w:r>
      <w:r w:rsidR="00DB4A1D">
        <w:t xml:space="preserve">allen Projektmitgliedern </w:t>
      </w:r>
      <w:r w:rsidR="00CF3BD9">
        <w:t xml:space="preserve">vorgestellt und jedes Projektmitglied </w:t>
      </w:r>
      <w:r w:rsidR="007D0E01">
        <w:t xml:space="preserve">stimmte diesem per Abstimmung über Microsoft Forms </w:t>
      </w:r>
      <w:commentRangeStart w:id="40"/>
      <w:commentRangeStart w:id="41"/>
      <w:r w:rsidR="007D0E01">
        <w:t>zu.</w:t>
      </w:r>
      <w:commentRangeEnd w:id="40"/>
      <w:r w:rsidR="00F54894">
        <w:rPr>
          <w:rStyle w:val="Kommentarzeichen"/>
        </w:rPr>
        <w:commentReference w:id="40"/>
      </w:r>
      <w:commentRangeEnd w:id="41"/>
      <w:r w:rsidR="007D4345">
        <w:rPr>
          <w:rStyle w:val="Kommentarzeichen"/>
        </w:rPr>
        <w:commentReference w:id="41"/>
      </w:r>
      <w:r w:rsidR="00022F3F" w:rsidRPr="00022F3F">
        <w:t xml:space="preserve"> </w:t>
      </w:r>
      <w:commentRangeStart w:id="42"/>
      <w:r w:rsidR="00022F3F">
        <w:t>Andernfalls wäre eine Anpassung des Commitments erforderlich, bis eine Version entsteht, der alle Mitglieder zustimmen könnten.</w:t>
      </w:r>
      <w:commentRangeEnd w:id="42"/>
      <w:r w:rsidR="00022F3F">
        <w:rPr>
          <w:rStyle w:val="Kommentarzeichen"/>
        </w:rPr>
        <w:commentReference w:id="42"/>
      </w:r>
    </w:p>
    <w:tbl>
      <w:tblPr>
        <w:tblW w:w="9310" w:type="dxa"/>
        <w:tblCellMar>
          <w:top w:w="15" w:type="dxa"/>
          <w:left w:w="70" w:type="dxa"/>
          <w:bottom w:w="15" w:type="dxa"/>
          <w:right w:w="70" w:type="dxa"/>
        </w:tblCellMar>
        <w:tblLook w:val="04A0" w:firstRow="1" w:lastRow="0" w:firstColumn="1" w:lastColumn="0" w:noHBand="0" w:noVBand="1"/>
      </w:tblPr>
      <w:tblGrid>
        <w:gridCol w:w="558"/>
        <w:gridCol w:w="1778"/>
        <w:gridCol w:w="2078"/>
        <w:gridCol w:w="1957"/>
        <w:gridCol w:w="2939"/>
      </w:tblGrid>
      <w:tr w:rsidR="00772854" w:rsidRPr="00D42275" w14:paraId="6899268A" w14:textId="77777777" w:rsidTr="00031118">
        <w:trPr>
          <w:trHeight w:val="418"/>
        </w:trPr>
        <w:tc>
          <w:tcPr>
            <w:tcW w:w="558" w:type="dxa"/>
            <w:tcBorders>
              <w:top w:val="nil"/>
              <w:left w:val="nil"/>
              <w:bottom w:val="nil"/>
              <w:right w:val="nil"/>
            </w:tcBorders>
            <w:shd w:val="clear" w:color="5B9BD5" w:fill="5B9BD5"/>
            <w:noWrap/>
            <w:vAlign w:val="center"/>
            <w:hideMark/>
          </w:tcPr>
          <w:p w14:paraId="0B2EC135" w14:textId="77777777" w:rsidR="005414D1" w:rsidRPr="00D42275" w:rsidRDefault="005414D1" w:rsidP="005414D1">
            <w:pPr>
              <w:spacing w:after="0" w:line="240" w:lineRule="auto"/>
              <w:jc w:val="center"/>
              <w:rPr>
                <w:rFonts w:ascii="Calibri" w:eastAsia="Times New Roman" w:hAnsi="Calibri" w:cs="Times New Roman"/>
                <w:b/>
                <w:bCs/>
                <w:color w:val="FFFFFF"/>
                <w:sz w:val="18"/>
                <w:szCs w:val="18"/>
                <w:lang w:eastAsia="de-DE"/>
              </w:rPr>
            </w:pPr>
            <w:r w:rsidRPr="00D42275">
              <w:rPr>
                <w:rFonts w:ascii="Calibri" w:eastAsia="Times New Roman" w:hAnsi="Calibri" w:cs="Times New Roman"/>
                <w:b/>
                <w:bCs/>
                <w:color w:val="FFFFFF"/>
                <w:sz w:val="18"/>
                <w:szCs w:val="18"/>
                <w:lang w:eastAsia="de-DE"/>
              </w:rPr>
              <w:t>ID</w:t>
            </w:r>
          </w:p>
        </w:tc>
        <w:tc>
          <w:tcPr>
            <w:tcW w:w="1778" w:type="dxa"/>
            <w:tcBorders>
              <w:top w:val="nil"/>
              <w:left w:val="nil"/>
              <w:bottom w:val="nil"/>
              <w:right w:val="nil"/>
            </w:tcBorders>
            <w:shd w:val="clear" w:color="5B9BD5" w:fill="5B9BD5"/>
            <w:noWrap/>
            <w:vAlign w:val="center"/>
            <w:hideMark/>
          </w:tcPr>
          <w:p w14:paraId="1BB6B631" w14:textId="77777777" w:rsidR="005414D1" w:rsidRPr="00D42275" w:rsidRDefault="005414D1" w:rsidP="005414D1">
            <w:pPr>
              <w:spacing w:after="0" w:line="240" w:lineRule="auto"/>
              <w:jc w:val="center"/>
              <w:rPr>
                <w:rFonts w:ascii="Calibri" w:eastAsia="Times New Roman" w:hAnsi="Calibri" w:cs="Times New Roman"/>
                <w:b/>
                <w:bCs/>
                <w:color w:val="FFFFFF"/>
                <w:sz w:val="18"/>
                <w:szCs w:val="18"/>
                <w:lang w:eastAsia="de-DE"/>
              </w:rPr>
            </w:pPr>
            <w:r w:rsidRPr="00D42275">
              <w:rPr>
                <w:rFonts w:ascii="Calibri" w:eastAsia="Times New Roman" w:hAnsi="Calibri" w:cs="Times New Roman"/>
                <w:b/>
                <w:bCs/>
                <w:color w:val="FFFFFF"/>
                <w:sz w:val="18"/>
                <w:szCs w:val="18"/>
                <w:lang w:eastAsia="de-DE"/>
              </w:rPr>
              <w:t>Startzeit</w:t>
            </w:r>
          </w:p>
        </w:tc>
        <w:tc>
          <w:tcPr>
            <w:tcW w:w="2078" w:type="dxa"/>
            <w:tcBorders>
              <w:top w:val="nil"/>
              <w:left w:val="nil"/>
              <w:bottom w:val="nil"/>
              <w:right w:val="nil"/>
            </w:tcBorders>
            <w:shd w:val="clear" w:color="5B9BD5" w:fill="5B9BD5"/>
            <w:noWrap/>
            <w:vAlign w:val="center"/>
            <w:hideMark/>
          </w:tcPr>
          <w:p w14:paraId="4B784885" w14:textId="77777777" w:rsidR="005414D1" w:rsidRPr="00D42275" w:rsidRDefault="005414D1" w:rsidP="005414D1">
            <w:pPr>
              <w:spacing w:after="0" w:line="240" w:lineRule="auto"/>
              <w:jc w:val="center"/>
              <w:rPr>
                <w:rFonts w:ascii="Calibri" w:eastAsia="Times New Roman" w:hAnsi="Calibri" w:cs="Times New Roman"/>
                <w:b/>
                <w:bCs/>
                <w:color w:val="FFFFFF"/>
                <w:sz w:val="18"/>
                <w:szCs w:val="18"/>
                <w:lang w:eastAsia="de-DE"/>
              </w:rPr>
            </w:pPr>
            <w:r w:rsidRPr="00D42275">
              <w:rPr>
                <w:rFonts w:ascii="Calibri" w:eastAsia="Times New Roman" w:hAnsi="Calibri" w:cs="Times New Roman"/>
                <w:b/>
                <w:bCs/>
                <w:color w:val="FFFFFF"/>
                <w:sz w:val="18"/>
                <w:szCs w:val="18"/>
                <w:lang w:eastAsia="de-DE"/>
              </w:rPr>
              <w:t>Fertigstellungszeit</w:t>
            </w:r>
          </w:p>
        </w:tc>
        <w:tc>
          <w:tcPr>
            <w:tcW w:w="1957" w:type="dxa"/>
            <w:tcBorders>
              <w:top w:val="nil"/>
              <w:left w:val="nil"/>
              <w:bottom w:val="nil"/>
              <w:right w:val="nil"/>
            </w:tcBorders>
            <w:shd w:val="clear" w:color="5B9BD5" w:fill="5B9BD5"/>
            <w:noWrap/>
            <w:vAlign w:val="center"/>
            <w:hideMark/>
          </w:tcPr>
          <w:p w14:paraId="60830489" w14:textId="77777777" w:rsidR="005414D1" w:rsidRPr="00D42275" w:rsidRDefault="005414D1" w:rsidP="005414D1">
            <w:pPr>
              <w:spacing w:after="0" w:line="240" w:lineRule="auto"/>
              <w:jc w:val="center"/>
              <w:rPr>
                <w:rFonts w:ascii="Calibri" w:eastAsia="Times New Roman" w:hAnsi="Calibri" w:cs="Times New Roman"/>
                <w:b/>
                <w:bCs/>
                <w:color w:val="FFFFFF"/>
                <w:sz w:val="18"/>
                <w:szCs w:val="18"/>
                <w:lang w:eastAsia="de-DE"/>
              </w:rPr>
            </w:pPr>
            <w:r w:rsidRPr="00D42275">
              <w:rPr>
                <w:rFonts w:ascii="Calibri" w:eastAsia="Times New Roman" w:hAnsi="Calibri" w:cs="Times New Roman"/>
                <w:b/>
                <w:bCs/>
                <w:color w:val="FFFFFF"/>
                <w:sz w:val="18"/>
                <w:szCs w:val="18"/>
                <w:lang w:eastAsia="de-DE"/>
              </w:rPr>
              <w:t>Name</w:t>
            </w:r>
          </w:p>
        </w:tc>
        <w:tc>
          <w:tcPr>
            <w:tcW w:w="2939" w:type="dxa"/>
            <w:tcBorders>
              <w:top w:val="nil"/>
              <w:left w:val="nil"/>
              <w:bottom w:val="nil"/>
              <w:right w:val="nil"/>
            </w:tcBorders>
            <w:shd w:val="clear" w:color="5B9BD5" w:fill="5B9BD5"/>
            <w:vAlign w:val="center"/>
            <w:hideMark/>
          </w:tcPr>
          <w:p w14:paraId="1D51DD07" w14:textId="3B185BC1" w:rsidR="005414D1" w:rsidRPr="00D42275" w:rsidRDefault="005414D1" w:rsidP="005414D1">
            <w:pPr>
              <w:spacing w:after="0" w:line="240" w:lineRule="auto"/>
              <w:jc w:val="center"/>
              <w:rPr>
                <w:rFonts w:ascii="Calibri" w:eastAsia="Times New Roman" w:hAnsi="Calibri" w:cs="Times New Roman"/>
                <w:b/>
                <w:bCs/>
                <w:color w:val="FFFFFF"/>
                <w:sz w:val="18"/>
                <w:szCs w:val="18"/>
                <w:lang w:eastAsia="de-DE"/>
              </w:rPr>
            </w:pPr>
            <w:r w:rsidRPr="00D42275">
              <w:rPr>
                <w:rFonts w:ascii="Calibri" w:eastAsia="Times New Roman" w:hAnsi="Calibri" w:cs="Times New Roman"/>
                <w:b/>
                <w:bCs/>
                <w:color w:val="FFFFFF"/>
                <w:sz w:val="18"/>
                <w:szCs w:val="18"/>
                <w:lang w:eastAsia="de-DE"/>
              </w:rPr>
              <w:t>Commitment</w:t>
            </w:r>
          </w:p>
        </w:tc>
      </w:tr>
      <w:tr w:rsidR="00772854" w:rsidRPr="00D42275" w14:paraId="302E8A5F" w14:textId="77777777" w:rsidTr="00031118">
        <w:trPr>
          <w:trHeight w:val="229"/>
        </w:trPr>
        <w:tc>
          <w:tcPr>
            <w:tcW w:w="558" w:type="dxa"/>
            <w:tcBorders>
              <w:top w:val="nil"/>
              <w:left w:val="nil"/>
              <w:bottom w:val="nil"/>
              <w:right w:val="nil"/>
            </w:tcBorders>
            <w:shd w:val="clear" w:color="DDEBF7" w:fill="DDEBF7"/>
            <w:noWrap/>
            <w:vAlign w:val="center"/>
            <w:hideMark/>
          </w:tcPr>
          <w:p w14:paraId="56686388"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w:t>
            </w:r>
          </w:p>
        </w:tc>
        <w:tc>
          <w:tcPr>
            <w:tcW w:w="1778" w:type="dxa"/>
            <w:tcBorders>
              <w:top w:val="nil"/>
              <w:left w:val="nil"/>
              <w:bottom w:val="nil"/>
              <w:right w:val="nil"/>
            </w:tcBorders>
            <w:shd w:val="clear" w:color="DDEBF7" w:fill="DDEBF7"/>
            <w:noWrap/>
            <w:vAlign w:val="center"/>
            <w:hideMark/>
          </w:tcPr>
          <w:p w14:paraId="7DBF4BB8"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13:42:11</w:t>
            </w:r>
          </w:p>
        </w:tc>
        <w:tc>
          <w:tcPr>
            <w:tcW w:w="2078" w:type="dxa"/>
            <w:tcBorders>
              <w:top w:val="nil"/>
              <w:left w:val="nil"/>
              <w:bottom w:val="nil"/>
              <w:right w:val="nil"/>
            </w:tcBorders>
            <w:shd w:val="clear" w:color="DDEBF7" w:fill="DDEBF7"/>
            <w:noWrap/>
            <w:vAlign w:val="center"/>
            <w:hideMark/>
          </w:tcPr>
          <w:p w14:paraId="2EC8C097"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13:42:13</w:t>
            </w:r>
          </w:p>
        </w:tc>
        <w:tc>
          <w:tcPr>
            <w:tcW w:w="1957" w:type="dxa"/>
            <w:tcBorders>
              <w:top w:val="nil"/>
              <w:left w:val="nil"/>
              <w:bottom w:val="nil"/>
              <w:right w:val="nil"/>
            </w:tcBorders>
            <w:shd w:val="clear" w:color="DDEBF7" w:fill="DDEBF7"/>
            <w:noWrap/>
            <w:vAlign w:val="center"/>
            <w:hideMark/>
          </w:tcPr>
          <w:p w14:paraId="66912650"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Simon Froehner</w:t>
            </w:r>
          </w:p>
        </w:tc>
        <w:tc>
          <w:tcPr>
            <w:tcW w:w="2939" w:type="dxa"/>
            <w:tcBorders>
              <w:top w:val="nil"/>
              <w:left w:val="nil"/>
              <w:bottom w:val="nil"/>
              <w:right w:val="nil"/>
            </w:tcBorders>
            <w:shd w:val="clear" w:color="DDEBF7" w:fill="DDEBF7"/>
            <w:vAlign w:val="center"/>
            <w:hideMark/>
          </w:tcPr>
          <w:p w14:paraId="6977B383"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Ich stimme dem Vorschlag zu.</w:t>
            </w:r>
          </w:p>
        </w:tc>
      </w:tr>
      <w:tr w:rsidR="00D60EF7" w:rsidRPr="00D42275" w14:paraId="0C14B55D" w14:textId="77777777" w:rsidTr="00031118">
        <w:trPr>
          <w:trHeight w:val="229"/>
        </w:trPr>
        <w:tc>
          <w:tcPr>
            <w:tcW w:w="558" w:type="dxa"/>
            <w:tcBorders>
              <w:top w:val="nil"/>
              <w:left w:val="nil"/>
              <w:bottom w:val="nil"/>
              <w:right w:val="nil"/>
            </w:tcBorders>
            <w:noWrap/>
            <w:vAlign w:val="center"/>
            <w:hideMark/>
          </w:tcPr>
          <w:p w14:paraId="047F39EE"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2</w:t>
            </w:r>
          </w:p>
        </w:tc>
        <w:tc>
          <w:tcPr>
            <w:tcW w:w="1778" w:type="dxa"/>
            <w:tcBorders>
              <w:top w:val="nil"/>
              <w:left w:val="nil"/>
              <w:bottom w:val="nil"/>
              <w:right w:val="nil"/>
            </w:tcBorders>
            <w:noWrap/>
            <w:vAlign w:val="center"/>
            <w:hideMark/>
          </w:tcPr>
          <w:p w14:paraId="1FDE03A7"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13:42:19</w:t>
            </w:r>
          </w:p>
        </w:tc>
        <w:tc>
          <w:tcPr>
            <w:tcW w:w="2078" w:type="dxa"/>
            <w:tcBorders>
              <w:top w:val="nil"/>
              <w:left w:val="nil"/>
              <w:bottom w:val="nil"/>
              <w:right w:val="nil"/>
            </w:tcBorders>
            <w:noWrap/>
            <w:vAlign w:val="center"/>
            <w:hideMark/>
          </w:tcPr>
          <w:p w14:paraId="233EED3E"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13:42:34</w:t>
            </w:r>
          </w:p>
        </w:tc>
        <w:tc>
          <w:tcPr>
            <w:tcW w:w="1957" w:type="dxa"/>
            <w:tcBorders>
              <w:top w:val="nil"/>
              <w:left w:val="nil"/>
              <w:bottom w:val="nil"/>
              <w:right w:val="nil"/>
            </w:tcBorders>
            <w:noWrap/>
            <w:vAlign w:val="center"/>
            <w:hideMark/>
          </w:tcPr>
          <w:p w14:paraId="4020399E"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Benjamin Leicht</w:t>
            </w:r>
          </w:p>
        </w:tc>
        <w:tc>
          <w:tcPr>
            <w:tcW w:w="2939" w:type="dxa"/>
            <w:tcBorders>
              <w:top w:val="nil"/>
              <w:left w:val="nil"/>
              <w:bottom w:val="nil"/>
              <w:right w:val="nil"/>
            </w:tcBorders>
            <w:vAlign w:val="center"/>
            <w:hideMark/>
          </w:tcPr>
          <w:p w14:paraId="2F4F30ED"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Ich stimme dem Vorschlag zu.</w:t>
            </w:r>
          </w:p>
        </w:tc>
      </w:tr>
      <w:tr w:rsidR="00772854" w:rsidRPr="00D42275" w14:paraId="4C47F205" w14:textId="77777777" w:rsidTr="00031118">
        <w:trPr>
          <w:trHeight w:val="229"/>
        </w:trPr>
        <w:tc>
          <w:tcPr>
            <w:tcW w:w="558" w:type="dxa"/>
            <w:tcBorders>
              <w:top w:val="nil"/>
              <w:left w:val="nil"/>
              <w:bottom w:val="nil"/>
              <w:right w:val="nil"/>
            </w:tcBorders>
            <w:shd w:val="clear" w:color="DDEBF7" w:fill="DDEBF7"/>
            <w:noWrap/>
            <w:vAlign w:val="center"/>
            <w:hideMark/>
          </w:tcPr>
          <w:p w14:paraId="117E6C48"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3</w:t>
            </w:r>
          </w:p>
        </w:tc>
        <w:tc>
          <w:tcPr>
            <w:tcW w:w="1778" w:type="dxa"/>
            <w:tcBorders>
              <w:top w:val="nil"/>
              <w:left w:val="nil"/>
              <w:bottom w:val="nil"/>
              <w:right w:val="nil"/>
            </w:tcBorders>
            <w:shd w:val="clear" w:color="DDEBF7" w:fill="DDEBF7"/>
            <w:noWrap/>
            <w:vAlign w:val="center"/>
            <w:hideMark/>
          </w:tcPr>
          <w:p w14:paraId="3A0CC22D"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13:42:15</w:t>
            </w:r>
          </w:p>
        </w:tc>
        <w:tc>
          <w:tcPr>
            <w:tcW w:w="2078" w:type="dxa"/>
            <w:tcBorders>
              <w:top w:val="nil"/>
              <w:left w:val="nil"/>
              <w:bottom w:val="nil"/>
              <w:right w:val="nil"/>
            </w:tcBorders>
            <w:shd w:val="clear" w:color="DDEBF7" w:fill="DDEBF7"/>
            <w:noWrap/>
            <w:vAlign w:val="center"/>
            <w:hideMark/>
          </w:tcPr>
          <w:p w14:paraId="1681FEC8"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13:42:36</w:t>
            </w:r>
          </w:p>
        </w:tc>
        <w:tc>
          <w:tcPr>
            <w:tcW w:w="1957" w:type="dxa"/>
            <w:tcBorders>
              <w:top w:val="nil"/>
              <w:left w:val="nil"/>
              <w:bottom w:val="nil"/>
              <w:right w:val="nil"/>
            </w:tcBorders>
            <w:shd w:val="clear" w:color="DDEBF7" w:fill="DDEBF7"/>
            <w:noWrap/>
            <w:vAlign w:val="center"/>
            <w:hideMark/>
          </w:tcPr>
          <w:p w14:paraId="14180E9C"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Marvin Kickel</w:t>
            </w:r>
          </w:p>
        </w:tc>
        <w:tc>
          <w:tcPr>
            <w:tcW w:w="2939" w:type="dxa"/>
            <w:tcBorders>
              <w:top w:val="nil"/>
              <w:left w:val="nil"/>
              <w:bottom w:val="nil"/>
              <w:right w:val="nil"/>
            </w:tcBorders>
            <w:shd w:val="clear" w:color="DDEBF7" w:fill="DDEBF7"/>
            <w:vAlign w:val="center"/>
            <w:hideMark/>
          </w:tcPr>
          <w:p w14:paraId="79F522E0"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Ich stimme dem Vorschlag zu.</w:t>
            </w:r>
          </w:p>
        </w:tc>
      </w:tr>
      <w:tr w:rsidR="00D60EF7" w:rsidRPr="00D42275" w14:paraId="038419E4" w14:textId="77777777" w:rsidTr="00031118">
        <w:trPr>
          <w:trHeight w:val="229"/>
        </w:trPr>
        <w:tc>
          <w:tcPr>
            <w:tcW w:w="558" w:type="dxa"/>
            <w:tcBorders>
              <w:top w:val="nil"/>
              <w:left w:val="nil"/>
              <w:bottom w:val="nil"/>
              <w:right w:val="nil"/>
            </w:tcBorders>
            <w:noWrap/>
            <w:vAlign w:val="center"/>
            <w:hideMark/>
          </w:tcPr>
          <w:p w14:paraId="7F1C9363"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4</w:t>
            </w:r>
          </w:p>
        </w:tc>
        <w:tc>
          <w:tcPr>
            <w:tcW w:w="1778" w:type="dxa"/>
            <w:tcBorders>
              <w:top w:val="nil"/>
              <w:left w:val="nil"/>
              <w:bottom w:val="nil"/>
              <w:right w:val="nil"/>
            </w:tcBorders>
            <w:noWrap/>
            <w:vAlign w:val="center"/>
            <w:hideMark/>
          </w:tcPr>
          <w:p w14:paraId="064F3A8C"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13:42:41</w:t>
            </w:r>
          </w:p>
        </w:tc>
        <w:tc>
          <w:tcPr>
            <w:tcW w:w="2078" w:type="dxa"/>
            <w:tcBorders>
              <w:top w:val="nil"/>
              <w:left w:val="nil"/>
              <w:bottom w:val="nil"/>
              <w:right w:val="nil"/>
            </w:tcBorders>
            <w:noWrap/>
            <w:vAlign w:val="center"/>
            <w:hideMark/>
          </w:tcPr>
          <w:p w14:paraId="2885D0D2"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13:42:45</w:t>
            </w:r>
          </w:p>
        </w:tc>
        <w:tc>
          <w:tcPr>
            <w:tcW w:w="1957" w:type="dxa"/>
            <w:tcBorders>
              <w:top w:val="nil"/>
              <w:left w:val="nil"/>
              <w:bottom w:val="nil"/>
              <w:right w:val="nil"/>
            </w:tcBorders>
            <w:noWrap/>
            <w:vAlign w:val="center"/>
            <w:hideMark/>
          </w:tcPr>
          <w:p w14:paraId="30A8D877"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Beeke Wiltfang</w:t>
            </w:r>
          </w:p>
        </w:tc>
        <w:tc>
          <w:tcPr>
            <w:tcW w:w="2939" w:type="dxa"/>
            <w:tcBorders>
              <w:top w:val="nil"/>
              <w:left w:val="nil"/>
              <w:bottom w:val="nil"/>
              <w:right w:val="nil"/>
            </w:tcBorders>
            <w:vAlign w:val="center"/>
            <w:hideMark/>
          </w:tcPr>
          <w:p w14:paraId="58850E58"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Ich stimme dem Vorschlag zu.</w:t>
            </w:r>
          </w:p>
        </w:tc>
      </w:tr>
      <w:tr w:rsidR="00772854" w:rsidRPr="00D42275" w14:paraId="634EA7A9" w14:textId="77777777" w:rsidTr="00031118">
        <w:trPr>
          <w:trHeight w:val="229"/>
        </w:trPr>
        <w:tc>
          <w:tcPr>
            <w:tcW w:w="558" w:type="dxa"/>
            <w:tcBorders>
              <w:top w:val="nil"/>
              <w:left w:val="nil"/>
              <w:bottom w:val="nil"/>
              <w:right w:val="nil"/>
            </w:tcBorders>
            <w:shd w:val="clear" w:color="DDEBF7" w:fill="DDEBF7"/>
            <w:noWrap/>
            <w:vAlign w:val="center"/>
            <w:hideMark/>
          </w:tcPr>
          <w:p w14:paraId="7DE20416"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5</w:t>
            </w:r>
          </w:p>
        </w:tc>
        <w:tc>
          <w:tcPr>
            <w:tcW w:w="1778" w:type="dxa"/>
            <w:tcBorders>
              <w:top w:val="nil"/>
              <w:left w:val="nil"/>
              <w:bottom w:val="nil"/>
              <w:right w:val="nil"/>
            </w:tcBorders>
            <w:shd w:val="clear" w:color="DDEBF7" w:fill="DDEBF7"/>
            <w:noWrap/>
            <w:vAlign w:val="center"/>
            <w:hideMark/>
          </w:tcPr>
          <w:p w14:paraId="62C3AC09"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13:42:43</w:t>
            </w:r>
          </w:p>
        </w:tc>
        <w:tc>
          <w:tcPr>
            <w:tcW w:w="2078" w:type="dxa"/>
            <w:tcBorders>
              <w:top w:val="nil"/>
              <w:left w:val="nil"/>
              <w:bottom w:val="nil"/>
              <w:right w:val="nil"/>
            </w:tcBorders>
            <w:shd w:val="clear" w:color="DDEBF7" w:fill="DDEBF7"/>
            <w:noWrap/>
            <w:vAlign w:val="center"/>
            <w:hideMark/>
          </w:tcPr>
          <w:p w14:paraId="07ABD2C7"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13:42:51</w:t>
            </w:r>
          </w:p>
        </w:tc>
        <w:tc>
          <w:tcPr>
            <w:tcW w:w="1957" w:type="dxa"/>
            <w:tcBorders>
              <w:top w:val="nil"/>
              <w:left w:val="nil"/>
              <w:bottom w:val="nil"/>
              <w:right w:val="nil"/>
            </w:tcBorders>
            <w:shd w:val="clear" w:color="DDEBF7" w:fill="DDEBF7"/>
            <w:noWrap/>
            <w:vAlign w:val="center"/>
            <w:hideMark/>
          </w:tcPr>
          <w:p w14:paraId="65C1D948"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Jan-Moritz Albrecht</w:t>
            </w:r>
          </w:p>
        </w:tc>
        <w:tc>
          <w:tcPr>
            <w:tcW w:w="2939" w:type="dxa"/>
            <w:tcBorders>
              <w:top w:val="nil"/>
              <w:left w:val="nil"/>
              <w:bottom w:val="nil"/>
              <w:right w:val="nil"/>
            </w:tcBorders>
            <w:shd w:val="clear" w:color="DDEBF7" w:fill="DDEBF7"/>
            <w:vAlign w:val="center"/>
            <w:hideMark/>
          </w:tcPr>
          <w:p w14:paraId="58B999D0"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Ich stimme dem Vorschlag zu.</w:t>
            </w:r>
          </w:p>
        </w:tc>
      </w:tr>
      <w:tr w:rsidR="00D60EF7" w:rsidRPr="00D42275" w14:paraId="20CFA7A5" w14:textId="77777777" w:rsidTr="00031118">
        <w:trPr>
          <w:trHeight w:val="229"/>
        </w:trPr>
        <w:tc>
          <w:tcPr>
            <w:tcW w:w="558" w:type="dxa"/>
            <w:tcBorders>
              <w:top w:val="nil"/>
              <w:left w:val="nil"/>
              <w:bottom w:val="nil"/>
              <w:right w:val="nil"/>
            </w:tcBorders>
            <w:noWrap/>
            <w:vAlign w:val="center"/>
            <w:hideMark/>
          </w:tcPr>
          <w:p w14:paraId="5B82FC33"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6</w:t>
            </w:r>
          </w:p>
        </w:tc>
        <w:tc>
          <w:tcPr>
            <w:tcW w:w="1778" w:type="dxa"/>
            <w:tcBorders>
              <w:top w:val="nil"/>
              <w:left w:val="nil"/>
              <w:bottom w:val="nil"/>
              <w:right w:val="nil"/>
            </w:tcBorders>
            <w:noWrap/>
            <w:vAlign w:val="center"/>
            <w:hideMark/>
          </w:tcPr>
          <w:p w14:paraId="4B120964"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13:42:30</w:t>
            </w:r>
          </w:p>
        </w:tc>
        <w:tc>
          <w:tcPr>
            <w:tcW w:w="2078" w:type="dxa"/>
            <w:tcBorders>
              <w:top w:val="nil"/>
              <w:left w:val="nil"/>
              <w:bottom w:val="nil"/>
              <w:right w:val="nil"/>
            </w:tcBorders>
            <w:noWrap/>
            <w:vAlign w:val="center"/>
            <w:hideMark/>
          </w:tcPr>
          <w:p w14:paraId="0DFF2B81"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13:42:52</w:t>
            </w:r>
          </w:p>
        </w:tc>
        <w:tc>
          <w:tcPr>
            <w:tcW w:w="1957" w:type="dxa"/>
            <w:tcBorders>
              <w:top w:val="nil"/>
              <w:left w:val="nil"/>
              <w:bottom w:val="nil"/>
              <w:right w:val="nil"/>
            </w:tcBorders>
            <w:noWrap/>
            <w:vAlign w:val="center"/>
            <w:hideMark/>
          </w:tcPr>
          <w:p w14:paraId="1134B61A"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Ion Tabyrca</w:t>
            </w:r>
          </w:p>
        </w:tc>
        <w:tc>
          <w:tcPr>
            <w:tcW w:w="2939" w:type="dxa"/>
            <w:tcBorders>
              <w:top w:val="nil"/>
              <w:left w:val="nil"/>
              <w:bottom w:val="nil"/>
              <w:right w:val="nil"/>
            </w:tcBorders>
            <w:vAlign w:val="center"/>
            <w:hideMark/>
          </w:tcPr>
          <w:p w14:paraId="2E3ACCCD"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Ich stimme dem Vorschlag zu.</w:t>
            </w:r>
          </w:p>
        </w:tc>
      </w:tr>
      <w:tr w:rsidR="00772854" w:rsidRPr="00D42275" w14:paraId="23154BD1" w14:textId="77777777" w:rsidTr="00031118">
        <w:trPr>
          <w:trHeight w:val="229"/>
        </w:trPr>
        <w:tc>
          <w:tcPr>
            <w:tcW w:w="558" w:type="dxa"/>
            <w:tcBorders>
              <w:top w:val="nil"/>
              <w:left w:val="nil"/>
              <w:bottom w:val="nil"/>
              <w:right w:val="nil"/>
            </w:tcBorders>
            <w:shd w:val="clear" w:color="DDEBF7" w:fill="DDEBF7"/>
            <w:noWrap/>
            <w:vAlign w:val="center"/>
            <w:hideMark/>
          </w:tcPr>
          <w:p w14:paraId="595F303E"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7</w:t>
            </w:r>
          </w:p>
        </w:tc>
        <w:tc>
          <w:tcPr>
            <w:tcW w:w="1778" w:type="dxa"/>
            <w:tcBorders>
              <w:top w:val="nil"/>
              <w:left w:val="nil"/>
              <w:bottom w:val="nil"/>
              <w:right w:val="nil"/>
            </w:tcBorders>
            <w:shd w:val="clear" w:color="DDEBF7" w:fill="DDEBF7"/>
            <w:noWrap/>
            <w:vAlign w:val="center"/>
            <w:hideMark/>
          </w:tcPr>
          <w:p w14:paraId="33CAA96B"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13:43:17</w:t>
            </w:r>
          </w:p>
        </w:tc>
        <w:tc>
          <w:tcPr>
            <w:tcW w:w="2078" w:type="dxa"/>
            <w:tcBorders>
              <w:top w:val="nil"/>
              <w:left w:val="nil"/>
              <w:bottom w:val="nil"/>
              <w:right w:val="nil"/>
            </w:tcBorders>
            <w:shd w:val="clear" w:color="DDEBF7" w:fill="DDEBF7"/>
            <w:noWrap/>
            <w:vAlign w:val="center"/>
            <w:hideMark/>
          </w:tcPr>
          <w:p w14:paraId="00D2411F"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13:43:19</w:t>
            </w:r>
          </w:p>
        </w:tc>
        <w:tc>
          <w:tcPr>
            <w:tcW w:w="1957" w:type="dxa"/>
            <w:tcBorders>
              <w:top w:val="nil"/>
              <w:left w:val="nil"/>
              <w:bottom w:val="nil"/>
              <w:right w:val="nil"/>
            </w:tcBorders>
            <w:shd w:val="clear" w:color="DDEBF7" w:fill="DDEBF7"/>
            <w:noWrap/>
            <w:vAlign w:val="center"/>
            <w:hideMark/>
          </w:tcPr>
          <w:p w14:paraId="1D18EE2C"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Tobias Hartmann</w:t>
            </w:r>
          </w:p>
        </w:tc>
        <w:tc>
          <w:tcPr>
            <w:tcW w:w="2939" w:type="dxa"/>
            <w:tcBorders>
              <w:top w:val="nil"/>
              <w:left w:val="nil"/>
              <w:bottom w:val="nil"/>
              <w:right w:val="nil"/>
            </w:tcBorders>
            <w:shd w:val="clear" w:color="DDEBF7" w:fill="DDEBF7"/>
            <w:vAlign w:val="center"/>
            <w:hideMark/>
          </w:tcPr>
          <w:p w14:paraId="6075D265"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Ich stimme dem Vorschlag zu.</w:t>
            </w:r>
          </w:p>
        </w:tc>
      </w:tr>
      <w:tr w:rsidR="00D60EF7" w:rsidRPr="00D42275" w14:paraId="66523165" w14:textId="77777777" w:rsidTr="00031118">
        <w:trPr>
          <w:trHeight w:val="229"/>
        </w:trPr>
        <w:tc>
          <w:tcPr>
            <w:tcW w:w="558" w:type="dxa"/>
            <w:tcBorders>
              <w:top w:val="nil"/>
              <w:left w:val="nil"/>
              <w:bottom w:val="nil"/>
              <w:right w:val="nil"/>
            </w:tcBorders>
            <w:noWrap/>
            <w:vAlign w:val="center"/>
            <w:hideMark/>
          </w:tcPr>
          <w:p w14:paraId="030A47ED"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8</w:t>
            </w:r>
          </w:p>
        </w:tc>
        <w:tc>
          <w:tcPr>
            <w:tcW w:w="1778" w:type="dxa"/>
            <w:tcBorders>
              <w:top w:val="nil"/>
              <w:left w:val="nil"/>
              <w:bottom w:val="nil"/>
              <w:right w:val="nil"/>
            </w:tcBorders>
            <w:noWrap/>
            <w:vAlign w:val="center"/>
            <w:hideMark/>
          </w:tcPr>
          <w:p w14:paraId="3C760F03"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13:43:34</w:t>
            </w:r>
          </w:p>
        </w:tc>
        <w:tc>
          <w:tcPr>
            <w:tcW w:w="2078" w:type="dxa"/>
            <w:tcBorders>
              <w:top w:val="nil"/>
              <w:left w:val="nil"/>
              <w:bottom w:val="nil"/>
              <w:right w:val="nil"/>
            </w:tcBorders>
            <w:noWrap/>
            <w:vAlign w:val="center"/>
            <w:hideMark/>
          </w:tcPr>
          <w:p w14:paraId="182ABD9C"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13:43:38</w:t>
            </w:r>
          </w:p>
        </w:tc>
        <w:tc>
          <w:tcPr>
            <w:tcW w:w="1957" w:type="dxa"/>
            <w:tcBorders>
              <w:top w:val="nil"/>
              <w:left w:val="nil"/>
              <w:bottom w:val="nil"/>
              <w:right w:val="nil"/>
            </w:tcBorders>
            <w:noWrap/>
            <w:vAlign w:val="center"/>
            <w:hideMark/>
          </w:tcPr>
          <w:p w14:paraId="3AB8DA25"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Melissa Negele</w:t>
            </w:r>
          </w:p>
        </w:tc>
        <w:tc>
          <w:tcPr>
            <w:tcW w:w="2939" w:type="dxa"/>
            <w:tcBorders>
              <w:top w:val="nil"/>
              <w:left w:val="nil"/>
              <w:bottom w:val="nil"/>
              <w:right w:val="nil"/>
            </w:tcBorders>
            <w:vAlign w:val="center"/>
            <w:hideMark/>
          </w:tcPr>
          <w:p w14:paraId="60959A6D"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Ich stimme dem Vorschlag zu.</w:t>
            </w:r>
          </w:p>
        </w:tc>
      </w:tr>
      <w:tr w:rsidR="00772854" w:rsidRPr="00D42275" w14:paraId="730FCD7C" w14:textId="77777777" w:rsidTr="00031118">
        <w:trPr>
          <w:trHeight w:val="229"/>
        </w:trPr>
        <w:tc>
          <w:tcPr>
            <w:tcW w:w="558" w:type="dxa"/>
            <w:tcBorders>
              <w:top w:val="nil"/>
              <w:left w:val="nil"/>
              <w:bottom w:val="nil"/>
              <w:right w:val="nil"/>
            </w:tcBorders>
            <w:shd w:val="clear" w:color="DDEBF7" w:fill="DDEBF7"/>
            <w:noWrap/>
            <w:vAlign w:val="center"/>
            <w:hideMark/>
          </w:tcPr>
          <w:p w14:paraId="7A3DDBCF"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9</w:t>
            </w:r>
          </w:p>
        </w:tc>
        <w:tc>
          <w:tcPr>
            <w:tcW w:w="1778" w:type="dxa"/>
            <w:tcBorders>
              <w:top w:val="nil"/>
              <w:left w:val="nil"/>
              <w:bottom w:val="nil"/>
              <w:right w:val="nil"/>
            </w:tcBorders>
            <w:shd w:val="clear" w:color="DDEBF7" w:fill="DDEBF7"/>
            <w:noWrap/>
            <w:vAlign w:val="center"/>
            <w:hideMark/>
          </w:tcPr>
          <w:p w14:paraId="32269886"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13:44:21</w:t>
            </w:r>
          </w:p>
        </w:tc>
        <w:tc>
          <w:tcPr>
            <w:tcW w:w="2078" w:type="dxa"/>
            <w:tcBorders>
              <w:top w:val="nil"/>
              <w:left w:val="nil"/>
              <w:bottom w:val="nil"/>
              <w:right w:val="nil"/>
            </w:tcBorders>
            <w:shd w:val="clear" w:color="DDEBF7" w:fill="DDEBF7"/>
            <w:noWrap/>
            <w:vAlign w:val="center"/>
            <w:hideMark/>
          </w:tcPr>
          <w:p w14:paraId="0DB61E21"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11.25.21 13:44:35</w:t>
            </w:r>
          </w:p>
        </w:tc>
        <w:tc>
          <w:tcPr>
            <w:tcW w:w="1957" w:type="dxa"/>
            <w:tcBorders>
              <w:top w:val="nil"/>
              <w:left w:val="nil"/>
              <w:bottom w:val="nil"/>
              <w:right w:val="nil"/>
            </w:tcBorders>
            <w:shd w:val="clear" w:color="DDEBF7" w:fill="DDEBF7"/>
            <w:noWrap/>
            <w:vAlign w:val="center"/>
            <w:hideMark/>
          </w:tcPr>
          <w:p w14:paraId="1EAE9C7A" w14:textId="77777777" w:rsidR="005414D1" w:rsidRPr="00D42275" w:rsidRDefault="005414D1" w:rsidP="005414D1">
            <w:pPr>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Nicole Widmayer</w:t>
            </w:r>
          </w:p>
        </w:tc>
        <w:tc>
          <w:tcPr>
            <w:tcW w:w="2939" w:type="dxa"/>
            <w:tcBorders>
              <w:top w:val="nil"/>
              <w:left w:val="nil"/>
              <w:bottom w:val="nil"/>
              <w:right w:val="nil"/>
            </w:tcBorders>
            <w:shd w:val="clear" w:color="DDEBF7" w:fill="DDEBF7"/>
            <w:vAlign w:val="center"/>
            <w:hideMark/>
          </w:tcPr>
          <w:p w14:paraId="2BB5A88C" w14:textId="77777777" w:rsidR="005414D1" w:rsidRPr="00D42275" w:rsidRDefault="005414D1" w:rsidP="00C961A8">
            <w:pPr>
              <w:keepNext/>
              <w:spacing w:after="0" w:line="240" w:lineRule="auto"/>
              <w:rPr>
                <w:rFonts w:ascii="Calibri" w:eastAsia="Times New Roman" w:hAnsi="Calibri" w:cs="Times New Roman"/>
                <w:color w:val="000000"/>
                <w:sz w:val="18"/>
                <w:szCs w:val="18"/>
                <w:lang w:eastAsia="de-DE"/>
              </w:rPr>
            </w:pPr>
            <w:r w:rsidRPr="00D42275">
              <w:rPr>
                <w:rFonts w:ascii="Calibri" w:eastAsia="Times New Roman" w:hAnsi="Calibri" w:cs="Times New Roman"/>
                <w:color w:val="000000"/>
                <w:sz w:val="18"/>
                <w:szCs w:val="18"/>
                <w:lang w:eastAsia="de-DE"/>
              </w:rPr>
              <w:t>Ich stimme dem Vorschlag zu.</w:t>
            </w:r>
          </w:p>
        </w:tc>
      </w:tr>
    </w:tbl>
    <w:p w14:paraId="337CF87A" w14:textId="026CCE45" w:rsidR="00C961A8" w:rsidRDefault="00C961A8">
      <w:pPr>
        <w:pStyle w:val="Beschriftung"/>
      </w:pPr>
      <w:r>
        <w:t xml:space="preserve">Tabelle </w:t>
      </w:r>
      <w:fldSimple w:instr=" SEQ Tabelle \* ARABIC ">
        <w:r w:rsidR="006C44DA">
          <w:rPr>
            <w:noProof/>
          </w:rPr>
          <w:t>4</w:t>
        </w:r>
      </w:fldSimple>
      <w:r>
        <w:t>: Protokoll zur Akzeptanz des Commitments</w:t>
      </w:r>
    </w:p>
    <w:p w14:paraId="424833EC" w14:textId="7460A737" w:rsidR="00F7006F" w:rsidRDefault="00B66A99" w:rsidP="00121D15">
      <w:pPr>
        <w:pStyle w:val="berschrift2"/>
        <w:numPr>
          <w:ilvl w:val="1"/>
          <w:numId w:val="1"/>
        </w:numPr>
        <w:jc w:val="left"/>
      </w:pPr>
      <w:bookmarkStart w:id="43" w:name="_Toc93255635"/>
      <w:r>
        <w:lastRenderedPageBreak/>
        <w:t xml:space="preserve">Projektorganisation und </w:t>
      </w:r>
      <w:r w:rsidR="00F7006F">
        <w:t>Rollenfindung</w:t>
      </w:r>
      <w:bookmarkEnd w:id="43"/>
    </w:p>
    <w:p w14:paraId="6D8C1A94" w14:textId="7459E806" w:rsidR="00852063" w:rsidRDefault="00FD492B" w:rsidP="00BB30A2">
      <w:pPr>
        <w:pStyle w:val="Reintext"/>
      </w:pPr>
      <w:r>
        <w:t>Aufgrund de</w:t>
      </w:r>
      <w:r w:rsidR="008E0BE8">
        <w:t xml:space="preserve">r </w:t>
      </w:r>
      <w:r w:rsidR="00A1564B">
        <w:t xml:space="preserve">gewählten agilen </w:t>
      </w:r>
      <w:r w:rsidR="00DE60DF">
        <w:t>Projektmanagemen</w:t>
      </w:r>
      <w:r w:rsidR="008E0BE8">
        <w:t xml:space="preserve">tmethode </w:t>
      </w:r>
      <w:r w:rsidR="003C4B52">
        <w:t xml:space="preserve">(siehe </w:t>
      </w:r>
      <w:r w:rsidR="00080A58">
        <w:t>3.5 Projektmanagement</w:t>
      </w:r>
      <w:r w:rsidR="008E0BE8">
        <w:t>methode)</w:t>
      </w:r>
      <w:r w:rsidR="000C6243">
        <w:t xml:space="preserve"> wurden</w:t>
      </w:r>
      <w:r w:rsidR="00FE2385">
        <w:t xml:space="preserve"> den einzelnen Teammitgliedern</w:t>
      </w:r>
      <w:r w:rsidR="000C6243">
        <w:t xml:space="preserve"> keine </w:t>
      </w:r>
      <w:r w:rsidR="00C766E7">
        <w:t xml:space="preserve">festen Rollen </w:t>
      </w:r>
      <w:r w:rsidR="00FE2385">
        <w:t>zugeteilt</w:t>
      </w:r>
      <w:r w:rsidR="006F131E">
        <w:t>, weil</w:t>
      </w:r>
      <w:r w:rsidR="00C262F6">
        <w:t xml:space="preserve"> dies nicht dem agilen Ansatz gerecht werden würde.</w:t>
      </w:r>
      <w:r w:rsidR="002A4052">
        <w:t xml:space="preserve"> Andererseits sollte ein</w:t>
      </w:r>
      <w:r w:rsidR="00BE3830">
        <w:t>e</w:t>
      </w:r>
      <w:r w:rsidR="002A4052">
        <w:t xml:space="preserve"> gewisse Einteilung erfolgen, da hinsichtlich der Komplexität mancher Bereiche nicht jeder auf jedem Gebiet tiefes Expertenwissen aufbauen </w:t>
      </w:r>
      <w:r w:rsidR="00B108A9">
        <w:t>kann, ohne dabei die</w:t>
      </w:r>
      <w:r w:rsidR="000D56C6">
        <w:t xml:space="preserve"> Effizienzkomponente des „Commitment zur Leistungsbereitschaft</w:t>
      </w:r>
      <w:r w:rsidR="00C50B03">
        <w:t xml:space="preserve">“ </w:t>
      </w:r>
      <w:r w:rsidR="003929BC">
        <w:t>zu verletzen.</w:t>
      </w:r>
    </w:p>
    <w:p w14:paraId="1B7D66D6" w14:textId="02BF2817" w:rsidR="00C262F6" w:rsidRDefault="00DF535C" w:rsidP="00BB30A2">
      <w:pPr>
        <w:pStyle w:val="Reintext"/>
      </w:pPr>
      <w:r>
        <w:t xml:space="preserve">Es wurde </w:t>
      </w:r>
      <w:r w:rsidR="000B7556">
        <w:t xml:space="preserve">hinsichtlich der Rollenfindung, neben der Wahl der Projektleiter, lediglich </w:t>
      </w:r>
      <w:r w:rsidR="00996CCF">
        <w:t xml:space="preserve">eine Umfrage </w:t>
      </w:r>
      <w:r w:rsidR="006F5D7B">
        <w:t xml:space="preserve">mit Mehrfachauswahl durchgeführt, bei der alle Teammitglieder </w:t>
      </w:r>
      <w:r w:rsidR="000A47E1">
        <w:t>gefragt wurden</w:t>
      </w:r>
      <w:r w:rsidR="00524444">
        <w:t xml:space="preserve">, in welchem Bereich </w:t>
      </w:r>
      <w:r w:rsidR="00B57F24">
        <w:t xml:space="preserve">man sich </w:t>
      </w:r>
      <w:r w:rsidR="00985D79">
        <w:t>einbringen kann und möchte.</w:t>
      </w:r>
      <w:r w:rsidR="00BA5C58">
        <w:t xml:space="preserve"> Diese Bereiche stellen dabei keine starre Zuweisung dar, sondern sollen allen Projektmitgliedern transparent darstellen, wer in welchem Bereich Kompetenzen und Interessen hat, um zu jedem Thema möglichst schnell einen kompetenten Ansprechpartner zu erreichen.</w:t>
      </w:r>
    </w:p>
    <w:p w14:paraId="1D426189" w14:textId="619E35A0" w:rsidR="00985D79" w:rsidRDefault="00247B56" w:rsidP="00BB30A2">
      <w:pPr>
        <w:pStyle w:val="Reintext"/>
      </w:pPr>
      <w:r>
        <w:t xml:space="preserve">Es wurden dafür vom Projektleiterteam die </w:t>
      </w:r>
      <w:r w:rsidR="005C45AC">
        <w:t xml:space="preserve">folgenden </w:t>
      </w:r>
      <w:r w:rsidR="008B5373">
        <w:t>Projektbereiche</w:t>
      </w:r>
      <w:r w:rsidR="005C45AC">
        <w:t xml:space="preserve"> </w:t>
      </w:r>
      <w:r w:rsidR="00024631">
        <w:t>vorab festgelegt:</w:t>
      </w:r>
    </w:p>
    <w:p w14:paraId="1B2CBF5B" w14:textId="77777777" w:rsidR="00D710B6" w:rsidRPr="00D710B6" w:rsidRDefault="00D710B6" w:rsidP="00BB30A2">
      <w:pPr>
        <w:pStyle w:val="Reintext"/>
        <w:numPr>
          <w:ilvl w:val="0"/>
          <w:numId w:val="13"/>
        </w:numPr>
      </w:pPr>
      <w:r w:rsidRPr="00D710B6">
        <w:rPr>
          <w:sz w:val="21"/>
        </w:rPr>
        <w:t>Projektmanagement</w:t>
      </w:r>
    </w:p>
    <w:p w14:paraId="38BA5F9D" w14:textId="77777777" w:rsidR="00D710B6" w:rsidRPr="00D710B6" w:rsidRDefault="00D710B6" w:rsidP="00BB30A2">
      <w:pPr>
        <w:pStyle w:val="Reintext"/>
        <w:numPr>
          <w:ilvl w:val="0"/>
          <w:numId w:val="13"/>
        </w:numPr>
      </w:pPr>
      <w:r w:rsidRPr="00D710B6">
        <w:rPr>
          <w:sz w:val="21"/>
        </w:rPr>
        <w:t>Hardware (Raspberry Pi + Komponenten)</w:t>
      </w:r>
    </w:p>
    <w:p w14:paraId="7124B224" w14:textId="77777777" w:rsidR="00D710B6" w:rsidRPr="00D710B6" w:rsidRDefault="00D710B6" w:rsidP="00BB30A2">
      <w:pPr>
        <w:pStyle w:val="Reintext"/>
        <w:numPr>
          <w:ilvl w:val="0"/>
          <w:numId w:val="13"/>
        </w:numPr>
      </w:pPr>
      <w:r w:rsidRPr="00D710B6">
        <w:rPr>
          <w:sz w:val="21"/>
        </w:rPr>
        <w:t>Entwicklung Frontend (FTUI/FUIP)</w:t>
      </w:r>
    </w:p>
    <w:p w14:paraId="346FD7B3" w14:textId="77777777" w:rsidR="00D710B6" w:rsidRPr="00D710B6" w:rsidRDefault="00D710B6" w:rsidP="00BB30A2">
      <w:pPr>
        <w:pStyle w:val="Reintext"/>
        <w:numPr>
          <w:ilvl w:val="0"/>
          <w:numId w:val="13"/>
        </w:numPr>
      </w:pPr>
      <w:r w:rsidRPr="00D710B6">
        <w:rPr>
          <w:sz w:val="21"/>
        </w:rPr>
        <w:t>Entwicklung Backend/Logik (FHEM)</w:t>
      </w:r>
    </w:p>
    <w:p w14:paraId="45CED50C" w14:textId="77777777" w:rsidR="00D710B6" w:rsidRPr="00D710B6" w:rsidRDefault="00D710B6" w:rsidP="00BB30A2">
      <w:pPr>
        <w:pStyle w:val="Reintext"/>
        <w:numPr>
          <w:ilvl w:val="0"/>
          <w:numId w:val="13"/>
        </w:numPr>
      </w:pPr>
      <w:r w:rsidRPr="00D710B6">
        <w:rPr>
          <w:sz w:val="21"/>
        </w:rPr>
        <w:t>Anforderungsmanagement</w:t>
      </w:r>
    </w:p>
    <w:p w14:paraId="23DD2924" w14:textId="04FB5D7B" w:rsidR="00D710B6" w:rsidRPr="00D710B6" w:rsidRDefault="00D710B6" w:rsidP="00BB30A2">
      <w:pPr>
        <w:pStyle w:val="Reintext"/>
        <w:numPr>
          <w:ilvl w:val="0"/>
          <w:numId w:val="13"/>
        </w:numPr>
      </w:pPr>
      <w:r w:rsidRPr="00D710B6">
        <w:rPr>
          <w:sz w:val="21"/>
        </w:rPr>
        <w:t>Tutorial/Dokumentation</w:t>
      </w:r>
    </w:p>
    <w:p w14:paraId="14109975" w14:textId="1544617D" w:rsidR="00024631" w:rsidRPr="00140661" w:rsidRDefault="00D710B6" w:rsidP="00BB30A2">
      <w:pPr>
        <w:pStyle w:val="Reintext"/>
        <w:numPr>
          <w:ilvl w:val="0"/>
          <w:numId w:val="13"/>
        </w:numPr>
        <w:rPr>
          <w:sz w:val="21"/>
        </w:rPr>
      </w:pPr>
      <w:r w:rsidRPr="00D710B6">
        <w:rPr>
          <w:sz w:val="21"/>
        </w:rPr>
        <w:t>Qualitäts</w:t>
      </w:r>
      <w:r w:rsidR="00A214CE" w:rsidRPr="00140661">
        <w:rPr>
          <w:sz w:val="21"/>
        </w:rPr>
        <w:t>sicherung</w:t>
      </w:r>
      <w:r w:rsidRPr="00D710B6">
        <w:rPr>
          <w:sz w:val="21"/>
        </w:rPr>
        <w:t>/ IT-Architekt</w:t>
      </w:r>
    </w:p>
    <w:p w14:paraId="799003A5" w14:textId="674B364D" w:rsidR="00BF6634" w:rsidRPr="00140661" w:rsidRDefault="000F39AA" w:rsidP="00AE44FE">
      <w:pPr>
        <w:pStyle w:val="Reintext"/>
      </w:pPr>
      <w:r w:rsidRPr="00140661">
        <w:t xml:space="preserve">Diese Vorgehensweise wurde gewählt, da zu Beginn des Projekts </w:t>
      </w:r>
      <w:r w:rsidR="00964094" w:rsidRPr="00140661">
        <w:t xml:space="preserve">nur schwer geschätzt werden konnte, wie viele Kapazitäten in welcher Rolle erforderlich sein könnten. </w:t>
      </w:r>
      <w:r w:rsidR="00D669DB" w:rsidRPr="00140661">
        <w:t xml:space="preserve">Außerdem </w:t>
      </w:r>
      <w:r w:rsidR="0016746E" w:rsidRPr="00140661">
        <w:t xml:space="preserve">wurde sich </w:t>
      </w:r>
      <w:r w:rsidR="002638B7" w:rsidRPr="00140661">
        <w:t xml:space="preserve">dadurch erhofft, </w:t>
      </w:r>
      <w:r w:rsidR="00A4452D" w:rsidRPr="00140661">
        <w:t xml:space="preserve">dass sich die </w:t>
      </w:r>
      <w:r w:rsidR="002638B7" w:rsidRPr="00140661">
        <w:t>Teammitglieder</w:t>
      </w:r>
      <w:r w:rsidR="00A4452D" w:rsidRPr="00140661">
        <w:t xml:space="preserve"> untereinander besser unterstützen können und es so zu </w:t>
      </w:r>
      <w:r w:rsidR="002A7EC2" w:rsidRPr="00140661">
        <w:t xml:space="preserve">weniger </w:t>
      </w:r>
      <w:r w:rsidR="00683DFB" w:rsidRPr="00140661">
        <w:t xml:space="preserve">zeitlichem Verzug durch Abwesenheiten </w:t>
      </w:r>
      <w:r w:rsidR="001603EA" w:rsidRPr="00140661">
        <w:t>komm</w:t>
      </w:r>
      <w:r w:rsidR="00F17EA9" w:rsidRPr="00140661">
        <w:t>t.</w:t>
      </w:r>
    </w:p>
    <w:p w14:paraId="6DA5A209" w14:textId="70F32147" w:rsidR="000429EE" w:rsidRDefault="000026ED" w:rsidP="00BB30A2">
      <w:pPr>
        <w:pStyle w:val="Reintext"/>
      </w:pPr>
      <w:r>
        <w:t>Es</w:t>
      </w:r>
      <w:r w:rsidR="00B60947">
        <w:t xml:space="preserve"> wurde sich darauf geeinigt, dass </w:t>
      </w:r>
      <w:r w:rsidR="006C06F0">
        <w:t xml:space="preserve">sich </w:t>
      </w:r>
      <w:r>
        <w:t>jeder</w:t>
      </w:r>
      <w:r w:rsidR="006C06F0">
        <w:t xml:space="preserve">, unabhängig </w:t>
      </w:r>
      <w:r w:rsidR="002B4CF2">
        <w:t xml:space="preserve">von </w:t>
      </w:r>
      <w:r w:rsidR="006C06F0">
        <w:t>de</w:t>
      </w:r>
      <w:r w:rsidR="006001DE">
        <w:t>n</w:t>
      </w:r>
      <w:r w:rsidR="00885748">
        <w:t xml:space="preserve"> angegebenen </w:t>
      </w:r>
      <w:r w:rsidR="00BA4004">
        <w:t>favorisierten Projektbereichen</w:t>
      </w:r>
      <w:r w:rsidR="006C06F0">
        <w:t>, an der Implem</w:t>
      </w:r>
      <w:r w:rsidR="005072C4">
        <w:t xml:space="preserve">entierung des </w:t>
      </w:r>
      <w:r w:rsidR="000F5BAD">
        <w:t xml:space="preserve">im Backend und/oder Frontend beteiligt. Das heißt jedes Teammitglied ist dazu verpflichtet mindestens ein funktionierendes Inkrement inkl. </w:t>
      </w:r>
      <w:r w:rsidR="004E3EC6">
        <w:t>Dokumentation zu liefern.</w:t>
      </w:r>
    </w:p>
    <w:p w14:paraId="5E1C4A69" w14:textId="77777777" w:rsidR="00BB30A2" w:rsidRDefault="00BB30A2" w:rsidP="00BB30A2">
      <w:pPr>
        <w:pStyle w:val="Reintext"/>
      </w:pPr>
    </w:p>
    <w:p w14:paraId="312B9D78" w14:textId="77777777" w:rsidR="00BB30A2" w:rsidRDefault="00BB30A2" w:rsidP="00BB30A2">
      <w:pPr>
        <w:pStyle w:val="Reintext"/>
      </w:pPr>
    </w:p>
    <w:p w14:paraId="2795765C" w14:textId="6E162F79" w:rsidR="00CE6412" w:rsidRDefault="003827FF" w:rsidP="00BB30A2">
      <w:pPr>
        <w:pStyle w:val="Reintext"/>
      </w:pPr>
      <w:r>
        <w:lastRenderedPageBreak/>
        <w:t xml:space="preserve">Die </w:t>
      </w:r>
      <w:r w:rsidR="002F0BB6">
        <w:t xml:space="preserve">Ergebnisse der Abstimmung </w:t>
      </w:r>
      <w:r w:rsidR="00121ECD">
        <w:t xml:space="preserve">über Microsoft Forms </w:t>
      </w:r>
      <w:r w:rsidR="00567160">
        <w:t>waren die Folgenden</w:t>
      </w:r>
      <w:r w:rsidR="002F0BB6">
        <w:t>:</w:t>
      </w:r>
    </w:p>
    <w:p w14:paraId="0B57A0A9" w14:textId="77777777" w:rsidR="00567160" w:rsidRPr="00567160" w:rsidRDefault="00567160" w:rsidP="00BB30A2">
      <w:pPr>
        <w:pStyle w:val="Reintext"/>
        <w:numPr>
          <w:ilvl w:val="0"/>
          <w:numId w:val="14"/>
        </w:numPr>
      </w:pPr>
      <w:r w:rsidRPr="00567160">
        <w:rPr>
          <w:sz w:val="21"/>
        </w:rPr>
        <w:t>Hardware (Raspberry Pi + Komponenten)</w:t>
      </w:r>
    </w:p>
    <w:p w14:paraId="3BBB3448" w14:textId="77777777" w:rsidR="00567160" w:rsidRPr="00567160" w:rsidRDefault="00567160" w:rsidP="00956947">
      <w:pPr>
        <w:pStyle w:val="Reintext"/>
        <w:numPr>
          <w:ilvl w:val="1"/>
          <w:numId w:val="14"/>
        </w:numPr>
      </w:pPr>
      <w:r w:rsidRPr="00567160">
        <w:rPr>
          <w:sz w:val="21"/>
        </w:rPr>
        <w:t>Simon Fröhner</w:t>
      </w:r>
    </w:p>
    <w:p w14:paraId="27D9C543" w14:textId="77777777" w:rsidR="00567160" w:rsidRPr="00567160" w:rsidRDefault="00567160" w:rsidP="00956947">
      <w:pPr>
        <w:pStyle w:val="Reintext"/>
        <w:numPr>
          <w:ilvl w:val="1"/>
          <w:numId w:val="14"/>
        </w:numPr>
      </w:pPr>
      <w:r w:rsidRPr="00567160">
        <w:rPr>
          <w:sz w:val="21"/>
        </w:rPr>
        <w:t>Jan</w:t>
      </w:r>
      <w:r w:rsidRPr="00F05C75">
        <w:rPr>
          <w:sz w:val="21"/>
        </w:rPr>
        <w:t xml:space="preserve">-Moritz </w:t>
      </w:r>
      <w:r w:rsidRPr="00567160">
        <w:rPr>
          <w:sz w:val="21"/>
        </w:rPr>
        <w:t>Albrecht</w:t>
      </w:r>
    </w:p>
    <w:p w14:paraId="5E15BF64" w14:textId="77777777" w:rsidR="00567160" w:rsidRPr="00567160" w:rsidRDefault="00567160" w:rsidP="00956947">
      <w:pPr>
        <w:pStyle w:val="Reintext"/>
        <w:numPr>
          <w:ilvl w:val="1"/>
          <w:numId w:val="14"/>
        </w:numPr>
      </w:pPr>
      <w:r w:rsidRPr="00567160">
        <w:rPr>
          <w:sz w:val="21"/>
        </w:rPr>
        <w:t>Marvin Kickel</w:t>
      </w:r>
    </w:p>
    <w:p w14:paraId="035C4A41" w14:textId="77777777" w:rsidR="00567160" w:rsidRPr="00567160" w:rsidRDefault="00567160" w:rsidP="00BB30A2">
      <w:pPr>
        <w:pStyle w:val="Reintext"/>
        <w:numPr>
          <w:ilvl w:val="0"/>
          <w:numId w:val="14"/>
        </w:numPr>
      </w:pPr>
      <w:r w:rsidRPr="00567160">
        <w:rPr>
          <w:sz w:val="21"/>
        </w:rPr>
        <w:t>Entwicklung Frontend (FTUI/FUIP)</w:t>
      </w:r>
    </w:p>
    <w:p w14:paraId="06995ACF" w14:textId="77777777" w:rsidR="00567160" w:rsidRPr="00567160" w:rsidRDefault="00567160" w:rsidP="00956947">
      <w:pPr>
        <w:pStyle w:val="Reintext"/>
        <w:numPr>
          <w:ilvl w:val="1"/>
          <w:numId w:val="14"/>
        </w:numPr>
      </w:pPr>
      <w:r w:rsidRPr="00567160">
        <w:rPr>
          <w:sz w:val="21"/>
        </w:rPr>
        <w:t>Simon Fröhner</w:t>
      </w:r>
    </w:p>
    <w:p w14:paraId="443D7DB5" w14:textId="77777777" w:rsidR="00567160" w:rsidRPr="00567160" w:rsidRDefault="00567160" w:rsidP="00956947">
      <w:pPr>
        <w:pStyle w:val="Reintext"/>
        <w:numPr>
          <w:ilvl w:val="1"/>
          <w:numId w:val="14"/>
        </w:numPr>
      </w:pPr>
      <w:r w:rsidRPr="00567160">
        <w:rPr>
          <w:sz w:val="21"/>
        </w:rPr>
        <w:t>Nicole Widmayer</w:t>
      </w:r>
    </w:p>
    <w:p w14:paraId="060C5FAD" w14:textId="77777777" w:rsidR="00567160" w:rsidRPr="00567160" w:rsidRDefault="00567160" w:rsidP="00956947">
      <w:pPr>
        <w:pStyle w:val="Reintext"/>
        <w:numPr>
          <w:ilvl w:val="1"/>
          <w:numId w:val="14"/>
        </w:numPr>
      </w:pPr>
      <w:r w:rsidRPr="00567160">
        <w:rPr>
          <w:sz w:val="21"/>
        </w:rPr>
        <w:t>Beeke Wiltfang</w:t>
      </w:r>
    </w:p>
    <w:p w14:paraId="23BF17F0" w14:textId="77777777" w:rsidR="00567160" w:rsidRPr="00567160" w:rsidRDefault="00567160" w:rsidP="00956947">
      <w:pPr>
        <w:pStyle w:val="Reintext"/>
        <w:numPr>
          <w:ilvl w:val="1"/>
          <w:numId w:val="14"/>
        </w:numPr>
      </w:pPr>
      <w:r w:rsidRPr="00567160">
        <w:rPr>
          <w:sz w:val="21"/>
        </w:rPr>
        <w:t>Tobias Hartmann</w:t>
      </w:r>
    </w:p>
    <w:p w14:paraId="75060C7B" w14:textId="77777777" w:rsidR="00567160" w:rsidRPr="00567160" w:rsidRDefault="00567160" w:rsidP="00956947">
      <w:pPr>
        <w:pStyle w:val="Reintext"/>
        <w:numPr>
          <w:ilvl w:val="1"/>
          <w:numId w:val="14"/>
        </w:numPr>
      </w:pPr>
      <w:r w:rsidRPr="00567160">
        <w:rPr>
          <w:sz w:val="21"/>
        </w:rPr>
        <w:t>Melissa Negele</w:t>
      </w:r>
    </w:p>
    <w:p w14:paraId="0419B0AA" w14:textId="77777777" w:rsidR="00567160" w:rsidRPr="00567160" w:rsidRDefault="00567160" w:rsidP="00956947">
      <w:pPr>
        <w:pStyle w:val="Reintext"/>
        <w:numPr>
          <w:ilvl w:val="1"/>
          <w:numId w:val="14"/>
        </w:numPr>
      </w:pPr>
      <w:r w:rsidRPr="00567160">
        <w:rPr>
          <w:sz w:val="21"/>
        </w:rPr>
        <w:t>Marvin Kickel</w:t>
      </w:r>
    </w:p>
    <w:p w14:paraId="689B2579" w14:textId="77777777" w:rsidR="00567160" w:rsidRPr="00567160" w:rsidRDefault="00567160" w:rsidP="00956947">
      <w:pPr>
        <w:pStyle w:val="Reintext"/>
        <w:numPr>
          <w:ilvl w:val="1"/>
          <w:numId w:val="14"/>
        </w:numPr>
      </w:pPr>
      <w:r w:rsidRPr="00567160">
        <w:rPr>
          <w:sz w:val="21"/>
        </w:rPr>
        <w:t>Ion Tabyrca</w:t>
      </w:r>
    </w:p>
    <w:p w14:paraId="22F98A3F" w14:textId="77777777" w:rsidR="00567160" w:rsidRPr="00567160" w:rsidRDefault="00567160" w:rsidP="00BB30A2">
      <w:pPr>
        <w:pStyle w:val="Reintext"/>
        <w:numPr>
          <w:ilvl w:val="0"/>
          <w:numId w:val="14"/>
        </w:numPr>
      </w:pPr>
      <w:r w:rsidRPr="00567160">
        <w:rPr>
          <w:sz w:val="21"/>
        </w:rPr>
        <w:t>Entwicklung Backend/Logik (FHEM)</w:t>
      </w:r>
    </w:p>
    <w:p w14:paraId="5A394CF4" w14:textId="77777777" w:rsidR="00567160" w:rsidRPr="00567160" w:rsidRDefault="00567160" w:rsidP="00956947">
      <w:pPr>
        <w:pStyle w:val="Reintext"/>
        <w:numPr>
          <w:ilvl w:val="1"/>
          <w:numId w:val="14"/>
        </w:numPr>
      </w:pPr>
      <w:r w:rsidRPr="00567160">
        <w:rPr>
          <w:sz w:val="21"/>
        </w:rPr>
        <w:t>Simon Fröhner</w:t>
      </w:r>
    </w:p>
    <w:p w14:paraId="634A2413" w14:textId="77777777" w:rsidR="00567160" w:rsidRPr="00567160" w:rsidRDefault="00567160" w:rsidP="00956947">
      <w:pPr>
        <w:pStyle w:val="Reintext"/>
        <w:numPr>
          <w:ilvl w:val="1"/>
          <w:numId w:val="14"/>
        </w:numPr>
      </w:pPr>
      <w:r w:rsidRPr="00567160">
        <w:rPr>
          <w:sz w:val="21"/>
        </w:rPr>
        <w:t>Beeke Wiltfang</w:t>
      </w:r>
    </w:p>
    <w:p w14:paraId="2E56DB46" w14:textId="77777777" w:rsidR="00567160" w:rsidRPr="00567160" w:rsidRDefault="00567160" w:rsidP="00956947">
      <w:pPr>
        <w:pStyle w:val="Reintext"/>
        <w:numPr>
          <w:ilvl w:val="1"/>
          <w:numId w:val="14"/>
        </w:numPr>
      </w:pPr>
      <w:r w:rsidRPr="00567160">
        <w:rPr>
          <w:sz w:val="21"/>
        </w:rPr>
        <w:t>Tobias Hartmann</w:t>
      </w:r>
    </w:p>
    <w:p w14:paraId="5526D542" w14:textId="77777777" w:rsidR="00567160" w:rsidRPr="00567160" w:rsidRDefault="00567160" w:rsidP="00956947">
      <w:pPr>
        <w:pStyle w:val="Reintext"/>
        <w:numPr>
          <w:ilvl w:val="1"/>
          <w:numId w:val="14"/>
        </w:numPr>
      </w:pPr>
      <w:r w:rsidRPr="00567160">
        <w:rPr>
          <w:sz w:val="21"/>
        </w:rPr>
        <w:t>Melissa Negele</w:t>
      </w:r>
    </w:p>
    <w:p w14:paraId="4DD03418" w14:textId="77777777" w:rsidR="00567160" w:rsidRPr="00567160" w:rsidRDefault="00567160" w:rsidP="00956947">
      <w:pPr>
        <w:pStyle w:val="Reintext"/>
        <w:numPr>
          <w:ilvl w:val="1"/>
          <w:numId w:val="14"/>
        </w:numPr>
      </w:pPr>
      <w:r w:rsidRPr="00567160">
        <w:rPr>
          <w:sz w:val="21"/>
        </w:rPr>
        <w:t>Marvin Kickel</w:t>
      </w:r>
    </w:p>
    <w:p w14:paraId="476B64DE" w14:textId="77777777" w:rsidR="00567160" w:rsidRPr="00567160" w:rsidRDefault="00567160" w:rsidP="00956947">
      <w:pPr>
        <w:pStyle w:val="Reintext"/>
        <w:numPr>
          <w:ilvl w:val="1"/>
          <w:numId w:val="14"/>
        </w:numPr>
      </w:pPr>
      <w:r w:rsidRPr="00567160">
        <w:rPr>
          <w:sz w:val="21"/>
        </w:rPr>
        <w:t>Ion Tabyrca</w:t>
      </w:r>
    </w:p>
    <w:p w14:paraId="7E0984EB" w14:textId="77777777" w:rsidR="00567160" w:rsidRPr="00567160" w:rsidRDefault="00567160" w:rsidP="00956947">
      <w:pPr>
        <w:pStyle w:val="Reintext"/>
        <w:numPr>
          <w:ilvl w:val="1"/>
          <w:numId w:val="14"/>
        </w:numPr>
      </w:pPr>
      <w:r w:rsidRPr="00567160">
        <w:rPr>
          <w:sz w:val="21"/>
        </w:rPr>
        <w:t>Benjamin Leicht</w:t>
      </w:r>
    </w:p>
    <w:p w14:paraId="5DC93F1D" w14:textId="77777777" w:rsidR="00567160" w:rsidRPr="00567160" w:rsidRDefault="00567160" w:rsidP="00956947">
      <w:pPr>
        <w:pStyle w:val="Reintext"/>
        <w:numPr>
          <w:ilvl w:val="1"/>
          <w:numId w:val="14"/>
        </w:numPr>
      </w:pPr>
      <w:r w:rsidRPr="00567160">
        <w:rPr>
          <w:sz w:val="21"/>
        </w:rPr>
        <w:t>Jan</w:t>
      </w:r>
      <w:r w:rsidRPr="00F05C75">
        <w:rPr>
          <w:sz w:val="21"/>
        </w:rPr>
        <w:t xml:space="preserve">-Moritz </w:t>
      </w:r>
      <w:r w:rsidRPr="00567160">
        <w:rPr>
          <w:sz w:val="21"/>
        </w:rPr>
        <w:t>Albrecht</w:t>
      </w:r>
    </w:p>
    <w:p w14:paraId="77CA0685" w14:textId="77777777" w:rsidR="00567160" w:rsidRPr="00567160" w:rsidRDefault="00567160" w:rsidP="00BB30A2">
      <w:pPr>
        <w:pStyle w:val="Reintext"/>
        <w:numPr>
          <w:ilvl w:val="0"/>
          <w:numId w:val="14"/>
        </w:numPr>
      </w:pPr>
      <w:r w:rsidRPr="00567160">
        <w:rPr>
          <w:sz w:val="21"/>
        </w:rPr>
        <w:t>Anforderungsmanagement</w:t>
      </w:r>
    </w:p>
    <w:p w14:paraId="1C6909B7" w14:textId="77777777" w:rsidR="00567160" w:rsidRPr="00567160" w:rsidRDefault="00567160" w:rsidP="00956947">
      <w:pPr>
        <w:pStyle w:val="Reintext"/>
        <w:numPr>
          <w:ilvl w:val="1"/>
          <w:numId w:val="14"/>
        </w:numPr>
      </w:pPr>
      <w:r w:rsidRPr="00567160">
        <w:rPr>
          <w:sz w:val="21"/>
        </w:rPr>
        <w:t>Nicole Widmayer          </w:t>
      </w:r>
    </w:p>
    <w:p w14:paraId="04A66C74" w14:textId="77777777" w:rsidR="00567160" w:rsidRPr="00567160" w:rsidRDefault="00567160" w:rsidP="00956947">
      <w:pPr>
        <w:pStyle w:val="Reintext"/>
        <w:numPr>
          <w:ilvl w:val="1"/>
          <w:numId w:val="14"/>
        </w:numPr>
      </w:pPr>
      <w:r w:rsidRPr="00567160">
        <w:rPr>
          <w:sz w:val="21"/>
        </w:rPr>
        <w:t>Melissa Negele</w:t>
      </w:r>
    </w:p>
    <w:p w14:paraId="7F9B4FBD" w14:textId="77777777" w:rsidR="00567160" w:rsidRPr="00567160" w:rsidRDefault="00567160" w:rsidP="00956947">
      <w:pPr>
        <w:pStyle w:val="Reintext"/>
        <w:numPr>
          <w:ilvl w:val="1"/>
          <w:numId w:val="14"/>
        </w:numPr>
      </w:pPr>
      <w:r w:rsidRPr="00567160">
        <w:rPr>
          <w:sz w:val="21"/>
        </w:rPr>
        <w:t>Marvin Kickel</w:t>
      </w:r>
    </w:p>
    <w:p w14:paraId="044F0F4F" w14:textId="77777777" w:rsidR="00567160" w:rsidRPr="00567160" w:rsidRDefault="00567160" w:rsidP="00956947">
      <w:pPr>
        <w:pStyle w:val="Reintext"/>
        <w:numPr>
          <w:ilvl w:val="1"/>
          <w:numId w:val="14"/>
        </w:numPr>
      </w:pPr>
      <w:r w:rsidRPr="00567160">
        <w:rPr>
          <w:sz w:val="21"/>
        </w:rPr>
        <w:t>Ion Tabyrca</w:t>
      </w:r>
    </w:p>
    <w:p w14:paraId="680AF0BC" w14:textId="77777777" w:rsidR="00567160" w:rsidRPr="00567160" w:rsidRDefault="00567160" w:rsidP="00956947">
      <w:pPr>
        <w:pStyle w:val="Reintext"/>
        <w:numPr>
          <w:ilvl w:val="1"/>
          <w:numId w:val="14"/>
        </w:numPr>
      </w:pPr>
      <w:r w:rsidRPr="00567160">
        <w:rPr>
          <w:sz w:val="21"/>
        </w:rPr>
        <w:t>Benjamin Leicht</w:t>
      </w:r>
    </w:p>
    <w:p w14:paraId="5C8C372C" w14:textId="77777777" w:rsidR="00567160" w:rsidRPr="00567160" w:rsidRDefault="00567160" w:rsidP="00956947">
      <w:pPr>
        <w:pStyle w:val="Reintext"/>
        <w:numPr>
          <w:ilvl w:val="1"/>
          <w:numId w:val="14"/>
        </w:numPr>
      </w:pPr>
      <w:r w:rsidRPr="00567160">
        <w:rPr>
          <w:sz w:val="21"/>
        </w:rPr>
        <w:t>Jan</w:t>
      </w:r>
      <w:r w:rsidRPr="00F05C75">
        <w:rPr>
          <w:sz w:val="21"/>
        </w:rPr>
        <w:t xml:space="preserve">-Moritz </w:t>
      </w:r>
      <w:r w:rsidRPr="00567160">
        <w:rPr>
          <w:sz w:val="21"/>
        </w:rPr>
        <w:t>Albrecht</w:t>
      </w:r>
    </w:p>
    <w:p w14:paraId="6749E45B" w14:textId="77777777" w:rsidR="00567160" w:rsidRPr="00567160" w:rsidRDefault="00567160" w:rsidP="00BB30A2">
      <w:pPr>
        <w:pStyle w:val="Reintext"/>
        <w:numPr>
          <w:ilvl w:val="0"/>
          <w:numId w:val="14"/>
        </w:numPr>
      </w:pPr>
      <w:r w:rsidRPr="00567160">
        <w:rPr>
          <w:sz w:val="21"/>
        </w:rPr>
        <w:t>Tutorial - /Dokumentation</w:t>
      </w:r>
    </w:p>
    <w:p w14:paraId="18CA53D3" w14:textId="77777777" w:rsidR="00567160" w:rsidRPr="00567160" w:rsidRDefault="00567160" w:rsidP="00956947">
      <w:pPr>
        <w:pStyle w:val="Reintext"/>
        <w:numPr>
          <w:ilvl w:val="1"/>
          <w:numId w:val="14"/>
        </w:numPr>
      </w:pPr>
      <w:r w:rsidRPr="00567160">
        <w:rPr>
          <w:sz w:val="21"/>
        </w:rPr>
        <w:t>Simon Fröhner</w:t>
      </w:r>
    </w:p>
    <w:p w14:paraId="24FE742F" w14:textId="77777777" w:rsidR="00567160" w:rsidRPr="00567160" w:rsidRDefault="00567160" w:rsidP="00956947">
      <w:pPr>
        <w:pStyle w:val="Reintext"/>
        <w:numPr>
          <w:ilvl w:val="1"/>
          <w:numId w:val="14"/>
        </w:numPr>
      </w:pPr>
      <w:r w:rsidRPr="00567160">
        <w:rPr>
          <w:sz w:val="21"/>
        </w:rPr>
        <w:t>Nicole Widmayer</w:t>
      </w:r>
    </w:p>
    <w:p w14:paraId="50BC0132" w14:textId="77777777" w:rsidR="00567160" w:rsidRPr="00567160" w:rsidRDefault="00567160" w:rsidP="00956947">
      <w:pPr>
        <w:pStyle w:val="Reintext"/>
        <w:numPr>
          <w:ilvl w:val="1"/>
          <w:numId w:val="14"/>
        </w:numPr>
      </w:pPr>
      <w:r w:rsidRPr="00567160">
        <w:rPr>
          <w:sz w:val="21"/>
        </w:rPr>
        <w:t>Beeke Wiltfang</w:t>
      </w:r>
    </w:p>
    <w:p w14:paraId="5786B800" w14:textId="77777777" w:rsidR="00567160" w:rsidRPr="00567160" w:rsidRDefault="00567160" w:rsidP="00956947">
      <w:pPr>
        <w:pStyle w:val="Reintext"/>
        <w:numPr>
          <w:ilvl w:val="1"/>
          <w:numId w:val="14"/>
        </w:numPr>
      </w:pPr>
      <w:r w:rsidRPr="00567160">
        <w:rPr>
          <w:sz w:val="21"/>
        </w:rPr>
        <w:t>Benjamin Leicht</w:t>
      </w:r>
    </w:p>
    <w:p w14:paraId="4DF9F349" w14:textId="77777777" w:rsidR="00567160" w:rsidRPr="00567160" w:rsidRDefault="00567160" w:rsidP="00BB30A2">
      <w:pPr>
        <w:pStyle w:val="Reintext"/>
        <w:numPr>
          <w:ilvl w:val="0"/>
          <w:numId w:val="14"/>
        </w:numPr>
      </w:pPr>
      <w:r w:rsidRPr="00567160">
        <w:rPr>
          <w:sz w:val="21"/>
        </w:rPr>
        <w:t>Qualitätsbeauftragter/ IT-Architekt</w:t>
      </w:r>
    </w:p>
    <w:p w14:paraId="08F714BC" w14:textId="05F6DDEF" w:rsidR="00567160" w:rsidRPr="00567160" w:rsidRDefault="00567160" w:rsidP="00956947">
      <w:pPr>
        <w:pStyle w:val="Reintext"/>
        <w:numPr>
          <w:ilvl w:val="1"/>
          <w:numId w:val="14"/>
        </w:numPr>
      </w:pPr>
      <w:r w:rsidRPr="00567160">
        <w:rPr>
          <w:sz w:val="21"/>
        </w:rPr>
        <w:t>Jan</w:t>
      </w:r>
      <w:r w:rsidRPr="00F05C75">
        <w:rPr>
          <w:sz w:val="21"/>
        </w:rPr>
        <w:t xml:space="preserve">-Moritz </w:t>
      </w:r>
      <w:r w:rsidRPr="00567160">
        <w:rPr>
          <w:sz w:val="21"/>
        </w:rPr>
        <w:t>Albrecht</w:t>
      </w:r>
    </w:p>
    <w:p w14:paraId="5EC59DB1" w14:textId="6A735953" w:rsidR="00567160" w:rsidRDefault="005E047D" w:rsidP="00155BCC">
      <w:pPr>
        <w:pStyle w:val="Reintext"/>
      </w:pPr>
      <w:r>
        <w:lastRenderedPageBreak/>
        <w:t>A</w:t>
      </w:r>
      <w:commentRangeStart w:id="44"/>
      <w:commentRangeStart w:id="45"/>
      <w:commentRangeStart w:id="46"/>
      <w:r w:rsidR="00F05C75">
        <w:t xml:space="preserve">lle Projektbereiche </w:t>
      </w:r>
      <w:r w:rsidR="00152C62">
        <w:t>wurde</w:t>
      </w:r>
      <w:r w:rsidR="00F20D87">
        <w:t xml:space="preserve">n </w:t>
      </w:r>
      <w:r w:rsidR="00056AEE">
        <w:t xml:space="preserve">dem Aufwand entsprechend angemessenen besetzt, sodass keine </w:t>
      </w:r>
      <w:r w:rsidR="00004DC4">
        <w:t>Nachsteuerung durch die Projektleiter erforderlich war.</w:t>
      </w:r>
      <w:commentRangeEnd w:id="44"/>
      <w:r w:rsidR="00E54B09">
        <w:rPr>
          <w:rStyle w:val="Kommentarzeichen"/>
        </w:rPr>
        <w:commentReference w:id="44"/>
      </w:r>
      <w:commentRangeEnd w:id="45"/>
      <w:r w:rsidR="00E54B09">
        <w:rPr>
          <w:rStyle w:val="Kommentarzeichen"/>
        </w:rPr>
        <w:commentReference w:id="45"/>
      </w:r>
      <w:commentRangeEnd w:id="46"/>
      <w:r w:rsidR="00B4387D">
        <w:rPr>
          <w:rStyle w:val="Kommentarzeichen"/>
        </w:rPr>
        <w:commentReference w:id="46"/>
      </w:r>
      <w:r w:rsidR="00FA3BEE">
        <w:t xml:space="preserve"> </w:t>
      </w:r>
      <w:r w:rsidR="00B15FD2">
        <w:t xml:space="preserve">Die </w:t>
      </w:r>
      <w:commentRangeStart w:id="47"/>
      <w:r w:rsidR="00C64021">
        <w:t>Liste</w:t>
      </w:r>
      <w:r w:rsidR="00B15FD2">
        <w:t xml:space="preserve"> diente</w:t>
      </w:r>
      <w:r w:rsidR="00C64021">
        <w:t xml:space="preserve"> als </w:t>
      </w:r>
      <w:r w:rsidR="001146CA">
        <w:t xml:space="preserve">Nachschlagewerk damit sich bei der </w:t>
      </w:r>
      <w:r w:rsidR="00DB3C9E">
        <w:t xml:space="preserve">Umsetzung der Anforderungen die </w:t>
      </w:r>
      <w:r w:rsidR="001146CA">
        <w:t xml:space="preserve">Teams schnellstmöglich bilden </w:t>
      </w:r>
      <w:r w:rsidR="00DB3C9E">
        <w:t xml:space="preserve">konnten und damit schnellmöglich Ansprechpartner für die </w:t>
      </w:r>
      <w:r w:rsidR="007F336E">
        <w:t xml:space="preserve">verschiedenen Bereich gefunden werden </w:t>
      </w:r>
      <w:r w:rsidR="00047257">
        <w:t>können.</w:t>
      </w:r>
      <w:commentRangeEnd w:id="47"/>
      <w:r w:rsidR="00354C63">
        <w:rPr>
          <w:rStyle w:val="Kommentarzeichen"/>
        </w:rPr>
        <w:commentReference w:id="47"/>
      </w:r>
    </w:p>
    <w:p w14:paraId="719F683C" w14:textId="475868AB" w:rsidR="00EB2B1B" w:rsidRDefault="00EB2B1B" w:rsidP="00121D15">
      <w:pPr>
        <w:pStyle w:val="berschrift2"/>
        <w:numPr>
          <w:ilvl w:val="1"/>
          <w:numId w:val="1"/>
        </w:numPr>
        <w:jc w:val="left"/>
      </w:pPr>
      <w:bookmarkStart w:id="48" w:name="_Toc93255636"/>
      <w:r w:rsidRPr="00EB2B1B">
        <w:t>Projektmanagementmethode</w:t>
      </w:r>
      <w:bookmarkEnd w:id="48"/>
    </w:p>
    <w:p w14:paraId="412350E0" w14:textId="58B29B2A" w:rsidR="00B53F3D" w:rsidRPr="00B53F3D" w:rsidRDefault="00C3047C" w:rsidP="00155BCC">
      <w:pPr>
        <w:pStyle w:val="Reintext"/>
      </w:pPr>
      <w:r>
        <w:t xml:space="preserve">Bei der Projektmanagementmethode </w:t>
      </w:r>
      <w:r w:rsidR="001D3BEA">
        <w:t>hat</w:t>
      </w:r>
      <w:r w:rsidR="006231E3">
        <w:t>te</w:t>
      </w:r>
      <w:r w:rsidR="001D3BEA">
        <w:t xml:space="preserve"> man </w:t>
      </w:r>
      <w:r w:rsidR="006231E3">
        <w:t>die Wahl zwischen</w:t>
      </w:r>
      <w:r w:rsidR="001D3BEA">
        <w:t xml:space="preserve"> </w:t>
      </w:r>
      <w:r w:rsidR="00924AD8">
        <w:t>eine</w:t>
      </w:r>
      <w:r w:rsidR="00FB171E">
        <w:t>m</w:t>
      </w:r>
      <w:r w:rsidR="00F77CBE">
        <w:t xml:space="preserve"> </w:t>
      </w:r>
      <w:r w:rsidR="00F2324C">
        <w:t xml:space="preserve">agilen </w:t>
      </w:r>
      <w:r w:rsidR="00FB171E">
        <w:t>Framework</w:t>
      </w:r>
      <w:r w:rsidR="00F77CBE">
        <w:t xml:space="preserve"> </w:t>
      </w:r>
      <w:r w:rsidR="00676FBF">
        <w:t xml:space="preserve">wie </w:t>
      </w:r>
      <w:r w:rsidR="00F77CBE">
        <w:t>Scrum</w:t>
      </w:r>
      <w:r w:rsidR="00F2324C">
        <w:t xml:space="preserve"> und </w:t>
      </w:r>
      <w:r w:rsidR="00F77CBE">
        <w:t xml:space="preserve">einer klassischen Wasserfallmethode. </w:t>
      </w:r>
      <w:r w:rsidR="00DC7281">
        <w:t>Scrum ist ein V</w:t>
      </w:r>
      <w:r w:rsidR="004B068D">
        <w:t>o</w:t>
      </w:r>
      <w:r w:rsidR="00DC7281">
        <w:t xml:space="preserve">rgehensmodell des Projekts- und Produktmanagement, insbesondere zur agilen Softwareentwicklung. </w:t>
      </w:r>
      <w:r w:rsidR="005673F5">
        <w:t>Die Wasserfallmethode ist ein lineares Vorgehensmodell für das Projektmanagement, bei dem die Anforderungen zu Beginn des Projektes gesammelt werden. Anschließend wird ein sequentieller Projektplan entworfen, der darauf abzielt, diese Anforderungen zu erfüllen.</w:t>
      </w:r>
      <w:r w:rsidR="005673F5">
        <w:t xml:space="preserve"> </w:t>
      </w:r>
      <w:r w:rsidR="00F77CBE">
        <w:t xml:space="preserve">Unter Berücksichtigung der Tatsache, dass die Anforderungen </w:t>
      </w:r>
      <w:r w:rsidR="004C7B29">
        <w:t>zwar in der Aufgabenstellung feststanden</w:t>
      </w:r>
      <w:r w:rsidR="0021779E">
        <w:t>,</w:t>
      </w:r>
      <w:r w:rsidR="004C7B29">
        <w:t xml:space="preserve"> allerdings noch nicht durch uns als Auftragnehmer spezifiziert wurden</w:t>
      </w:r>
      <w:r w:rsidR="009F0B66">
        <w:t>, hatte man keine Planungssicherheit</w:t>
      </w:r>
      <w:r w:rsidR="004C7B29">
        <w:t xml:space="preserve"> </w:t>
      </w:r>
      <w:r w:rsidR="009356B9">
        <w:t xml:space="preserve">und konnte demnach </w:t>
      </w:r>
      <w:r w:rsidR="00924AD8">
        <w:t xml:space="preserve">keine </w:t>
      </w:r>
      <w:commentRangeStart w:id="49"/>
      <w:r w:rsidR="00924AD8">
        <w:t xml:space="preserve">klassische Wasserfallmethode </w:t>
      </w:r>
      <w:commentRangeEnd w:id="49"/>
      <w:r w:rsidR="00DB34F1">
        <w:rPr>
          <w:rStyle w:val="Kommentarzeichen"/>
        </w:rPr>
        <w:commentReference w:id="49"/>
      </w:r>
      <w:r w:rsidR="00F4584F">
        <w:t xml:space="preserve">einsetzen. </w:t>
      </w:r>
      <w:r w:rsidR="009356B9">
        <w:t xml:space="preserve"> </w:t>
      </w:r>
      <w:r w:rsidR="00F06F2E">
        <w:t>Außerdem</w:t>
      </w:r>
      <w:r w:rsidR="00B70CFA">
        <w:t xml:space="preserve"> haben sich die Anforderungen im Laufe des Projektes ge</w:t>
      </w:r>
      <w:r w:rsidR="006A19D6">
        <w:t>ä</w:t>
      </w:r>
      <w:r w:rsidR="00B70CFA">
        <w:t>ndert und es</w:t>
      </w:r>
      <w:r w:rsidR="00F06F2E">
        <w:t xml:space="preserve"> kamen optionale An</w:t>
      </w:r>
      <w:r w:rsidR="00B70CFA">
        <w:t xml:space="preserve">forderungen hinzu, welche </w:t>
      </w:r>
      <w:r w:rsidR="007A3623">
        <w:t xml:space="preserve">mithilfe einer klassischen Wasserfallmethode nicht organisiert werden könnten. </w:t>
      </w:r>
    </w:p>
    <w:p w14:paraId="51791A0F" w14:textId="2A945589" w:rsidR="00AE1DB2" w:rsidRDefault="00924AD8" w:rsidP="006A19D6">
      <w:pPr>
        <w:pStyle w:val="Reintext"/>
        <w:rPr>
          <w:rFonts w:asciiTheme="majorHAnsi" w:eastAsiaTheme="majorEastAsia" w:hAnsiTheme="majorHAnsi" w:cstheme="majorBidi"/>
          <w:sz w:val="32"/>
          <w:szCs w:val="32"/>
        </w:rPr>
      </w:pPr>
      <w:r>
        <w:t xml:space="preserve">Die Gruppe hat sich dazu entschieden </w:t>
      </w:r>
      <w:r w:rsidR="00195D98">
        <w:t>eine</w:t>
      </w:r>
      <w:r w:rsidR="00854228">
        <w:t>n</w:t>
      </w:r>
      <w:r>
        <w:t xml:space="preserve"> agilen Ansatz </w:t>
      </w:r>
      <w:r w:rsidR="008A23AD">
        <w:t xml:space="preserve">zu wählen, bei dem man </w:t>
      </w:r>
      <w:r w:rsidR="00F57250">
        <w:t>flexibler auf sich ändernde Anforderungen reagieren konnte</w:t>
      </w:r>
      <w:r w:rsidR="0098279B">
        <w:t xml:space="preserve"> und </w:t>
      </w:r>
      <w:r w:rsidR="00FA3A7C">
        <w:t xml:space="preserve">Kompetenzen </w:t>
      </w:r>
      <w:r w:rsidR="00E15E02">
        <w:t>projektübergreifend</w:t>
      </w:r>
      <w:r w:rsidR="00FA3A7C">
        <w:t xml:space="preserve"> </w:t>
      </w:r>
      <w:r w:rsidR="00607D81">
        <w:t>einsetzen konnte</w:t>
      </w:r>
      <w:r w:rsidR="00BA3747">
        <w:t xml:space="preserve">, sodass sich alle Mitarbeiter </w:t>
      </w:r>
      <w:r w:rsidR="00585CD7">
        <w:t>in</w:t>
      </w:r>
      <w:r w:rsidR="00BA3747">
        <w:t xml:space="preserve"> allen </w:t>
      </w:r>
      <w:r w:rsidR="00585CD7">
        <w:t>Projektp</w:t>
      </w:r>
      <w:r w:rsidR="00BA3747">
        <w:t>hasen einbringen konnten.</w:t>
      </w:r>
      <w:r w:rsidR="00607D81">
        <w:t xml:space="preserve"> </w:t>
      </w:r>
      <w:r w:rsidR="00660C55">
        <w:t xml:space="preserve">Es wurde eine Abwandlung des </w:t>
      </w:r>
      <w:r w:rsidR="00AC45E1">
        <w:t>agilen</w:t>
      </w:r>
      <w:r w:rsidR="00660C55">
        <w:t xml:space="preserve"> Frameworks Scrum ausgearbeitete. </w:t>
      </w:r>
      <w:r w:rsidR="00C72CA1">
        <w:t xml:space="preserve">Die Länge eines Sprints betrug eine Woche. Innerhalb eines Sprints sollte das Team ein Inkrement </w:t>
      </w:r>
      <w:r w:rsidR="0020433D">
        <w:t>erarbeiten</w:t>
      </w:r>
      <w:r w:rsidR="00B132C2">
        <w:t>. Dieses bestand nicht nur aus de</w:t>
      </w:r>
      <w:r w:rsidR="009E2E37">
        <w:t xml:space="preserve">m Code, sondern auch aus der dazugehörigen Schritt-für-Schritt Anleitung sowie </w:t>
      </w:r>
      <w:r w:rsidR="00F13710">
        <w:t xml:space="preserve">der Dokumentation. </w:t>
      </w:r>
      <w:r w:rsidR="00C2457C">
        <w:t xml:space="preserve">Der </w:t>
      </w:r>
      <w:r w:rsidR="004B05D5">
        <w:t>Fortschritt</w:t>
      </w:r>
      <w:r w:rsidR="00C2457C">
        <w:t xml:space="preserve"> de</w:t>
      </w:r>
      <w:r w:rsidR="00E5624E">
        <w:t xml:space="preserve">s </w:t>
      </w:r>
      <w:r w:rsidR="004B05D5">
        <w:t>Projektes</w:t>
      </w:r>
      <w:r w:rsidR="00E5624E">
        <w:t xml:space="preserve"> wurde durch soge</w:t>
      </w:r>
      <w:r w:rsidR="004B06DE">
        <w:t>n</w:t>
      </w:r>
      <w:r w:rsidR="00E5624E">
        <w:t xml:space="preserve">annte </w:t>
      </w:r>
      <w:r w:rsidR="00E038DB">
        <w:t>„</w:t>
      </w:r>
      <w:r w:rsidR="00E5624E">
        <w:t>Da</w:t>
      </w:r>
      <w:r w:rsidR="00602CEE">
        <w:t>i</w:t>
      </w:r>
      <w:r w:rsidR="00E5624E">
        <w:t>l</w:t>
      </w:r>
      <w:r w:rsidR="00602CEE">
        <w:t>y</w:t>
      </w:r>
      <w:r w:rsidR="00F02B6B">
        <w:t>s</w:t>
      </w:r>
      <w:r w:rsidR="00E038DB">
        <w:t xml:space="preserve">“ </w:t>
      </w:r>
      <w:r w:rsidR="00FF2D50">
        <w:t xml:space="preserve">geprüft. </w:t>
      </w:r>
      <w:r w:rsidR="003829FD">
        <w:t>Aufgrund der hohen Auslastung in der Hochschule, war es uns nicht möglich tägliche Dailys zu veranstalten</w:t>
      </w:r>
      <w:r w:rsidR="00FF2D50">
        <w:t>, sondern diese auf</w:t>
      </w:r>
      <w:r w:rsidR="003829FD">
        <w:t xml:space="preserve"> </w:t>
      </w:r>
      <w:commentRangeStart w:id="50"/>
      <w:commentRangeStart w:id="51"/>
      <w:r w:rsidR="003E25C1">
        <w:t>jeden Mittwoch und Freitag</w:t>
      </w:r>
      <w:commentRangeEnd w:id="50"/>
      <w:r>
        <w:rPr>
          <w:rStyle w:val="Kommentarzeichen"/>
        </w:rPr>
        <w:commentReference w:id="50"/>
      </w:r>
      <w:commentRangeEnd w:id="51"/>
      <w:r w:rsidR="00422A80">
        <w:rPr>
          <w:rStyle w:val="Kommentarzeichen"/>
        </w:rPr>
        <w:commentReference w:id="51"/>
      </w:r>
      <w:r w:rsidR="003E25C1">
        <w:t xml:space="preserve"> </w:t>
      </w:r>
      <w:r w:rsidR="005547F4">
        <w:t>zu beschränken</w:t>
      </w:r>
      <w:r w:rsidR="00EB194D">
        <w:t>.</w:t>
      </w:r>
      <w:r w:rsidR="00856C79">
        <w:t xml:space="preserve"> </w:t>
      </w:r>
      <w:r w:rsidR="00EB194D">
        <w:t>Dabei hat jedes Projektmitglied die Möglichkeit gehabt, dem Team mitzuteilen</w:t>
      </w:r>
      <w:r w:rsidR="00CA1C88">
        <w:t xml:space="preserve">, </w:t>
      </w:r>
      <w:r w:rsidR="00A558C9">
        <w:t>woran</w:t>
      </w:r>
      <w:r w:rsidR="00CA1C88">
        <w:t xml:space="preserve"> man </w:t>
      </w:r>
      <w:r w:rsidR="00A558C9">
        <w:t>gearbeitet</w:t>
      </w:r>
      <w:r w:rsidR="006F1506">
        <w:t xml:space="preserve"> hat</w:t>
      </w:r>
      <w:r w:rsidR="00A558C9">
        <w:t xml:space="preserve">, woran man arbeiten wird und an welcher Stelle es Probleme gibt. So konnte man Ressourcen </w:t>
      </w:r>
      <w:r w:rsidR="006C5343">
        <w:t>effizient einsetzen</w:t>
      </w:r>
      <w:r w:rsidR="00E35D45">
        <w:t>,</w:t>
      </w:r>
      <w:r w:rsidR="00913F6C">
        <w:t xml:space="preserve"> </w:t>
      </w:r>
      <w:commentRangeStart w:id="52"/>
      <w:r w:rsidR="006C5343">
        <w:t xml:space="preserve">Aufgaben </w:t>
      </w:r>
      <w:commentRangeEnd w:id="52"/>
      <w:r>
        <w:rPr>
          <w:rStyle w:val="Kommentarzeichen"/>
        </w:rPr>
        <w:commentReference w:id="52"/>
      </w:r>
      <w:r w:rsidR="006C5343">
        <w:t xml:space="preserve">gezielt </w:t>
      </w:r>
      <w:r w:rsidR="00913F6C">
        <w:t>zuteilen</w:t>
      </w:r>
      <w:r w:rsidR="00913F6C" w:rsidRPr="00913F6C">
        <w:t xml:space="preserve"> </w:t>
      </w:r>
      <w:r w:rsidR="00913F6C">
        <w:t xml:space="preserve">und </w:t>
      </w:r>
      <w:r w:rsidR="00913F6C">
        <w:t>Impediments (Hindernisse) beseitigen</w:t>
      </w:r>
      <w:r w:rsidR="00F6704C">
        <w:t xml:space="preserve">. </w:t>
      </w:r>
      <w:r w:rsidR="00104A10">
        <w:t>Jeden Montag fand das Sprint Review, die Retrospektive und das Sprint Planning statt. Dies</w:t>
      </w:r>
      <w:r w:rsidR="008F34D6">
        <w:t xml:space="preserve">er Termin diente dazu, </w:t>
      </w:r>
      <w:r w:rsidR="004D5795">
        <w:t>d</w:t>
      </w:r>
      <w:r w:rsidR="00A52DA2">
        <w:t xml:space="preserve">as Ergebnis (Inkrement), welches innerhalb des Sprints </w:t>
      </w:r>
      <w:r w:rsidR="005A4CB8">
        <w:t xml:space="preserve">erarbeitet wurde </w:t>
      </w:r>
      <w:r w:rsidR="0031588F">
        <w:t>vor der gesamten Gruppe</w:t>
      </w:r>
      <w:r w:rsidR="005A4CB8">
        <w:t xml:space="preserve"> </w:t>
      </w:r>
      <w:r w:rsidR="0031588F">
        <w:t xml:space="preserve">zu präsentieren. </w:t>
      </w:r>
      <w:r w:rsidR="00DC4B14">
        <w:t>Während der</w:t>
      </w:r>
      <w:r w:rsidR="00044701">
        <w:t xml:space="preserve"> Retrospektive </w:t>
      </w:r>
      <w:r w:rsidR="00DC4B14">
        <w:t xml:space="preserve">hatte das Team </w:t>
      </w:r>
      <w:r w:rsidR="00134766">
        <w:t>die Möglichkeit</w:t>
      </w:r>
      <w:r w:rsidR="00044701">
        <w:t xml:space="preserve"> über die Zusammenarbeit inne</w:t>
      </w:r>
      <w:r w:rsidR="00882EED">
        <w:t>r</w:t>
      </w:r>
      <w:r w:rsidR="00044701">
        <w:t xml:space="preserve">halb der Gruppe zu sprechen. Dabei </w:t>
      </w:r>
      <w:r w:rsidR="002023BD">
        <w:t>konnten</w:t>
      </w:r>
      <w:r w:rsidR="00044701">
        <w:t xml:space="preserve"> </w:t>
      </w:r>
      <w:r w:rsidR="00EC76D3">
        <w:t xml:space="preserve">positive </w:t>
      </w:r>
      <w:r w:rsidR="002023BD">
        <w:t xml:space="preserve">als auch negative </w:t>
      </w:r>
      <w:r w:rsidR="00AD1F02">
        <w:t xml:space="preserve">Aspekte angesprochen und diskutiert werden. </w:t>
      </w:r>
      <w:r w:rsidR="00CB115B">
        <w:t>Im</w:t>
      </w:r>
      <w:r w:rsidR="00D7134A">
        <w:t xml:space="preserve"> Sprint Planning </w:t>
      </w:r>
      <w:r w:rsidR="0065215E">
        <w:t xml:space="preserve">erarbeitete man die </w:t>
      </w:r>
      <w:r w:rsidR="001C2D69">
        <w:t xml:space="preserve">bevorstehenden To-Dos und teilte diese den </w:t>
      </w:r>
      <w:r w:rsidR="00EA7115">
        <w:t>jeweiligen</w:t>
      </w:r>
      <w:r w:rsidR="001C2D69">
        <w:t xml:space="preserve"> Projektmitgliedern zu</w:t>
      </w:r>
      <w:r w:rsidR="00EA7115">
        <w:t xml:space="preserve">. </w:t>
      </w:r>
      <w:r w:rsidR="00AE1DB2">
        <w:br w:type="page"/>
      </w:r>
    </w:p>
    <w:p w14:paraId="2C72F40E" w14:textId="44E41A2B" w:rsidR="00EB2B1B" w:rsidRDefault="005F4191" w:rsidP="00121D15">
      <w:pPr>
        <w:pStyle w:val="berschrift2"/>
        <w:numPr>
          <w:ilvl w:val="1"/>
          <w:numId w:val="1"/>
        </w:numPr>
        <w:jc w:val="left"/>
      </w:pPr>
      <w:bookmarkStart w:id="53" w:name="_Toc93255637"/>
      <w:r>
        <w:lastRenderedPageBreak/>
        <w:t>Ablaufdiagramm</w:t>
      </w:r>
      <w:bookmarkEnd w:id="53"/>
    </w:p>
    <w:p w14:paraId="6A59EAC6" w14:textId="77777777" w:rsidR="00387465" w:rsidRDefault="00315E9A" w:rsidP="00155BCC">
      <w:pPr>
        <w:pStyle w:val="Reintext"/>
      </w:pPr>
      <w:r>
        <w:t>Um die logischen Abläufe und Abhängigkeiten frühzeitig zu erkennen wurde ein Projektablaufplan erstellt, der die</w:t>
      </w:r>
      <w:r w:rsidR="00315625">
        <w:t xml:space="preserve"> aufeinanderfolgenden Schritte aufzeigt. Dadurch kann </w:t>
      </w:r>
      <w:r w:rsidR="00FF3E29">
        <w:t xml:space="preserve">jederzeit schnell erkannt werden, was die nächsten Schritte sind und welche </w:t>
      </w:r>
      <w:r w:rsidR="007418B0">
        <w:t xml:space="preserve">Tätigkeiten </w:t>
      </w:r>
      <w:r w:rsidR="001C2DAC">
        <w:t xml:space="preserve">abgeschlossen werden müssen, um den nächsten </w:t>
      </w:r>
      <w:r w:rsidR="00F230C8">
        <w:t>Projektschritt abzuschließen.</w:t>
      </w:r>
    </w:p>
    <w:p w14:paraId="334AE101" w14:textId="388DEF02" w:rsidR="005F4191" w:rsidRDefault="00387465" w:rsidP="00155BCC">
      <w:pPr>
        <w:pStyle w:val="Reintext"/>
      </w:pPr>
      <w:r>
        <w:t xml:space="preserve">Der Projektablaufplan findet sich im </w:t>
      </w:r>
      <w:commentRangeStart w:id="54"/>
      <w:r>
        <w:t>Folgenden:</w:t>
      </w:r>
      <w:r w:rsidR="00FF3E29">
        <w:t xml:space="preserve"> </w:t>
      </w:r>
      <w:commentRangeEnd w:id="54"/>
      <w:r w:rsidR="005E7191">
        <w:rPr>
          <w:rStyle w:val="Kommentarzeichen"/>
        </w:rPr>
        <w:commentReference w:id="54"/>
      </w:r>
    </w:p>
    <w:p w14:paraId="0DCACB74" w14:textId="77777777" w:rsidR="00904662" w:rsidRDefault="00315E9A" w:rsidP="00904662">
      <w:pPr>
        <w:keepNext/>
        <w:jc w:val="center"/>
      </w:pPr>
      <w:r>
        <w:rPr>
          <w:noProof/>
        </w:rPr>
        <w:drawing>
          <wp:inline distT="0" distB="0" distL="0" distR="0" wp14:anchorId="3714BE9B" wp14:editId="1C3F5B2C">
            <wp:extent cx="5042109" cy="6489700"/>
            <wp:effectExtent l="0" t="0" r="635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6360" cy="6495172"/>
                    </a:xfrm>
                    <a:prstGeom prst="rect">
                      <a:avLst/>
                    </a:prstGeom>
                    <a:noFill/>
                    <a:ln>
                      <a:noFill/>
                    </a:ln>
                  </pic:spPr>
                </pic:pic>
              </a:graphicData>
            </a:graphic>
          </wp:inline>
        </w:drawing>
      </w:r>
    </w:p>
    <w:p w14:paraId="0068F2F8" w14:textId="27416D91" w:rsidR="005F4191" w:rsidRDefault="00904662" w:rsidP="00904662">
      <w:pPr>
        <w:pStyle w:val="Beschriftung"/>
      </w:pPr>
      <w:r>
        <w:t xml:space="preserve">Abbildung </w:t>
      </w:r>
      <w:fldSimple w:instr=" SEQ Abbildung \* ARABIC ">
        <w:r w:rsidR="00D32032">
          <w:rPr>
            <w:noProof/>
          </w:rPr>
          <w:t>2</w:t>
        </w:r>
      </w:fldSimple>
      <w:r>
        <w:t>: Projektablaufplan</w:t>
      </w:r>
    </w:p>
    <w:p w14:paraId="6CD1AD0E" w14:textId="695FABB2" w:rsidR="005F4191" w:rsidRDefault="002B03F8" w:rsidP="00121D15">
      <w:pPr>
        <w:pStyle w:val="berschrift2"/>
        <w:numPr>
          <w:ilvl w:val="1"/>
          <w:numId w:val="1"/>
        </w:numPr>
        <w:jc w:val="left"/>
      </w:pPr>
      <w:bookmarkStart w:id="55" w:name="_Toc93255638"/>
      <w:r>
        <w:lastRenderedPageBreak/>
        <w:t>Gan</w:t>
      </w:r>
      <w:r w:rsidR="0004617C">
        <w:t>t</w:t>
      </w:r>
      <w:r>
        <w:t>tdiagramm</w:t>
      </w:r>
      <w:bookmarkEnd w:id="55"/>
    </w:p>
    <w:p w14:paraId="2A25EF5C" w14:textId="3E8C73A3" w:rsidR="00936F71" w:rsidRDefault="009F1F69" w:rsidP="00155BCC">
      <w:pPr>
        <w:pStyle w:val="Reintext"/>
      </w:pPr>
      <w:r>
        <w:t>Des w</w:t>
      </w:r>
      <w:commentRangeStart w:id="56"/>
      <w:r w:rsidR="006328D0">
        <w:t>eiter</w:t>
      </w:r>
      <w:r>
        <w:t>en</w:t>
      </w:r>
      <w:r w:rsidR="006328D0">
        <w:t xml:space="preserve"> wurde vom Projektleiterduo ein Ganttdiagramm </w:t>
      </w:r>
      <w:r w:rsidR="00EE0726">
        <w:t xml:space="preserve">erstellt, um den </w:t>
      </w:r>
      <w:r w:rsidR="00EB0CE4">
        <w:t xml:space="preserve">Fortschritt des </w:t>
      </w:r>
      <w:r w:rsidR="00722EA0">
        <w:t xml:space="preserve">Projektes jederzeit </w:t>
      </w:r>
      <w:r w:rsidR="00B2654E">
        <w:t xml:space="preserve">überblicken </w:t>
      </w:r>
      <w:r w:rsidR="00567879">
        <w:t xml:space="preserve">und kontrollieren </w:t>
      </w:r>
      <w:r w:rsidR="00E4083A">
        <w:t>zu können</w:t>
      </w:r>
      <w:commentRangeEnd w:id="56"/>
      <w:r w:rsidR="00E60E68">
        <w:rPr>
          <w:rStyle w:val="Kommentarzeichen"/>
        </w:rPr>
        <w:commentReference w:id="56"/>
      </w:r>
      <w:r w:rsidR="00E4083A">
        <w:t>.</w:t>
      </w:r>
      <w:r w:rsidR="00567879">
        <w:t xml:space="preserve"> </w:t>
      </w:r>
    </w:p>
    <w:p w14:paraId="79AFF57E" w14:textId="70D134CC" w:rsidR="001E70CD" w:rsidRDefault="001E70CD" w:rsidP="00155BCC">
      <w:pPr>
        <w:pStyle w:val="Reintext"/>
      </w:pPr>
      <w:r>
        <w:t xml:space="preserve">Die folgende </w:t>
      </w:r>
      <w:r w:rsidR="00FC49FB">
        <w:t xml:space="preserve">Tabelle (siehe </w:t>
      </w:r>
      <w:r w:rsidR="00FC49FB">
        <w:fldChar w:fldCharType="begin"/>
      </w:r>
      <w:r w:rsidR="00FC49FB">
        <w:instrText xml:space="preserve"> REF _Ref93232094 \h </w:instrText>
      </w:r>
      <w:r w:rsidR="00FC49FB">
        <w:fldChar w:fldCharType="separate"/>
      </w:r>
      <w:r w:rsidR="008024AA">
        <w:t xml:space="preserve">Tabelle </w:t>
      </w:r>
      <w:r w:rsidR="008024AA">
        <w:rPr>
          <w:noProof/>
        </w:rPr>
        <w:t>5</w:t>
      </w:r>
      <w:r w:rsidR="00FC49FB">
        <w:fldChar w:fldCharType="end"/>
      </w:r>
      <w:r w:rsidR="00FC49FB">
        <w:t>)</w:t>
      </w:r>
      <w:r>
        <w:t xml:space="preserve"> zeigt den St</w:t>
      </w:r>
      <w:r w:rsidR="00CE5B53">
        <w:t xml:space="preserve">and vom </w:t>
      </w:r>
      <w:commentRangeStart w:id="57"/>
      <w:commentRangeStart w:id="58"/>
      <w:r w:rsidR="00CE5B53">
        <w:t>13.01.2022</w:t>
      </w:r>
      <w:commentRangeEnd w:id="57"/>
      <w:r w:rsidR="001E3ACC">
        <w:rPr>
          <w:rStyle w:val="Kommentarzeichen"/>
        </w:rPr>
        <w:commentReference w:id="57"/>
      </w:r>
      <w:commentRangeEnd w:id="58"/>
      <w:r w:rsidR="00082CFA">
        <w:rPr>
          <w:rStyle w:val="Kommentarzeichen"/>
        </w:rPr>
        <w:commentReference w:id="58"/>
      </w:r>
      <w:r w:rsidR="00CE5B53">
        <w:t>. E</w:t>
      </w:r>
      <w:r w:rsidR="00CE7672">
        <w:t xml:space="preserve">s ist erkennbar, dass die ursprünglichen Schätzungen </w:t>
      </w:r>
      <w:r w:rsidR="00802F8D">
        <w:t xml:space="preserve">teilweise nicht korrekt eingehalten wurden. </w:t>
      </w:r>
      <w:r w:rsidR="00385A24">
        <w:t>Beispiel</w:t>
      </w:r>
      <w:r w:rsidR="00C66256">
        <w:t>haft zu nennen ist die</w:t>
      </w:r>
      <w:r w:rsidR="00385A24">
        <w:t xml:space="preserve"> </w:t>
      </w:r>
      <w:commentRangeStart w:id="59"/>
      <w:commentRangeStart w:id="60"/>
      <w:commentRangeStart w:id="61"/>
      <w:r w:rsidR="00385A24">
        <w:t>Implementierungsphase</w:t>
      </w:r>
      <w:r w:rsidR="00C66256">
        <w:t>, die</w:t>
      </w:r>
      <w:r w:rsidR="00385A24">
        <w:t xml:space="preserve"> eine Woche früher als geplant begonnen </w:t>
      </w:r>
      <w:r w:rsidR="00C66256">
        <w:t xml:space="preserve">wurde </w:t>
      </w:r>
      <w:r w:rsidR="00385A24">
        <w:t>und dennoch erst eine Woche später als geplant beendet</w:t>
      </w:r>
      <w:r w:rsidR="00C66256">
        <w:t xml:space="preserve"> werden konnte</w:t>
      </w:r>
      <w:r w:rsidR="00385A24">
        <w:t>.</w:t>
      </w:r>
      <w:commentRangeEnd w:id="59"/>
      <w:r w:rsidR="006E3014">
        <w:rPr>
          <w:rStyle w:val="Kommentarzeichen"/>
        </w:rPr>
        <w:commentReference w:id="59"/>
      </w:r>
      <w:commentRangeEnd w:id="60"/>
      <w:r w:rsidR="00D11486">
        <w:rPr>
          <w:rStyle w:val="Kommentarzeichen"/>
        </w:rPr>
        <w:commentReference w:id="60"/>
      </w:r>
      <w:commentRangeEnd w:id="61"/>
      <w:r w:rsidR="000F6190">
        <w:rPr>
          <w:rStyle w:val="Kommentarzeichen"/>
        </w:rPr>
        <w:commentReference w:id="61"/>
      </w:r>
      <w:r w:rsidR="00ED6B8C">
        <w:t xml:space="preserve"> </w:t>
      </w:r>
    </w:p>
    <w:p w14:paraId="1C155B89" w14:textId="2C0C4902" w:rsidR="00385A24" w:rsidRPr="00936F71" w:rsidRDefault="00385A24" w:rsidP="00155BCC">
      <w:pPr>
        <w:pStyle w:val="Reintext"/>
      </w:pPr>
      <w:r>
        <w:t>Zum vorliegenden Stand konnten alle Meilensteine, bis auf die Präsentation des Projekts</w:t>
      </w:r>
      <w:r w:rsidR="00B468BC">
        <w:t xml:space="preserve">, die am 26.01.2022 stattfindet </w:t>
      </w:r>
      <w:r>
        <w:t>abgeschlossen werden</w:t>
      </w:r>
      <w:r w:rsidR="00B468BC">
        <w:t>.</w:t>
      </w:r>
    </w:p>
    <w:p w14:paraId="55BED5B3" w14:textId="77777777" w:rsidR="00FC49FB" w:rsidRDefault="006328D0" w:rsidP="00FC49FB">
      <w:pPr>
        <w:keepNext/>
        <w:jc w:val="center"/>
      </w:pPr>
      <w:r w:rsidRPr="006328D0">
        <w:rPr>
          <w:noProof/>
        </w:rPr>
        <w:drawing>
          <wp:inline distT="0" distB="0" distL="0" distR="0" wp14:anchorId="36D14564" wp14:editId="33927273">
            <wp:extent cx="5759450" cy="335724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357245"/>
                    </a:xfrm>
                    <a:prstGeom prst="rect">
                      <a:avLst/>
                    </a:prstGeom>
                    <a:noFill/>
                    <a:ln>
                      <a:noFill/>
                    </a:ln>
                  </pic:spPr>
                </pic:pic>
              </a:graphicData>
            </a:graphic>
          </wp:inline>
        </w:drawing>
      </w:r>
    </w:p>
    <w:p w14:paraId="3BA2BA4B" w14:textId="6AAABB96" w:rsidR="005F4191" w:rsidRDefault="00FC49FB" w:rsidP="00FC49FB">
      <w:pPr>
        <w:pStyle w:val="Beschriftung"/>
      </w:pPr>
      <w:bookmarkStart w:id="62" w:name="_Ref93232094"/>
      <w:r>
        <w:t xml:space="preserve">Tabelle </w:t>
      </w:r>
      <w:fldSimple w:instr=" SEQ Tabelle \* ARABIC ">
        <w:r w:rsidR="006C44DA">
          <w:rPr>
            <w:noProof/>
          </w:rPr>
          <w:t>5</w:t>
        </w:r>
      </w:fldSimple>
      <w:bookmarkEnd w:id="62"/>
      <w:r>
        <w:t>: Ganttdiagramm</w:t>
      </w:r>
    </w:p>
    <w:p w14:paraId="2CD07171" w14:textId="77777777" w:rsidR="00155BCC" w:rsidRDefault="00155BCC">
      <w:pPr>
        <w:rPr>
          <w:rFonts w:asciiTheme="majorHAnsi" w:eastAsiaTheme="majorEastAsia" w:hAnsiTheme="majorHAnsi" w:cstheme="majorBidi"/>
          <w:sz w:val="32"/>
          <w:szCs w:val="32"/>
        </w:rPr>
      </w:pPr>
      <w:r>
        <w:br w:type="page"/>
      </w:r>
    </w:p>
    <w:p w14:paraId="0E233F5C" w14:textId="0270649C" w:rsidR="0064527E" w:rsidRDefault="00E41185" w:rsidP="00121D15">
      <w:pPr>
        <w:pStyle w:val="berschrift2"/>
        <w:numPr>
          <w:ilvl w:val="1"/>
          <w:numId w:val="1"/>
        </w:numPr>
        <w:jc w:val="left"/>
      </w:pPr>
      <w:bookmarkStart w:id="63" w:name="_Toc93255639"/>
      <w:r>
        <w:lastRenderedPageBreak/>
        <w:t>Kollaborationstools</w:t>
      </w:r>
      <w:bookmarkEnd w:id="63"/>
    </w:p>
    <w:p w14:paraId="668631A9" w14:textId="45C9A749" w:rsidR="00E67908" w:rsidRPr="00E67908" w:rsidRDefault="001727DE" w:rsidP="00155BCC">
      <w:pPr>
        <w:pStyle w:val="Reintext"/>
      </w:pPr>
      <w:r>
        <w:t xml:space="preserve">Um gleichzeitig an </w:t>
      </w:r>
      <w:r w:rsidR="001541F9">
        <w:t>gewissen Aufgaben arbeiten zu können und sich dabei nicht in die Quere zu kommen, war es notwendig mit Kol</w:t>
      </w:r>
      <w:r w:rsidR="00277D5D">
        <w:t>l</w:t>
      </w:r>
      <w:r w:rsidR="001541F9">
        <w:t>aborationstool</w:t>
      </w:r>
      <w:r w:rsidR="3C065127">
        <w:t>s</w:t>
      </w:r>
      <w:r w:rsidR="001541F9">
        <w:t xml:space="preserve"> zu arbeiten. </w:t>
      </w:r>
      <w:r w:rsidR="00E67908">
        <w:t xml:space="preserve">Hier werden die von uns verwendeten </w:t>
      </w:r>
      <w:r w:rsidR="008C3FC8">
        <w:t xml:space="preserve">Kollaborationstools </w:t>
      </w:r>
      <w:r w:rsidR="005140CD">
        <w:t>dargestellt und es wird angegeben, warum und mit welchem Ziel diese zum Einsatz gekommen sind.</w:t>
      </w:r>
    </w:p>
    <w:p w14:paraId="6938C73A" w14:textId="77777777" w:rsidR="002274F4" w:rsidRDefault="00E3087C" w:rsidP="00121D15">
      <w:pPr>
        <w:pStyle w:val="Listenabsatz"/>
        <w:numPr>
          <w:ilvl w:val="2"/>
          <w:numId w:val="1"/>
        </w:numPr>
        <w:rPr>
          <w:rFonts w:asciiTheme="majorHAnsi" w:hAnsiTheme="majorHAnsi"/>
          <w:sz w:val="32"/>
          <w:szCs w:val="32"/>
        </w:rPr>
      </w:pPr>
      <w:r w:rsidRPr="00E67908">
        <w:rPr>
          <w:rFonts w:asciiTheme="majorHAnsi" w:hAnsiTheme="majorHAnsi"/>
          <w:sz w:val="32"/>
          <w:szCs w:val="32"/>
        </w:rPr>
        <w:t>M</w:t>
      </w:r>
      <w:r w:rsidR="002274F4">
        <w:rPr>
          <w:rFonts w:asciiTheme="majorHAnsi" w:hAnsiTheme="majorHAnsi"/>
          <w:sz w:val="32"/>
          <w:szCs w:val="32"/>
        </w:rPr>
        <w:t xml:space="preserve">icrosoft </w:t>
      </w:r>
      <w:r w:rsidRPr="00E67908">
        <w:rPr>
          <w:rFonts w:asciiTheme="majorHAnsi" w:hAnsiTheme="majorHAnsi"/>
          <w:sz w:val="32"/>
          <w:szCs w:val="32"/>
        </w:rPr>
        <w:t>Teams</w:t>
      </w:r>
    </w:p>
    <w:p w14:paraId="2C43916D" w14:textId="59C46064" w:rsidR="002274F4" w:rsidRDefault="00551820" w:rsidP="00155BCC">
      <w:pPr>
        <w:pStyle w:val="Reintext"/>
      </w:pPr>
      <w:r w:rsidRPr="00551820">
        <w:t xml:space="preserve">Microsoft Teams (abgekürzt MS Teams) ist eine von Microsoft entwickelte </w:t>
      </w:r>
      <w:r>
        <w:t>Kollaborationssoftware</w:t>
      </w:r>
      <w:r w:rsidRPr="00551820">
        <w:t>, die Chat, Besprechungen, Notizen</w:t>
      </w:r>
      <w:r w:rsidR="00FC24F8">
        <w:t>,</w:t>
      </w:r>
      <w:r w:rsidR="00033330">
        <w:t xml:space="preserve"> To-Dos</w:t>
      </w:r>
      <w:r w:rsidRPr="00551820">
        <w:t xml:space="preserve"> und Anhänge kombiniert.</w:t>
      </w:r>
    </w:p>
    <w:p w14:paraId="1B55ABAA" w14:textId="456CAABD" w:rsidR="002274F4" w:rsidRDefault="00FA4AE2" w:rsidP="00155BCC">
      <w:pPr>
        <w:pStyle w:val="Reintext"/>
      </w:pPr>
      <w:r>
        <w:t xml:space="preserve">Im Rahmen unseres Projektes stellt Teams die </w:t>
      </w:r>
      <w:r w:rsidR="00DE3D8B">
        <w:t xml:space="preserve">zentrale </w:t>
      </w:r>
      <w:r w:rsidR="00052AD1">
        <w:t xml:space="preserve">Plattform zur Kommunikation dar. </w:t>
      </w:r>
      <w:r w:rsidR="009A53E2">
        <w:t>MS Teams wurde genutzt, um Besprechungen abzuhalten</w:t>
      </w:r>
      <w:r w:rsidR="006F3277">
        <w:t>. Es wurde weiter ein Chat für das gesamte Team und für diverse</w:t>
      </w:r>
      <w:r w:rsidR="001A2BC0">
        <w:t>, spezialisierte Teams</w:t>
      </w:r>
      <w:r w:rsidR="008C7A92">
        <w:t xml:space="preserve"> eingerichtet. Außerdem wurde die private Chatfunktion genutzt. </w:t>
      </w:r>
      <w:r w:rsidR="0093352E">
        <w:t xml:space="preserve">Darüber hinaus </w:t>
      </w:r>
      <w:r w:rsidR="00232D05">
        <w:t xml:space="preserve">wurde MS Teams als </w:t>
      </w:r>
      <w:r w:rsidR="00142CCB">
        <w:t>zentrale</w:t>
      </w:r>
      <w:r w:rsidR="00BB18FA">
        <w:t>r</w:t>
      </w:r>
      <w:r w:rsidR="00142CCB">
        <w:t xml:space="preserve"> Cloudspeicher </w:t>
      </w:r>
      <w:r w:rsidR="00BB18FA">
        <w:t>zur Ablage</w:t>
      </w:r>
      <w:r w:rsidR="00B375CF">
        <w:t xml:space="preserve">, </w:t>
      </w:r>
      <w:r w:rsidR="00F95303">
        <w:t>Versionierung</w:t>
      </w:r>
      <w:r w:rsidR="00BB18FA">
        <w:t xml:space="preserve"> und zur gemeinsamen Bearbeitung von Dateien genutzt. MS Teams ermöglichte beispielsweise das gemeinsame Bearbeiten der Projektdokumentation.</w:t>
      </w:r>
      <w:r w:rsidR="00B45CFB">
        <w:t xml:space="preserve"> </w:t>
      </w:r>
      <w:r w:rsidR="00793E42">
        <w:t xml:space="preserve">Außerdem wurde </w:t>
      </w:r>
      <w:r w:rsidR="00E1375B">
        <w:t xml:space="preserve">die in MS Teams integrierte </w:t>
      </w:r>
      <w:r w:rsidR="00824122">
        <w:t xml:space="preserve">Funktion Microsoft </w:t>
      </w:r>
      <w:r w:rsidR="00D70C2D">
        <w:t>Forms verwendet</w:t>
      </w:r>
      <w:r w:rsidR="00643C1E">
        <w:t>,</w:t>
      </w:r>
      <w:r w:rsidR="00D70C2D">
        <w:t xml:space="preserve"> um Umfragen und Abstimmungen </w:t>
      </w:r>
      <w:commentRangeStart w:id="64"/>
      <w:commentRangeStart w:id="65"/>
      <w:commentRangeStart w:id="66"/>
      <w:r w:rsidR="00D70C2D">
        <w:t>durchzuführen</w:t>
      </w:r>
      <w:commentRangeEnd w:id="64"/>
      <w:r w:rsidR="00051DF6">
        <w:rPr>
          <w:rStyle w:val="Kommentarzeichen"/>
        </w:rPr>
        <w:commentReference w:id="64"/>
      </w:r>
      <w:commentRangeEnd w:id="65"/>
      <w:r w:rsidR="00FC1537">
        <w:rPr>
          <w:rStyle w:val="Kommentarzeichen"/>
        </w:rPr>
        <w:commentReference w:id="65"/>
      </w:r>
      <w:commentRangeEnd w:id="66"/>
      <w:r w:rsidR="00103449">
        <w:rPr>
          <w:rStyle w:val="Kommentarzeichen"/>
        </w:rPr>
        <w:commentReference w:id="66"/>
      </w:r>
      <w:r w:rsidR="00D70C2D">
        <w:t>.</w:t>
      </w:r>
      <w:r w:rsidR="00FC24F8">
        <w:t xml:space="preserve"> MS Teams </w:t>
      </w:r>
      <w:r w:rsidR="00534159">
        <w:t xml:space="preserve">stellte ein Kanban-Board zur Verfügung, über das man das Product Backlog und das Sprint Backlog realisieren und organisieren konnte. </w:t>
      </w:r>
      <w:r w:rsidR="00E56DAE">
        <w:t>Außerdem konnte in MS Teams ein Conceptboard zu</w:t>
      </w:r>
      <w:r w:rsidR="00370AAF">
        <w:t>m</w:t>
      </w:r>
      <w:r w:rsidR="00E56DAE">
        <w:t xml:space="preserve"> kollaborativen</w:t>
      </w:r>
      <w:r w:rsidR="00370AAF">
        <w:t xml:space="preserve"> Arbeiten integriert werden (siehe </w:t>
      </w:r>
      <w:r w:rsidR="00370AAF">
        <w:fldChar w:fldCharType="begin"/>
      </w:r>
      <w:r w:rsidR="00370AAF">
        <w:instrText xml:space="preserve"> REF _Ref93232874 \r \h </w:instrText>
      </w:r>
      <w:r w:rsidR="00370AAF">
        <w:fldChar w:fldCharType="separate"/>
      </w:r>
      <w:r w:rsidR="008024AA">
        <w:t>3.8.3</w:t>
      </w:r>
      <w:r w:rsidR="00370AAF">
        <w:fldChar w:fldCharType="end"/>
      </w:r>
      <w:r w:rsidR="00370AAF">
        <w:t>)</w:t>
      </w:r>
      <w:r w:rsidR="001D235B">
        <w:t>.</w:t>
      </w:r>
    </w:p>
    <w:p w14:paraId="496791F4" w14:textId="1950837D" w:rsidR="002274F4" w:rsidRDefault="002274F4" w:rsidP="00155BCC">
      <w:pPr>
        <w:pStyle w:val="Reintext"/>
      </w:pPr>
      <w:commentRangeStart w:id="67"/>
      <w:r>
        <w:t>Zu Beginn des Projektes wurde sichergestellt, dass jedes Teammitglied Microsoft Teams auf dem</w:t>
      </w:r>
      <w:r w:rsidR="00905A84">
        <w:t xml:space="preserve"> Rechner und</w:t>
      </w:r>
      <w:r>
        <w:t xml:space="preserve"> Smartphone installiert, eingerichtet und Benachricht</w:t>
      </w:r>
      <w:r w:rsidR="00EF219C">
        <w:t>igungen aktiviert hat</w:t>
      </w:r>
      <w:r w:rsidR="001D235B">
        <w:t xml:space="preserve">. </w:t>
      </w:r>
      <w:r w:rsidR="00EF219C">
        <w:t xml:space="preserve"> </w:t>
      </w:r>
      <w:r w:rsidR="00905A84">
        <w:t xml:space="preserve">Dies diente </w:t>
      </w:r>
      <w:r w:rsidR="00531E8D">
        <w:t>dazu,</w:t>
      </w:r>
      <w:r w:rsidR="00905A84">
        <w:t xml:space="preserve"> dass</w:t>
      </w:r>
      <w:r w:rsidR="00EF219C">
        <w:t xml:space="preserve"> jedes Teammitglied bei </w:t>
      </w:r>
      <w:r w:rsidR="008B2F0E">
        <w:t>e</w:t>
      </w:r>
      <w:r w:rsidR="00851396">
        <w:t>rforderlichen Abstimmung</w:t>
      </w:r>
      <w:r w:rsidR="000B1774">
        <w:t>sbedarf schnellstmöglich</w:t>
      </w:r>
      <w:r w:rsidR="00A1566D">
        <w:t>, an jedem Ort,</w:t>
      </w:r>
      <w:r w:rsidR="000B1774">
        <w:t xml:space="preserve"> erreich</w:t>
      </w:r>
      <w:r w:rsidR="00A1566D">
        <w:t>bar ist</w:t>
      </w:r>
      <w:commentRangeEnd w:id="67"/>
      <w:r w:rsidR="002759FB">
        <w:rPr>
          <w:rStyle w:val="Kommentarzeichen"/>
        </w:rPr>
        <w:commentReference w:id="67"/>
      </w:r>
      <w:r w:rsidR="00A1566D">
        <w:t>.</w:t>
      </w:r>
    </w:p>
    <w:p w14:paraId="36DFB20F" w14:textId="1071D880" w:rsidR="00DD54E6" w:rsidRPr="00DD54E6" w:rsidRDefault="00E3087C" w:rsidP="00121D15">
      <w:pPr>
        <w:pStyle w:val="Listenabsatz"/>
        <w:numPr>
          <w:ilvl w:val="2"/>
          <w:numId w:val="1"/>
        </w:numPr>
        <w:rPr>
          <w:rFonts w:asciiTheme="majorHAnsi" w:hAnsiTheme="majorHAnsi"/>
          <w:sz w:val="32"/>
          <w:szCs w:val="32"/>
        </w:rPr>
      </w:pPr>
      <w:commentRangeStart w:id="68"/>
      <w:r w:rsidRPr="00E67908">
        <w:rPr>
          <w:rFonts w:asciiTheme="majorHAnsi" w:hAnsiTheme="majorHAnsi"/>
          <w:sz w:val="32"/>
          <w:szCs w:val="32"/>
        </w:rPr>
        <w:t>Git</w:t>
      </w:r>
      <w:commentRangeEnd w:id="68"/>
      <w:r w:rsidR="00C36568">
        <w:rPr>
          <w:rStyle w:val="Kommentarzeichen"/>
        </w:rPr>
        <w:commentReference w:id="68"/>
      </w:r>
    </w:p>
    <w:p w14:paraId="50916BC6" w14:textId="6002800C" w:rsidR="007E6481" w:rsidRPr="007E6481" w:rsidRDefault="00B11B30" w:rsidP="007E6481">
      <w:pPr>
        <w:pStyle w:val="Reintext"/>
      </w:pPr>
      <w:r w:rsidRPr="00B11B30">
        <w:rPr>
          <w:sz w:val="21"/>
        </w:rPr>
        <w:t xml:space="preserve">Git bzw. Github ist ein </w:t>
      </w:r>
      <w:r w:rsidR="00494290">
        <w:t xml:space="preserve">dezentrales </w:t>
      </w:r>
      <w:r w:rsidR="007D2B1E">
        <w:t xml:space="preserve">Tool zu Verwaltung von </w:t>
      </w:r>
      <w:r w:rsidRPr="00B11B30">
        <w:rPr>
          <w:sz w:val="21"/>
        </w:rPr>
        <w:t>Version</w:t>
      </w:r>
      <w:r w:rsidR="007D2B1E">
        <w:t>en. Da wir im Rahmen des Projekte</w:t>
      </w:r>
      <w:r w:rsidR="00EE772A">
        <w:t xml:space="preserve">s </w:t>
      </w:r>
      <w:commentRangeStart w:id="69"/>
      <w:commentRangeStart w:id="70"/>
      <w:r w:rsidR="002C77FD">
        <w:t xml:space="preserve">gleichzeitig </w:t>
      </w:r>
      <w:commentRangeEnd w:id="69"/>
      <w:r w:rsidR="007B5D06">
        <w:rPr>
          <w:rStyle w:val="Kommentarzeichen"/>
        </w:rPr>
        <w:commentReference w:id="69"/>
      </w:r>
      <w:commentRangeEnd w:id="70"/>
      <w:r w:rsidR="007B35C0">
        <w:rPr>
          <w:rStyle w:val="Kommentarzeichen"/>
        </w:rPr>
        <w:commentReference w:id="70"/>
      </w:r>
      <w:r w:rsidR="007D2B1E">
        <w:t>Oberflächen mit HTML, CSS und JavaS</w:t>
      </w:r>
      <w:r w:rsidR="589130BF">
        <w:t>cr</w:t>
      </w:r>
      <w:r w:rsidR="007D2B1E">
        <w:t>ipt entwickel</w:t>
      </w:r>
      <w:r w:rsidR="00E835FF">
        <w:t>t haben</w:t>
      </w:r>
      <w:r w:rsidR="00EE772A">
        <w:t xml:space="preserve">, </w:t>
      </w:r>
      <w:r w:rsidR="00E835FF">
        <w:t>war</w:t>
      </w:r>
      <w:r w:rsidR="00EE772A">
        <w:t xml:space="preserve"> eine Verwaltung über ein dezentrales Versionsverwaltungssystem </w:t>
      </w:r>
      <w:r w:rsidR="002C77FD">
        <w:t>unabdingbar. Das Repository wurde</w:t>
      </w:r>
      <w:r w:rsidR="00A54B6B">
        <w:t xml:space="preserve"> zum Entwickeln an den privaten Rechnern eingerichtet. Zum Testen wurde das Git-Repository dann</w:t>
      </w:r>
      <w:r w:rsidR="002C77FD">
        <w:t xml:space="preserve"> sowohl in d</w:t>
      </w:r>
      <w:commentRangeStart w:id="71"/>
      <w:r w:rsidR="002C77FD">
        <w:t>en FHEM-Umgebungen der privaten Raspberry</w:t>
      </w:r>
      <w:r w:rsidR="00203E6B">
        <w:t xml:space="preserve"> P</w:t>
      </w:r>
      <w:r w:rsidR="002C77FD">
        <w:t xml:space="preserve">i’s </w:t>
      </w:r>
      <w:r w:rsidR="00D2467B">
        <w:t xml:space="preserve">eingerichtet als auch in der </w:t>
      </w:r>
      <w:r w:rsidR="00AB32DA">
        <w:t>„</w:t>
      </w:r>
      <w:r w:rsidR="00D2467B">
        <w:t>produktiven</w:t>
      </w:r>
      <w:r w:rsidR="00AB32DA">
        <w:t>“</w:t>
      </w:r>
      <w:r w:rsidR="00D2467B">
        <w:t xml:space="preserve"> Umgebung. </w:t>
      </w:r>
      <w:commentRangeEnd w:id="71"/>
      <w:r w:rsidR="00FD6A7B">
        <w:rPr>
          <w:rStyle w:val="Kommentarzeichen"/>
        </w:rPr>
        <w:commentReference w:id="71"/>
      </w:r>
      <w:r w:rsidR="00D2467B">
        <w:t>D</w:t>
      </w:r>
      <w:r w:rsidR="00F94E9A">
        <w:t xml:space="preserve">as Repository konnte über Putty auf den Raspberry Pi’s eingerichtet werden und der </w:t>
      </w:r>
      <w:r w:rsidR="008C0902">
        <w:t>aktuelle</w:t>
      </w:r>
      <w:r w:rsidR="00D2467B">
        <w:t xml:space="preserve"> Stand konnte regelmäßig auf dem Raspberry</w:t>
      </w:r>
      <w:r w:rsidR="00203E6B">
        <w:t xml:space="preserve"> P</w:t>
      </w:r>
      <w:r w:rsidR="00D2467B">
        <w:t>i in dem jeweiligen Verzeichnis aktualisiert werden.</w:t>
      </w:r>
    </w:p>
    <w:p w14:paraId="317F4908" w14:textId="1CC47FE2" w:rsidR="0039708D" w:rsidRPr="00B11B30" w:rsidRDefault="0039708D" w:rsidP="00155BCC">
      <w:pPr>
        <w:pStyle w:val="Reintext"/>
        <w:rPr>
          <w:sz w:val="21"/>
        </w:rPr>
      </w:pPr>
      <w:r>
        <w:lastRenderedPageBreak/>
        <w:t>Darüber hinaus wurde Git</w:t>
      </w:r>
      <w:r w:rsidR="0035380B">
        <w:t xml:space="preserve">hub dazu verwendet die Config-Datei </w:t>
      </w:r>
      <w:r w:rsidR="009E74D1">
        <w:t>von FHEM</w:t>
      </w:r>
      <w:r w:rsidR="0035380B">
        <w:t xml:space="preserve"> des </w:t>
      </w:r>
      <w:r w:rsidR="00596D24">
        <w:t>produktiven</w:t>
      </w:r>
      <w:r w:rsidR="0035380B">
        <w:t xml:space="preserve"> Rapberry Pi’s </w:t>
      </w:r>
      <w:r w:rsidR="00682F88">
        <w:t xml:space="preserve">automatisiert </w:t>
      </w:r>
      <w:r w:rsidR="008E6FB0">
        <w:t xml:space="preserve">regelmäßig wegzusichern. Dies wurde als temporäres Sicherungskonzept genutzt, für den Fall, dass der Raspberry Pi </w:t>
      </w:r>
      <w:r w:rsidR="009E74D1">
        <w:t xml:space="preserve">wiederhergestellt werden muss. </w:t>
      </w:r>
    </w:p>
    <w:p w14:paraId="2B6E5C51" w14:textId="25A6E7DC" w:rsidR="00E3087C" w:rsidRDefault="00586B76" w:rsidP="00121D15">
      <w:pPr>
        <w:pStyle w:val="Listenabsatz"/>
        <w:numPr>
          <w:ilvl w:val="2"/>
          <w:numId w:val="1"/>
        </w:numPr>
        <w:rPr>
          <w:rFonts w:asciiTheme="majorHAnsi" w:hAnsiTheme="majorHAnsi"/>
          <w:sz w:val="32"/>
          <w:szCs w:val="32"/>
        </w:rPr>
      </w:pPr>
      <w:bookmarkStart w:id="72" w:name="_Ref93232874"/>
      <w:r w:rsidRPr="00E67908">
        <w:rPr>
          <w:rFonts w:asciiTheme="majorHAnsi" w:hAnsiTheme="majorHAnsi"/>
          <w:sz w:val="32"/>
          <w:szCs w:val="32"/>
        </w:rPr>
        <w:t>Conceptboard</w:t>
      </w:r>
      <w:bookmarkEnd w:id="72"/>
    </w:p>
    <w:p w14:paraId="52221598" w14:textId="4097335F" w:rsidR="00DF2211" w:rsidRDefault="00333880" w:rsidP="00155BCC">
      <w:pPr>
        <w:pStyle w:val="Reintext"/>
      </w:pPr>
      <w:r w:rsidRPr="00333880">
        <w:t>Conceptboard ist ein kollaboratives Online-Whiteboard, das weltweit von Teams als gemeinsamer, visueller Knotenpunkt für funktionsübergreifende Projekte wie Produktentwicklung, Design-Zusammenarbeit, agiles Projektmanagement und vieles mehr genutzt wird.</w:t>
      </w:r>
      <w:r w:rsidR="00CB7B71">
        <w:t xml:space="preserve"> </w:t>
      </w:r>
      <w:r w:rsidR="00C57E48">
        <w:t xml:space="preserve">Dieses wurde </w:t>
      </w:r>
      <w:commentRangeStart w:id="73"/>
      <w:r w:rsidR="00303D11" w:rsidRPr="008A0FFF">
        <w:t xml:space="preserve">in MS Teams </w:t>
      </w:r>
      <w:r w:rsidR="00685E38" w:rsidRPr="002458FD">
        <w:t>integriert</w:t>
      </w:r>
      <w:r w:rsidR="00685E38" w:rsidRPr="008A0FFF">
        <w:t>, damit</w:t>
      </w:r>
      <w:r w:rsidR="002458FD" w:rsidRPr="008A0FFF">
        <w:t xml:space="preserve"> </w:t>
      </w:r>
      <w:r w:rsidR="00C57E48">
        <w:t>es</w:t>
      </w:r>
      <w:r w:rsidR="00E05015">
        <w:t xml:space="preserve"> für alle Teammitglieder schneller erreichbar ist.</w:t>
      </w:r>
      <w:commentRangeEnd w:id="73"/>
      <w:r w:rsidR="00644250">
        <w:rPr>
          <w:rStyle w:val="Kommentarzeichen"/>
        </w:rPr>
        <w:commentReference w:id="73"/>
      </w:r>
    </w:p>
    <w:p w14:paraId="1B826F0F" w14:textId="17984708" w:rsidR="0089756E" w:rsidRDefault="00E05015" w:rsidP="00155BCC">
      <w:pPr>
        <w:pStyle w:val="Reintext"/>
      </w:pPr>
      <w:r>
        <w:t xml:space="preserve">Das Conceptboard wurde </w:t>
      </w:r>
      <w:r w:rsidR="00EA649A">
        <w:t xml:space="preserve">im Rahmen des Projektes </w:t>
      </w:r>
      <w:r>
        <w:t>zu verschiedenen Zwecken verwendet.</w:t>
      </w:r>
    </w:p>
    <w:p w14:paraId="183547DC" w14:textId="77777777" w:rsidR="0089756E" w:rsidRDefault="009B22E6" w:rsidP="00155BCC">
      <w:pPr>
        <w:pStyle w:val="Reintext"/>
      </w:pPr>
      <w:r>
        <w:t xml:space="preserve">Als erstes zu nennen sind die Protokolle, die </w:t>
      </w:r>
      <w:r w:rsidR="001E1EC9">
        <w:t xml:space="preserve">dort </w:t>
      </w:r>
      <w:r w:rsidR="00F40CE1">
        <w:t xml:space="preserve">über die gemeinsamen Besprechungen </w:t>
      </w:r>
      <w:r w:rsidR="00E667AE">
        <w:t>erstellt</w:t>
      </w:r>
      <w:r>
        <w:t xml:space="preserve"> und </w:t>
      </w:r>
      <w:r w:rsidR="00F74F4B">
        <w:t>abgelegt wurden</w:t>
      </w:r>
      <w:r w:rsidR="006F7FD9">
        <w:t>, damit diese zu jederzeit an einer zentralen Stelle für alle Teammitglieder einsehbar sind.</w:t>
      </w:r>
    </w:p>
    <w:p w14:paraId="375DFB5B" w14:textId="6FF12776" w:rsidR="006F7FD9" w:rsidRDefault="00A646BA" w:rsidP="00155BCC">
      <w:pPr>
        <w:pStyle w:val="Reintext"/>
      </w:pPr>
      <w:r>
        <w:t xml:space="preserve">Weiter wurden dort Bereiche angelegt, </w:t>
      </w:r>
      <w:r w:rsidR="00A92FEE">
        <w:t xml:space="preserve">um </w:t>
      </w:r>
      <w:r w:rsidR="00694B8B">
        <w:t xml:space="preserve">intern </w:t>
      </w:r>
      <w:r w:rsidR="008C56DA">
        <w:t xml:space="preserve">zu </w:t>
      </w:r>
      <w:r w:rsidR="2B18956A">
        <w:t>klärende</w:t>
      </w:r>
      <w:r w:rsidR="008C56DA">
        <w:t xml:space="preserve"> Fragen</w:t>
      </w:r>
      <w:r w:rsidR="007D5D93">
        <w:t xml:space="preserve"> und </w:t>
      </w:r>
      <w:r w:rsidR="00694B8B">
        <w:t>mit dem Auftraggeber</w:t>
      </w:r>
      <w:r w:rsidR="008C56DA">
        <w:t xml:space="preserve"> zu </w:t>
      </w:r>
      <w:r w:rsidR="5F2FDE3A">
        <w:t>klärende</w:t>
      </w:r>
      <w:r w:rsidR="008C56DA">
        <w:t xml:space="preserve"> Fragen</w:t>
      </w:r>
      <w:r w:rsidR="00694B8B">
        <w:t xml:space="preserve"> </w:t>
      </w:r>
      <w:r w:rsidR="00A92FEE">
        <w:t>zu sammeln und zu d</w:t>
      </w:r>
      <w:commentRangeStart w:id="74"/>
      <w:r w:rsidR="00694B8B">
        <w:t>okumentier</w:t>
      </w:r>
      <w:r w:rsidR="00A92FEE">
        <w:t>en</w:t>
      </w:r>
      <w:r w:rsidR="00694B8B">
        <w:t xml:space="preserve">. So konnte sichergestellt werden, dass Fragen </w:t>
      </w:r>
      <w:r w:rsidR="000B25F9">
        <w:t xml:space="preserve">nicht </w:t>
      </w:r>
      <w:r w:rsidR="00694B8B">
        <w:t>doppelt gestellt wurden</w:t>
      </w:r>
      <w:commentRangeEnd w:id="74"/>
      <w:r w:rsidR="005D30C1">
        <w:rPr>
          <w:rStyle w:val="Kommentarzeichen"/>
        </w:rPr>
        <w:commentReference w:id="74"/>
      </w:r>
      <w:r w:rsidR="006D67CC">
        <w:t>, da</w:t>
      </w:r>
      <w:r w:rsidR="00694B8B">
        <w:t xml:space="preserve"> </w:t>
      </w:r>
      <w:r w:rsidR="006D67CC">
        <w:t xml:space="preserve">diese </w:t>
      </w:r>
      <w:r w:rsidR="00694B8B">
        <w:t>gesammelt</w:t>
      </w:r>
      <w:r w:rsidR="006D67CC">
        <w:t xml:space="preserve"> </w:t>
      </w:r>
      <w:r w:rsidR="00C02A9F">
        <w:t>und dem</w:t>
      </w:r>
      <w:r w:rsidR="00694B8B">
        <w:t xml:space="preserve"> Auftraggeber</w:t>
      </w:r>
      <w:r w:rsidR="00222E72">
        <w:t xml:space="preserve"> über die Projektmanager</w:t>
      </w:r>
      <w:r w:rsidR="00C02A9F">
        <w:t xml:space="preserve"> gestellt wurden.</w:t>
      </w:r>
      <w:r w:rsidR="00694B8B">
        <w:t xml:space="preserve"> </w:t>
      </w:r>
      <w:r w:rsidR="00C02A9F">
        <w:t>Die Antworten auf die gestellten Fragen</w:t>
      </w:r>
      <w:r w:rsidR="00905D77">
        <w:t xml:space="preserve"> </w:t>
      </w:r>
      <w:r w:rsidR="00951EE1">
        <w:t xml:space="preserve">wurden </w:t>
      </w:r>
      <w:r w:rsidR="00222E72">
        <w:t xml:space="preserve">auf dem Conceptboard </w:t>
      </w:r>
      <w:r w:rsidR="00A618C8">
        <w:t xml:space="preserve">so dokumentiert, dass diese jederzeit einsehbar </w:t>
      </w:r>
      <w:r w:rsidR="004A335D">
        <w:t>waren.</w:t>
      </w:r>
    </w:p>
    <w:p w14:paraId="21FAFF0B" w14:textId="05587CE2" w:rsidR="00140AD8" w:rsidRDefault="00140AD8" w:rsidP="00155BCC">
      <w:pPr>
        <w:pStyle w:val="Reintext"/>
      </w:pPr>
      <w:r>
        <w:t xml:space="preserve">Zusätzlich wurde das Conceptboard </w:t>
      </w:r>
      <w:r w:rsidR="00D66FF6">
        <w:t>genutzt, um zur Implementierung, Dokumentation oder der Abschlusspräsentation Ideen zu sammeln und zu diskutieren.</w:t>
      </w:r>
    </w:p>
    <w:p w14:paraId="0BD1FB20" w14:textId="0F612504" w:rsidR="007E2A54" w:rsidRDefault="00514B40" w:rsidP="007B60CF">
      <w:pPr>
        <w:pStyle w:val="Reintext"/>
        <w:rPr>
          <w:rFonts w:asciiTheme="majorHAnsi" w:hAnsiTheme="majorHAnsi"/>
          <w:sz w:val="32"/>
          <w:szCs w:val="32"/>
        </w:rPr>
      </w:pPr>
      <w:commentRangeStart w:id="75"/>
      <w:r>
        <w:t>Der vierte</w:t>
      </w:r>
      <w:r w:rsidR="00F42974">
        <w:t xml:space="preserve"> und letzte</w:t>
      </w:r>
      <w:r>
        <w:t xml:space="preserve"> </w:t>
      </w:r>
      <w:commentRangeEnd w:id="75"/>
      <w:r w:rsidR="00623F76">
        <w:rPr>
          <w:rStyle w:val="Kommentarzeichen"/>
        </w:rPr>
        <w:commentReference w:id="75"/>
      </w:r>
      <w:r>
        <w:t xml:space="preserve">Anwendungsfall war die </w:t>
      </w:r>
      <w:r w:rsidR="00F42974">
        <w:t>Einrichtung eines</w:t>
      </w:r>
      <w:r>
        <w:t xml:space="preserve"> </w:t>
      </w:r>
      <w:r w:rsidR="00F42974">
        <w:t xml:space="preserve">anonymen </w:t>
      </w:r>
      <w:r>
        <w:t>Kummerkasten</w:t>
      </w:r>
      <w:r w:rsidR="00F42974">
        <w:t>s</w:t>
      </w:r>
      <w:r w:rsidR="0040280F">
        <w:t xml:space="preserve">. Dazu wurde ein Bereich eingerichtet, der für alle Projektmitglieder gedacht ist und </w:t>
      </w:r>
      <w:r w:rsidR="2E620A13">
        <w:t>welcher</w:t>
      </w:r>
      <w:r w:rsidR="00BF7504">
        <w:t xml:space="preserve"> anonyme Kritik </w:t>
      </w:r>
      <w:r w:rsidR="00837F0A">
        <w:t xml:space="preserve">bspw. an der Vorgehensweise </w:t>
      </w:r>
      <w:r w:rsidR="003253FC">
        <w:t xml:space="preserve">während den Terminen oder </w:t>
      </w:r>
      <w:r w:rsidR="00751B7E">
        <w:t xml:space="preserve">an der Projektleitung ermöglicht. </w:t>
      </w:r>
      <w:r w:rsidR="009E4E62">
        <w:t>Der anonyme Charakter de</w:t>
      </w:r>
      <w:r w:rsidR="00065786">
        <w:t xml:space="preserve">r Kritik </w:t>
      </w:r>
      <w:r w:rsidR="008D4CE1">
        <w:t>soll dazu führen, dass mehr Kritik eingebracht wird und diese ehrlicher und zielgerichteter ist</w:t>
      </w:r>
      <w:r w:rsidR="007954BE">
        <w:t xml:space="preserve">. Die Kritik im Kummerkasten wurde vom Projektleitungsduo regelmäßig </w:t>
      </w:r>
      <w:r w:rsidR="00A37BE2">
        <w:t xml:space="preserve">betrachtet und </w:t>
      </w:r>
      <w:r w:rsidR="0044353F">
        <w:t xml:space="preserve">im Rahmen der Retrospektive </w:t>
      </w:r>
      <w:r w:rsidR="00350F60">
        <w:t xml:space="preserve">wurden zusammen mit dem Team </w:t>
      </w:r>
      <w:r w:rsidR="00692520">
        <w:t xml:space="preserve">Lösungen zu den kritisierten Punkten </w:t>
      </w:r>
      <w:r w:rsidR="00E94E4A">
        <w:t>erarbeitet.</w:t>
      </w:r>
      <w:r w:rsidR="002A163E">
        <w:t xml:space="preserve"> Die bereits besprochene Kritik</w:t>
      </w:r>
      <w:r w:rsidR="00A51922">
        <w:t xml:space="preserve">, die schon zu Änderungen an der Umgangs- oder Herangehensweise geführt hat, </w:t>
      </w:r>
      <w:r w:rsidR="002A163E">
        <w:t xml:space="preserve">wurde </w:t>
      </w:r>
      <w:r w:rsidR="00667A45">
        <w:t>archiviert, um sichtbar zu machen, w</w:t>
      </w:r>
      <w:r w:rsidR="003A348E">
        <w:t xml:space="preserve">elche Optimierungen das Projektteam bereits erlangt hat und wie </w:t>
      </w:r>
      <w:r w:rsidR="00CA1D6D">
        <w:t>sich das Team im Laufe des Projektes weiterentwickelt.</w:t>
      </w:r>
      <w:r w:rsidR="007E2A54">
        <w:rPr>
          <w:rFonts w:asciiTheme="majorHAnsi" w:hAnsiTheme="majorHAnsi"/>
          <w:sz w:val="32"/>
          <w:szCs w:val="32"/>
        </w:rPr>
        <w:br w:type="page"/>
      </w:r>
    </w:p>
    <w:p w14:paraId="4F940797" w14:textId="5BDC4C28" w:rsidR="008D634C" w:rsidRDefault="00EA4BC6" w:rsidP="00121D15">
      <w:pPr>
        <w:pStyle w:val="Listenabsatz"/>
        <w:numPr>
          <w:ilvl w:val="2"/>
          <w:numId w:val="1"/>
        </w:numPr>
        <w:rPr>
          <w:rFonts w:asciiTheme="majorHAnsi" w:hAnsiTheme="majorHAnsi"/>
          <w:sz w:val="32"/>
          <w:szCs w:val="32"/>
        </w:rPr>
      </w:pPr>
      <w:r>
        <w:rPr>
          <w:rFonts w:asciiTheme="majorHAnsi" w:hAnsiTheme="majorHAnsi"/>
          <w:sz w:val="32"/>
          <w:szCs w:val="32"/>
        </w:rPr>
        <w:lastRenderedPageBreak/>
        <w:t>Lokale FHEM Installationen</w:t>
      </w:r>
    </w:p>
    <w:p w14:paraId="2D629484" w14:textId="1CD27885" w:rsidR="00EA4BC6" w:rsidRPr="00EA4BC6" w:rsidRDefault="0088728B" w:rsidP="00EA4BC6">
      <w:pPr>
        <w:pStyle w:val="Reintext"/>
      </w:pPr>
      <w:commentRangeStart w:id="76"/>
      <w:commentRangeStart w:id="77"/>
      <w:r>
        <w:t>Um ein Verständnis für FHEM zu bekommen</w:t>
      </w:r>
      <w:r w:rsidR="0063795A">
        <w:t xml:space="preserve"> und erste Funktionalitäten mit Dummys umzusetzen, wurde FHEM von jedem Teammitglied auf dem privaten Rechner unter dem Betriebssystem Windows oder MacOS installiert. Dies wurde genutzt um in der Anfangsphase des Projektes, als die Anforderungen noch nicht vollständig definiert waren, praktisches Wissen anzueignen ohne auf die Installation und Einrichtung des „produktiven“ Raspberry Pi‘s angewiesen zu sein. Nachdem sich alle Teammitglieder mit FHEM auseinandergesetzt haben und die Anforderungsanalyse abgeschlossen war, wurden die Funktionalitäten in den </w:t>
      </w:r>
      <w:r w:rsidR="00DE40D8">
        <w:t>l</w:t>
      </w:r>
      <w:r w:rsidR="0063795A">
        <w:t xml:space="preserve">okalen FHEM Umgebungen implementiert und nachfolgend auf die privaten Raspberry Pi’s </w:t>
      </w:r>
      <w:r w:rsidR="00F01769">
        <w:t>zum Testen</w:t>
      </w:r>
      <w:r w:rsidR="0063795A">
        <w:t xml:space="preserve"> übertragen. </w:t>
      </w:r>
      <w:commentRangeEnd w:id="76"/>
      <w:r w:rsidR="000854E5">
        <w:rPr>
          <w:rStyle w:val="Kommentarzeichen"/>
        </w:rPr>
        <w:commentReference w:id="76"/>
      </w:r>
      <w:commentRangeEnd w:id="77"/>
      <w:r w:rsidR="006A08D2">
        <w:rPr>
          <w:rStyle w:val="Kommentarzeichen"/>
        </w:rPr>
        <w:commentReference w:id="77"/>
      </w:r>
    </w:p>
    <w:p w14:paraId="663FB9B6" w14:textId="479CF3E7" w:rsidR="009A53E2" w:rsidRPr="009A53E2" w:rsidRDefault="008A078C" w:rsidP="00121D15">
      <w:pPr>
        <w:pStyle w:val="Listenabsatz"/>
        <w:numPr>
          <w:ilvl w:val="2"/>
          <w:numId w:val="1"/>
        </w:numPr>
        <w:rPr>
          <w:rFonts w:asciiTheme="majorHAnsi" w:hAnsiTheme="majorHAnsi"/>
          <w:sz w:val="32"/>
          <w:szCs w:val="32"/>
        </w:rPr>
      </w:pPr>
      <w:commentRangeStart w:id="78"/>
      <w:commentRangeStart w:id="79"/>
      <w:r w:rsidRPr="00E67908">
        <w:rPr>
          <w:rFonts w:asciiTheme="majorHAnsi" w:hAnsiTheme="majorHAnsi"/>
          <w:sz w:val="32"/>
          <w:szCs w:val="32"/>
        </w:rPr>
        <w:t>Private Pis</w:t>
      </w:r>
      <w:commentRangeEnd w:id="78"/>
      <w:r>
        <w:rPr>
          <w:rStyle w:val="Kommentarzeichen"/>
        </w:rPr>
        <w:commentReference w:id="78"/>
      </w:r>
      <w:commentRangeEnd w:id="79"/>
      <w:r w:rsidR="000854E5">
        <w:rPr>
          <w:rStyle w:val="Kommentarzeichen"/>
        </w:rPr>
        <w:commentReference w:id="79"/>
      </w:r>
    </w:p>
    <w:p w14:paraId="35ACC935" w14:textId="38BD4CF8" w:rsidR="008C0902" w:rsidRPr="00D01DAF" w:rsidRDefault="00D01DAF" w:rsidP="007E2A54">
      <w:pPr>
        <w:pStyle w:val="Reintext"/>
        <w:rPr>
          <w:sz w:val="21"/>
        </w:rPr>
      </w:pPr>
      <w:r w:rsidRPr="00D01DAF">
        <w:rPr>
          <w:sz w:val="21"/>
        </w:rPr>
        <w:t>Zu</w:t>
      </w:r>
      <w:r w:rsidR="00F07D6F">
        <w:t>m</w:t>
      </w:r>
      <w:r w:rsidRPr="00D01DAF">
        <w:rPr>
          <w:sz w:val="21"/>
        </w:rPr>
        <w:t xml:space="preserve"> Entwick</w:t>
      </w:r>
      <w:r w:rsidR="00F07D6F">
        <w:t>eln</w:t>
      </w:r>
      <w:r w:rsidRPr="00D01DAF">
        <w:rPr>
          <w:sz w:val="21"/>
        </w:rPr>
        <w:t xml:space="preserve"> und </w:t>
      </w:r>
      <w:r w:rsidR="007621C5">
        <w:rPr>
          <w:sz w:val="21"/>
        </w:rPr>
        <w:t>zum</w:t>
      </w:r>
      <w:r w:rsidRPr="00D01DAF">
        <w:rPr>
          <w:sz w:val="21"/>
        </w:rPr>
        <w:t xml:space="preserve"> Testen der </w:t>
      </w:r>
      <w:r w:rsidR="005E3EB4">
        <w:t>i</w:t>
      </w:r>
      <w:r w:rsidRPr="00D01DAF">
        <w:rPr>
          <w:sz w:val="21"/>
        </w:rPr>
        <w:t>mplem</w:t>
      </w:r>
      <w:r w:rsidR="005E3EB4">
        <w:t>e</w:t>
      </w:r>
      <w:r w:rsidRPr="00D01DAF">
        <w:rPr>
          <w:sz w:val="21"/>
        </w:rPr>
        <w:t>ntier</w:t>
      </w:r>
      <w:r w:rsidR="005E3EB4">
        <w:t>t</w:t>
      </w:r>
      <w:r w:rsidRPr="00D01DAF">
        <w:rPr>
          <w:sz w:val="21"/>
        </w:rPr>
        <w:t xml:space="preserve">en Funktionalitäten </w:t>
      </w:r>
      <w:r w:rsidR="00F07D6F">
        <w:t>wurden von einigen Projektmitgliedern private Raspberry</w:t>
      </w:r>
      <w:r w:rsidR="001710D4">
        <w:t xml:space="preserve"> P</w:t>
      </w:r>
      <w:r w:rsidR="00F07D6F">
        <w:t xml:space="preserve">i’s zur Verfügung gestellt. Diese beliefen sich auf eine Anzahl von </w:t>
      </w:r>
      <w:r w:rsidR="00841BCC">
        <w:t>5</w:t>
      </w:r>
      <w:commentRangeStart w:id="80"/>
      <w:commentRangeStart w:id="81"/>
      <w:r w:rsidR="00F07D6F">
        <w:t xml:space="preserve"> privaten Raspberry </w:t>
      </w:r>
      <w:commentRangeEnd w:id="80"/>
      <w:r w:rsidR="007D16B4">
        <w:rPr>
          <w:rStyle w:val="Kommentarzeichen"/>
        </w:rPr>
        <w:commentReference w:id="80"/>
      </w:r>
      <w:commentRangeEnd w:id="81"/>
      <w:r w:rsidR="00841BCC">
        <w:rPr>
          <w:rStyle w:val="Kommentarzeichen"/>
        </w:rPr>
        <w:commentReference w:id="81"/>
      </w:r>
      <w:r w:rsidR="00F07D6F">
        <w:t xml:space="preserve">Pis. So waren wir als Gruppe in der Lage unabhängig </w:t>
      </w:r>
      <w:r w:rsidR="00820359">
        <w:t>voneinander</w:t>
      </w:r>
      <w:r w:rsidR="00F07D6F">
        <w:t xml:space="preserve"> gleichzeitig zu entwickeln und zu testen. Nach erfolgreicher </w:t>
      </w:r>
      <w:commentRangeStart w:id="82"/>
      <w:r w:rsidR="00F07D6F">
        <w:t>Umsetzung</w:t>
      </w:r>
      <w:commentRangeEnd w:id="82"/>
      <w:r w:rsidR="00BC651E">
        <w:rPr>
          <w:rStyle w:val="Kommentarzeichen"/>
        </w:rPr>
        <w:commentReference w:id="82"/>
      </w:r>
      <w:r w:rsidR="00F07D6F">
        <w:t xml:space="preserve"> </w:t>
      </w:r>
      <w:r w:rsidR="00445DDE">
        <w:t xml:space="preserve">auf den privaten Raspberry Pi’s </w:t>
      </w:r>
      <w:r w:rsidR="00F07D6F">
        <w:t xml:space="preserve">wurden die Schritt-für-Schritt Anleitungen zur Einrichtung auf dem produktiven Raspberry Pi geschrieben und von anderen Teammitgliedern umgesetzt und getestet. </w:t>
      </w:r>
    </w:p>
    <w:p w14:paraId="6BC2A085" w14:textId="62B45655" w:rsidR="008A078C" w:rsidRPr="00E67908" w:rsidRDefault="00071508" w:rsidP="00121D15">
      <w:pPr>
        <w:pStyle w:val="Listenabsatz"/>
        <w:numPr>
          <w:ilvl w:val="2"/>
          <w:numId w:val="1"/>
        </w:numPr>
        <w:rPr>
          <w:rFonts w:asciiTheme="majorHAnsi" w:hAnsiTheme="majorHAnsi"/>
          <w:sz w:val="32"/>
          <w:szCs w:val="32"/>
        </w:rPr>
      </w:pPr>
      <w:r w:rsidRPr="00E67908">
        <w:rPr>
          <w:rFonts w:asciiTheme="majorHAnsi" w:hAnsiTheme="majorHAnsi"/>
          <w:sz w:val="32"/>
          <w:szCs w:val="32"/>
        </w:rPr>
        <w:t>Apple Kalender</w:t>
      </w:r>
    </w:p>
    <w:p w14:paraId="0C96CAFA" w14:textId="571FAB94" w:rsidR="00BD1EAB" w:rsidRPr="00BD1EAB" w:rsidRDefault="001A7E1B" w:rsidP="00BD1EAB">
      <w:pPr>
        <w:pStyle w:val="Reintext"/>
      </w:pPr>
      <w:r>
        <w:t>Um die regelmäßigen Termine</w:t>
      </w:r>
      <w:r w:rsidR="000A2F23">
        <w:t xml:space="preserve"> wie die Dailys, die Sprint Review</w:t>
      </w:r>
      <w:r w:rsidR="001D2C70">
        <w:t>s</w:t>
      </w:r>
      <w:r w:rsidR="000A2F23">
        <w:t xml:space="preserve">, Retrospektiven und Sprint Plannings nicht zu verpassen, wurde ein kollaborativer Online-Kalender </w:t>
      </w:r>
      <w:r w:rsidR="00960A7F">
        <w:t xml:space="preserve">eingerichtet. </w:t>
      </w:r>
      <w:r w:rsidR="001D2C70">
        <w:t xml:space="preserve">Da die Hochschul-Accounts unter Teams </w:t>
      </w:r>
      <w:r w:rsidR="00CF38F9">
        <w:t xml:space="preserve">eingeschränkt waren und wir somit nicht die Möglichkeit hatten die Termine </w:t>
      </w:r>
      <w:r w:rsidR="001582B9">
        <w:t>über diese</w:t>
      </w:r>
      <w:r w:rsidR="00CF38F9">
        <w:t xml:space="preserve"> zu managen</w:t>
      </w:r>
      <w:r w:rsidR="1B9AD63D">
        <w:t>,</w:t>
      </w:r>
      <w:r w:rsidR="00CF38F9">
        <w:t xml:space="preserve"> mussten wir nach einer Alternative suchen. Da der größte Teil des Teams im privaten Bereich mobile Endgeräte von Apple verwendet, hat es sich angeboten einen Online-Kalender </w:t>
      </w:r>
      <w:r w:rsidR="00201B66">
        <w:t xml:space="preserve">über Apple „Kalender“ </w:t>
      </w:r>
      <w:r w:rsidR="00CF38F9">
        <w:t>einzurichten</w:t>
      </w:r>
      <w:r w:rsidR="00665DE5">
        <w:t>.</w:t>
      </w:r>
      <w:r w:rsidR="006B08ED">
        <w:t xml:space="preserve"> Diese Termine</w:t>
      </w:r>
      <w:r w:rsidR="001104F0">
        <w:t xml:space="preserve"> wurden</w:t>
      </w:r>
      <w:r w:rsidR="006B08ED">
        <w:t xml:space="preserve"> </w:t>
      </w:r>
      <w:r w:rsidR="00BF1A57">
        <w:t xml:space="preserve">direkt zu </w:t>
      </w:r>
      <w:r w:rsidR="001104F0">
        <w:t>Beginn</w:t>
      </w:r>
      <w:r w:rsidR="00BF1A57">
        <w:t xml:space="preserve"> des Projektes eingestellt und konnte bei Änderung des Vorlesungsplans </w:t>
      </w:r>
      <w:r w:rsidR="00C471D3">
        <w:t xml:space="preserve">ohne viel Abstimmungsaufwand </w:t>
      </w:r>
      <w:r w:rsidR="00F05CF4">
        <w:t>abgeändert</w:t>
      </w:r>
      <w:commentRangeStart w:id="83"/>
      <w:r w:rsidR="00B75496">
        <w:t xml:space="preserve"> </w:t>
      </w:r>
      <w:commentRangeEnd w:id="83"/>
      <w:r>
        <w:rPr>
          <w:rStyle w:val="Kommentarzeichen"/>
        </w:rPr>
        <w:commentReference w:id="83"/>
      </w:r>
      <w:r w:rsidR="00B75496">
        <w:t xml:space="preserve">werden. </w:t>
      </w:r>
    </w:p>
    <w:p w14:paraId="1B8A4055" w14:textId="77777777" w:rsidR="00B75496" w:rsidRPr="00E3087C" w:rsidRDefault="00B75496" w:rsidP="007E2A54">
      <w:pPr>
        <w:pStyle w:val="Reintext"/>
      </w:pPr>
    </w:p>
    <w:p w14:paraId="19EFE857" w14:textId="77777777" w:rsidR="00AB5E39" w:rsidRDefault="00AB5E39" w:rsidP="00AB5E39"/>
    <w:p w14:paraId="5C0546CE" w14:textId="77777777" w:rsidR="00AB5E39" w:rsidRPr="00AB5E39" w:rsidRDefault="00AB5E39" w:rsidP="00AB5E39"/>
    <w:p w14:paraId="0D7B1C30" w14:textId="77777777" w:rsidR="002B03F8" w:rsidRDefault="002B03F8" w:rsidP="005F4191"/>
    <w:p w14:paraId="71207A0D" w14:textId="77777777" w:rsidR="00D00C13" w:rsidRDefault="00D00C13">
      <w:pPr>
        <w:rPr>
          <w:rFonts w:asciiTheme="majorHAnsi" w:eastAsiaTheme="majorEastAsia" w:hAnsiTheme="majorHAnsi" w:cstheme="majorBidi"/>
          <w:sz w:val="40"/>
          <w:szCs w:val="40"/>
        </w:rPr>
      </w:pPr>
      <w:r>
        <w:br w:type="page"/>
      </w:r>
    </w:p>
    <w:p w14:paraId="608BF039" w14:textId="3C3F0D9D" w:rsidR="001A6BF8" w:rsidRDefault="001A6BF8" w:rsidP="00121D15">
      <w:pPr>
        <w:pStyle w:val="berschrift1"/>
        <w:numPr>
          <w:ilvl w:val="0"/>
          <w:numId w:val="1"/>
        </w:numPr>
      </w:pPr>
      <w:bookmarkStart w:id="84" w:name="_Toc93255640"/>
      <w:r>
        <w:lastRenderedPageBreak/>
        <w:t>Anforderungsanalyse</w:t>
      </w:r>
      <w:bookmarkEnd w:id="84"/>
    </w:p>
    <w:p w14:paraId="6A43DD9B" w14:textId="68C438F1" w:rsidR="001A6BF8" w:rsidRDefault="00D00C13" w:rsidP="00050668">
      <w:pPr>
        <w:pStyle w:val="Reintext"/>
      </w:pPr>
      <w:r>
        <w:t xml:space="preserve">Bei der Anforderungsanalyse </w:t>
      </w:r>
      <w:r w:rsidR="00721D62">
        <w:t xml:space="preserve">hat sich die Gruppe in kleine Gruppen </w:t>
      </w:r>
      <w:r w:rsidR="00096F02">
        <w:t xml:space="preserve">aufgeteilt. Die Aufteilung erfolgte nach </w:t>
      </w:r>
      <w:r w:rsidR="00590D5B">
        <w:t xml:space="preserve">der </w:t>
      </w:r>
      <w:r w:rsidR="00096F02">
        <w:t>Aufgabenstellung</w:t>
      </w:r>
      <w:r w:rsidR="00F44B59">
        <w:t xml:space="preserve">. Dabei haben sich die </w:t>
      </w:r>
      <w:r w:rsidR="00A579C7">
        <w:t>Projektmitglieder zunächst einmal mit den Anforderungen</w:t>
      </w:r>
      <w:r w:rsidR="00E81D9C">
        <w:t>,</w:t>
      </w:r>
      <w:r w:rsidR="00A579C7">
        <w:t xml:space="preserve"> </w:t>
      </w:r>
      <w:r w:rsidR="00E81D9C">
        <w:t>welche</w:t>
      </w:r>
      <w:r w:rsidR="00A579C7">
        <w:t xml:space="preserve"> aus dem Text hervorgingen</w:t>
      </w:r>
      <w:r w:rsidR="00050668">
        <w:t>,</w:t>
      </w:r>
      <w:r w:rsidR="00A579C7">
        <w:t xml:space="preserve"> beschäftigt und Use-Case Diagramme und die dazugehörigen User-Stories definiert. </w:t>
      </w:r>
    </w:p>
    <w:p w14:paraId="4B549C7B" w14:textId="3E8DB08F" w:rsidR="00182439" w:rsidRDefault="005E0431" w:rsidP="00121D15">
      <w:pPr>
        <w:pStyle w:val="berschrift2"/>
        <w:numPr>
          <w:ilvl w:val="1"/>
          <w:numId w:val="1"/>
        </w:numPr>
        <w:jc w:val="left"/>
      </w:pPr>
      <w:bookmarkStart w:id="85" w:name="_Toc93255641"/>
      <w:r>
        <w:t>Funktionale Anforderungen</w:t>
      </w:r>
      <w:bookmarkEnd w:id="85"/>
    </w:p>
    <w:p w14:paraId="3BF41BD4" w14:textId="77777777" w:rsidR="000E15F0" w:rsidRDefault="000E15F0" w:rsidP="000E15F0">
      <w:pPr>
        <w:pStyle w:val="Reintext"/>
      </w:pPr>
      <w:r>
        <w:t>Funktionale Anforderungen sind vom Auftraggeber gewünschte Funktionalitäten bzw. das vom Auftraggeber gewünschte Verhalten eines Systems bzw. Produktes. Durch die funktionalen Anforderungen wird beschrieben, was das Endprodukt machen oder können soll. Die Summe aus den verschiedenen Anwendungsfällen stellt die Gesamtfunktionalität des Systems dar.</w:t>
      </w:r>
    </w:p>
    <w:p w14:paraId="1EDC73ED" w14:textId="77777777" w:rsidR="000E15F0" w:rsidRDefault="000E15F0" w:rsidP="000E15F0">
      <w:pPr>
        <w:pStyle w:val="Reintext"/>
      </w:pPr>
      <w:r>
        <w:t>Aufgabenstellung 2.4.1</w:t>
      </w:r>
      <w:r>
        <w:tab/>
      </w:r>
      <w:r>
        <w:tab/>
        <w:t>Umsetzung Weihnachtsbeleuchtung</w:t>
      </w:r>
    </w:p>
    <w:p w14:paraId="0A5811C2" w14:textId="77777777" w:rsidR="000E15F0" w:rsidRDefault="000E15F0" w:rsidP="000E15F0">
      <w:pPr>
        <w:pStyle w:val="Reintext"/>
      </w:pPr>
      <w:r>
        <w:t>Aufgabenstellung 2.4.2</w:t>
      </w:r>
      <w:r>
        <w:tab/>
      </w:r>
      <w:r>
        <w:tab/>
        <w:t>Umsetzung Sturmwarnung</w:t>
      </w:r>
    </w:p>
    <w:p w14:paraId="6FADFDF7" w14:textId="38BD73D3" w:rsidR="000E15F0" w:rsidRDefault="000E15F0" w:rsidP="000E15F0">
      <w:pPr>
        <w:pStyle w:val="Reintext"/>
        <w:ind w:left="2830" w:hanging="2830"/>
      </w:pPr>
      <w:r>
        <w:t>Aufgabenstellung 2.4.3</w:t>
      </w:r>
      <w:r>
        <w:tab/>
      </w:r>
      <w:r>
        <w:tab/>
      </w:r>
      <w:r>
        <w:t>Photovoltaik / Balkonkraftwerk: Optimierung der Ausnutzung des erzeugten Stroms (Anforderung kann sich noch im Bezug auf die offene Frage vom 05.01.2022 abändern)</w:t>
      </w:r>
    </w:p>
    <w:p w14:paraId="00F4D94E" w14:textId="57114722" w:rsidR="000E15F0" w:rsidRDefault="000E15F0" w:rsidP="000E15F0">
      <w:pPr>
        <w:pStyle w:val="Reintext"/>
        <w:ind w:left="2830" w:hanging="2830"/>
      </w:pPr>
      <w:r>
        <w:t>Aufgabenstellung 2.4.4</w:t>
      </w:r>
      <w:r>
        <w:tab/>
      </w:r>
      <w:r>
        <w:tab/>
      </w:r>
      <w:r>
        <w:t>Erstellung einer benutzerfreundlichen Oberfläche per FTUI / FUIP zur Visualisierung des SmartHome</w:t>
      </w:r>
    </w:p>
    <w:p w14:paraId="5922A3DA" w14:textId="4C414074" w:rsidR="005E0431" w:rsidRDefault="000E15F0" w:rsidP="000E15F0">
      <w:pPr>
        <w:pStyle w:val="Reintext"/>
      </w:pPr>
      <w:r>
        <w:t>Aufgabenstellung 2.4.5</w:t>
      </w:r>
      <w:r>
        <w:tab/>
      </w:r>
      <w:r>
        <w:tab/>
        <w:t>Optionale Anforderungen</w:t>
      </w:r>
    </w:p>
    <w:p w14:paraId="3BBC2D8D" w14:textId="4B23C434" w:rsidR="005E0431" w:rsidRDefault="000A7DAE" w:rsidP="00121D15">
      <w:pPr>
        <w:pStyle w:val="berschrift2"/>
        <w:numPr>
          <w:ilvl w:val="1"/>
          <w:numId w:val="1"/>
        </w:numPr>
        <w:jc w:val="left"/>
      </w:pPr>
      <w:bookmarkStart w:id="86" w:name="_Toc93255642"/>
      <w:r>
        <w:t>Nichtf</w:t>
      </w:r>
      <w:r w:rsidR="005E0431">
        <w:t>unktionale Anforderungen</w:t>
      </w:r>
      <w:bookmarkEnd w:id="86"/>
    </w:p>
    <w:p w14:paraId="68AD6DA1" w14:textId="21B835BE" w:rsidR="005E0431" w:rsidRDefault="001B2327" w:rsidP="00FA5300">
      <w:pPr>
        <w:pStyle w:val="Reintext"/>
      </w:pPr>
      <w:r w:rsidRPr="001B2327">
        <w:t>Die Smart-Home Anwendung soll über eine benutzerfreundliche Oberfläche per FTUI / FUIP dargestellt werden. Die Elemente sollen intuitiv bedienbar und anschaulich gestaltet werden. Das System soll in regelmäßigen Abständen eine Sicherung auf einen dezentralen „NAS-Server“ speichern und soll vor unberechtigten Zugriffen von außen geschützt sein. Die Verfügbarkeit und Schnelligkeit des Systems sind abhängig von dem Netzwerk, in dem das System integriert ist. Es wird allerdings bei der Implementierung angestrebt eine hohe Verfügbarkeit und Schnelligkeit zu erreichen.</w:t>
      </w:r>
    </w:p>
    <w:p w14:paraId="544C3081" w14:textId="77777777" w:rsidR="00874AF0" w:rsidRDefault="00874AF0" w:rsidP="00FA5300">
      <w:pPr>
        <w:pStyle w:val="berschrift2"/>
        <w:numPr>
          <w:ilvl w:val="1"/>
          <w:numId w:val="1"/>
        </w:numPr>
        <w:jc w:val="left"/>
      </w:pPr>
      <w:bookmarkStart w:id="87" w:name="_Toc93255643"/>
      <w:r w:rsidRPr="00874AF0">
        <w:lastRenderedPageBreak/>
        <w:t>Liefer- und Abnahmebedingungen</w:t>
      </w:r>
      <w:bookmarkEnd w:id="87"/>
    </w:p>
    <w:p w14:paraId="2FB373AC" w14:textId="3C4BFEA4" w:rsidR="00874AF0" w:rsidRPr="00CC09E0" w:rsidRDefault="00CC09E0" w:rsidP="0076594E">
      <w:pPr>
        <w:pStyle w:val="Reintext"/>
      </w:pPr>
      <w:r w:rsidRPr="00CC09E0">
        <w:t>Am 19.</w:t>
      </w:r>
      <w:r w:rsidR="463A2B17">
        <w:t xml:space="preserve"> Januar </w:t>
      </w:r>
      <w:r w:rsidRPr="00CC09E0">
        <w:t>2022 ist das Projekt mit den dazugehörigen Dokumenten dem Auftraggeber zu übergeben. Die Abschlusspräsentation des Projektes folgt am 26.</w:t>
      </w:r>
      <w:r w:rsidR="2FE7C632">
        <w:t xml:space="preserve"> Januar </w:t>
      </w:r>
      <w:r w:rsidRPr="00CC09E0">
        <w:t>2022. Nach erfolgreicher Abnahme gilt das Projekt als abgeschlossen.</w:t>
      </w:r>
    </w:p>
    <w:p w14:paraId="13B86290" w14:textId="387B0AE3" w:rsidR="002D2970" w:rsidRPr="002D2970" w:rsidRDefault="00CC09E0" w:rsidP="002D2970">
      <w:pPr>
        <w:pStyle w:val="berschrift2"/>
        <w:numPr>
          <w:ilvl w:val="1"/>
          <w:numId w:val="1"/>
        </w:numPr>
        <w:jc w:val="left"/>
      </w:pPr>
      <w:bookmarkStart w:id="88" w:name="_Toc93255644"/>
      <w:r>
        <w:t>Systemmodelle</w:t>
      </w:r>
      <w:bookmarkEnd w:id="88"/>
    </w:p>
    <w:p w14:paraId="0D8CF485" w14:textId="4080BD5C" w:rsidR="00FA5300" w:rsidRPr="00FA5300" w:rsidRDefault="00FA5300" w:rsidP="00FA5300">
      <w:pPr>
        <w:pStyle w:val="Reintext"/>
      </w:pPr>
      <w:r>
        <w:t xml:space="preserve">Für das Erfassen der Anforderungen wurden </w:t>
      </w:r>
      <w:r w:rsidR="00DF27F1">
        <w:t>Systemmodelle erstellt</w:t>
      </w:r>
      <w:r w:rsidR="00BF086C">
        <w:t>, welche d</w:t>
      </w:r>
      <w:r w:rsidR="00EB2A4E">
        <w:t>ie</w:t>
      </w:r>
      <w:r w:rsidR="00BF086C">
        <w:t xml:space="preserve"> </w:t>
      </w:r>
      <w:commentRangeStart w:id="89"/>
      <w:r w:rsidR="00BF086C">
        <w:t>Entwick</w:t>
      </w:r>
      <w:r w:rsidR="00EB2A4E">
        <w:t>elnden</w:t>
      </w:r>
      <w:r>
        <w:t xml:space="preserve"> </w:t>
      </w:r>
      <w:commentRangeEnd w:id="89"/>
      <w:r w:rsidR="00796331">
        <w:rPr>
          <w:rStyle w:val="Kommentarzeichen"/>
        </w:rPr>
        <w:commentReference w:id="89"/>
      </w:r>
      <w:r>
        <w:t xml:space="preserve">bei der Implementierung unterstützen </w:t>
      </w:r>
      <w:r w:rsidR="00BF086C">
        <w:t>sollen. Bei den Systemmodellen wird zwischen den Use-Case-Diagrammen und den User</w:t>
      </w:r>
      <w:r w:rsidR="00EC59AD">
        <w:t xml:space="preserve"> S</w:t>
      </w:r>
      <w:r w:rsidR="00BF086C">
        <w:t xml:space="preserve">tories unterschieden. Diese werden nachfolgend aufgeführt. </w:t>
      </w:r>
    </w:p>
    <w:p w14:paraId="138353DC" w14:textId="742BDBA5" w:rsidR="00314074" w:rsidRPr="00FA5300" w:rsidRDefault="00CA355C" w:rsidP="00314074">
      <w:pPr>
        <w:pStyle w:val="Listenabsatz"/>
        <w:numPr>
          <w:ilvl w:val="2"/>
          <w:numId w:val="1"/>
        </w:numPr>
        <w:rPr>
          <w:rFonts w:asciiTheme="majorHAnsi" w:hAnsiTheme="majorHAnsi"/>
          <w:sz w:val="32"/>
          <w:szCs w:val="32"/>
        </w:rPr>
      </w:pPr>
      <w:r w:rsidRPr="00FA5300">
        <w:rPr>
          <w:rFonts w:asciiTheme="majorHAnsi" w:hAnsiTheme="majorHAnsi"/>
          <w:sz w:val="32"/>
          <w:szCs w:val="32"/>
        </w:rPr>
        <w:t>Use</w:t>
      </w:r>
      <w:r w:rsidR="00150CB3" w:rsidRPr="00FA5300">
        <w:rPr>
          <w:rFonts w:asciiTheme="majorHAnsi" w:hAnsiTheme="majorHAnsi"/>
          <w:sz w:val="32"/>
          <w:szCs w:val="32"/>
        </w:rPr>
        <w:t>-Case-Diagramm</w:t>
      </w:r>
    </w:p>
    <w:p w14:paraId="39E5404B" w14:textId="77777777" w:rsidR="004674F3" w:rsidRPr="00D10B73" w:rsidRDefault="004674F3" w:rsidP="0076594E">
      <w:pPr>
        <w:pStyle w:val="Reintext"/>
      </w:pPr>
      <w:r w:rsidRPr="00D10B73">
        <w:t>Für dieses Projekt wurden je Aufgabenstellung Use-</w:t>
      </w:r>
      <w:commentRangeStart w:id="90"/>
      <w:commentRangeStart w:id="91"/>
      <w:r w:rsidRPr="00D10B73">
        <w:t>Case-Diagramme erstellt</w:t>
      </w:r>
      <w:commentRangeEnd w:id="90"/>
      <w:r w:rsidR="00C234AF">
        <w:rPr>
          <w:rStyle w:val="Kommentarzeichen"/>
        </w:rPr>
        <w:commentReference w:id="90"/>
      </w:r>
      <w:commentRangeEnd w:id="91"/>
      <w:r w:rsidR="005B44D4">
        <w:rPr>
          <w:rStyle w:val="Kommentarzeichen"/>
        </w:rPr>
        <w:commentReference w:id="91"/>
      </w:r>
      <w:r w:rsidRPr="00D10B73">
        <w:t>, um die Übersichtlichkeit zu bewahren.</w:t>
      </w:r>
    </w:p>
    <w:p w14:paraId="2AE04D7F" w14:textId="77777777" w:rsidR="004674F3" w:rsidRPr="004674F3" w:rsidRDefault="004674F3" w:rsidP="00B34A75">
      <w:pPr>
        <w:rPr>
          <w:b/>
          <w:bCs/>
        </w:rPr>
      </w:pPr>
      <w:r w:rsidRPr="004674F3">
        <w:rPr>
          <w:b/>
          <w:bCs/>
        </w:rPr>
        <w:t>Aufgabenstellung 2.4.1</w:t>
      </w:r>
      <w:r w:rsidRPr="00D10B73">
        <w:tab/>
      </w:r>
      <w:r w:rsidRPr="004674F3">
        <w:rPr>
          <w:b/>
          <w:bCs/>
        </w:rPr>
        <w:t>Weihnachtsbeleucht</w:t>
      </w:r>
      <w:commentRangeStart w:id="92"/>
      <w:r w:rsidRPr="004674F3">
        <w:rPr>
          <w:b/>
          <w:bCs/>
        </w:rPr>
        <w:t>ung</w:t>
      </w:r>
      <w:commentRangeEnd w:id="92"/>
      <w:r w:rsidR="00C234AF">
        <w:rPr>
          <w:rStyle w:val="Kommentarzeichen"/>
        </w:rPr>
        <w:commentReference w:id="92"/>
      </w:r>
    </w:p>
    <w:p w14:paraId="66ED25D3" w14:textId="77777777" w:rsidR="00EB2A4E" w:rsidRDefault="00B34A75" w:rsidP="00EB2A4E">
      <w:pPr>
        <w:keepNext/>
        <w:jc w:val="center"/>
      </w:pPr>
      <w:r w:rsidRPr="00D10B73">
        <w:rPr>
          <w:noProof/>
        </w:rPr>
        <w:drawing>
          <wp:inline distT="0" distB="0" distL="0" distR="0" wp14:anchorId="7A89FE8B" wp14:editId="1AF722DE">
            <wp:extent cx="4572000" cy="3686175"/>
            <wp:effectExtent l="0" t="0" r="0" b="0"/>
            <wp:docPr id="65428485" name="Grafik 6542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7A09C937" w14:textId="7D69C80A" w:rsidR="004674F3" w:rsidRPr="00D10B73" w:rsidRDefault="00EB2A4E" w:rsidP="00EB2A4E">
      <w:pPr>
        <w:pStyle w:val="Beschriftung"/>
      </w:pPr>
      <w:r>
        <w:t xml:space="preserve">Abbildung </w:t>
      </w:r>
      <w:fldSimple w:instr=" SEQ Abbildung \* ARABIC ">
        <w:r w:rsidR="00D32032">
          <w:rPr>
            <w:noProof/>
          </w:rPr>
          <w:t>3</w:t>
        </w:r>
      </w:fldSimple>
      <w:r>
        <w:t>: Use Case Diagramm - Weihnachtsbeleuchtung</w:t>
      </w:r>
    </w:p>
    <w:p w14:paraId="64793924" w14:textId="77777777" w:rsidR="004674F3" w:rsidRPr="00D10B73" w:rsidRDefault="004674F3" w:rsidP="00B34A75">
      <w:pPr>
        <w:jc w:val="center"/>
      </w:pPr>
    </w:p>
    <w:p w14:paraId="19920527" w14:textId="77777777" w:rsidR="004674F3" w:rsidRPr="004674F3" w:rsidRDefault="004674F3" w:rsidP="00B34A75">
      <w:pPr>
        <w:rPr>
          <w:b/>
          <w:bCs/>
        </w:rPr>
      </w:pPr>
      <w:r w:rsidRPr="004674F3">
        <w:rPr>
          <w:b/>
          <w:bCs/>
        </w:rPr>
        <w:br w:type="page"/>
      </w:r>
    </w:p>
    <w:p w14:paraId="11DC724D" w14:textId="39211D0B" w:rsidR="004674F3" w:rsidRPr="004674F3" w:rsidRDefault="004674F3" w:rsidP="00B34A75">
      <w:pPr>
        <w:rPr>
          <w:b/>
          <w:bCs/>
        </w:rPr>
      </w:pPr>
      <w:r w:rsidRPr="004674F3">
        <w:rPr>
          <w:b/>
          <w:bCs/>
        </w:rPr>
        <w:lastRenderedPageBreak/>
        <w:t>Aufgabenstellung 2.4.2</w:t>
      </w:r>
      <w:r w:rsidRPr="00D10B73">
        <w:tab/>
      </w:r>
      <w:r w:rsidRPr="004674F3">
        <w:rPr>
          <w:b/>
          <w:bCs/>
        </w:rPr>
        <w:t>Sturm</w:t>
      </w:r>
      <w:r w:rsidR="005B44D4">
        <w:rPr>
          <w:b/>
          <w:bCs/>
        </w:rPr>
        <w:t>wetter</w:t>
      </w:r>
      <w:r w:rsidRPr="004674F3">
        <w:rPr>
          <w:b/>
          <w:bCs/>
        </w:rPr>
        <w:t>warnu</w:t>
      </w:r>
      <w:commentRangeStart w:id="93"/>
      <w:r w:rsidRPr="004674F3">
        <w:rPr>
          <w:b/>
          <w:bCs/>
        </w:rPr>
        <w:t>ng</w:t>
      </w:r>
      <w:commentRangeEnd w:id="93"/>
      <w:r w:rsidR="00C234AF">
        <w:rPr>
          <w:rStyle w:val="Kommentarzeichen"/>
        </w:rPr>
        <w:commentReference w:id="93"/>
      </w:r>
    </w:p>
    <w:p w14:paraId="2F457C00" w14:textId="77777777" w:rsidR="005B44D4" w:rsidRDefault="00B34A75" w:rsidP="005B44D4">
      <w:pPr>
        <w:keepNext/>
        <w:jc w:val="center"/>
      </w:pPr>
      <w:r w:rsidRPr="00D10B73">
        <w:rPr>
          <w:noProof/>
        </w:rPr>
        <w:drawing>
          <wp:inline distT="0" distB="0" distL="0" distR="0" wp14:anchorId="1601689B" wp14:editId="4F16C080">
            <wp:extent cx="5759450" cy="274828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748280"/>
                    </a:xfrm>
                    <a:prstGeom prst="rect">
                      <a:avLst/>
                    </a:prstGeom>
                  </pic:spPr>
                </pic:pic>
              </a:graphicData>
            </a:graphic>
          </wp:inline>
        </w:drawing>
      </w:r>
    </w:p>
    <w:p w14:paraId="5119B23D" w14:textId="34741ADB" w:rsidR="004674F3" w:rsidRPr="00D10B73" w:rsidRDefault="005B44D4" w:rsidP="005B44D4">
      <w:pPr>
        <w:pStyle w:val="Beschriftung"/>
      </w:pPr>
      <w:r>
        <w:t xml:space="preserve">Abbildung </w:t>
      </w:r>
      <w:fldSimple w:instr=" SEQ Abbildung \* ARABIC ">
        <w:r w:rsidR="00D32032">
          <w:rPr>
            <w:noProof/>
          </w:rPr>
          <w:t>4</w:t>
        </w:r>
      </w:fldSimple>
      <w:r>
        <w:t xml:space="preserve">: </w:t>
      </w:r>
      <w:r w:rsidRPr="00E4266C">
        <w:t xml:space="preserve">Use Case Diagramm - </w:t>
      </w:r>
      <w:r>
        <w:t>Sturmwetterwarnung</w:t>
      </w:r>
    </w:p>
    <w:p w14:paraId="61D7A5D3" w14:textId="77777777" w:rsidR="004674F3" w:rsidRPr="00D10B73" w:rsidRDefault="004674F3" w:rsidP="00B34A75">
      <w:pPr>
        <w:jc w:val="center"/>
      </w:pPr>
    </w:p>
    <w:p w14:paraId="29017D6D" w14:textId="77777777" w:rsidR="004674F3" w:rsidRPr="004674F3" w:rsidRDefault="004674F3" w:rsidP="00B34A75">
      <w:pPr>
        <w:jc w:val="both"/>
        <w:rPr>
          <w:b/>
          <w:bCs/>
        </w:rPr>
      </w:pPr>
      <w:r w:rsidRPr="004674F3">
        <w:rPr>
          <w:b/>
          <w:bCs/>
        </w:rPr>
        <w:t>Aufgabenstellung 2.4.3</w:t>
      </w:r>
      <w:r w:rsidRPr="00D10B73">
        <w:tab/>
      </w:r>
      <w:r w:rsidRPr="004674F3">
        <w:rPr>
          <w:b/>
          <w:bCs/>
        </w:rPr>
        <w:t>Photovoltaik / Balkonkraftwerk</w:t>
      </w:r>
    </w:p>
    <w:p w14:paraId="3935760C" w14:textId="77777777" w:rsidR="004674F3" w:rsidRPr="00D10B73" w:rsidRDefault="004674F3" w:rsidP="0076594E">
      <w:pPr>
        <w:pStyle w:val="Reintext"/>
      </w:pPr>
      <w:r w:rsidRPr="00D10B73">
        <w:t>Aufgabenteil 2.4.3.1, 2.4.3.2 und 2.4.</w:t>
      </w:r>
      <w:commentRangeStart w:id="94"/>
      <w:r w:rsidRPr="00D10B73">
        <w:t>3.4:</w:t>
      </w:r>
      <w:commentRangeEnd w:id="94"/>
      <w:r w:rsidR="00C234AF">
        <w:rPr>
          <w:rStyle w:val="Kommentarzeichen"/>
        </w:rPr>
        <w:commentReference w:id="94"/>
      </w:r>
    </w:p>
    <w:p w14:paraId="55BE12C6" w14:textId="77777777" w:rsidR="005B44D4" w:rsidRDefault="00B34A75" w:rsidP="005B44D4">
      <w:pPr>
        <w:keepNext/>
        <w:jc w:val="center"/>
      </w:pPr>
      <w:r w:rsidRPr="00D10B73">
        <w:rPr>
          <w:noProof/>
        </w:rPr>
        <w:drawing>
          <wp:inline distT="0" distB="0" distL="0" distR="0" wp14:anchorId="36E3BF33" wp14:editId="2A6081A8">
            <wp:extent cx="2260742" cy="3816350"/>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2513" cy="3836220"/>
                    </a:xfrm>
                    <a:prstGeom prst="rect">
                      <a:avLst/>
                    </a:prstGeom>
                  </pic:spPr>
                </pic:pic>
              </a:graphicData>
            </a:graphic>
          </wp:inline>
        </w:drawing>
      </w:r>
    </w:p>
    <w:p w14:paraId="77E325CB" w14:textId="56F9E581" w:rsidR="005B44D4" w:rsidRDefault="005B44D4" w:rsidP="005B44D4">
      <w:pPr>
        <w:pStyle w:val="Beschriftung"/>
      </w:pPr>
      <w:r>
        <w:t xml:space="preserve">Abbildung </w:t>
      </w:r>
      <w:fldSimple w:instr=" SEQ Abbildung \* ARABIC ">
        <w:r w:rsidR="00D32032">
          <w:rPr>
            <w:noProof/>
          </w:rPr>
          <w:t>5</w:t>
        </w:r>
      </w:fldSimple>
      <w:r>
        <w:t xml:space="preserve">: </w:t>
      </w:r>
      <w:r w:rsidRPr="005A5CAB">
        <w:t xml:space="preserve">Use Case Diagramm - </w:t>
      </w:r>
      <w:r>
        <w:t>Photovoltaik und Balkonkraftwerk Teil 1</w:t>
      </w:r>
    </w:p>
    <w:p w14:paraId="52FE6DB8" w14:textId="0BD717F0" w:rsidR="004674F3" w:rsidRPr="00D10B73" w:rsidRDefault="004674F3" w:rsidP="00B34A75">
      <w:pPr>
        <w:jc w:val="center"/>
      </w:pPr>
      <w:r w:rsidRPr="00D10B73">
        <w:br w:type="page"/>
      </w:r>
    </w:p>
    <w:p w14:paraId="05C41100" w14:textId="77777777" w:rsidR="004674F3" w:rsidRPr="00D10B73" w:rsidRDefault="004674F3" w:rsidP="0076594E">
      <w:pPr>
        <w:pStyle w:val="Reintext"/>
      </w:pPr>
      <w:r w:rsidRPr="00D10B73">
        <w:lastRenderedPageBreak/>
        <w:t>Aufgabenteil 2.4.3.3 und 2.4</w:t>
      </w:r>
      <w:commentRangeStart w:id="95"/>
      <w:r w:rsidRPr="00D10B73">
        <w:t>.3.5:</w:t>
      </w:r>
      <w:commentRangeEnd w:id="95"/>
      <w:r w:rsidR="00C234AF">
        <w:rPr>
          <w:rStyle w:val="Kommentarzeichen"/>
        </w:rPr>
        <w:commentReference w:id="95"/>
      </w:r>
    </w:p>
    <w:p w14:paraId="280FC908" w14:textId="77777777" w:rsidR="005B44D4" w:rsidRDefault="00B34A75" w:rsidP="005B44D4">
      <w:pPr>
        <w:keepNext/>
        <w:jc w:val="center"/>
      </w:pPr>
      <w:r w:rsidRPr="00D10B73">
        <w:rPr>
          <w:noProof/>
        </w:rPr>
        <w:drawing>
          <wp:inline distT="0" distB="0" distL="0" distR="0" wp14:anchorId="37EF9D86" wp14:editId="7E7AE48F">
            <wp:extent cx="4572000" cy="3095625"/>
            <wp:effectExtent l="0" t="0" r="0" b="0"/>
            <wp:docPr id="1500448206" name="Grafik 150044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4DCCE8B8" w14:textId="54736515" w:rsidR="004674F3" w:rsidRPr="00D10B73" w:rsidRDefault="005B44D4" w:rsidP="005B44D4">
      <w:pPr>
        <w:pStyle w:val="Beschriftung"/>
      </w:pPr>
      <w:r>
        <w:t xml:space="preserve">Abbildung </w:t>
      </w:r>
      <w:fldSimple w:instr=" SEQ Abbildung \* ARABIC ">
        <w:r w:rsidR="00D32032">
          <w:rPr>
            <w:noProof/>
          </w:rPr>
          <w:t>6</w:t>
        </w:r>
      </w:fldSimple>
      <w:r>
        <w:t xml:space="preserve">: </w:t>
      </w:r>
      <w:r w:rsidRPr="006D0A3E">
        <w:t xml:space="preserve">Use Case Diagramm - Photovoltaik und Balkonkraftwerk Teil </w:t>
      </w:r>
      <w:r>
        <w:t>2</w:t>
      </w:r>
    </w:p>
    <w:p w14:paraId="4908ABC4" w14:textId="77777777" w:rsidR="004674F3" w:rsidRPr="00D10B73" w:rsidRDefault="004674F3" w:rsidP="00B34A75">
      <w:pPr>
        <w:jc w:val="center"/>
      </w:pPr>
    </w:p>
    <w:p w14:paraId="6CB25EA2" w14:textId="77777777" w:rsidR="004674F3" w:rsidRPr="004674F3" w:rsidRDefault="004674F3" w:rsidP="00B34A75">
      <w:pPr>
        <w:rPr>
          <w:b/>
          <w:bCs/>
        </w:rPr>
      </w:pPr>
      <w:r w:rsidRPr="004674F3">
        <w:rPr>
          <w:b/>
          <w:bCs/>
        </w:rPr>
        <w:t>Aufgabenstellung 2.4.5</w:t>
      </w:r>
      <w:r w:rsidRPr="00D10B73">
        <w:tab/>
      </w:r>
      <w:r w:rsidRPr="004674F3">
        <w:rPr>
          <w:b/>
          <w:bCs/>
        </w:rPr>
        <w:t>Optionale Anforderungen</w:t>
      </w:r>
    </w:p>
    <w:p w14:paraId="11E5644A" w14:textId="20A2DF22" w:rsidR="004674F3" w:rsidRPr="00D10B73" w:rsidRDefault="002317EA" w:rsidP="0076594E">
      <w:pPr>
        <w:pStyle w:val="Reintext"/>
      </w:pPr>
      <w:r>
        <w:t xml:space="preserve">Es wurde im Rahmen des Projektes eine optionale Anforderung umgesetzt. Diese umfasst die Umsetzung eines Müllplans. Dieser zeigt dem Nutzenden des </w:t>
      </w:r>
      <w:r w:rsidR="00C309BC">
        <w:t>Smart-Home-Systems wann und welcher Müll abgeholt wird. Für die</w:t>
      </w:r>
      <w:r w:rsidR="00796310">
        <w:t xml:space="preserve"> optionale Anforderung wurde kein Use-Case-Diagramm erstellt, da es dem Projektteam </w:t>
      </w:r>
      <w:r w:rsidR="005B504C">
        <w:t xml:space="preserve">freistand diese umzusetzen und deswegen nicht an feste Anforderungen des Auftraggebers gebunden waren. </w:t>
      </w:r>
    </w:p>
    <w:p w14:paraId="5E67B41C" w14:textId="77777777" w:rsidR="00DF3EFC" w:rsidRDefault="00DF3EFC" w:rsidP="00DF3EFC"/>
    <w:p w14:paraId="5A8851D8" w14:textId="77777777" w:rsidR="00223B22" w:rsidRDefault="00223B22">
      <w:pPr>
        <w:rPr>
          <w:rFonts w:asciiTheme="majorHAnsi" w:hAnsiTheme="majorHAnsi"/>
          <w:sz w:val="32"/>
          <w:szCs w:val="32"/>
        </w:rPr>
      </w:pPr>
      <w:r>
        <w:rPr>
          <w:rFonts w:asciiTheme="majorHAnsi" w:hAnsiTheme="majorHAnsi"/>
          <w:sz w:val="32"/>
          <w:szCs w:val="32"/>
        </w:rPr>
        <w:br w:type="page"/>
      </w:r>
    </w:p>
    <w:p w14:paraId="0BE2F4D1" w14:textId="4D3E0611" w:rsidR="00150CB3" w:rsidRPr="00B129B8" w:rsidRDefault="00150CB3" w:rsidP="00B963E6">
      <w:pPr>
        <w:pStyle w:val="Listenabsatz"/>
        <w:numPr>
          <w:ilvl w:val="2"/>
          <w:numId w:val="1"/>
        </w:numPr>
        <w:rPr>
          <w:rFonts w:asciiTheme="majorHAnsi" w:hAnsiTheme="majorHAnsi"/>
          <w:sz w:val="32"/>
          <w:szCs w:val="32"/>
        </w:rPr>
      </w:pPr>
      <w:r w:rsidRPr="00B129B8">
        <w:rPr>
          <w:rFonts w:asciiTheme="majorHAnsi" w:hAnsiTheme="majorHAnsi"/>
          <w:sz w:val="32"/>
          <w:szCs w:val="32"/>
        </w:rPr>
        <w:lastRenderedPageBreak/>
        <w:t>User</w:t>
      </w:r>
      <w:r w:rsidR="00C53DA2" w:rsidRPr="00B129B8">
        <w:rPr>
          <w:rFonts w:asciiTheme="majorHAnsi" w:hAnsiTheme="majorHAnsi"/>
          <w:sz w:val="32"/>
          <w:szCs w:val="32"/>
        </w:rPr>
        <w:t>-Storys</w:t>
      </w:r>
    </w:p>
    <w:p w14:paraId="2BC7F545" w14:textId="06D41277" w:rsidR="00223B22" w:rsidRPr="00B963E6" w:rsidRDefault="00223B22" w:rsidP="00B963E6">
      <w:pPr>
        <w:pStyle w:val="Reintext"/>
        <w:spacing w:before="100" w:after="100"/>
        <w:rPr>
          <w:rFonts w:cstheme="minorHAnsi"/>
          <w:szCs w:val="22"/>
        </w:rPr>
      </w:pPr>
      <w:r w:rsidRPr="00B963E6">
        <w:rPr>
          <w:rFonts w:cstheme="minorHAnsi"/>
          <w:szCs w:val="22"/>
        </w:rPr>
        <w:t>Für dieses Projekt wurden User-Stories formuliert. Diese werden je Aufgabenstellung dargestellt.</w:t>
      </w:r>
    </w:p>
    <w:p w14:paraId="31191655"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Aufgabenstellung 2.4.1 Weihnachtsbeleuchtung:</w:t>
      </w:r>
    </w:p>
    <w:p w14:paraId="2A7A928C"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Epic:</w:t>
      </w:r>
      <w:r w:rsidRPr="00B963E6">
        <w:rPr>
          <w:rFonts w:cstheme="minorHAnsi"/>
          <w:sz w:val="22"/>
          <w:szCs w:val="22"/>
        </w:rPr>
        <w:t xml:space="preserve"> </w:t>
      </w:r>
    </w:p>
    <w:p w14:paraId="3B54CC44"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Fest definierte Betriebszeit</w:t>
      </w:r>
    </w:p>
    <w:p w14:paraId="3F2D2A84"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 xml:space="preserve">User Story: </w:t>
      </w:r>
      <w:r w:rsidRPr="00B963E6">
        <w:rPr>
          <w:rFonts w:cstheme="minorHAnsi"/>
          <w:b/>
          <w:sz w:val="22"/>
          <w:szCs w:val="22"/>
        </w:rPr>
        <w:tab/>
      </w:r>
    </w:p>
    <w:p w14:paraId="42C4CD50" w14:textId="77777777" w:rsidR="00223B22" w:rsidRPr="00B963E6" w:rsidRDefault="00223B22" w:rsidP="00B963E6">
      <w:pPr>
        <w:pStyle w:val="Reintext"/>
        <w:spacing w:before="100" w:after="100"/>
        <w:rPr>
          <w:rFonts w:cstheme="minorHAnsi"/>
          <w:szCs w:val="22"/>
        </w:rPr>
      </w:pPr>
      <w:r w:rsidRPr="00B963E6">
        <w:rPr>
          <w:rFonts w:cstheme="minorHAnsi"/>
          <w:szCs w:val="22"/>
        </w:rPr>
        <w:t xml:space="preserve">Als Benutzer möchte ich den Betriebsmodus „Fest definierte Betriebszeit“ </w:t>
      </w:r>
      <w:r w:rsidRPr="00B963E6">
        <w:rPr>
          <w:rFonts w:cstheme="minorHAnsi"/>
          <w:szCs w:val="22"/>
        </w:rPr>
        <w:tab/>
        <w:t>auswählen, damit die Lichterketten zu einer gewünschten Betriebszeit in Betrieb sind.</w:t>
      </w:r>
    </w:p>
    <w:p w14:paraId="13055B38"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4F892F10"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Betriebsmodus schaltet die Lichterkette per Funksteckdose um 17 Uhr ein.</w:t>
      </w:r>
    </w:p>
    <w:p w14:paraId="5CDF49BC"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Betriebsmodus schaltet die Lichterkette per Funksteckdose um 7 Uhr aus.</w:t>
      </w:r>
    </w:p>
    <w:p w14:paraId="7D1C91BA"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Benutzer muss zuerst die zu steuernde(n) Lichterkette(n) auswählen.</w:t>
      </w:r>
    </w:p>
    <w:p w14:paraId="4C0F8401"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 xml:space="preserve">Sobald die Lichterkette manuell bedient wird, entfällt der zuvor ausgewählte Betriebsmodus. </w:t>
      </w:r>
    </w:p>
    <w:p w14:paraId="0A4808E3" w14:textId="77777777" w:rsidR="00223B22" w:rsidRPr="00B963E6" w:rsidRDefault="00223B22" w:rsidP="00B963E6">
      <w:pPr>
        <w:spacing w:before="100" w:beforeAutospacing="1" w:after="100" w:afterAutospacing="1" w:line="360" w:lineRule="auto"/>
        <w:jc w:val="both"/>
        <w:rPr>
          <w:rFonts w:cstheme="minorHAnsi"/>
          <w:sz w:val="22"/>
          <w:szCs w:val="22"/>
        </w:rPr>
      </w:pPr>
    </w:p>
    <w:p w14:paraId="08899CDF"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 xml:space="preserve">Epic: </w:t>
      </w:r>
    </w:p>
    <w:p w14:paraId="2253D787"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Betriebszeit abhängig von Sonnenaufgang/Sonnenuntergang</w:t>
      </w:r>
    </w:p>
    <w:p w14:paraId="05801895"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1E3BCAFF"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 xml:space="preserve">Als Benutzer möchte ich den Betriebsmodus „Sonnenaufgang/Sonnenuntergang“ auswählen, damit am "Tag" keine Lichterkette in Betrieb ist.  </w:t>
      </w:r>
    </w:p>
    <w:p w14:paraId="76E75B52"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24A74BF5"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Betriebsmodus schaltet per Funksteckdose die Lichterkette bei Sonnenaufgang aus.</w:t>
      </w:r>
    </w:p>
    <w:p w14:paraId="4119B086"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Betriebsmodus schaltet per Funksteckdose die Lichterkette bei Sonnenuntergang ein.</w:t>
      </w:r>
    </w:p>
    <w:p w14:paraId="1195D934"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 xml:space="preserve">Der Betriebsmodus ruft die Sonnenaufgangs- und Sonnenuntergangszeiten ab. </w:t>
      </w:r>
    </w:p>
    <w:p w14:paraId="3CBA4F2C"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Benutzer muss zuerst die zu steuernde(n) Lichterkette(n) auswählen.</w:t>
      </w:r>
    </w:p>
    <w:p w14:paraId="527C1610"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lastRenderedPageBreak/>
        <w:t>Sobald die Lichterkette manuell bedient wird, entfällt der zuvor ausgewählte Betriebsmodus.</w:t>
      </w:r>
    </w:p>
    <w:p w14:paraId="238E13C7"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 xml:space="preserve">Epic: </w:t>
      </w:r>
    </w:p>
    <w:p w14:paraId="1C998858" w14:textId="77777777" w:rsidR="00223B22" w:rsidRPr="00B963E6" w:rsidRDefault="00223B22" w:rsidP="00B963E6">
      <w:pPr>
        <w:pStyle w:val="Reintext"/>
        <w:spacing w:before="100" w:after="100"/>
      </w:pPr>
      <w:r w:rsidRPr="00B963E6">
        <w:t>Betriebszeit abhängig von Sonnenaufgang/Sonnenuntergang und der Uhrzeit an Werktagen</w:t>
      </w:r>
    </w:p>
    <w:p w14:paraId="491063A5"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14CB9C51"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 xml:space="preserve">Als Benutzer möchte ich den Betriebsmodus „Sonnenaufgang/Sonnenuntergang und Uhrzeit an Werktagen“ auswählen, damit die Lichterketten unabhängig vom Sonnenaufgang an Werktagen spätestens ausgehen, wenn jeder das Haus verlassen hat.    </w:t>
      </w:r>
    </w:p>
    <w:p w14:paraId="62388E10"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2EAEF652"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Betriebsmodus schaltet per Funksteckdose die Lichterkette unabhängig von Sonnenaufgang an Werktagen (Montag - Freitag) spätestens um 7:30 Uhr aus.</w:t>
      </w:r>
    </w:p>
    <w:p w14:paraId="092C80F5"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Betriebsmodus schaltet per Funksteckdose die Lichterkette bei Sonnenaufgang aus.</w:t>
      </w:r>
    </w:p>
    <w:p w14:paraId="0B5BF054"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Betriebsmodus schaltet per Funksteckdose die Lichterkette bei Sonnenuntergang ein.</w:t>
      </w:r>
    </w:p>
    <w:p w14:paraId="611F7844"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Betriebsmodus ruft die Sonnenaufgangs- und Sonnenuntergangszeiten ab.</w:t>
      </w:r>
    </w:p>
    <w:p w14:paraId="0F55B9EC"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Benutzer muss zuerst die zu steuernde(n) Lichterkette(n) auswählen.</w:t>
      </w:r>
    </w:p>
    <w:p w14:paraId="7594934A" w14:textId="3352249D" w:rsidR="0021685D" w:rsidRPr="0021685D" w:rsidRDefault="00223B22" w:rsidP="0021685D">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Sobald die Lichterkette manuell bedient wird, entfällt der zuvor ausgewählte Betriebsmodus.</w:t>
      </w:r>
    </w:p>
    <w:p w14:paraId="2A1C2286" w14:textId="77777777" w:rsidR="0021685D" w:rsidRDefault="0021685D" w:rsidP="00B963E6">
      <w:pPr>
        <w:spacing w:before="100" w:beforeAutospacing="1" w:after="100" w:afterAutospacing="1" w:line="360" w:lineRule="auto"/>
        <w:jc w:val="both"/>
        <w:rPr>
          <w:rFonts w:cstheme="minorHAnsi"/>
          <w:b/>
          <w:sz w:val="22"/>
          <w:szCs w:val="22"/>
        </w:rPr>
      </w:pPr>
    </w:p>
    <w:p w14:paraId="082F5AF2" w14:textId="77777777" w:rsidR="0021685D" w:rsidRDefault="0021685D">
      <w:pPr>
        <w:rPr>
          <w:rFonts w:cstheme="minorHAnsi"/>
          <w:b/>
          <w:sz w:val="22"/>
          <w:szCs w:val="22"/>
        </w:rPr>
      </w:pPr>
      <w:r>
        <w:rPr>
          <w:rFonts w:cstheme="minorHAnsi"/>
          <w:b/>
          <w:sz w:val="22"/>
          <w:szCs w:val="22"/>
        </w:rPr>
        <w:br w:type="page"/>
      </w:r>
    </w:p>
    <w:p w14:paraId="0B68BF95" w14:textId="14652B00"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lastRenderedPageBreak/>
        <w:t xml:space="preserve">Epic: </w:t>
      </w:r>
    </w:p>
    <w:p w14:paraId="4C8A6A4E"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Betriebszeit abhängig von der Anwesenheitserkennung</w:t>
      </w:r>
    </w:p>
    <w:p w14:paraId="751D0E7F"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76C20802"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Als Benutzer möchte ich den Betriebsmodus „Anwesenheitserkennung“ auswählen, um bei Abwesenheit zu verhindern, dass unnötig Lichterketten an sind.</w:t>
      </w:r>
    </w:p>
    <w:p w14:paraId="0CBA27E5"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5C9936B6"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Die Anwesenheit der Familienmitglieder wird über die WLAN-Verbindung des jeweiligen iPhones überprüft.</w:t>
      </w:r>
    </w:p>
    <w:p w14:paraId="7CD4B8A2"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Betriebsmodus schaltet per Funksteckdose die Lichterkette an Werktagen bei Anwesenheit zwischen 17 und 7 Uhr ein.</w:t>
      </w:r>
    </w:p>
    <w:p w14:paraId="07BC1ADD"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Betriebsmodus schaltet per Funksteckdose die Lichterkette an Werktagen bei Abwesenheit zwischen 17 und 7 Uhr aus.</w:t>
      </w:r>
    </w:p>
    <w:p w14:paraId="565F3513"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Benutzer muss zuerst die zu steuernde(n) Lichterkette(n) auswählen.</w:t>
      </w:r>
    </w:p>
    <w:p w14:paraId="1D83FADD"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Sobald die Lichterkette manuell bedient wird, entfällt der zuvor ausgewählte Betriebsmodus.</w:t>
      </w:r>
    </w:p>
    <w:p w14:paraId="6B3BA568" w14:textId="77777777" w:rsidR="00223B22" w:rsidRPr="00B963E6" w:rsidRDefault="00223B22" w:rsidP="00B963E6">
      <w:pPr>
        <w:spacing w:before="100" w:beforeAutospacing="1" w:after="100" w:afterAutospacing="1" w:line="360" w:lineRule="auto"/>
        <w:ind w:left="720"/>
        <w:jc w:val="both"/>
        <w:rPr>
          <w:rFonts w:cstheme="minorHAnsi"/>
          <w:sz w:val="22"/>
          <w:szCs w:val="22"/>
        </w:rPr>
      </w:pPr>
    </w:p>
    <w:p w14:paraId="6A457EAA"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br w:type="page"/>
      </w:r>
    </w:p>
    <w:p w14:paraId="07193194"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lastRenderedPageBreak/>
        <w:t>Epic:</w:t>
      </w:r>
      <w:r w:rsidRPr="00B963E6">
        <w:rPr>
          <w:rFonts w:cstheme="minorHAnsi"/>
          <w:sz w:val="22"/>
          <w:szCs w:val="22"/>
        </w:rPr>
        <w:t xml:space="preserve"> </w:t>
      </w:r>
    </w:p>
    <w:p w14:paraId="6C8FAADE"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Manueller Betrieb</w:t>
      </w:r>
    </w:p>
    <w:p w14:paraId="5E9AF803"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7A29848C"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Als Benutzer möchte ich die Lichterketten in FHEM unabhängig voneinander manuell ein- und ausschalten, um zu entscheiden, wann ich diese in Betrieb nehmen möchte.</w:t>
      </w:r>
    </w:p>
    <w:p w14:paraId="25CED98F"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0B7D0F9B"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die Lichterkette per Funksteckdose manuell einschalten.</w:t>
      </w:r>
    </w:p>
    <w:p w14:paraId="57CC59D1"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die Lichterkette per Funksteckdose manuell ausschalten.</w:t>
      </w:r>
    </w:p>
    <w:p w14:paraId="559E7CB8"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Sobald die Lichterkette manuell bedient wird, entfällt der zuvor ausgewählte Betriebsmodus.</w:t>
      </w:r>
    </w:p>
    <w:p w14:paraId="3C2377DC"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Benutzer muss zuerst die zu steuernde(n) Lichterkette(n) auswählen.</w:t>
      </w:r>
    </w:p>
    <w:p w14:paraId="37BA04AB" w14:textId="77777777" w:rsidR="00223B22" w:rsidRPr="00B963E6" w:rsidRDefault="00223B22" w:rsidP="00B963E6">
      <w:pPr>
        <w:spacing w:before="100" w:beforeAutospacing="1" w:after="100" w:afterAutospacing="1" w:line="360" w:lineRule="auto"/>
        <w:ind w:left="720"/>
        <w:jc w:val="both"/>
        <w:rPr>
          <w:rFonts w:cstheme="minorHAnsi"/>
          <w:sz w:val="22"/>
          <w:szCs w:val="22"/>
        </w:rPr>
      </w:pPr>
    </w:p>
    <w:p w14:paraId="7651F47A"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Epic:</w:t>
      </w:r>
      <w:r w:rsidRPr="00B963E6">
        <w:rPr>
          <w:rFonts w:cstheme="minorHAnsi"/>
          <w:sz w:val="22"/>
          <w:szCs w:val="22"/>
        </w:rPr>
        <w:t xml:space="preserve"> </w:t>
      </w:r>
    </w:p>
    <w:p w14:paraId="411CDCCA"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Statuseinsicht</w:t>
      </w:r>
    </w:p>
    <w:p w14:paraId="0B4EFD97"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706332EA"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Als Benutzer möchte ich den Status der Steckdosen in FHEM einsehen, um die Funktionsfähigkeit der Steckdosen zu überprüfen.</w:t>
      </w:r>
    </w:p>
    <w:p w14:paraId="28A52987"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6336F6E2"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den Status der Funksteckdose einsehen.</w:t>
      </w:r>
    </w:p>
    <w:p w14:paraId="4EAA29F2"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Zwischen FHEM und CUL (Funksteckdose) besteht eine Verbindung.</w:t>
      </w:r>
    </w:p>
    <w:p w14:paraId="71180DB1"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42D224E7"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Als Benutzer möchte ich den Status der Lichterketten in FHEM einsehen, um zu überprüfen, ob sie an- oder ausgeschalten sind.</w:t>
      </w:r>
    </w:p>
    <w:p w14:paraId="12DE9773"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0064CEFA" w14:textId="77777777" w:rsidR="00223B22" w:rsidRPr="00B963E6" w:rsidRDefault="00223B22" w:rsidP="00B963E6">
      <w:pPr>
        <w:pStyle w:val="Listenabsatz"/>
        <w:numPr>
          <w:ilvl w:val="0"/>
          <w:numId w:val="30"/>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den Status der Lichterkette per Funksteckdose einsehen.</w:t>
      </w:r>
    </w:p>
    <w:p w14:paraId="2582C208"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lastRenderedPageBreak/>
        <w:t>Aufgabenstellung 2.4.2</w:t>
      </w:r>
      <w:r w:rsidRPr="00B963E6">
        <w:rPr>
          <w:rFonts w:cstheme="minorHAnsi"/>
          <w:sz w:val="22"/>
          <w:szCs w:val="22"/>
        </w:rPr>
        <w:tab/>
        <w:t>Umsetzung Sturmwarnung</w:t>
      </w:r>
    </w:p>
    <w:p w14:paraId="245A7C2F"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 xml:space="preserve"> </w:t>
      </w:r>
    </w:p>
    <w:p w14:paraId="3E5AD14B"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die Windgeschwindigkeit auf der FTUI Oberfläche einsehen können, um die aktuelle Wetterlage zu erfahren.</w:t>
      </w:r>
    </w:p>
    <w:p w14:paraId="3D1C0941"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779BE8BD" w14:textId="77777777" w:rsidR="00223B22" w:rsidRPr="00B963E6" w:rsidRDefault="00223B22" w:rsidP="00B963E6">
      <w:pPr>
        <w:pStyle w:val="Listenabsatz"/>
        <w:numPr>
          <w:ilvl w:val="0"/>
          <w:numId w:val="31"/>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die Windgeschwindigkeit als Fließkommazahl einsehen.</w:t>
      </w:r>
    </w:p>
    <w:p w14:paraId="333C8A9B" w14:textId="77777777" w:rsidR="00223B22" w:rsidRPr="00B963E6" w:rsidRDefault="00223B22" w:rsidP="00B963E6">
      <w:pPr>
        <w:pStyle w:val="Listenabsatz"/>
        <w:numPr>
          <w:ilvl w:val="0"/>
          <w:numId w:val="31"/>
        </w:numPr>
        <w:spacing w:before="100" w:beforeAutospacing="1" w:after="100" w:afterAutospacing="1" w:line="360" w:lineRule="auto"/>
        <w:jc w:val="both"/>
        <w:rPr>
          <w:rFonts w:cstheme="minorHAnsi"/>
          <w:sz w:val="22"/>
          <w:szCs w:val="22"/>
        </w:rPr>
      </w:pPr>
      <w:r w:rsidRPr="00B963E6">
        <w:rPr>
          <w:rFonts w:cstheme="minorHAnsi"/>
          <w:sz w:val="22"/>
          <w:szCs w:val="22"/>
        </w:rPr>
        <w:t>Zwischen FHEM und Windsensor besteht eine Verbindung.</w:t>
      </w:r>
    </w:p>
    <w:p w14:paraId="349E1E2C" w14:textId="77777777" w:rsidR="00223B22" w:rsidRPr="00B963E6" w:rsidRDefault="00223B22" w:rsidP="00B963E6">
      <w:pPr>
        <w:spacing w:before="100" w:beforeAutospacing="1" w:after="100" w:afterAutospacing="1" w:line="360" w:lineRule="auto"/>
        <w:ind w:left="708"/>
        <w:jc w:val="both"/>
        <w:rPr>
          <w:rFonts w:cstheme="minorHAnsi"/>
          <w:sz w:val="22"/>
          <w:szCs w:val="22"/>
        </w:rPr>
      </w:pPr>
    </w:p>
    <w:p w14:paraId="30F84ADD"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p>
    <w:p w14:paraId="405CC1B3"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die Windböe auf der FTUI Oberfläche einsehen können, um die aktuelle Wetterlage zu erfahren.</w:t>
      </w:r>
    </w:p>
    <w:p w14:paraId="417FB975"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5BFA97A4" w14:textId="77777777" w:rsidR="00223B22" w:rsidRPr="00B963E6" w:rsidRDefault="00223B22" w:rsidP="00B963E6">
      <w:pPr>
        <w:pStyle w:val="Listenabsatz"/>
        <w:numPr>
          <w:ilvl w:val="0"/>
          <w:numId w:val="32"/>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die Windböe als Fließkommazahl einsehen.</w:t>
      </w:r>
    </w:p>
    <w:p w14:paraId="37985C20" w14:textId="77777777" w:rsidR="00223B22" w:rsidRPr="00B963E6" w:rsidRDefault="00223B22" w:rsidP="00B963E6">
      <w:pPr>
        <w:pStyle w:val="Listenabsatz"/>
        <w:numPr>
          <w:ilvl w:val="0"/>
          <w:numId w:val="32"/>
        </w:numPr>
        <w:spacing w:before="100" w:beforeAutospacing="1" w:after="100" w:afterAutospacing="1" w:line="360" w:lineRule="auto"/>
        <w:jc w:val="both"/>
        <w:rPr>
          <w:rFonts w:cstheme="minorHAnsi"/>
          <w:sz w:val="22"/>
          <w:szCs w:val="22"/>
        </w:rPr>
      </w:pPr>
      <w:r w:rsidRPr="00B963E6">
        <w:rPr>
          <w:rFonts w:cstheme="minorHAnsi"/>
          <w:sz w:val="22"/>
          <w:szCs w:val="22"/>
        </w:rPr>
        <w:t>Zwischen FHEM und Windsensor besteht eine Verbindung.</w:t>
      </w:r>
    </w:p>
    <w:p w14:paraId="6B130087" w14:textId="77777777" w:rsidR="00223B22" w:rsidRPr="00B963E6" w:rsidRDefault="00223B22" w:rsidP="00B963E6">
      <w:pPr>
        <w:spacing w:before="100" w:beforeAutospacing="1" w:after="100" w:afterAutospacing="1" w:line="360" w:lineRule="auto"/>
        <w:ind w:left="708"/>
        <w:jc w:val="both"/>
        <w:rPr>
          <w:rFonts w:cstheme="minorHAnsi"/>
          <w:sz w:val="22"/>
          <w:szCs w:val="22"/>
        </w:rPr>
      </w:pPr>
    </w:p>
    <w:p w14:paraId="53083121"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User-Story:</w:t>
      </w:r>
      <w:r w:rsidRPr="00B963E6">
        <w:rPr>
          <w:rFonts w:cstheme="minorHAnsi"/>
          <w:b/>
          <w:sz w:val="22"/>
          <w:szCs w:val="22"/>
        </w:rPr>
        <w:tab/>
      </w:r>
    </w:p>
    <w:p w14:paraId="7C51A304"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den Schwellwert der Windgeschwindigkeit auf der FTUI Oberfläche eingeben, um eine Warnung bei schlechtem Wetter zu bekommen.</w:t>
      </w:r>
    </w:p>
    <w:p w14:paraId="62E7BD19"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6F4E509B" w14:textId="77777777" w:rsidR="00223B22" w:rsidRPr="00B963E6" w:rsidRDefault="00223B22" w:rsidP="00B963E6">
      <w:pPr>
        <w:pStyle w:val="Listenabsatz"/>
        <w:numPr>
          <w:ilvl w:val="0"/>
          <w:numId w:val="33"/>
        </w:numPr>
        <w:spacing w:before="100" w:beforeAutospacing="1" w:after="100" w:afterAutospacing="1" w:line="360" w:lineRule="auto"/>
        <w:jc w:val="both"/>
        <w:rPr>
          <w:rFonts w:cstheme="minorHAnsi"/>
          <w:sz w:val="22"/>
          <w:szCs w:val="22"/>
        </w:rPr>
      </w:pPr>
      <w:r w:rsidRPr="00B963E6">
        <w:rPr>
          <w:rFonts w:cstheme="minorHAnsi"/>
          <w:sz w:val="22"/>
          <w:szCs w:val="22"/>
        </w:rPr>
        <w:t>Der Benutzer muss die Windgeschwindigkeit als Fließkommazahl eingeben.</w:t>
      </w:r>
    </w:p>
    <w:p w14:paraId="2A77330F" w14:textId="77777777" w:rsidR="00223B22" w:rsidRPr="00B963E6" w:rsidRDefault="00223B22" w:rsidP="00B963E6">
      <w:pPr>
        <w:spacing w:before="100" w:beforeAutospacing="1" w:after="100" w:afterAutospacing="1" w:line="360" w:lineRule="auto"/>
        <w:ind w:left="708"/>
        <w:jc w:val="both"/>
        <w:rPr>
          <w:rFonts w:cstheme="minorHAnsi"/>
          <w:sz w:val="22"/>
          <w:szCs w:val="22"/>
        </w:rPr>
      </w:pPr>
    </w:p>
    <w:p w14:paraId="0930EBBA" w14:textId="77777777" w:rsidR="0021685D" w:rsidRDefault="0021685D">
      <w:pPr>
        <w:rPr>
          <w:rFonts w:cstheme="minorHAnsi"/>
          <w:b/>
          <w:sz w:val="22"/>
          <w:szCs w:val="22"/>
        </w:rPr>
      </w:pPr>
      <w:r>
        <w:rPr>
          <w:rFonts w:cstheme="minorHAnsi"/>
          <w:b/>
          <w:sz w:val="22"/>
          <w:szCs w:val="22"/>
        </w:rPr>
        <w:br w:type="page"/>
      </w:r>
    </w:p>
    <w:p w14:paraId="39EE9DE4" w14:textId="5100079D"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lastRenderedPageBreak/>
        <w:t>User-Story:</w:t>
      </w:r>
      <w:r w:rsidRPr="00B963E6">
        <w:rPr>
          <w:rFonts w:cstheme="minorHAnsi"/>
          <w:sz w:val="22"/>
          <w:szCs w:val="22"/>
        </w:rPr>
        <w:tab/>
      </w:r>
    </w:p>
    <w:p w14:paraId="122C0CB2"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den Schwellwert der Windböen-Stärke auf der FTUI Oberfläche eingeben, um eine Warnung bei schlechtem Wetter zu bekommen.</w:t>
      </w:r>
    </w:p>
    <w:p w14:paraId="3EEFCC79"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1084268F" w14:textId="77777777" w:rsidR="00223B22" w:rsidRPr="00B963E6" w:rsidRDefault="00223B22" w:rsidP="00B963E6">
      <w:pPr>
        <w:pStyle w:val="Listenabsatz"/>
        <w:numPr>
          <w:ilvl w:val="0"/>
          <w:numId w:val="34"/>
        </w:numPr>
        <w:spacing w:before="100" w:beforeAutospacing="1" w:after="100" w:afterAutospacing="1" w:line="360" w:lineRule="auto"/>
        <w:jc w:val="both"/>
        <w:rPr>
          <w:rFonts w:cstheme="minorHAnsi"/>
          <w:sz w:val="22"/>
          <w:szCs w:val="22"/>
        </w:rPr>
      </w:pPr>
      <w:r w:rsidRPr="00B963E6">
        <w:rPr>
          <w:rFonts w:cstheme="minorHAnsi"/>
          <w:sz w:val="22"/>
          <w:szCs w:val="22"/>
        </w:rPr>
        <w:t>Der Benutzer muss die Windböen-Stärke als Fließkommazahl eingeben.</w:t>
      </w:r>
    </w:p>
    <w:p w14:paraId="38C8054E" w14:textId="77777777" w:rsidR="00223B22" w:rsidRPr="00B963E6" w:rsidRDefault="00223B22" w:rsidP="00B963E6">
      <w:pPr>
        <w:spacing w:before="100" w:beforeAutospacing="1" w:after="100" w:afterAutospacing="1" w:line="360" w:lineRule="auto"/>
        <w:ind w:left="708"/>
        <w:jc w:val="both"/>
        <w:rPr>
          <w:rFonts w:cstheme="minorHAnsi"/>
          <w:sz w:val="22"/>
          <w:szCs w:val="22"/>
        </w:rPr>
      </w:pPr>
    </w:p>
    <w:p w14:paraId="6C805481"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p>
    <w:p w14:paraId="1236CA88"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die Sturmwetterwarnung einschalten, um bei Unwetter eine Push-Notification zu bekommen.</w:t>
      </w:r>
    </w:p>
    <w:p w14:paraId="5B048C03"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587C294D" w14:textId="77777777" w:rsidR="00223B22" w:rsidRPr="00B963E6" w:rsidRDefault="00223B22" w:rsidP="00B963E6">
      <w:pPr>
        <w:pStyle w:val="Listenabsatz"/>
        <w:numPr>
          <w:ilvl w:val="0"/>
          <w:numId w:val="35"/>
        </w:numPr>
        <w:spacing w:before="100" w:beforeAutospacing="1" w:after="100" w:afterAutospacing="1" w:line="360" w:lineRule="auto"/>
        <w:jc w:val="both"/>
        <w:rPr>
          <w:rFonts w:cstheme="minorHAnsi"/>
          <w:sz w:val="22"/>
          <w:szCs w:val="22"/>
        </w:rPr>
      </w:pPr>
      <w:r w:rsidRPr="00B963E6">
        <w:rPr>
          <w:rFonts w:cstheme="minorHAnsi"/>
          <w:sz w:val="22"/>
          <w:szCs w:val="22"/>
        </w:rPr>
        <w:t>Die Sturmwetterwarnung kann aktiviert werden.</w:t>
      </w:r>
    </w:p>
    <w:p w14:paraId="2E49637D"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507A7732"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die Sturmwetterwarnung ausschalten, um keine Push-Notification mehr zu bekommen.</w:t>
      </w:r>
    </w:p>
    <w:p w14:paraId="053B8944"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580DAFD9" w14:textId="77777777" w:rsidR="00223B22" w:rsidRPr="00B963E6" w:rsidRDefault="00223B22" w:rsidP="00B963E6">
      <w:pPr>
        <w:pStyle w:val="Listenabsatz"/>
        <w:numPr>
          <w:ilvl w:val="0"/>
          <w:numId w:val="35"/>
        </w:numPr>
        <w:spacing w:before="100" w:beforeAutospacing="1" w:after="100" w:afterAutospacing="1" w:line="360" w:lineRule="auto"/>
        <w:jc w:val="both"/>
        <w:rPr>
          <w:rFonts w:cstheme="minorHAnsi"/>
          <w:sz w:val="22"/>
          <w:szCs w:val="22"/>
        </w:rPr>
      </w:pPr>
      <w:r w:rsidRPr="00B963E6">
        <w:rPr>
          <w:rFonts w:cstheme="minorHAnsi"/>
          <w:sz w:val="22"/>
          <w:szCs w:val="22"/>
        </w:rPr>
        <w:t>Die Sturmwetterwarnung ist aktiv.</w:t>
      </w:r>
    </w:p>
    <w:p w14:paraId="201FEFE0" w14:textId="77777777" w:rsidR="00223B22" w:rsidRPr="00B963E6" w:rsidRDefault="00223B22" w:rsidP="00B963E6">
      <w:pPr>
        <w:spacing w:before="100" w:beforeAutospacing="1" w:after="100" w:afterAutospacing="1" w:line="360" w:lineRule="auto"/>
        <w:ind w:left="708"/>
        <w:jc w:val="both"/>
        <w:rPr>
          <w:rFonts w:cstheme="minorHAnsi"/>
          <w:sz w:val="22"/>
          <w:szCs w:val="22"/>
        </w:rPr>
      </w:pPr>
    </w:p>
    <w:p w14:paraId="04422844"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790F5B8B"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seine Telegram Benutzernamen auf der FTUI Oberfläche einsehen, um zu wissen an welches Handy die Push-Notification gesendet wird</w:t>
      </w:r>
    </w:p>
    <w:p w14:paraId="5D37CF17"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41109F44" w14:textId="77777777" w:rsidR="00223B22" w:rsidRPr="00B963E6" w:rsidRDefault="00223B22" w:rsidP="00B963E6">
      <w:pPr>
        <w:pStyle w:val="Listenabsatz"/>
        <w:numPr>
          <w:ilvl w:val="0"/>
          <w:numId w:val="35"/>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die eingegebenen Telegram Benutzernamen einsehen.</w:t>
      </w:r>
    </w:p>
    <w:p w14:paraId="35BABB7C" w14:textId="77777777" w:rsidR="00223B22" w:rsidRPr="00B963E6" w:rsidRDefault="00223B22" w:rsidP="00B963E6">
      <w:pPr>
        <w:spacing w:before="100" w:beforeAutospacing="1" w:after="100" w:afterAutospacing="1" w:line="360" w:lineRule="auto"/>
        <w:ind w:left="708"/>
        <w:jc w:val="both"/>
        <w:rPr>
          <w:rFonts w:cstheme="minorHAnsi"/>
          <w:sz w:val="22"/>
          <w:szCs w:val="22"/>
        </w:rPr>
      </w:pPr>
    </w:p>
    <w:p w14:paraId="57B75E56"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lastRenderedPageBreak/>
        <w:t>User-Story:</w:t>
      </w:r>
      <w:r w:rsidRPr="00B963E6">
        <w:rPr>
          <w:rFonts w:cstheme="minorHAnsi"/>
          <w:sz w:val="22"/>
          <w:szCs w:val="22"/>
        </w:rPr>
        <w:tab/>
      </w:r>
    </w:p>
    <w:p w14:paraId="30AADE5D"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Telegram Benutzernamen hinterlegen, um Warnungen zu erhalten</w:t>
      </w:r>
    </w:p>
    <w:p w14:paraId="26215673"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67FE4A40" w14:textId="77777777" w:rsidR="00223B22" w:rsidRPr="00B963E6" w:rsidRDefault="00223B22" w:rsidP="00B963E6">
      <w:pPr>
        <w:pStyle w:val="Listenabsatz"/>
        <w:numPr>
          <w:ilvl w:val="0"/>
          <w:numId w:val="35"/>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Telegram Benutzernamen eingeben.</w:t>
      </w:r>
    </w:p>
    <w:p w14:paraId="2173563D" w14:textId="77777777" w:rsidR="00223B22" w:rsidRPr="00B963E6" w:rsidRDefault="00223B22" w:rsidP="00B963E6">
      <w:pPr>
        <w:spacing w:before="100" w:beforeAutospacing="1" w:after="100" w:afterAutospacing="1" w:line="360" w:lineRule="auto"/>
        <w:ind w:left="1068"/>
        <w:jc w:val="both"/>
        <w:rPr>
          <w:rFonts w:cstheme="minorHAnsi"/>
          <w:sz w:val="22"/>
          <w:szCs w:val="22"/>
        </w:rPr>
      </w:pPr>
    </w:p>
    <w:p w14:paraId="60C02598"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466F2457"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Telegram Benutzernamen löschen, um keine Warnungen zu erhalten</w:t>
      </w:r>
    </w:p>
    <w:p w14:paraId="30D1FB91"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02ACBAFA" w14:textId="77777777" w:rsidR="00223B22" w:rsidRPr="00B963E6" w:rsidRDefault="00223B22" w:rsidP="00B963E6">
      <w:pPr>
        <w:pStyle w:val="Listenabsatz"/>
        <w:numPr>
          <w:ilvl w:val="0"/>
          <w:numId w:val="35"/>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Telegram Benutzernamen löschen.</w:t>
      </w:r>
    </w:p>
    <w:p w14:paraId="378DBF5E" w14:textId="77777777" w:rsidR="00223B22" w:rsidRPr="00B963E6" w:rsidRDefault="00223B22" w:rsidP="00B963E6">
      <w:pPr>
        <w:spacing w:before="100" w:beforeAutospacing="1" w:after="100" w:afterAutospacing="1" w:line="360" w:lineRule="auto"/>
        <w:jc w:val="both"/>
        <w:rPr>
          <w:rFonts w:cstheme="minorHAnsi"/>
          <w:sz w:val="22"/>
          <w:szCs w:val="22"/>
        </w:rPr>
      </w:pPr>
    </w:p>
    <w:p w14:paraId="53F35BFB"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b/>
          <w:sz w:val="22"/>
          <w:szCs w:val="22"/>
        </w:rPr>
        <w:tab/>
      </w:r>
    </w:p>
    <w:p w14:paraId="3A1C8D11"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dass das FHEM beim Erreichen eines der Schwellenwerte eine Push-Notification an die Handynummern sendet.</w:t>
      </w:r>
    </w:p>
    <w:p w14:paraId="745C99B1"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1F81174F" w14:textId="77777777" w:rsidR="00223B22" w:rsidRPr="00B963E6" w:rsidRDefault="00223B22" w:rsidP="00B963E6">
      <w:pPr>
        <w:pStyle w:val="Listenabsatz"/>
        <w:numPr>
          <w:ilvl w:val="0"/>
          <w:numId w:val="35"/>
        </w:numPr>
        <w:spacing w:before="100" w:beforeAutospacing="1" w:after="100" w:afterAutospacing="1" w:line="360" w:lineRule="auto"/>
        <w:jc w:val="both"/>
        <w:rPr>
          <w:rFonts w:cstheme="minorHAnsi"/>
          <w:sz w:val="22"/>
          <w:szCs w:val="22"/>
        </w:rPr>
      </w:pPr>
      <w:r w:rsidRPr="00B963E6">
        <w:rPr>
          <w:rFonts w:cstheme="minorHAnsi"/>
          <w:sz w:val="22"/>
          <w:szCs w:val="22"/>
        </w:rPr>
        <w:t>Zwischen FHEM und Push-Notification-Server besteht eine Verbindung.</w:t>
      </w:r>
    </w:p>
    <w:p w14:paraId="3667FCDA" w14:textId="77777777" w:rsidR="00223B22" w:rsidRPr="00B963E6" w:rsidRDefault="00223B22" w:rsidP="00B963E6">
      <w:pPr>
        <w:pStyle w:val="Listenabsatz"/>
        <w:numPr>
          <w:ilvl w:val="0"/>
          <w:numId w:val="35"/>
        </w:numPr>
        <w:spacing w:before="100" w:beforeAutospacing="1" w:after="100" w:afterAutospacing="1" w:line="360" w:lineRule="auto"/>
        <w:jc w:val="both"/>
        <w:rPr>
          <w:rFonts w:cstheme="minorHAnsi"/>
          <w:sz w:val="22"/>
          <w:szCs w:val="22"/>
        </w:rPr>
      </w:pPr>
      <w:r w:rsidRPr="00B963E6">
        <w:rPr>
          <w:rFonts w:cstheme="minorHAnsi"/>
          <w:sz w:val="22"/>
          <w:szCs w:val="22"/>
        </w:rPr>
        <w:t>Zwischen FHEM und Windsensor besteht eine Verbindung.</w:t>
      </w:r>
    </w:p>
    <w:p w14:paraId="4E5C1827" w14:textId="77777777" w:rsidR="00223B22" w:rsidRPr="00B963E6" w:rsidRDefault="00223B22" w:rsidP="00B963E6">
      <w:pPr>
        <w:pStyle w:val="Listenabsatz"/>
        <w:numPr>
          <w:ilvl w:val="0"/>
          <w:numId w:val="35"/>
        </w:numPr>
        <w:spacing w:before="100" w:beforeAutospacing="1" w:after="100" w:afterAutospacing="1" w:line="360" w:lineRule="auto"/>
        <w:jc w:val="both"/>
        <w:rPr>
          <w:rFonts w:cstheme="minorHAnsi"/>
          <w:sz w:val="22"/>
          <w:szCs w:val="22"/>
        </w:rPr>
      </w:pPr>
      <w:r w:rsidRPr="00B963E6">
        <w:rPr>
          <w:rFonts w:cstheme="minorHAnsi"/>
          <w:sz w:val="22"/>
          <w:szCs w:val="22"/>
        </w:rPr>
        <w:t>Zwischen FHEM und Windsensor besteht eine Verbindung.</w:t>
      </w:r>
    </w:p>
    <w:p w14:paraId="3E176BA8" w14:textId="77777777" w:rsidR="00223B22" w:rsidRPr="00B963E6" w:rsidRDefault="00223B22" w:rsidP="00B963E6">
      <w:pPr>
        <w:pStyle w:val="Listenabsatz"/>
        <w:numPr>
          <w:ilvl w:val="0"/>
          <w:numId w:val="35"/>
        </w:numPr>
        <w:spacing w:before="100" w:beforeAutospacing="1" w:after="100" w:afterAutospacing="1" w:line="360" w:lineRule="auto"/>
        <w:jc w:val="both"/>
        <w:rPr>
          <w:rFonts w:cstheme="minorHAnsi"/>
          <w:sz w:val="22"/>
          <w:szCs w:val="22"/>
        </w:rPr>
      </w:pPr>
      <w:r w:rsidRPr="00B963E6">
        <w:rPr>
          <w:rFonts w:cstheme="minorHAnsi"/>
          <w:sz w:val="22"/>
          <w:szCs w:val="22"/>
        </w:rPr>
        <w:t>Der gewünschte Telegram Benutzername ist hinterlegt.</w:t>
      </w:r>
    </w:p>
    <w:p w14:paraId="7B055C09"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Aufgabenstellung 2.4.3 Photovoltaik / Balkonkraftwerk: Optimierung der Ausnutzung des erzeugten Stroms</w:t>
      </w:r>
    </w:p>
    <w:p w14:paraId="2AF54BF8" w14:textId="77777777" w:rsidR="0021685D" w:rsidRDefault="0021685D">
      <w:pPr>
        <w:rPr>
          <w:rFonts w:cstheme="minorHAnsi"/>
          <w:b/>
          <w:sz w:val="22"/>
          <w:szCs w:val="22"/>
        </w:rPr>
      </w:pPr>
      <w:r>
        <w:rPr>
          <w:rFonts w:cstheme="minorHAnsi"/>
          <w:b/>
          <w:sz w:val="22"/>
          <w:szCs w:val="22"/>
        </w:rPr>
        <w:br w:type="page"/>
      </w:r>
    </w:p>
    <w:p w14:paraId="17A8C21A" w14:textId="34D0024E"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lastRenderedPageBreak/>
        <w:t xml:space="preserve">Epic: </w:t>
      </w:r>
    </w:p>
    <w:p w14:paraId="402B2A99"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Einfaches Heizen per Infrarotheizung mit erzeugtem Solarstrom</w:t>
      </w:r>
    </w:p>
    <w:p w14:paraId="530E108A"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5D9D599E"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das einfache Heizen per Infrarotheizung aktivieren, um Heizen zu können.</w:t>
      </w:r>
    </w:p>
    <w:p w14:paraId="7883FA48"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7A258DF8" w14:textId="77777777" w:rsidR="00223B22" w:rsidRPr="00B963E6" w:rsidRDefault="00223B22" w:rsidP="00B963E6">
      <w:pPr>
        <w:pStyle w:val="Listenabsatz"/>
        <w:numPr>
          <w:ilvl w:val="0"/>
          <w:numId w:val="18"/>
        </w:numPr>
        <w:spacing w:before="100" w:beforeAutospacing="1" w:after="100" w:afterAutospacing="1" w:line="360" w:lineRule="auto"/>
        <w:jc w:val="both"/>
        <w:rPr>
          <w:rFonts w:cstheme="minorHAnsi"/>
          <w:sz w:val="22"/>
          <w:szCs w:val="22"/>
        </w:rPr>
      </w:pPr>
      <w:r w:rsidRPr="00B963E6">
        <w:rPr>
          <w:rFonts w:cstheme="minorHAnsi"/>
          <w:sz w:val="22"/>
          <w:szCs w:val="22"/>
        </w:rPr>
        <w:t>Das Balkonkraftwerk muss mehr als der hinterlegte Wert an Strom produzieren.</w:t>
      </w:r>
    </w:p>
    <w:p w14:paraId="0DC46001" w14:textId="77777777" w:rsidR="00223B22" w:rsidRPr="00B963E6" w:rsidRDefault="00223B22" w:rsidP="00B963E6">
      <w:pPr>
        <w:pStyle w:val="Listenabsatz"/>
        <w:numPr>
          <w:ilvl w:val="0"/>
          <w:numId w:val="18"/>
        </w:numPr>
        <w:spacing w:before="100" w:beforeAutospacing="1" w:after="100" w:afterAutospacing="1" w:line="360" w:lineRule="auto"/>
        <w:jc w:val="both"/>
        <w:rPr>
          <w:rFonts w:cstheme="minorHAnsi"/>
          <w:sz w:val="22"/>
          <w:szCs w:val="22"/>
        </w:rPr>
      </w:pPr>
      <w:r w:rsidRPr="00B963E6">
        <w:rPr>
          <w:rFonts w:cstheme="minorHAnsi"/>
          <w:sz w:val="22"/>
          <w:szCs w:val="22"/>
        </w:rPr>
        <w:t>Der Überhitzungsschutz muss aus sein.</w:t>
      </w:r>
    </w:p>
    <w:p w14:paraId="41A3B20C" w14:textId="77777777" w:rsidR="00223B22" w:rsidRPr="00B963E6" w:rsidRDefault="00223B22" w:rsidP="00B963E6">
      <w:pPr>
        <w:pStyle w:val="Listenabsatz"/>
        <w:numPr>
          <w:ilvl w:val="0"/>
          <w:numId w:val="18"/>
        </w:numPr>
        <w:spacing w:before="100" w:beforeAutospacing="1" w:after="100" w:afterAutospacing="1" w:line="360" w:lineRule="auto"/>
        <w:jc w:val="both"/>
        <w:rPr>
          <w:rFonts w:cstheme="minorHAnsi"/>
          <w:sz w:val="22"/>
          <w:szCs w:val="22"/>
        </w:rPr>
      </w:pPr>
      <w:r w:rsidRPr="00B963E6">
        <w:rPr>
          <w:rFonts w:cstheme="minorHAnsi"/>
          <w:sz w:val="22"/>
          <w:szCs w:val="22"/>
        </w:rPr>
        <w:t>Das einfache Heizen muss aktivierbar sein.</w:t>
      </w:r>
    </w:p>
    <w:p w14:paraId="3FF24C3A" w14:textId="77777777" w:rsidR="00223B22" w:rsidRPr="00B963E6" w:rsidRDefault="00223B22" w:rsidP="00B963E6">
      <w:pPr>
        <w:spacing w:before="100" w:beforeAutospacing="1" w:after="100" w:afterAutospacing="1" w:line="360" w:lineRule="auto"/>
        <w:ind w:left="1440"/>
        <w:jc w:val="both"/>
        <w:rPr>
          <w:rFonts w:cstheme="minorHAnsi"/>
          <w:sz w:val="22"/>
          <w:szCs w:val="22"/>
        </w:rPr>
      </w:pPr>
    </w:p>
    <w:p w14:paraId="4D632D0E"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70C43FB6"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das einfache Heizen per Infrarotheizung deaktivieren, um das Heizen abzuschalten.</w:t>
      </w:r>
    </w:p>
    <w:p w14:paraId="33CD09DA"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5BFFB6DA" w14:textId="77777777" w:rsidR="00223B22" w:rsidRPr="00B963E6" w:rsidRDefault="00223B22" w:rsidP="00B963E6">
      <w:pPr>
        <w:pStyle w:val="Listenabsatz"/>
        <w:numPr>
          <w:ilvl w:val="0"/>
          <w:numId w:val="18"/>
        </w:numPr>
        <w:spacing w:before="100" w:beforeAutospacing="1" w:after="100" w:afterAutospacing="1" w:line="360" w:lineRule="auto"/>
        <w:jc w:val="both"/>
        <w:rPr>
          <w:rFonts w:cstheme="minorHAnsi"/>
          <w:sz w:val="22"/>
          <w:szCs w:val="22"/>
        </w:rPr>
      </w:pPr>
      <w:r w:rsidRPr="00B963E6">
        <w:rPr>
          <w:rFonts w:cstheme="minorHAnsi"/>
          <w:sz w:val="22"/>
          <w:szCs w:val="22"/>
        </w:rPr>
        <w:t>Das einfache Heizen muss deaktivierbar sein.</w:t>
      </w:r>
    </w:p>
    <w:p w14:paraId="7C16AE0C" w14:textId="77777777" w:rsidR="00223B22" w:rsidRPr="00B963E6" w:rsidRDefault="00223B22" w:rsidP="00B963E6">
      <w:pPr>
        <w:spacing w:before="100" w:beforeAutospacing="1" w:after="100" w:afterAutospacing="1" w:line="360" w:lineRule="auto"/>
        <w:ind w:left="720"/>
        <w:jc w:val="both"/>
        <w:rPr>
          <w:rFonts w:cstheme="minorHAnsi"/>
          <w:sz w:val="22"/>
          <w:szCs w:val="22"/>
        </w:rPr>
      </w:pPr>
    </w:p>
    <w:p w14:paraId="0D1FEEEF"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1D1E01F2"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die Werte im Konfigurationsdialog verändern, um die Initialwerte zu verändern.</w:t>
      </w:r>
    </w:p>
    <w:p w14:paraId="233D6075"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04AA1D2F" w14:textId="77777777" w:rsidR="00223B22" w:rsidRPr="00B963E6" w:rsidRDefault="00223B22" w:rsidP="00B963E6">
      <w:pPr>
        <w:pStyle w:val="Listenabsatz"/>
        <w:numPr>
          <w:ilvl w:val="0"/>
          <w:numId w:val="18"/>
        </w:numPr>
        <w:spacing w:before="100" w:beforeAutospacing="1" w:after="100" w:afterAutospacing="1" w:line="360" w:lineRule="auto"/>
        <w:jc w:val="both"/>
        <w:rPr>
          <w:rFonts w:cstheme="minorHAnsi"/>
          <w:sz w:val="22"/>
          <w:szCs w:val="22"/>
        </w:rPr>
      </w:pPr>
      <w:r w:rsidRPr="00B963E6">
        <w:rPr>
          <w:rFonts w:cstheme="minorHAnsi"/>
          <w:sz w:val="22"/>
          <w:szCs w:val="22"/>
        </w:rPr>
        <w:t>Der Benutzer darf nur numerische Werte eingeben, um den Initialwert zu verändern.</w:t>
      </w:r>
    </w:p>
    <w:p w14:paraId="0D2E3BCA" w14:textId="77777777" w:rsidR="00223B22" w:rsidRPr="00B963E6" w:rsidRDefault="00223B22" w:rsidP="00B963E6">
      <w:pPr>
        <w:pStyle w:val="Listenabsatz"/>
        <w:numPr>
          <w:ilvl w:val="0"/>
          <w:numId w:val="18"/>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die Initialwerte einsehen.</w:t>
      </w:r>
    </w:p>
    <w:p w14:paraId="41B87233" w14:textId="77777777" w:rsidR="00223B22" w:rsidRPr="00B963E6" w:rsidRDefault="00223B22" w:rsidP="00B963E6">
      <w:pPr>
        <w:spacing w:before="100" w:beforeAutospacing="1" w:after="100" w:afterAutospacing="1" w:line="360" w:lineRule="auto"/>
        <w:ind w:left="720"/>
        <w:jc w:val="both"/>
        <w:rPr>
          <w:rFonts w:cstheme="minorHAnsi"/>
          <w:sz w:val="22"/>
          <w:szCs w:val="22"/>
        </w:rPr>
      </w:pPr>
    </w:p>
    <w:p w14:paraId="2EEA51D6" w14:textId="77777777" w:rsidR="0021685D" w:rsidRDefault="0021685D">
      <w:pPr>
        <w:rPr>
          <w:rFonts w:cstheme="minorHAnsi"/>
          <w:b/>
          <w:sz w:val="22"/>
          <w:szCs w:val="22"/>
        </w:rPr>
      </w:pPr>
      <w:r>
        <w:rPr>
          <w:rFonts w:cstheme="minorHAnsi"/>
          <w:b/>
          <w:sz w:val="22"/>
          <w:szCs w:val="22"/>
        </w:rPr>
        <w:br w:type="page"/>
      </w:r>
    </w:p>
    <w:p w14:paraId="5C01E2BF" w14:textId="1F703692"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lastRenderedPageBreak/>
        <w:t>Epic:</w:t>
      </w:r>
    </w:p>
    <w:p w14:paraId="4F649985"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Optimiertes Heizen per Infrarotheizung mit erzeugtem Solarstrom</w:t>
      </w:r>
    </w:p>
    <w:p w14:paraId="61625EE1"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15DEB63B"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das optimierte Heizen per Infrarotheizung aktivieren, um Strom zu sparen.</w:t>
      </w:r>
    </w:p>
    <w:p w14:paraId="1C01BCC5"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09B3820C" w14:textId="77777777" w:rsidR="00223B22" w:rsidRPr="00B963E6" w:rsidRDefault="00223B22" w:rsidP="00B963E6">
      <w:pPr>
        <w:pStyle w:val="Listenabsatz"/>
        <w:numPr>
          <w:ilvl w:val="0"/>
          <w:numId w:val="21"/>
        </w:numPr>
        <w:spacing w:before="100" w:beforeAutospacing="1" w:after="100" w:afterAutospacing="1" w:line="360" w:lineRule="auto"/>
        <w:jc w:val="both"/>
        <w:rPr>
          <w:rFonts w:cstheme="minorHAnsi"/>
          <w:sz w:val="22"/>
          <w:szCs w:val="22"/>
        </w:rPr>
      </w:pPr>
      <w:r w:rsidRPr="00B963E6">
        <w:rPr>
          <w:rFonts w:cstheme="minorHAnsi"/>
          <w:sz w:val="22"/>
          <w:szCs w:val="22"/>
        </w:rPr>
        <w:t>Das optimierte Heizen muss aktivierbar sein.</w:t>
      </w:r>
    </w:p>
    <w:p w14:paraId="4690CDD7" w14:textId="77777777" w:rsidR="00223B22" w:rsidRPr="00B963E6" w:rsidRDefault="00223B22" w:rsidP="00B963E6">
      <w:pPr>
        <w:pStyle w:val="Listenabsatz"/>
        <w:numPr>
          <w:ilvl w:val="0"/>
          <w:numId w:val="21"/>
        </w:numPr>
        <w:spacing w:before="100" w:beforeAutospacing="1" w:after="100" w:afterAutospacing="1" w:line="360" w:lineRule="auto"/>
        <w:jc w:val="both"/>
        <w:rPr>
          <w:rFonts w:cstheme="minorHAnsi"/>
          <w:sz w:val="22"/>
          <w:szCs w:val="22"/>
        </w:rPr>
      </w:pPr>
      <w:r w:rsidRPr="00B963E6">
        <w:rPr>
          <w:rFonts w:cstheme="minorHAnsi"/>
          <w:sz w:val="22"/>
          <w:szCs w:val="22"/>
        </w:rPr>
        <w:t>Die Verbindung zwischen Temperatur-Sensor und FHEM muss aktiv sein.</w:t>
      </w:r>
    </w:p>
    <w:p w14:paraId="391C7B45" w14:textId="77777777" w:rsidR="00FF4D1B" w:rsidRDefault="00FF4D1B" w:rsidP="00B963E6">
      <w:pPr>
        <w:spacing w:before="100" w:beforeAutospacing="1" w:after="100" w:afterAutospacing="1" w:line="360" w:lineRule="auto"/>
        <w:jc w:val="both"/>
        <w:rPr>
          <w:rFonts w:cstheme="minorHAnsi"/>
          <w:sz w:val="22"/>
          <w:szCs w:val="22"/>
        </w:rPr>
      </w:pPr>
    </w:p>
    <w:p w14:paraId="6C29B2EB" w14:textId="7907BE4D"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16C1C002"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das optimierte Heizen per Infrarotheizung deaktivieren, um selbständig zu entscheiden, wann das optimierte Heizen in Betrieb genommen wird.</w:t>
      </w:r>
    </w:p>
    <w:p w14:paraId="21EFD017"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080EC126" w14:textId="77777777" w:rsidR="00223B22" w:rsidRPr="00B963E6" w:rsidRDefault="00223B22" w:rsidP="00B963E6">
      <w:pPr>
        <w:pStyle w:val="Listenabsatz"/>
        <w:numPr>
          <w:ilvl w:val="0"/>
          <w:numId w:val="20"/>
        </w:numPr>
        <w:spacing w:before="100" w:beforeAutospacing="1" w:after="100" w:afterAutospacing="1" w:line="360" w:lineRule="auto"/>
        <w:jc w:val="both"/>
        <w:rPr>
          <w:rFonts w:cstheme="minorHAnsi"/>
          <w:sz w:val="22"/>
          <w:szCs w:val="22"/>
        </w:rPr>
      </w:pPr>
      <w:r w:rsidRPr="00B963E6">
        <w:rPr>
          <w:rFonts w:cstheme="minorHAnsi"/>
          <w:sz w:val="22"/>
          <w:szCs w:val="22"/>
        </w:rPr>
        <w:t>Das optimierte Heizen muss deaktivierbar sein.</w:t>
      </w:r>
    </w:p>
    <w:p w14:paraId="39148A86" w14:textId="77777777" w:rsidR="00223B22" w:rsidRPr="00B963E6" w:rsidRDefault="00223B22" w:rsidP="00B963E6">
      <w:pPr>
        <w:spacing w:before="100" w:beforeAutospacing="1" w:after="100" w:afterAutospacing="1" w:line="360" w:lineRule="auto"/>
        <w:ind w:left="1440"/>
        <w:jc w:val="both"/>
        <w:rPr>
          <w:rFonts w:cstheme="minorHAnsi"/>
          <w:sz w:val="22"/>
          <w:szCs w:val="22"/>
        </w:rPr>
      </w:pPr>
    </w:p>
    <w:p w14:paraId="6413079A"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49177F61"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Der Benutzer möchte die Werte im Konfigurationsdialog verändern, um die Initialwerte zu verändern.</w:t>
      </w:r>
    </w:p>
    <w:p w14:paraId="257E7D50"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009A2E13" w14:textId="77777777" w:rsidR="00223B22" w:rsidRPr="00B963E6" w:rsidRDefault="00223B22" w:rsidP="00B963E6">
      <w:pPr>
        <w:pStyle w:val="Listenabsatz"/>
        <w:numPr>
          <w:ilvl w:val="0"/>
          <w:numId w:val="19"/>
        </w:numPr>
        <w:spacing w:before="100" w:beforeAutospacing="1" w:after="100" w:afterAutospacing="1" w:line="360" w:lineRule="auto"/>
        <w:jc w:val="both"/>
        <w:rPr>
          <w:rFonts w:cstheme="minorHAnsi"/>
          <w:sz w:val="22"/>
          <w:szCs w:val="22"/>
        </w:rPr>
      </w:pPr>
      <w:r w:rsidRPr="00B963E6">
        <w:rPr>
          <w:rFonts w:cstheme="minorHAnsi"/>
          <w:sz w:val="22"/>
          <w:szCs w:val="22"/>
        </w:rPr>
        <w:t>Der Benutzer darf nur numerische Werte eingeben, um den Initialwert zu verändern.</w:t>
      </w:r>
    </w:p>
    <w:p w14:paraId="35E6315F" w14:textId="77777777" w:rsidR="00223B22" w:rsidRPr="00B963E6" w:rsidRDefault="00223B22" w:rsidP="00B963E6">
      <w:pPr>
        <w:pStyle w:val="Listenabsatz"/>
        <w:numPr>
          <w:ilvl w:val="0"/>
          <w:numId w:val="19"/>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die Initialwerte einsehen.</w:t>
      </w:r>
    </w:p>
    <w:p w14:paraId="5B00D244" w14:textId="77777777" w:rsidR="00223B22" w:rsidRPr="00B963E6" w:rsidRDefault="00223B22" w:rsidP="00B963E6">
      <w:pPr>
        <w:spacing w:before="100" w:beforeAutospacing="1" w:after="100" w:afterAutospacing="1" w:line="360" w:lineRule="auto"/>
        <w:ind w:left="708"/>
        <w:jc w:val="both"/>
        <w:rPr>
          <w:rFonts w:cstheme="minorHAnsi"/>
          <w:sz w:val="22"/>
          <w:szCs w:val="22"/>
        </w:rPr>
      </w:pPr>
    </w:p>
    <w:p w14:paraId="078891B7" w14:textId="77777777" w:rsidR="00FF4D1B" w:rsidRDefault="00FF4D1B">
      <w:pPr>
        <w:rPr>
          <w:rFonts w:cstheme="minorHAnsi"/>
          <w:b/>
          <w:sz w:val="22"/>
          <w:szCs w:val="22"/>
        </w:rPr>
      </w:pPr>
      <w:r>
        <w:rPr>
          <w:rFonts w:cstheme="minorHAnsi"/>
          <w:b/>
          <w:sz w:val="22"/>
          <w:szCs w:val="22"/>
        </w:rPr>
        <w:br w:type="page"/>
      </w:r>
    </w:p>
    <w:p w14:paraId="498F6E51" w14:textId="14B1E41B"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lastRenderedPageBreak/>
        <w:t>Epic:</w:t>
      </w:r>
      <w:r w:rsidRPr="00B963E6">
        <w:rPr>
          <w:rFonts w:cstheme="minorHAnsi"/>
          <w:sz w:val="22"/>
          <w:szCs w:val="22"/>
        </w:rPr>
        <w:t xml:space="preserve"> </w:t>
      </w:r>
    </w:p>
    <w:p w14:paraId="1E87FDAF"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Optimierter Betrieb eines elektrischen Warmwasserboilers mit erzeugtem Solarstrom</w:t>
      </w:r>
    </w:p>
    <w:p w14:paraId="621BD766" w14:textId="77777777" w:rsidR="00223B22" w:rsidRPr="00B963E6" w:rsidRDefault="00223B22" w:rsidP="00B963E6">
      <w:pPr>
        <w:pStyle w:val="Listenabsatz"/>
        <w:numPr>
          <w:ilvl w:val="0"/>
          <w:numId w:val="29"/>
        </w:numPr>
        <w:spacing w:before="100" w:beforeAutospacing="1" w:after="100" w:afterAutospacing="1" w:line="360" w:lineRule="auto"/>
        <w:jc w:val="both"/>
        <w:rPr>
          <w:rFonts w:cstheme="minorHAnsi"/>
          <w:sz w:val="22"/>
          <w:szCs w:val="22"/>
        </w:rPr>
      </w:pPr>
      <w:r w:rsidRPr="00B963E6">
        <w:rPr>
          <w:rFonts w:cstheme="minorHAnsi"/>
          <w:sz w:val="22"/>
          <w:szCs w:val="22"/>
        </w:rPr>
        <w:t>Manuelle Bedienung:</w:t>
      </w:r>
    </w:p>
    <w:p w14:paraId="61234011"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205DA81D"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Als Benutzer möchte ich den Warmwasserboiler über die FTUI manuell ein- und ausschalten können, um selbständig zu entscheiden, wann dieser in Betrieb sein soll.</w:t>
      </w:r>
    </w:p>
    <w:p w14:paraId="44073581"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639C6EF4" w14:textId="77777777" w:rsidR="00223B22" w:rsidRPr="00B963E6" w:rsidRDefault="00223B22" w:rsidP="00B963E6">
      <w:pPr>
        <w:pStyle w:val="Listenabsatz"/>
        <w:numPr>
          <w:ilvl w:val="0"/>
          <w:numId w:val="22"/>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den Warmwasserboiler manuell einschalten.</w:t>
      </w:r>
    </w:p>
    <w:p w14:paraId="03595F5C" w14:textId="77777777" w:rsidR="00223B22" w:rsidRPr="00B963E6" w:rsidRDefault="00223B22" w:rsidP="00B963E6">
      <w:pPr>
        <w:pStyle w:val="Listenabsatz"/>
        <w:numPr>
          <w:ilvl w:val="0"/>
          <w:numId w:val="22"/>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den Warmwasserboiler manuell ausschalten.</w:t>
      </w:r>
    </w:p>
    <w:p w14:paraId="27733D8B" w14:textId="2518EDA4" w:rsidR="00FF4D1B" w:rsidRPr="00FF4D1B" w:rsidRDefault="00223B22" w:rsidP="00FF4D1B">
      <w:pPr>
        <w:pStyle w:val="Listenabsatz"/>
        <w:numPr>
          <w:ilvl w:val="0"/>
          <w:numId w:val="22"/>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den Betriebsmodus durch die Inbetriebnahme eines anderen Betriebsmodus deaktivieren.</w:t>
      </w:r>
    </w:p>
    <w:p w14:paraId="4390F195" w14:textId="77777777" w:rsidR="00223B22" w:rsidRPr="00B963E6" w:rsidRDefault="00223B22" w:rsidP="00B963E6">
      <w:pPr>
        <w:pStyle w:val="Listenabsatz"/>
        <w:numPr>
          <w:ilvl w:val="0"/>
          <w:numId w:val="29"/>
        </w:numPr>
        <w:spacing w:before="100" w:beforeAutospacing="1" w:after="100" w:afterAutospacing="1" w:line="360" w:lineRule="auto"/>
        <w:jc w:val="both"/>
        <w:rPr>
          <w:rFonts w:cstheme="minorHAnsi"/>
          <w:sz w:val="22"/>
          <w:szCs w:val="22"/>
        </w:rPr>
      </w:pPr>
      <w:r w:rsidRPr="00B963E6">
        <w:rPr>
          <w:rFonts w:cstheme="minorHAnsi"/>
          <w:sz w:val="22"/>
          <w:szCs w:val="22"/>
        </w:rPr>
        <w:t>Zeitraum:</w:t>
      </w:r>
    </w:p>
    <w:p w14:paraId="2A90AF48"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0BA121F2"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Als Benutzer möchte ich den Warmwasserboiler für einen fest definierten Zeitraum in Betrieb nehmen, um ihn für den benötigten Benutzungszeitraum nicht manuell ein- bzw. ausschalten zu müssen.</w:t>
      </w:r>
    </w:p>
    <w:p w14:paraId="3F9FEAA6"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74F9C2CF" w14:textId="77777777" w:rsidR="00223B22" w:rsidRPr="00B963E6" w:rsidRDefault="00223B22" w:rsidP="00B963E6">
      <w:pPr>
        <w:pStyle w:val="Listenabsatz"/>
        <w:numPr>
          <w:ilvl w:val="0"/>
          <w:numId w:val="23"/>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den Betriebsmodus auswählen.</w:t>
      </w:r>
    </w:p>
    <w:p w14:paraId="2CB37D9B" w14:textId="77777777" w:rsidR="00223B22" w:rsidRPr="00B963E6" w:rsidRDefault="00223B22" w:rsidP="00B963E6">
      <w:pPr>
        <w:pStyle w:val="Listenabsatz"/>
        <w:numPr>
          <w:ilvl w:val="0"/>
          <w:numId w:val="23"/>
        </w:numPr>
        <w:spacing w:before="100" w:beforeAutospacing="1" w:after="100" w:afterAutospacing="1" w:line="360" w:lineRule="auto"/>
        <w:jc w:val="both"/>
        <w:rPr>
          <w:rFonts w:cstheme="minorHAnsi"/>
          <w:sz w:val="22"/>
          <w:szCs w:val="22"/>
        </w:rPr>
      </w:pPr>
      <w:r w:rsidRPr="00B963E6">
        <w:rPr>
          <w:rFonts w:cstheme="minorHAnsi"/>
          <w:sz w:val="22"/>
          <w:szCs w:val="22"/>
        </w:rPr>
        <w:t>Der Benutzer muss den Zeitraum zur Inbetriebnahme definieren/festlegen.</w:t>
      </w:r>
    </w:p>
    <w:p w14:paraId="7CE66744" w14:textId="77777777" w:rsidR="00223B22" w:rsidRPr="00B963E6" w:rsidRDefault="00223B22" w:rsidP="00B963E6">
      <w:pPr>
        <w:pStyle w:val="Listenabsatz"/>
        <w:numPr>
          <w:ilvl w:val="0"/>
          <w:numId w:val="23"/>
        </w:numPr>
        <w:spacing w:before="100" w:beforeAutospacing="1" w:after="100" w:afterAutospacing="1" w:line="360" w:lineRule="auto"/>
        <w:jc w:val="both"/>
        <w:rPr>
          <w:rFonts w:cstheme="minorHAnsi"/>
          <w:sz w:val="22"/>
          <w:szCs w:val="22"/>
        </w:rPr>
      </w:pPr>
      <w:r w:rsidRPr="00B963E6">
        <w:rPr>
          <w:rFonts w:cstheme="minorHAnsi"/>
          <w:sz w:val="22"/>
          <w:szCs w:val="22"/>
        </w:rPr>
        <w:t>Der Warmwasserboiler wird zum definierten Endzeitpunkt automatisch ausgeschaltet.</w:t>
      </w:r>
    </w:p>
    <w:p w14:paraId="2E14923E" w14:textId="77777777" w:rsidR="00223B22" w:rsidRPr="00B963E6" w:rsidRDefault="00223B22" w:rsidP="00B963E6">
      <w:pPr>
        <w:pStyle w:val="Listenabsatz"/>
        <w:numPr>
          <w:ilvl w:val="0"/>
          <w:numId w:val="23"/>
        </w:numPr>
        <w:spacing w:before="100" w:beforeAutospacing="1" w:after="100" w:afterAutospacing="1" w:line="360" w:lineRule="auto"/>
        <w:jc w:val="both"/>
        <w:rPr>
          <w:rFonts w:cstheme="minorHAnsi"/>
          <w:sz w:val="22"/>
          <w:szCs w:val="22"/>
        </w:rPr>
      </w:pPr>
      <w:r w:rsidRPr="00B963E6">
        <w:rPr>
          <w:rFonts w:cstheme="minorHAnsi"/>
          <w:sz w:val="22"/>
          <w:szCs w:val="22"/>
        </w:rPr>
        <w:t>Der Warmwasserboiler wird zum definierten Startzeitpunkt automatisch eingeschaltet.</w:t>
      </w:r>
    </w:p>
    <w:p w14:paraId="663B15C9" w14:textId="77777777" w:rsidR="00223B22" w:rsidRPr="00B963E6" w:rsidRDefault="00223B22" w:rsidP="00B963E6">
      <w:pPr>
        <w:pStyle w:val="Listenabsatz"/>
        <w:numPr>
          <w:ilvl w:val="0"/>
          <w:numId w:val="23"/>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den Betriebsmodus durch die Inbetriebnahme eines anderen Betriebsmodus deaktivieren.</w:t>
      </w:r>
    </w:p>
    <w:p w14:paraId="03BFA1E1" w14:textId="77777777" w:rsidR="00223B22" w:rsidRPr="00B963E6" w:rsidRDefault="00223B22" w:rsidP="00B963E6">
      <w:pPr>
        <w:pStyle w:val="Listenabsatz"/>
        <w:numPr>
          <w:ilvl w:val="0"/>
          <w:numId w:val="23"/>
        </w:numPr>
        <w:spacing w:before="100" w:beforeAutospacing="1" w:after="100" w:afterAutospacing="1" w:line="360" w:lineRule="auto"/>
        <w:jc w:val="both"/>
        <w:rPr>
          <w:rFonts w:cstheme="minorHAnsi"/>
          <w:sz w:val="22"/>
          <w:szCs w:val="22"/>
        </w:rPr>
      </w:pPr>
      <w:r w:rsidRPr="00B963E6">
        <w:rPr>
          <w:rFonts w:cstheme="minorHAnsi"/>
          <w:sz w:val="22"/>
          <w:szCs w:val="22"/>
        </w:rPr>
        <w:t>Nach Beendigung des definierten Zeitraumes ist der Betriebsmodus nicht mehr aktiv.</w:t>
      </w:r>
    </w:p>
    <w:p w14:paraId="69B1F0C1" w14:textId="77777777" w:rsidR="00223B22" w:rsidRPr="00B963E6" w:rsidRDefault="00223B22" w:rsidP="00B963E6">
      <w:pPr>
        <w:spacing w:before="100" w:beforeAutospacing="1" w:after="100" w:afterAutospacing="1" w:line="360" w:lineRule="auto"/>
        <w:ind w:left="1440"/>
        <w:jc w:val="both"/>
        <w:rPr>
          <w:rFonts w:cstheme="minorHAnsi"/>
          <w:sz w:val="22"/>
          <w:szCs w:val="22"/>
        </w:rPr>
      </w:pPr>
    </w:p>
    <w:p w14:paraId="5C58379E" w14:textId="77777777" w:rsidR="00FF4D1B" w:rsidRDefault="00FF4D1B">
      <w:pPr>
        <w:rPr>
          <w:rFonts w:cstheme="minorHAnsi"/>
          <w:sz w:val="22"/>
          <w:szCs w:val="22"/>
        </w:rPr>
      </w:pPr>
      <w:r>
        <w:rPr>
          <w:rFonts w:cstheme="minorHAnsi"/>
          <w:sz w:val="22"/>
          <w:szCs w:val="22"/>
        </w:rPr>
        <w:br w:type="page"/>
      </w:r>
    </w:p>
    <w:p w14:paraId="6A6E08E8" w14:textId="48616B25" w:rsidR="00223B22" w:rsidRPr="00B963E6" w:rsidRDefault="00223B22" w:rsidP="00B963E6">
      <w:pPr>
        <w:pStyle w:val="Listenabsatz"/>
        <w:numPr>
          <w:ilvl w:val="0"/>
          <w:numId w:val="29"/>
        </w:numPr>
        <w:spacing w:before="100" w:beforeAutospacing="1" w:after="100" w:afterAutospacing="1" w:line="360" w:lineRule="auto"/>
        <w:jc w:val="both"/>
        <w:rPr>
          <w:rFonts w:cstheme="minorHAnsi"/>
          <w:sz w:val="22"/>
          <w:szCs w:val="22"/>
        </w:rPr>
      </w:pPr>
      <w:r w:rsidRPr="00B963E6">
        <w:rPr>
          <w:rFonts w:cstheme="minorHAnsi"/>
          <w:sz w:val="22"/>
          <w:szCs w:val="22"/>
        </w:rPr>
        <w:lastRenderedPageBreak/>
        <w:t>Stromtarifabhängig:</w:t>
      </w:r>
    </w:p>
    <w:p w14:paraId="1A58A298"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556273CA"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Als Benutzer möchte ich den Warmwasserboiler nur zu gewünschten Stromtarifen in Betrieb nehmen, um Stromkosten zu sparen.</w:t>
      </w:r>
    </w:p>
    <w:p w14:paraId="3D00ECAB"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67841F41" w14:textId="77777777" w:rsidR="00223B22" w:rsidRPr="00B963E6" w:rsidRDefault="00223B22" w:rsidP="00B963E6">
      <w:pPr>
        <w:pStyle w:val="Listenabsatz"/>
        <w:numPr>
          <w:ilvl w:val="0"/>
          <w:numId w:val="24"/>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den Betriebsmodus auswählen.</w:t>
      </w:r>
    </w:p>
    <w:p w14:paraId="52AFF739" w14:textId="77777777" w:rsidR="00223B22" w:rsidRPr="00B963E6" w:rsidRDefault="00223B22" w:rsidP="00B963E6">
      <w:pPr>
        <w:pStyle w:val="Listenabsatz"/>
        <w:numPr>
          <w:ilvl w:val="0"/>
          <w:numId w:val="24"/>
        </w:numPr>
        <w:spacing w:before="100" w:beforeAutospacing="1" w:after="100" w:afterAutospacing="1" w:line="360" w:lineRule="auto"/>
        <w:jc w:val="both"/>
        <w:rPr>
          <w:rFonts w:cstheme="minorHAnsi"/>
          <w:sz w:val="22"/>
          <w:szCs w:val="22"/>
        </w:rPr>
      </w:pPr>
      <w:r w:rsidRPr="00B963E6">
        <w:rPr>
          <w:rFonts w:cstheme="minorHAnsi"/>
          <w:sz w:val="22"/>
          <w:szCs w:val="22"/>
        </w:rPr>
        <w:t>Der Benutzer muss den definierten Stromzeiten in der Stromzeitentabelle eines der folgenden Preiskategorien zuweisen (günstiger/mittlerer/teuerster Preis pro KWh).</w:t>
      </w:r>
    </w:p>
    <w:p w14:paraId="43AC3427" w14:textId="77777777" w:rsidR="00223B22" w:rsidRPr="00B963E6" w:rsidRDefault="00223B22" w:rsidP="00B963E6">
      <w:pPr>
        <w:pStyle w:val="Listenabsatz"/>
        <w:numPr>
          <w:ilvl w:val="0"/>
          <w:numId w:val="24"/>
        </w:numPr>
        <w:spacing w:before="100" w:beforeAutospacing="1" w:after="100" w:afterAutospacing="1" w:line="360" w:lineRule="auto"/>
        <w:jc w:val="both"/>
        <w:rPr>
          <w:rFonts w:cstheme="minorHAnsi"/>
          <w:sz w:val="22"/>
          <w:szCs w:val="22"/>
        </w:rPr>
      </w:pPr>
      <w:r w:rsidRPr="00B963E6">
        <w:rPr>
          <w:rFonts w:cstheme="minorHAnsi"/>
          <w:sz w:val="22"/>
          <w:szCs w:val="22"/>
        </w:rPr>
        <w:t>Der Benutzer muss die Stromzeiträume definieren können.</w:t>
      </w:r>
    </w:p>
    <w:p w14:paraId="40598BF8" w14:textId="77777777" w:rsidR="00223B22" w:rsidRPr="00B963E6" w:rsidRDefault="00223B22" w:rsidP="00B963E6">
      <w:pPr>
        <w:pStyle w:val="Listenabsatz"/>
        <w:numPr>
          <w:ilvl w:val="0"/>
          <w:numId w:val="24"/>
        </w:numPr>
        <w:spacing w:before="100" w:beforeAutospacing="1" w:after="100" w:afterAutospacing="1" w:line="360" w:lineRule="auto"/>
        <w:jc w:val="both"/>
        <w:rPr>
          <w:rFonts w:cstheme="minorHAnsi"/>
          <w:sz w:val="22"/>
          <w:szCs w:val="22"/>
        </w:rPr>
      </w:pPr>
      <w:r w:rsidRPr="00B963E6">
        <w:rPr>
          <w:rFonts w:cstheme="minorHAnsi"/>
          <w:sz w:val="22"/>
          <w:szCs w:val="22"/>
        </w:rPr>
        <w:t>Die Stromzeitenwerte müssen initial, wie in der Aufgabenstellung, hinterlegt sein.</w:t>
      </w:r>
    </w:p>
    <w:p w14:paraId="465B6DBA" w14:textId="77777777" w:rsidR="00223B22" w:rsidRPr="00B963E6" w:rsidRDefault="00223B22" w:rsidP="00B963E6">
      <w:pPr>
        <w:pStyle w:val="Listenabsatz"/>
        <w:numPr>
          <w:ilvl w:val="0"/>
          <w:numId w:val="24"/>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bei Inbetriebnahme des Betriebsmodus zwischen den Tarifzeiten "günstigster Strompreis" und "günstigster/mittlerer Strompreis" auswählen.</w:t>
      </w:r>
    </w:p>
    <w:p w14:paraId="3C8D6119" w14:textId="77777777" w:rsidR="00223B22" w:rsidRPr="00B963E6" w:rsidRDefault="00223B22" w:rsidP="00B963E6">
      <w:pPr>
        <w:pStyle w:val="Listenabsatz"/>
        <w:numPr>
          <w:ilvl w:val="0"/>
          <w:numId w:val="24"/>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den Betriebsmodus durch die Inbetriebnahme eines anderen Betriebsmodus deaktivieren.</w:t>
      </w:r>
    </w:p>
    <w:p w14:paraId="16D2BE79" w14:textId="77777777" w:rsidR="00223B22" w:rsidRPr="00B963E6" w:rsidRDefault="00223B22" w:rsidP="00B963E6">
      <w:pPr>
        <w:pStyle w:val="Listenabsatz"/>
        <w:numPr>
          <w:ilvl w:val="0"/>
          <w:numId w:val="24"/>
        </w:numPr>
        <w:spacing w:before="100" w:beforeAutospacing="1" w:after="100" w:afterAutospacing="1" w:line="360" w:lineRule="auto"/>
        <w:jc w:val="both"/>
        <w:rPr>
          <w:rFonts w:cstheme="minorHAnsi"/>
          <w:sz w:val="22"/>
          <w:szCs w:val="22"/>
        </w:rPr>
      </w:pPr>
      <w:r w:rsidRPr="00B963E6">
        <w:rPr>
          <w:rFonts w:cstheme="minorHAnsi"/>
          <w:sz w:val="22"/>
          <w:szCs w:val="22"/>
        </w:rPr>
        <w:t>Der Warmwasserboiler schält sich automatisch ein, wenn die ausgewählte Tarifzeit durch die Angaben in der Stromzeitentabelle eintritt.</w:t>
      </w:r>
    </w:p>
    <w:p w14:paraId="2DE1D8E3" w14:textId="77777777" w:rsidR="00223B22" w:rsidRPr="00B963E6" w:rsidRDefault="00223B22" w:rsidP="00B963E6">
      <w:pPr>
        <w:pStyle w:val="Listenabsatz"/>
        <w:numPr>
          <w:ilvl w:val="0"/>
          <w:numId w:val="24"/>
        </w:numPr>
        <w:spacing w:before="100" w:beforeAutospacing="1" w:after="100" w:afterAutospacing="1" w:line="360" w:lineRule="auto"/>
        <w:jc w:val="both"/>
        <w:rPr>
          <w:rFonts w:cstheme="minorHAnsi"/>
          <w:sz w:val="22"/>
          <w:szCs w:val="22"/>
        </w:rPr>
      </w:pPr>
      <w:r w:rsidRPr="00B963E6">
        <w:rPr>
          <w:rFonts w:cstheme="minorHAnsi"/>
          <w:sz w:val="22"/>
          <w:szCs w:val="22"/>
        </w:rPr>
        <w:t>Der Warmwasserboiler schält sich automatisch außerhalb der ausgewählten Tarifzeit aus (siehe Tabelle).</w:t>
      </w:r>
    </w:p>
    <w:p w14:paraId="4C4A4765" w14:textId="77777777" w:rsidR="00223B22" w:rsidRPr="00B963E6" w:rsidRDefault="00223B22" w:rsidP="00B963E6">
      <w:pPr>
        <w:spacing w:before="100" w:beforeAutospacing="1" w:after="100" w:afterAutospacing="1" w:line="360" w:lineRule="auto"/>
        <w:ind w:left="1440"/>
        <w:jc w:val="both"/>
        <w:rPr>
          <w:rFonts w:cstheme="minorHAnsi"/>
          <w:sz w:val="22"/>
          <w:szCs w:val="22"/>
        </w:rPr>
      </w:pPr>
    </w:p>
    <w:p w14:paraId="58A1B9BE"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br w:type="page"/>
      </w:r>
    </w:p>
    <w:p w14:paraId="4F5F95E0" w14:textId="77777777" w:rsidR="00223B22" w:rsidRPr="00B963E6" w:rsidRDefault="00223B22" w:rsidP="00B963E6">
      <w:pPr>
        <w:pStyle w:val="Listenabsatz"/>
        <w:numPr>
          <w:ilvl w:val="0"/>
          <w:numId w:val="29"/>
        </w:numPr>
        <w:spacing w:before="100" w:beforeAutospacing="1" w:after="100" w:afterAutospacing="1" w:line="360" w:lineRule="auto"/>
        <w:jc w:val="both"/>
        <w:rPr>
          <w:rFonts w:cstheme="minorHAnsi"/>
          <w:sz w:val="22"/>
          <w:szCs w:val="22"/>
        </w:rPr>
      </w:pPr>
      <w:r w:rsidRPr="00B963E6">
        <w:rPr>
          <w:rFonts w:cstheme="minorHAnsi"/>
          <w:sz w:val="22"/>
          <w:szCs w:val="22"/>
        </w:rPr>
        <w:lastRenderedPageBreak/>
        <w:t>Stromtarif- und Solarstromabhängigkeiten:</w:t>
      </w:r>
    </w:p>
    <w:p w14:paraId="210582C6"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6B76BBF2"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Als Benutzer möchte ich den Warmwasserboiler nur zu günstigen Stromtarifzeiten oder mit Solarstrom in Betrieb nehmen können, um Stromkosten zu sparen.</w:t>
      </w:r>
    </w:p>
    <w:p w14:paraId="451520D5"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56997733" w14:textId="77777777" w:rsidR="00223B22" w:rsidRPr="00B963E6" w:rsidRDefault="00223B22" w:rsidP="00B963E6">
      <w:pPr>
        <w:pStyle w:val="Listenabsatz"/>
        <w:numPr>
          <w:ilvl w:val="0"/>
          <w:numId w:val="25"/>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den Betriebsmodus auswählen.</w:t>
      </w:r>
    </w:p>
    <w:p w14:paraId="587EC7FA" w14:textId="77777777" w:rsidR="00223B22" w:rsidRPr="00B963E6" w:rsidRDefault="00223B22" w:rsidP="00B963E6">
      <w:pPr>
        <w:pStyle w:val="Listenabsatz"/>
        <w:numPr>
          <w:ilvl w:val="0"/>
          <w:numId w:val="25"/>
        </w:numPr>
        <w:spacing w:before="100" w:beforeAutospacing="1" w:after="100" w:afterAutospacing="1" w:line="360" w:lineRule="auto"/>
        <w:jc w:val="both"/>
        <w:rPr>
          <w:rFonts w:cstheme="minorHAnsi"/>
          <w:sz w:val="22"/>
          <w:szCs w:val="22"/>
        </w:rPr>
      </w:pPr>
      <w:r w:rsidRPr="00B963E6">
        <w:rPr>
          <w:rFonts w:cstheme="minorHAnsi"/>
          <w:sz w:val="22"/>
          <w:szCs w:val="22"/>
        </w:rPr>
        <w:t>Der Benutzer muss die Stromzeiträume in (Stunden/Minuten) definieren können.</w:t>
      </w:r>
    </w:p>
    <w:p w14:paraId="12CAA39B" w14:textId="77777777" w:rsidR="00223B22" w:rsidRPr="00B963E6" w:rsidRDefault="00223B22" w:rsidP="00B963E6">
      <w:pPr>
        <w:pStyle w:val="Listenabsatz"/>
        <w:numPr>
          <w:ilvl w:val="0"/>
          <w:numId w:val="25"/>
        </w:numPr>
        <w:spacing w:before="100" w:beforeAutospacing="1" w:after="100" w:afterAutospacing="1" w:line="360" w:lineRule="auto"/>
        <w:jc w:val="both"/>
        <w:rPr>
          <w:rFonts w:cstheme="minorHAnsi"/>
          <w:sz w:val="22"/>
          <w:szCs w:val="22"/>
        </w:rPr>
      </w:pPr>
      <w:r w:rsidRPr="00B963E6">
        <w:rPr>
          <w:rFonts w:cstheme="minorHAnsi"/>
          <w:sz w:val="22"/>
          <w:szCs w:val="22"/>
        </w:rPr>
        <w:t>Die Stromzeitenwerte müssen initial, wie in der Aufgabenstellung, hinterlegt sein.</w:t>
      </w:r>
    </w:p>
    <w:p w14:paraId="02F3265D" w14:textId="77777777" w:rsidR="00223B22" w:rsidRPr="00B963E6" w:rsidRDefault="00223B22" w:rsidP="00B963E6">
      <w:pPr>
        <w:pStyle w:val="Listenabsatz"/>
        <w:numPr>
          <w:ilvl w:val="0"/>
          <w:numId w:val="25"/>
        </w:numPr>
        <w:spacing w:before="100" w:beforeAutospacing="1" w:after="100" w:afterAutospacing="1" w:line="360" w:lineRule="auto"/>
        <w:jc w:val="both"/>
        <w:rPr>
          <w:rFonts w:cstheme="minorHAnsi"/>
          <w:sz w:val="22"/>
          <w:szCs w:val="22"/>
        </w:rPr>
      </w:pPr>
      <w:r w:rsidRPr="00B963E6">
        <w:rPr>
          <w:rFonts w:cstheme="minorHAnsi"/>
          <w:sz w:val="22"/>
          <w:szCs w:val="22"/>
        </w:rPr>
        <w:t>Der Benutzer muss den definierten Stromzeiten in der Stromzeitentabelle eines der folgenden Preiskategorien zuweisen (günstiger/mittlerer/teuerster Preis pro KWh).</w:t>
      </w:r>
    </w:p>
    <w:p w14:paraId="451361FA" w14:textId="77777777" w:rsidR="00223B22" w:rsidRPr="00B963E6" w:rsidRDefault="00223B22" w:rsidP="00B963E6">
      <w:pPr>
        <w:pStyle w:val="Listenabsatz"/>
        <w:numPr>
          <w:ilvl w:val="0"/>
          <w:numId w:val="25"/>
        </w:numPr>
        <w:spacing w:before="100" w:beforeAutospacing="1" w:after="100" w:afterAutospacing="1" w:line="360" w:lineRule="auto"/>
        <w:jc w:val="both"/>
        <w:rPr>
          <w:rFonts w:cstheme="minorHAnsi"/>
          <w:sz w:val="22"/>
          <w:szCs w:val="22"/>
        </w:rPr>
      </w:pPr>
      <w:r w:rsidRPr="00B963E6">
        <w:rPr>
          <w:rFonts w:cstheme="minorHAnsi"/>
          <w:sz w:val="22"/>
          <w:szCs w:val="22"/>
        </w:rPr>
        <w:t xml:space="preserve">Der Warmwasserboiler schaltet sich automatisch nach der Stromzeitentabelle bei "günstiger Stromzeit" oder beim Erreichen des definierten Schwellenwerts für Solarstrom ein. </w:t>
      </w:r>
    </w:p>
    <w:p w14:paraId="13A28366" w14:textId="77777777" w:rsidR="00223B22" w:rsidRPr="00B963E6" w:rsidRDefault="00223B22" w:rsidP="00B963E6">
      <w:pPr>
        <w:pStyle w:val="Listenabsatz"/>
        <w:numPr>
          <w:ilvl w:val="0"/>
          <w:numId w:val="25"/>
        </w:numPr>
        <w:spacing w:before="100" w:beforeAutospacing="1" w:after="100" w:afterAutospacing="1" w:line="360" w:lineRule="auto"/>
        <w:jc w:val="both"/>
        <w:rPr>
          <w:rFonts w:cstheme="minorHAnsi"/>
          <w:sz w:val="22"/>
          <w:szCs w:val="22"/>
        </w:rPr>
      </w:pPr>
      <w:r w:rsidRPr="00B963E6">
        <w:rPr>
          <w:rFonts w:cstheme="minorHAnsi"/>
          <w:sz w:val="22"/>
          <w:szCs w:val="22"/>
        </w:rPr>
        <w:t>Der Warmwasserboiler schaltet sich automatisch nach der Stromzeitentabelle bei nicht "günstiger Stromzeit" oder bei Unterschreiten des Solarstromschwellwerts aus.</w:t>
      </w:r>
    </w:p>
    <w:p w14:paraId="5C97A6C9" w14:textId="77777777" w:rsidR="00223B22" w:rsidRPr="00B963E6" w:rsidRDefault="00223B22" w:rsidP="00B963E6">
      <w:pPr>
        <w:pStyle w:val="Listenabsatz"/>
        <w:numPr>
          <w:ilvl w:val="0"/>
          <w:numId w:val="25"/>
        </w:numPr>
        <w:spacing w:before="100" w:beforeAutospacing="1" w:after="100" w:afterAutospacing="1" w:line="360" w:lineRule="auto"/>
        <w:jc w:val="both"/>
        <w:rPr>
          <w:rFonts w:cstheme="minorHAnsi"/>
          <w:sz w:val="22"/>
          <w:szCs w:val="22"/>
        </w:rPr>
      </w:pPr>
      <w:r w:rsidRPr="00B963E6">
        <w:rPr>
          <w:rFonts w:cstheme="minorHAnsi"/>
          <w:sz w:val="22"/>
          <w:szCs w:val="22"/>
        </w:rPr>
        <w:t>Der Benutzer muss den Schwellenwert für den Solarstrom als Einschaltpunkt für den Warmwasserboiler definieren.</w:t>
      </w:r>
    </w:p>
    <w:p w14:paraId="40E658D7" w14:textId="77777777" w:rsidR="00223B22" w:rsidRPr="00B963E6" w:rsidRDefault="00223B22" w:rsidP="00B963E6">
      <w:pPr>
        <w:pStyle w:val="Listenabsatz"/>
        <w:numPr>
          <w:ilvl w:val="0"/>
          <w:numId w:val="25"/>
        </w:numPr>
        <w:spacing w:before="100" w:beforeAutospacing="1" w:after="100" w:afterAutospacing="1" w:line="360" w:lineRule="auto"/>
        <w:jc w:val="both"/>
        <w:rPr>
          <w:rFonts w:cstheme="minorHAnsi"/>
          <w:sz w:val="22"/>
          <w:szCs w:val="22"/>
        </w:rPr>
      </w:pPr>
      <w:r w:rsidRPr="00B963E6">
        <w:rPr>
          <w:rFonts w:cstheme="minorHAnsi"/>
          <w:sz w:val="22"/>
          <w:szCs w:val="22"/>
        </w:rPr>
        <w:t>Im Intervall von 5 Minuten wird der erzeugte Solarstrom geprüft und mit dem Vergleichswert zur Einschaltung verglichen.</w:t>
      </w:r>
    </w:p>
    <w:p w14:paraId="5FEB188E" w14:textId="77777777" w:rsidR="00223B22" w:rsidRPr="00B963E6" w:rsidRDefault="00223B22" w:rsidP="00B963E6">
      <w:pPr>
        <w:pStyle w:val="Listenabsatz"/>
        <w:numPr>
          <w:ilvl w:val="0"/>
          <w:numId w:val="25"/>
        </w:numPr>
        <w:spacing w:before="100" w:beforeAutospacing="1" w:after="100" w:afterAutospacing="1" w:line="360" w:lineRule="auto"/>
        <w:jc w:val="both"/>
        <w:rPr>
          <w:rFonts w:cstheme="minorHAnsi"/>
          <w:sz w:val="22"/>
          <w:szCs w:val="22"/>
        </w:rPr>
      </w:pPr>
      <w:r w:rsidRPr="00B963E6">
        <w:rPr>
          <w:rFonts w:cstheme="minorHAnsi"/>
          <w:sz w:val="22"/>
          <w:szCs w:val="22"/>
        </w:rPr>
        <w:t>Der Initialwert für die Einschaltung des Warmwasserboiler beträgt &gt; "400" Watt Solarstrom.</w:t>
      </w:r>
    </w:p>
    <w:p w14:paraId="5919E15E" w14:textId="77777777" w:rsidR="00223B22" w:rsidRPr="00B963E6" w:rsidRDefault="00223B22" w:rsidP="00B963E6">
      <w:pPr>
        <w:pStyle w:val="Listenabsatz"/>
        <w:numPr>
          <w:ilvl w:val="0"/>
          <w:numId w:val="25"/>
        </w:numPr>
        <w:spacing w:before="100" w:beforeAutospacing="1" w:after="100" w:afterAutospacing="1" w:line="360" w:lineRule="auto"/>
        <w:jc w:val="both"/>
        <w:rPr>
          <w:rFonts w:cstheme="minorHAnsi"/>
          <w:sz w:val="22"/>
          <w:szCs w:val="22"/>
        </w:rPr>
      </w:pPr>
      <w:r w:rsidRPr="00B963E6">
        <w:rPr>
          <w:rFonts w:cstheme="minorHAnsi"/>
          <w:sz w:val="22"/>
          <w:szCs w:val="22"/>
        </w:rPr>
        <w:t>Der Benutzer kann den Betriebsmodus durch die Inbetriebnahme eines anderen Betriebsmodus deaktivieren.</w:t>
      </w:r>
    </w:p>
    <w:p w14:paraId="50E7AE8F" w14:textId="77777777" w:rsidR="00223B22" w:rsidRPr="00B963E6" w:rsidRDefault="00223B22" w:rsidP="00B963E6">
      <w:pPr>
        <w:spacing w:before="100" w:beforeAutospacing="1" w:after="100" w:afterAutospacing="1" w:line="360" w:lineRule="auto"/>
        <w:jc w:val="both"/>
        <w:rPr>
          <w:rFonts w:cstheme="minorHAnsi"/>
          <w:sz w:val="22"/>
          <w:szCs w:val="22"/>
        </w:rPr>
      </w:pPr>
    </w:p>
    <w:p w14:paraId="0EC769E3" w14:textId="77777777" w:rsidR="00FF4D1B" w:rsidRDefault="00FF4D1B">
      <w:pPr>
        <w:rPr>
          <w:rFonts w:cstheme="minorHAnsi"/>
          <w:b/>
          <w:sz w:val="22"/>
          <w:szCs w:val="22"/>
        </w:rPr>
      </w:pPr>
      <w:r>
        <w:rPr>
          <w:rFonts w:cstheme="minorHAnsi"/>
          <w:b/>
          <w:sz w:val="22"/>
          <w:szCs w:val="22"/>
        </w:rPr>
        <w:br w:type="page"/>
      </w:r>
    </w:p>
    <w:p w14:paraId="632094DD" w14:textId="3F5A85AF"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lastRenderedPageBreak/>
        <w:t xml:space="preserve">Epic: </w:t>
      </w:r>
    </w:p>
    <w:p w14:paraId="73FBD838"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Kombination zwischen Infrarotheizung und Warmwasserboiler:</w:t>
      </w:r>
    </w:p>
    <w:p w14:paraId="1FA2D8CD"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4563FF13"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Als Benutzer möchte ich, dass der Boiler und die Heizung mit einer Priorisierung Solarenergie beziehen.</w:t>
      </w:r>
    </w:p>
    <w:p w14:paraId="283D4423"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516BAA16" w14:textId="77777777" w:rsidR="00223B22" w:rsidRPr="00B963E6" w:rsidRDefault="00223B22" w:rsidP="00B963E6">
      <w:pPr>
        <w:pStyle w:val="Listenabsatz"/>
        <w:numPr>
          <w:ilvl w:val="0"/>
          <w:numId w:val="26"/>
        </w:numPr>
        <w:spacing w:before="100" w:beforeAutospacing="1" w:after="100" w:afterAutospacing="1" w:line="360" w:lineRule="auto"/>
        <w:jc w:val="both"/>
        <w:rPr>
          <w:rFonts w:cstheme="minorHAnsi"/>
          <w:sz w:val="22"/>
          <w:szCs w:val="22"/>
        </w:rPr>
      </w:pPr>
      <w:r w:rsidRPr="00B963E6">
        <w:rPr>
          <w:rFonts w:cstheme="minorHAnsi"/>
          <w:sz w:val="22"/>
          <w:szCs w:val="22"/>
        </w:rPr>
        <w:t>Wenn die Heizung in der Überhitzungsschutzphase ist, wird der Boiler gespeist werden.</w:t>
      </w:r>
    </w:p>
    <w:p w14:paraId="79010D19" w14:textId="6BF8DFD4" w:rsidR="00223B22" w:rsidRPr="00FF4D1B" w:rsidRDefault="00223B22" w:rsidP="00B963E6">
      <w:pPr>
        <w:pStyle w:val="Listenabsatz"/>
        <w:numPr>
          <w:ilvl w:val="0"/>
          <w:numId w:val="26"/>
        </w:numPr>
        <w:spacing w:before="100" w:beforeAutospacing="1" w:after="100" w:afterAutospacing="1" w:line="360" w:lineRule="auto"/>
        <w:jc w:val="both"/>
        <w:rPr>
          <w:rFonts w:cstheme="minorHAnsi"/>
          <w:sz w:val="22"/>
          <w:szCs w:val="22"/>
        </w:rPr>
      </w:pPr>
      <w:r w:rsidRPr="00B963E6">
        <w:rPr>
          <w:rFonts w:cstheme="minorHAnsi"/>
          <w:sz w:val="22"/>
          <w:szCs w:val="22"/>
        </w:rPr>
        <w:t>Zwischen 5 und 8 Uhr (Duschzeit) fließt Energie in den Boiler, solange niemand die Heizung nutzt.  Heizung kann mittels Taster auf Oberfläche für 2 Minuten aktiviert werden. (Quick Shower)</w:t>
      </w:r>
    </w:p>
    <w:p w14:paraId="386072E4" w14:textId="0E383CBF"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 xml:space="preserve">Epic: </w:t>
      </w:r>
    </w:p>
    <w:p w14:paraId="67246393"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Visualisierung des durch Balkonkraftwerk erzeugten Stroms auf der FTUI:</w:t>
      </w:r>
    </w:p>
    <w:p w14:paraId="7A0CFAEE" w14:textId="77777777" w:rsidR="00223B22" w:rsidRPr="00B963E6" w:rsidRDefault="00223B22" w:rsidP="00B963E6">
      <w:pPr>
        <w:pStyle w:val="Listenabsatz"/>
        <w:numPr>
          <w:ilvl w:val="0"/>
          <w:numId w:val="36"/>
        </w:numPr>
        <w:spacing w:before="100" w:beforeAutospacing="1" w:after="100" w:afterAutospacing="1" w:line="360" w:lineRule="auto"/>
        <w:jc w:val="both"/>
        <w:rPr>
          <w:rFonts w:cstheme="minorHAnsi"/>
          <w:sz w:val="22"/>
          <w:szCs w:val="22"/>
        </w:rPr>
      </w:pPr>
      <w:r w:rsidRPr="00B963E6">
        <w:rPr>
          <w:rFonts w:cstheme="minorHAnsi"/>
          <w:sz w:val="22"/>
          <w:szCs w:val="22"/>
        </w:rPr>
        <w:t>Statistische Auswertung:</w:t>
      </w:r>
    </w:p>
    <w:p w14:paraId="5F037851"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User-Story:</w:t>
      </w:r>
      <w:r w:rsidRPr="00B963E6">
        <w:rPr>
          <w:rFonts w:cstheme="minorHAnsi"/>
          <w:b/>
          <w:sz w:val="22"/>
          <w:szCs w:val="22"/>
        </w:rPr>
        <w:tab/>
      </w:r>
    </w:p>
    <w:p w14:paraId="232B9F02"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Als Benutzer möchte ich eine statistische Auswertung des erzeugten Stroms auf der FTUI-Oberfläche einsehen, um die Produktivität meines Balkonkraftwerks zu überprüfen.</w:t>
      </w:r>
    </w:p>
    <w:p w14:paraId="5B7FD290"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51BDB90D" w14:textId="77777777" w:rsidR="00223B22" w:rsidRPr="00B963E6" w:rsidRDefault="00223B22" w:rsidP="00B963E6">
      <w:pPr>
        <w:pStyle w:val="Listenabsatz"/>
        <w:numPr>
          <w:ilvl w:val="0"/>
          <w:numId w:val="27"/>
        </w:numPr>
        <w:spacing w:before="100" w:beforeAutospacing="1" w:after="100" w:afterAutospacing="1" w:line="360" w:lineRule="auto"/>
        <w:jc w:val="both"/>
        <w:rPr>
          <w:rFonts w:cstheme="minorHAnsi"/>
          <w:sz w:val="22"/>
          <w:szCs w:val="22"/>
        </w:rPr>
      </w:pPr>
      <w:r w:rsidRPr="00B963E6">
        <w:rPr>
          <w:rFonts w:cstheme="minorHAnsi"/>
          <w:sz w:val="22"/>
          <w:szCs w:val="22"/>
        </w:rPr>
        <w:t>Der Benutzer soll die Daten in einer übersichtlichen Darstellung einsehen können.</w:t>
      </w:r>
    </w:p>
    <w:p w14:paraId="76710049" w14:textId="77777777" w:rsidR="00223B22" w:rsidRPr="00B963E6" w:rsidRDefault="00223B22" w:rsidP="00B963E6">
      <w:pPr>
        <w:pStyle w:val="Listenabsatz"/>
        <w:numPr>
          <w:ilvl w:val="0"/>
          <w:numId w:val="27"/>
        </w:numPr>
        <w:spacing w:before="100" w:beforeAutospacing="1" w:after="100" w:afterAutospacing="1" w:line="360" w:lineRule="auto"/>
        <w:jc w:val="both"/>
        <w:rPr>
          <w:rFonts w:cstheme="minorHAnsi"/>
          <w:sz w:val="22"/>
          <w:szCs w:val="22"/>
        </w:rPr>
      </w:pPr>
      <w:r w:rsidRPr="00B963E6">
        <w:rPr>
          <w:rFonts w:cstheme="minorHAnsi"/>
          <w:sz w:val="22"/>
          <w:szCs w:val="22"/>
        </w:rPr>
        <w:t>Das Aktualisierungsintervall für den aktuell erzeugten Strom soll in Minuten konfigurierbar sein.</w:t>
      </w:r>
    </w:p>
    <w:p w14:paraId="6824E52E" w14:textId="77777777" w:rsidR="00223B22" w:rsidRPr="00B963E6" w:rsidRDefault="00223B22" w:rsidP="00B963E6">
      <w:pPr>
        <w:pStyle w:val="Listenabsatz"/>
        <w:numPr>
          <w:ilvl w:val="0"/>
          <w:numId w:val="27"/>
        </w:numPr>
        <w:spacing w:before="100" w:beforeAutospacing="1" w:after="100" w:afterAutospacing="1" w:line="360" w:lineRule="auto"/>
        <w:jc w:val="both"/>
        <w:rPr>
          <w:rFonts w:cstheme="minorHAnsi"/>
          <w:sz w:val="22"/>
          <w:szCs w:val="22"/>
        </w:rPr>
      </w:pPr>
      <w:r w:rsidRPr="00B963E6">
        <w:rPr>
          <w:rFonts w:cstheme="minorHAnsi"/>
          <w:sz w:val="22"/>
          <w:szCs w:val="22"/>
        </w:rPr>
        <w:t>Das Aktualisierungsintervall soll initial auf 1 Minute hinterlegt sein.</w:t>
      </w:r>
    </w:p>
    <w:p w14:paraId="6A790EDE" w14:textId="77777777" w:rsidR="00223B22" w:rsidRPr="00B963E6" w:rsidRDefault="00223B22" w:rsidP="00B963E6">
      <w:pPr>
        <w:pStyle w:val="Listenabsatz"/>
        <w:numPr>
          <w:ilvl w:val="0"/>
          <w:numId w:val="27"/>
        </w:numPr>
        <w:spacing w:before="100" w:beforeAutospacing="1" w:after="100" w:afterAutospacing="1" w:line="360" w:lineRule="auto"/>
        <w:jc w:val="both"/>
        <w:rPr>
          <w:rFonts w:cstheme="minorHAnsi"/>
          <w:sz w:val="22"/>
          <w:szCs w:val="22"/>
        </w:rPr>
      </w:pPr>
      <w:r w:rsidRPr="00B963E6">
        <w:rPr>
          <w:rFonts w:cstheme="minorHAnsi"/>
          <w:sz w:val="22"/>
          <w:szCs w:val="22"/>
        </w:rPr>
        <w:t>Folgende Daten sollen in der Darstellung ersichtlich werden: Aktuell produzierter Strom, Aktueller Tag/Vorhergehender Tag, Aktuelle Woche/Vorhergehende Woche, Aktueller Monat/Vorhergehender Monat, Aktuelles Jahr/Vorhergehendes Jahr.</w:t>
      </w:r>
    </w:p>
    <w:p w14:paraId="413C4FD6" w14:textId="77777777" w:rsidR="00223B22" w:rsidRPr="00B963E6" w:rsidRDefault="00223B22" w:rsidP="00B963E6">
      <w:pPr>
        <w:pStyle w:val="Listenabsatz"/>
        <w:numPr>
          <w:ilvl w:val="0"/>
          <w:numId w:val="27"/>
        </w:numPr>
        <w:spacing w:before="100" w:beforeAutospacing="1" w:after="100" w:afterAutospacing="1" w:line="360" w:lineRule="auto"/>
        <w:jc w:val="both"/>
        <w:rPr>
          <w:rFonts w:cstheme="minorHAnsi"/>
          <w:sz w:val="22"/>
          <w:szCs w:val="22"/>
        </w:rPr>
      </w:pPr>
      <w:r w:rsidRPr="00B963E6">
        <w:rPr>
          <w:rFonts w:cstheme="minorHAnsi"/>
          <w:sz w:val="22"/>
          <w:szCs w:val="22"/>
        </w:rPr>
        <w:t>Die Daten von "Aktuell produzierter Strom" und "aktueller Tag" werden in dem definierten Aktualisierungsintervall aktualisiert.</w:t>
      </w:r>
    </w:p>
    <w:p w14:paraId="41CFA1E1" w14:textId="77777777" w:rsidR="00223B22" w:rsidRPr="00B963E6" w:rsidRDefault="00223B22" w:rsidP="00B963E6">
      <w:pPr>
        <w:spacing w:before="100" w:beforeAutospacing="1" w:after="100" w:afterAutospacing="1" w:line="360" w:lineRule="auto"/>
        <w:jc w:val="both"/>
        <w:rPr>
          <w:rFonts w:cstheme="minorHAnsi"/>
          <w:sz w:val="22"/>
          <w:szCs w:val="22"/>
        </w:rPr>
      </w:pPr>
    </w:p>
    <w:p w14:paraId="5F3C19DE" w14:textId="77777777" w:rsidR="00AA7F06" w:rsidRDefault="00AA7F06">
      <w:pPr>
        <w:rPr>
          <w:rFonts w:cstheme="minorHAnsi"/>
          <w:sz w:val="22"/>
          <w:szCs w:val="22"/>
        </w:rPr>
      </w:pPr>
      <w:r>
        <w:rPr>
          <w:rFonts w:cstheme="minorHAnsi"/>
          <w:sz w:val="22"/>
          <w:szCs w:val="22"/>
        </w:rPr>
        <w:br w:type="page"/>
      </w:r>
    </w:p>
    <w:p w14:paraId="5582061C" w14:textId="49C32A57" w:rsidR="00223B22" w:rsidRPr="00B963E6" w:rsidRDefault="00223B22" w:rsidP="00B963E6">
      <w:pPr>
        <w:pStyle w:val="Listenabsatz"/>
        <w:numPr>
          <w:ilvl w:val="0"/>
          <w:numId w:val="36"/>
        </w:numPr>
        <w:spacing w:before="100" w:beforeAutospacing="1" w:after="100" w:afterAutospacing="1" w:line="360" w:lineRule="auto"/>
        <w:jc w:val="both"/>
        <w:rPr>
          <w:rFonts w:cstheme="minorHAnsi"/>
          <w:sz w:val="22"/>
          <w:szCs w:val="22"/>
        </w:rPr>
      </w:pPr>
      <w:r w:rsidRPr="00B963E6">
        <w:rPr>
          <w:rFonts w:cstheme="minorHAnsi"/>
          <w:sz w:val="22"/>
          <w:szCs w:val="22"/>
        </w:rPr>
        <w:lastRenderedPageBreak/>
        <w:t>Visuelle Darstellung: Balkendiagramm:</w:t>
      </w:r>
    </w:p>
    <w:p w14:paraId="7831440C"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b/>
          <w:sz w:val="22"/>
          <w:szCs w:val="22"/>
        </w:rPr>
        <w:t>User-Story:</w:t>
      </w:r>
      <w:r w:rsidRPr="00B963E6">
        <w:rPr>
          <w:rFonts w:cstheme="minorHAnsi"/>
          <w:sz w:val="22"/>
          <w:szCs w:val="22"/>
        </w:rPr>
        <w:tab/>
      </w:r>
    </w:p>
    <w:p w14:paraId="150C856F" w14:textId="77777777" w:rsidR="00223B22" w:rsidRPr="00B963E6" w:rsidRDefault="00223B22" w:rsidP="00B963E6">
      <w:pPr>
        <w:spacing w:before="100" w:beforeAutospacing="1" w:after="100" w:afterAutospacing="1" w:line="360" w:lineRule="auto"/>
        <w:jc w:val="both"/>
        <w:rPr>
          <w:rFonts w:cstheme="minorHAnsi"/>
          <w:sz w:val="22"/>
          <w:szCs w:val="22"/>
        </w:rPr>
      </w:pPr>
      <w:r w:rsidRPr="00B963E6">
        <w:rPr>
          <w:rFonts w:cstheme="minorHAnsi"/>
          <w:sz w:val="22"/>
          <w:szCs w:val="22"/>
        </w:rPr>
        <w:t>Als Benutzer möchte ich eine visuelle Darstellung in Form eines Balkendiagramms des erzeugten Stroms auf der FTUI-Oberfläche</w:t>
      </w:r>
      <w:r w:rsidRPr="00B963E6">
        <w:rPr>
          <w:rFonts w:cstheme="minorHAnsi"/>
          <w:sz w:val="22"/>
          <w:szCs w:val="22"/>
        </w:rPr>
        <w:tab/>
        <w:t>einsehen, um die Produktivität meines Balkonkraftwerks graphisch abgleichen zu können.</w:t>
      </w:r>
    </w:p>
    <w:p w14:paraId="1C67BD95" w14:textId="77777777" w:rsidR="00223B22" w:rsidRPr="00B963E6" w:rsidRDefault="00223B22" w:rsidP="00B963E6">
      <w:pPr>
        <w:spacing w:before="100" w:beforeAutospacing="1" w:after="100" w:afterAutospacing="1" w:line="360" w:lineRule="auto"/>
        <w:jc w:val="both"/>
        <w:rPr>
          <w:rFonts w:cstheme="minorHAnsi"/>
          <w:b/>
          <w:sz w:val="22"/>
          <w:szCs w:val="22"/>
        </w:rPr>
      </w:pPr>
      <w:r w:rsidRPr="00B963E6">
        <w:rPr>
          <w:rFonts w:cstheme="minorHAnsi"/>
          <w:b/>
          <w:sz w:val="22"/>
          <w:szCs w:val="22"/>
        </w:rPr>
        <w:t>Akzeptanzkriterien:</w:t>
      </w:r>
    </w:p>
    <w:p w14:paraId="52E0B0D4" w14:textId="77777777" w:rsidR="00223B22" w:rsidRPr="00B963E6" w:rsidRDefault="00223B22" w:rsidP="00B963E6">
      <w:pPr>
        <w:pStyle w:val="Listenabsatz"/>
        <w:numPr>
          <w:ilvl w:val="0"/>
          <w:numId w:val="28"/>
        </w:numPr>
        <w:spacing w:before="100" w:beforeAutospacing="1" w:after="100" w:afterAutospacing="1" w:line="360" w:lineRule="auto"/>
        <w:jc w:val="both"/>
        <w:rPr>
          <w:rFonts w:cstheme="minorHAnsi"/>
          <w:sz w:val="22"/>
          <w:szCs w:val="22"/>
        </w:rPr>
      </w:pPr>
      <w:r w:rsidRPr="00B963E6">
        <w:rPr>
          <w:rFonts w:cstheme="minorHAnsi"/>
          <w:sz w:val="22"/>
          <w:szCs w:val="22"/>
        </w:rPr>
        <w:t>Der Benutzer soll die Daten in einer übersichtlichen Darstellung in Form eines Balkendiagramms einsehen können.</w:t>
      </w:r>
    </w:p>
    <w:p w14:paraId="10EC9B98" w14:textId="77777777" w:rsidR="00223B22" w:rsidRPr="00B963E6" w:rsidRDefault="00223B22" w:rsidP="00B963E6">
      <w:pPr>
        <w:pStyle w:val="Listenabsatz"/>
        <w:numPr>
          <w:ilvl w:val="0"/>
          <w:numId w:val="28"/>
        </w:numPr>
        <w:spacing w:before="100" w:beforeAutospacing="1" w:after="100" w:afterAutospacing="1" w:line="360" w:lineRule="auto"/>
        <w:jc w:val="both"/>
        <w:rPr>
          <w:rFonts w:cstheme="minorHAnsi"/>
          <w:sz w:val="22"/>
          <w:szCs w:val="22"/>
        </w:rPr>
      </w:pPr>
      <w:r w:rsidRPr="00B963E6">
        <w:rPr>
          <w:rFonts w:cstheme="minorHAnsi"/>
          <w:sz w:val="22"/>
          <w:szCs w:val="22"/>
        </w:rPr>
        <w:t>Jeder Balken stellt einen einzelnen Tag dar, ausgenommen "Aktuelles Jahr" und "Vorhergenendes Jahr". Hier stellt jeder Monat einen Balken dar.</w:t>
      </w:r>
    </w:p>
    <w:p w14:paraId="6019E33E" w14:textId="77777777" w:rsidR="00223B22" w:rsidRPr="00B963E6" w:rsidRDefault="00223B22" w:rsidP="00B963E6">
      <w:pPr>
        <w:pStyle w:val="Listenabsatz"/>
        <w:numPr>
          <w:ilvl w:val="0"/>
          <w:numId w:val="28"/>
        </w:numPr>
        <w:spacing w:before="100" w:beforeAutospacing="1" w:after="100" w:afterAutospacing="1" w:line="360" w:lineRule="auto"/>
        <w:jc w:val="both"/>
        <w:rPr>
          <w:rFonts w:cstheme="minorHAnsi"/>
          <w:sz w:val="22"/>
          <w:szCs w:val="22"/>
        </w:rPr>
      </w:pPr>
      <w:r w:rsidRPr="00B963E6">
        <w:rPr>
          <w:rFonts w:cstheme="minorHAnsi"/>
          <w:sz w:val="22"/>
          <w:szCs w:val="22"/>
        </w:rPr>
        <w:t>Folgende Daten sollen in der Darstellung ersichtlich werden: Aktuelle Woche/Vorhergehende Woche, Aktueller Monat/Vorhergehender Monat, Aktuelles Jahr/</w:t>
      </w:r>
      <w:commentRangeStart w:id="96"/>
      <w:commentRangeStart w:id="97"/>
      <w:r w:rsidRPr="00B963E6">
        <w:rPr>
          <w:rFonts w:cstheme="minorHAnsi"/>
          <w:sz w:val="22"/>
          <w:szCs w:val="22"/>
        </w:rPr>
        <w:t>Vorhergehendes Jahr.</w:t>
      </w:r>
      <w:commentRangeEnd w:id="96"/>
      <w:r w:rsidR="00410538" w:rsidRPr="00B963E6">
        <w:rPr>
          <w:rStyle w:val="Kommentarzeichen"/>
          <w:rFonts w:cstheme="minorHAnsi"/>
          <w:sz w:val="22"/>
          <w:szCs w:val="22"/>
        </w:rPr>
        <w:commentReference w:id="96"/>
      </w:r>
      <w:commentRangeEnd w:id="97"/>
      <w:r w:rsidR="00B30A45">
        <w:rPr>
          <w:rStyle w:val="Kommentarzeichen"/>
        </w:rPr>
        <w:commentReference w:id="97"/>
      </w:r>
    </w:p>
    <w:p w14:paraId="3B991682" w14:textId="77777777" w:rsidR="005E0431" w:rsidRPr="005E0431" w:rsidRDefault="005E0431" w:rsidP="005E0431"/>
    <w:p w14:paraId="12869285" w14:textId="77777777" w:rsidR="005E0431" w:rsidRDefault="005E0431" w:rsidP="005E0431"/>
    <w:p w14:paraId="2D25A5B3" w14:textId="77777777" w:rsidR="00CF61CD" w:rsidRDefault="00CF61CD">
      <w:pPr>
        <w:rPr>
          <w:rFonts w:asciiTheme="majorHAnsi" w:eastAsiaTheme="majorEastAsia" w:hAnsiTheme="majorHAnsi" w:cstheme="majorBidi"/>
          <w:sz w:val="40"/>
          <w:szCs w:val="40"/>
        </w:rPr>
      </w:pPr>
      <w:r>
        <w:br w:type="page"/>
      </w:r>
    </w:p>
    <w:p w14:paraId="5BB83BC6" w14:textId="2FE9C4DF" w:rsidR="00C546C3" w:rsidRDefault="00C546C3" w:rsidP="00121D15">
      <w:pPr>
        <w:pStyle w:val="berschrift1"/>
        <w:numPr>
          <w:ilvl w:val="0"/>
          <w:numId w:val="1"/>
        </w:numPr>
      </w:pPr>
      <w:bookmarkStart w:id="98" w:name="_Toc93255645"/>
      <w:r>
        <w:lastRenderedPageBreak/>
        <w:t>Aufwandsschätzungen</w:t>
      </w:r>
      <w:bookmarkEnd w:id="98"/>
    </w:p>
    <w:p w14:paraId="1AE618E2" w14:textId="3051FD67" w:rsidR="00121D15" w:rsidRPr="00121D15" w:rsidRDefault="00480A91" w:rsidP="00121D15">
      <w:pPr>
        <w:pStyle w:val="berschrift2"/>
        <w:numPr>
          <w:ilvl w:val="1"/>
          <w:numId w:val="1"/>
        </w:numPr>
        <w:jc w:val="left"/>
      </w:pPr>
      <w:bookmarkStart w:id="99" w:name="_Toc93255646"/>
      <w:r>
        <w:t>Methoden zur Aufwandsschätzung</w:t>
      </w:r>
      <w:bookmarkEnd w:id="99"/>
    </w:p>
    <w:p w14:paraId="31F109E0" w14:textId="5B334052" w:rsidR="00480A91" w:rsidRDefault="00480A91" w:rsidP="00B963E6">
      <w:pPr>
        <w:pStyle w:val="Reintext"/>
      </w:pPr>
      <w:r>
        <w:t xml:space="preserve">Es stehen diverse Methoden zur Schätzung von Aufwänden zur Verfügung. Im Rahmen des Projektes wurden die Aufwände zunächst mittels Planning Poker und der gewichteten Drei-Zeiten-Methode geschätzt. Durch die </w:t>
      </w:r>
      <w:commentRangeStart w:id="100"/>
      <w:r>
        <w:t xml:space="preserve">Kombination </w:t>
      </w:r>
      <w:commentRangeEnd w:id="100"/>
      <w:r>
        <w:rPr>
          <w:rStyle w:val="Kommentarzeichen"/>
        </w:rPr>
        <w:commentReference w:id="100"/>
      </w:r>
      <w:r>
        <w:t>der Methoden erhoffte man sich</w:t>
      </w:r>
      <w:r w:rsidR="007F2305">
        <w:t xml:space="preserve"> auf der einen Seite</w:t>
      </w:r>
      <w:r>
        <w:t xml:space="preserve"> eine präzisere Schätzung der Aufwände</w:t>
      </w:r>
      <w:r w:rsidR="007F2305">
        <w:t>,</w:t>
      </w:r>
      <w:r>
        <w:t xml:space="preserve"> um eine bessere Planbarkeit zu erlangen</w:t>
      </w:r>
      <w:r w:rsidR="007F2305">
        <w:t xml:space="preserve">, auf der anderen Seite </w:t>
      </w:r>
      <w:r w:rsidR="0076192A">
        <w:t xml:space="preserve">bestand ein Interesse des Projektteams innerhalb eines universitären Umfelds unterschiedliche Schätzungsmethoden kennenzulernen. </w:t>
      </w:r>
      <w:r w:rsidR="00BB6A4F">
        <w:t xml:space="preserve">Die Schätzungen konnten den tatsächlich aufgewendeten Aufwänden im Anschluss gegenübergestellt und </w:t>
      </w:r>
      <w:r w:rsidR="006C1045">
        <w:t xml:space="preserve">mit diesen verglichen werden. </w:t>
      </w:r>
    </w:p>
    <w:p w14:paraId="54A39B62" w14:textId="10FF29AB" w:rsidR="00480A91" w:rsidRPr="00480A91" w:rsidRDefault="00E546DB" w:rsidP="00B963E6">
      <w:pPr>
        <w:pStyle w:val="Reintext"/>
      </w:pPr>
      <w:r>
        <w:t xml:space="preserve">Es wurden lediglich zu den </w:t>
      </w:r>
      <w:r w:rsidR="004A765C">
        <w:t xml:space="preserve">Funktionalen Anforderungen Aufwandsschätzungen sowie Erfassungen der Ist-Aufwände angestellt. Die </w:t>
      </w:r>
      <w:r w:rsidR="000F28CA">
        <w:t xml:space="preserve">Erstellung des Frontends, die </w:t>
      </w:r>
      <w:r w:rsidR="001408BC">
        <w:t xml:space="preserve">in 2.4.4 beschrieben wird, </w:t>
      </w:r>
      <w:r w:rsidR="002D2970">
        <w:t xml:space="preserve">wird nicht gesondert </w:t>
      </w:r>
      <w:r w:rsidR="00E11838">
        <w:t xml:space="preserve">ausgewiesen, sondern wird </w:t>
      </w:r>
      <w:r w:rsidR="002D2970">
        <w:t>bei den Teilaufgaben entsprechend der jeweiligen Funktionalitäten berücksichtig</w:t>
      </w:r>
      <w:r w:rsidR="00E11838">
        <w:t>t</w:t>
      </w:r>
      <w:r w:rsidR="002D2970">
        <w:t>.</w:t>
      </w:r>
      <w:r w:rsidR="00DB743E">
        <w:t xml:space="preserve"> </w:t>
      </w:r>
      <w:r w:rsidR="00480A91">
        <w:t>Die geschätzten Aufwände werden im Folgenden jeweils in Stunden angegeben.</w:t>
      </w:r>
    </w:p>
    <w:p w14:paraId="4A9B3FBC" w14:textId="0D417C58" w:rsidR="00A176A2" w:rsidRDefault="00A176A2" w:rsidP="00121D15">
      <w:pPr>
        <w:pStyle w:val="berschrift2"/>
        <w:numPr>
          <w:ilvl w:val="2"/>
          <w:numId w:val="1"/>
        </w:numPr>
        <w:jc w:val="left"/>
      </w:pPr>
      <w:bookmarkStart w:id="101" w:name="_Toc93255647"/>
      <w:r>
        <w:t>Planning Poker</w:t>
      </w:r>
      <w:bookmarkEnd w:id="101"/>
    </w:p>
    <w:p w14:paraId="5D5C6018" w14:textId="34056088" w:rsidR="001567F6" w:rsidRPr="001567F6" w:rsidRDefault="0015564B" w:rsidP="00B963E6">
      <w:pPr>
        <w:pStyle w:val="Reintext"/>
      </w:pPr>
      <w:commentRangeStart w:id="102"/>
      <w:r w:rsidRPr="0015564B">
        <w:t xml:space="preserve">Bei Planning Poker geben die Mitglieder der Gruppe Schätzungen ab, indem sie nummerierte Karten verdeckt auf den Tisch legen, anstatt sie laut auszusprechen. </w:t>
      </w:r>
      <w:r w:rsidR="004A74BB">
        <w:t xml:space="preserve">Der Zahlenbereich der Karten </w:t>
      </w:r>
      <w:r w:rsidR="008024AA">
        <w:t>entspr</w:t>
      </w:r>
      <w:r w:rsidR="004A74BB">
        <w:t>icht</w:t>
      </w:r>
      <w:r w:rsidR="008024AA">
        <w:t xml:space="preserve"> der Fib</w:t>
      </w:r>
      <w:r w:rsidR="004A74BB">
        <w:t>o</w:t>
      </w:r>
      <w:r w:rsidR="008024AA">
        <w:t>nacci-Folge</w:t>
      </w:r>
      <w:r w:rsidR="004A74BB">
        <w:t>.</w:t>
      </w:r>
      <w:r w:rsidR="008024AA">
        <w:t xml:space="preserve"> </w:t>
      </w:r>
      <w:r w:rsidRPr="0015564B">
        <w:t xml:space="preserve">Die Karten werden gleichzeitig aufgedeckt, und die Schätzungen werden anschließend diskutiert. Indem die Zahlen auf diese Weise versteckt werden, kann die Gruppe die kognitive Verzerrung der Verankerung vermeiden, bei der die erste laut gesprochene Zahl einen Präzedenzfall für die nachfolgenden </w:t>
      </w:r>
      <w:commentRangeEnd w:id="102"/>
      <w:r w:rsidR="00CE59A2">
        <w:rPr>
          <w:rStyle w:val="Kommentarzeichen"/>
        </w:rPr>
        <w:commentReference w:id="102"/>
      </w:r>
      <w:r w:rsidRPr="0015564B">
        <w:t>Schätzungen schafft.</w:t>
      </w:r>
    </w:p>
    <w:p w14:paraId="452A5405" w14:textId="0C9008BD" w:rsidR="00A176A2" w:rsidRDefault="00A176A2" w:rsidP="00121D15">
      <w:pPr>
        <w:pStyle w:val="berschrift2"/>
        <w:numPr>
          <w:ilvl w:val="2"/>
          <w:numId w:val="1"/>
        </w:numPr>
        <w:jc w:val="left"/>
      </w:pPr>
      <w:bookmarkStart w:id="103" w:name="_Toc93255648"/>
      <w:r>
        <w:t>Drei-Zeiten-Methode</w:t>
      </w:r>
      <w:bookmarkEnd w:id="103"/>
    </w:p>
    <w:p w14:paraId="452E6497" w14:textId="5AD4C94B" w:rsidR="00C546C3" w:rsidRDefault="001C6C58" w:rsidP="00B963E6">
      <w:pPr>
        <w:pStyle w:val="Reintext"/>
      </w:pPr>
      <w:commentRangeStart w:id="104"/>
      <w:commentRangeStart w:id="105"/>
      <w:r w:rsidRPr="001C6C58">
        <w:t>Bei der gewichteten Drei-Zeiten-Methode</w:t>
      </w:r>
      <w:r w:rsidR="005E666C">
        <w:t xml:space="preserve"> </w:t>
      </w:r>
      <w:r w:rsidRPr="001C6C58">
        <w:t>w</w:t>
      </w:r>
      <w:r w:rsidR="005E666C">
        <w:t>ird</w:t>
      </w:r>
      <w:r w:rsidRPr="001C6C58">
        <w:t xml:space="preserve"> der minimale Wert, der maximale Wert und der wahrscheinlichste Wert geschätzt. Der wahrscheinlichste Wert wird mit dem Faktor 4 multipliziert. Die sich aus diesem und dem minimalen sowie maximalen Wert ergebende Summe wird anschließen durch 6 dividiert. Dieser Wert stellt die Aufwandsschätzung anhand der Drei-Zeiten-Methode dar.</w:t>
      </w:r>
      <w:commentRangeEnd w:id="104"/>
      <w:r w:rsidR="00962A3E">
        <w:rPr>
          <w:rStyle w:val="Kommentarzeichen"/>
        </w:rPr>
        <w:commentReference w:id="104"/>
      </w:r>
      <w:commentRangeEnd w:id="105"/>
      <w:r w:rsidR="00013546">
        <w:rPr>
          <w:rStyle w:val="Kommentarzeichen"/>
        </w:rPr>
        <w:commentReference w:id="105"/>
      </w:r>
    </w:p>
    <w:p w14:paraId="65C298A7" w14:textId="77777777" w:rsidR="00087077" w:rsidRDefault="00087077" w:rsidP="00087077">
      <w:pPr>
        <w:pStyle w:val="Reintext"/>
        <w:keepNext/>
        <w:jc w:val="center"/>
      </w:pPr>
      <w:r w:rsidRPr="00087077">
        <w:drawing>
          <wp:inline distT="0" distB="0" distL="0" distR="0" wp14:anchorId="4CF1DFE0" wp14:editId="6EFC8ACD">
            <wp:extent cx="2666999" cy="635000"/>
            <wp:effectExtent l="0" t="0" r="635" b="0"/>
            <wp:docPr id="27" name="Grafik 27"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Antenne enthält.&#10;&#10;Automatisch generierte Beschreibung"/>
                    <pic:cNvPicPr/>
                  </pic:nvPicPr>
                  <pic:blipFill>
                    <a:blip r:embed="rId28"/>
                    <a:stretch>
                      <a:fillRect/>
                    </a:stretch>
                  </pic:blipFill>
                  <pic:spPr>
                    <a:xfrm>
                      <a:off x="0" y="0"/>
                      <a:ext cx="2729047" cy="649773"/>
                    </a:xfrm>
                    <a:prstGeom prst="rect">
                      <a:avLst/>
                    </a:prstGeom>
                  </pic:spPr>
                </pic:pic>
              </a:graphicData>
            </a:graphic>
          </wp:inline>
        </w:drawing>
      </w:r>
    </w:p>
    <w:p w14:paraId="26D24258" w14:textId="588369F1" w:rsidR="00F5592C" w:rsidRDefault="00087077" w:rsidP="00087077">
      <w:pPr>
        <w:pStyle w:val="Beschriftung"/>
      </w:pPr>
      <w:r>
        <w:t xml:space="preserve">Abbildung </w:t>
      </w:r>
      <w:fldSimple w:instr=" SEQ Abbildung \* ARABIC ">
        <w:r w:rsidR="00D32032">
          <w:rPr>
            <w:noProof/>
          </w:rPr>
          <w:t>7</w:t>
        </w:r>
      </w:fldSimple>
      <w:r>
        <w:t>: Formel der Drei-Zeiten-Methode</w:t>
      </w:r>
    </w:p>
    <w:p w14:paraId="18B9348E" w14:textId="77777777" w:rsidR="00D5342F" w:rsidRPr="00D5342F" w:rsidRDefault="00D5342F" w:rsidP="00D5342F">
      <w:pPr>
        <w:pStyle w:val="berschrift2"/>
        <w:numPr>
          <w:ilvl w:val="2"/>
          <w:numId w:val="1"/>
        </w:numPr>
        <w:jc w:val="left"/>
      </w:pPr>
      <w:bookmarkStart w:id="106" w:name="_Toc93255649"/>
      <w:r w:rsidRPr="00D5342F">
        <w:lastRenderedPageBreak/>
        <w:t>Aufwandsschätzung Aufgabe 2.4</w:t>
      </w:r>
      <w:commentRangeStart w:id="107"/>
      <w:r w:rsidRPr="00D5342F">
        <w:t>.1</w:t>
      </w:r>
      <w:commentRangeEnd w:id="107"/>
      <w:r w:rsidR="006E2FDD">
        <w:commentReference w:id="107"/>
      </w:r>
      <w:bookmarkEnd w:id="106"/>
    </w:p>
    <w:p w14:paraId="41FD4B4A" w14:textId="77777777" w:rsidR="0005475A" w:rsidRDefault="009F2CB2" w:rsidP="0005475A">
      <w:pPr>
        <w:keepNext/>
        <w:jc w:val="center"/>
      </w:pPr>
      <w:r w:rsidRPr="00D10B73">
        <w:rPr>
          <w:noProof/>
        </w:rPr>
        <w:drawing>
          <wp:inline distT="0" distB="0" distL="0" distR="0" wp14:anchorId="5B0F00F0" wp14:editId="1F2CAD3E">
            <wp:extent cx="5759450" cy="26492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649220"/>
                    </a:xfrm>
                    <a:prstGeom prst="rect">
                      <a:avLst/>
                    </a:prstGeom>
                    <a:noFill/>
                    <a:ln>
                      <a:noFill/>
                    </a:ln>
                  </pic:spPr>
                </pic:pic>
              </a:graphicData>
            </a:graphic>
          </wp:inline>
        </w:drawing>
      </w:r>
    </w:p>
    <w:p w14:paraId="57F82C4D" w14:textId="405FF52A" w:rsidR="00013546" w:rsidRDefault="0005475A" w:rsidP="0005475A">
      <w:pPr>
        <w:pStyle w:val="Beschriftung"/>
      </w:pPr>
      <w:r>
        <w:t xml:space="preserve">Tabelle </w:t>
      </w:r>
      <w:fldSimple w:instr=" SEQ Tabelle \* ARABIC ">
        <w:r w:rsidR="006C44DA">
          <w:rPr>
            <w:noProof/>
          </w:rPr>
          <w:t>6</w:t>
        </w:r>
      </w:fldSimple>
      <w:r>
        <w:t xml:space="preserve">: </w:t>
      </w:r>
      <w:r w:rsidRPr="00787D12">
        <w:t>Aufwandsschätzung Aufgabe 2.4.1</w:t>
      </w:r>
    </w:p>
    <w:p w14:paraId="5318F3FA" w14:textId="77777777" w:rsidR="00D5342F" w:rsidRDefault="00D5342F" w:rsidP="000E5DF4"/>
    <w:p w14:paraId="0D39FDE6" w14:textId="44FF5519" w:rsidR="00F9434B" w:rsidRDefault="00F9434B" w:rsidP="00F9434B">
      <w:pPr>
        <w:pStyle w:val="berschrift2"/>
        <w:numPr>
          <w:ilvl w:val="2"/>
          <w:numId w:val="1"/>
        </w:numPr>
        <w:jc w:val="left"/>
      </w:pPr>
      <w:bookmarkStart w:id="108" w:name="_Toc93255650"/>
      <w:r w:rsidRPr="00F9434B">
        <w:t>Aufwandsschätzung Aufgabe 2.4.</w:t>
      </w:r>
      <w:commentRangeStart w:id="109"/>
      <w:r w:rsidR="006F04A4">
        <w:t>2</w:t>
      </w:r>
      <w:commentRangeEnd w:id="109"/>
      <w:r w:rsidR="009B14B0">
        <w:commentReference w:id="109"/>
      </w:r>
      <w:bookmarkEnd w:id="108"/>
    </w:p>
    <w:p w14:paraId="058D4789" w14:textId="77777777" w:rsidR="0005475A" w:rsidRDefault="00597E43" w:rsidP="0005475A">
      <w:pPr>
        <w:keepNext/>
        <w:jc w:val="center"/>
      </w:pPr>
      <w:r>
        <w:rPr>
          <w:noProof/>
        </w:rPr>
        <w:drawing>
          <wp:inline distT="0" distB="0" distL="0" distR="0" wp14:anchorId="1BF17845" wp14:editId="1E092E63">
            <wp:extent cx="5761355" cy="29019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1355" cy="2901950"/>
                    </a:xfrm>
                    <a:prstGeom prst="rect">
                      <a:avLst/>
                    </a:prstGeom>
                    <a:noFill/>
                  </pic:spPr>
                </pic:pic>
              </a:graphicData>
            </a:graphic>
          </wp:inline>
        </w:drawing>
      </w:r>
    </w:p>
    <w:p w14:paraId="01D98F33" w14:textId="65F272B2" w:rsidR="006F04A4" w:rsidRDefault="0005475A" w:rsidP="0005475A">
      <w:pPr>
        <w:pStyle w:val="Beschriftung"/>
      </w:pPr>
      <w:r>
        <w:t xml:space="preserve">Tabelle </w:t>
      </w:r>
      <w:fldSimple w:instr=" SEQ Tabelle \* ARABIC ">
        <w:r w:rsidR="006C44DA">
          <w:rPr>
            <w:noProof/>
          </w:rPr>
          <w:t>7</w:t>
        </w:r>
      </w:fldSimple>
      <w:r>
        <w:t xml:space="preserve">: </w:t>
      </w:r>
      <w:r w:rsidRPr="00D34BF8">
        <w:t>Aufwandsschätzung Aufgabe 2.4.2</w:t>
      </w:r>
    </w:p>
    <w:p w14:paraId="3C075E77" w14:textId="77777777" w:rsidR="006F04A4" w:rsidRDefault="006F04A4" w:rsidP="006F04A4"/>
    <w:p w14:paraId="32B7D693" w14:textId="77777777" w:rsidR="00541CFE" w:rsidRDefault="00541CFE">
      <w:pPr>
        <w:rPr>
          <w:rFonts w:asciiTheme="majorHAnsi" w:eastAsiaTheme="majorEastAsia" w:hAnsiTheme="majorHAnsi" w:cstheme="majorBidi"/>
          <w:sz w:val="32"/>
          <w:szCs w:val="32"/>
        </w:rPr>
      </w:pPr>
      <w:bookmarkStart w:id="110" w:name="_Toc93255651"/>
      <w:r>
        <w:br w:type="page"/>
      </w:r>
    </w:p>
    <w:p w14:paraId="42ADC5F8" w14:textId="6BC2FEDA" w:rsidR="004B6520" w:rsidRPr="00D10B73" w:rsidRDefault="004B6520" w:rsidP="004B6520">
      <w:pPr>
        <w:pStyle w:val="berschrift2"/>
        <w:numPr>
          <w:ilvl w:val="2"/>
          <w:numId w:val="1"/>
        </w:numPr>
        <w:tabs>
          <w:tab w:val="num" w:pos="360"/>
        </w:tabs>
        <w:jc w:val="left"/>
      </w:pPr>
      <w:r w:rsidRPr="00D10B73">
        <w:lastRenderedPageBreak/>
        <w:t xml:space="preserve">Aufwandsschätzung Aufgabe </w:t>
      </w:r>
      <w:commentRangeStart w:id="111"/>
      <w:r w:rsidRPr="00D10B73">
        <w:t>2.4.</w:t>
      </w:r>
      <w:commentRangeEnd w:id="111"/>
      <w:r w:rsidR="009B14B0">
        <w:commentReference w:id="111"/>
      </w:r>
      <w:r w:rsidRPr="00D10B73">
        <w:t>3</w:t>
      </w:r>
      <w:bookmarkEnd w:id="110"/>
    </w:p>
    <w:p w14:paraId="38637971" w14:textId="0CBF9717" w:rsidR="006F04A4" w:rsidRDefault="004C442C" w:rsidP="002C7343">
      <w:pPr>
        <w:pStyle w:val="Reintext"/>
      </w:pPr>
      <w:r>
        <w:t xml:space="preserve">Bei der Aufwandsschätzung für die Aufgabe 2.4.2 </w:t>
      </w:r>
      <w:r w:rsidR="005C602C">
        <w:t>hat sich das Projektmanagement aus diversen Gründen dazu entschieden lediglich die Drei-Zeiten-Methode einzusetzen. Es hat s</w:t>
      </w:r>
      <w:r w:rsidR="000E4DCD" w:rsidRPr="000E4DCD">
        <w:t xml:space="preserve">ich im Laufe des Projekts </w:t>
      </w:r>
      <w:r w:rsidR="005C602C">
        <w:t>herausgestellt, dass die</w:t>
      </w:r>
      <w:r w:rsidR="000E4DCD" w:rsidRPr="000E4DCD">
        <w:t xml:space="preserve"> Drei-Zeiten-Methode </w:t>
      </w:r>
      <w:r w:rsidR="005624C5">
        <w:t xml:space="preserve">nicht nur </w:t>
      </w:r>
      <w:r w:rsidR="005C602C">
        <w:t>p</w:t>
      </w:r>
      <w:r w:rsidR="000E4DCD" w:rsidRPr="000E4DCD">
        <w:t>räziser</w:t>
      </w:r>
      <w:r w:rsidR="005624C5">
        <w:t>, sondern</w:t>
      </w:r>
      <w:r w:rsidR="000E4DCD" w:rsidRPr="000E4DCD">
        <w:t xml:space="preserve"> </w:t>
      </w:r>
      <w:r w:rsidR="002942F6">
        <w:t xml:space="preserve">auch aufwandsärmer war. So brauchte man für die Schätzung </w:t>
      </w:r>
      <w:r w:rsidR="005624C5">
        <w:t>beim</w:t>
      </w:r>
      <w:r w:rsidR="002942F6">
        <w:t xml:space="preserve"> Planning Pokers mindestens 3 Personen</w:t>
      </w:r>
      <w:r w:rsidR="005624C5">
        <w:t xml:space="preserve">, für die Schätzung der Drei-Zeiten-Methode reichte lediglich ein Schätzer. </w:t>
      </w:r>
      <w:r w:rsidR="000E4DCD" w:rsidRPr="000E4DCD">
        <w:t xml:space="preserve"> </w:t>
      </w:r>
    </w:p>
    <w:p w14:paraId="7FBD9A08" w14:textId="77777777" w:rsidR="00760EE0" w:rsidRDefault="00E3525E" w:rsidP="00760EE0">
      <w:pPr>
        <w:keepNext/>
        <w:jc w:val="center"/>
      </w:pPr>
      <w:r w:rsidRPr="00D10B73">
        <w:rPr>
          <w:noProof/>
        </w:rPr>
        <w:drawing>
          <wp:inline distT="0" distB="0" distL="0" distR="0" wp14:anchorId="13145F88" wp14:editId="5E4C2DC0">
            <wp:extent cx="4697424" cy="4381500"/>
            <wp:effectExtent l="0" t="0" r="825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7161" cy="4390582"/>
                    </a:xfrm>
                    <a:prstGeom prst="rect">
                      <a:avLst/>
                    </a:prstGeom>
                    <a:noFill/>
                    <a:ln>
                      <a:noFill/>
                    </a:ln>
                  </pic:spPr>
                </pic:pic>
              </a:graphicData>
            </a:graphic>
          </wp:inline>
        </w:drawing>
      </w:r>
    </w:p>
    <w:p w14:paraId="5F590E68" w14:textId="09B50B3B" w:rsidR="006F04A4" w:rsidRPr="006F04A4" w:rsidRDefault="00760EE0" w:rsidP="00760EE0">
      <w:pPr>
        <w:pStyle w:val="Beschriftung"/>
      </w:pPr>
      <w:r>
        <w:t xml:space="preserve">Tabelle </w:t>
      </w:r>
      <w:fldSimple w:instr=" SEQ Tabelle \* ARABIC ">
        <w:r w:rsidR="006C44DA">
          <w:rPr>
            <w:noProof/>
          </w:rPr>
          <w:t>8</w:t>
        </w:r>
      </w:fldSimple>
      <w:r>
        <w:t xml:space="preserve">: </w:t>
      </w:r>
      <w:r w:rsidRPr="00ED14DB">
        <w:t>Aufwandsschätzung Aufgabe 2.4.3</w:t>
      </w:r>
    </w:p>
    <w:p w14:paraId="048F9BF4" w14:textId="77777777" w:rsidR="006474DD" w:rsidRDefault="006474DD">
      <w:pPr>
        <w:rPr>
          <w:rFonts w:asciiTheme="majorHAnsi" w:eastAsiaTheme="majorEastAsia" w:hAnsiTheme="majorHAnsi" w:cstheme="majorBidi"/>
          <w:sz w:val="40"/>
          <w:szCs w:val="40"/>
        </w:rPr>
      </w:pPr>
      <w:bookmarkStart w:id="112" w:name="_Toc93255652"/>
      <w:r>
        <w:br w:type="page"/>
      </w:r>
    </w:p>
    <w:p w14:paraId="113ACA27" w14:textId="110193CB" w:rsidR="00203D80" w:rsidRDefault="001C64B0" w:rsidP="00505F1C">
      <w:pPr>
        <w:pStyle w:val="berschrift1"/>
        <w:numPr>
          <w:ilvl w:val="0"/>
          <w:numId w:val="1"/>
        </w:numPr>
      </w:pPr>
      <w:r>
        <w:lastRenderedPageBreak/>
        <w:t>Ist-Aufwänd</w:t>
      </w:r>
      <w:r w:rsidR="00203D80">
        <w:t>e</w:t>
      </w:r>
      <w:bookmarkEnd w:id="112"/>
    </w:p>
    <w:p w14:paraId="39239BE0" w14:textId="77777777" w:rsidR="000C1676" w:rsidRDefault="000C1676" w:rsidP="000C1676">
      <w:pPr>
        <w:pStyle w:val="berschrift2"/>
        <w:numPr>
          <w:ilvl w:val="1"/>
          <w:numId w:val="1"/>
        </w:numPr>
        <w:jc w:val="left"/>
      </w:pPr>
      <w:bookmarkStart w:id="113" w:name="_Toc93255653"/>
      <w:r>
        <w:t>Ist-Aufwand Aufgabe 2.4.1</w:t>
      </w:r>
      <w:bookmarkEnd w:id="113"/>
    </w:p>
    <w:p w14:paraId="3066389F" w14:textId="5CAB54AB" w:rsidR="008373A7" w:rsidRPr="008373A7" w:rsidRDefault="008373A7" w:rsidP="002C7343">
      <w:pPr>
        <w:pStyle w:val="Reintext"/>
      </w:pPr>
      <w:r w:rsidRPr="008373A7">
        <w:t>Die Analyse von Planning Poker und der Drei-Zeiten-Methode zur Aufgabe 2.4.</w:t>
      </w:r>
      <w:r>
        <w:t>1</w:t>
      </w:r>
      <w:r w:rsidRPr="008373A7">
        <w:t xml:space="preserve"> findet sich in der folgenden Tabelle.</w:t>
      </w:r>
    </w:p>
    <w:bookmarkStart w:id="114" w:name="_MON_1703595253"/>
    <w:bookmarkEnd w:id="114"/>
    <w:p w14:paraId="0CDB5666" w14:textId="77777777" w:rsidR="006C44DA" w:rsidRDefault="0025591F" w:rsidP="006C44DA">
      <w:pPr>
        <w:keepNext/>
        <w:jc w:val="center"/>
      </w:pPr>
      <w:r>
        <w:object w:dxaOrig="9766" w:dyaOrig="1473" w14:anchorId="3A46E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5pt;height:73.65pt" o:ole="">
            <v:imagedata r:id="rId32" o:title=""/>
          </v:shape>
          <o:OLEObject Type="Embed" ProgID="Excel.Sheet.12" ShapeID="_x0000_i1025" DrawAspect="Content" ObjectID="_1703870421" r:id="rId33"/>
        </w:object>
      </w:r>
    </w:p>
    <w:p w14:paraId="46EC18E4" w14:textId="280E5F6B" w:rsidR="00485B02" w:rsidRDefault="006C44DA" w:rsidP="006C44DA">
      <w:pPr>
        <w:pStyle w:val="Beschriftung"/>
      </w:pPr>
      <w:r>
        <w:t xml:space="preserve">Tabelle </w:t>
      </w:r>
      <w:fldSimple w:instr=" SEQ Tabelle \* ARABIC ">
        <w:r>
          <w:rPr>
            <w:noProof/>
          </w:rPr>
          <w:t>9</w:t>
        </w:r>
      </w:fldSimple>
      <w:r>
        <w:t xml:space="preserve">: </w:t>
      </w:r>
      <w:r w:rsidRPr="0005543B">
        <w:t>Ist-Aufwand Aufgabe 2.4.1</w:t>
      </w:r>
    </w:p>
    <w:p w14:paraId="63EF2B13" w14:textId="3A64ACA4" w:rsidR="00BB0427" w:rsidRDefault="00EA44D6" w:rsidP="002C7343">
      <w:pPr>
        <w:pStyle w:val="Reintext"/>
      </w:pPr>
      <w:r>
        <w:t xml:space="preserve">Die Analyse der Aufwandsschätzungen </w:t>
      </w:r>
      <w:r w:rsidR="00FE010A">
        <w:t>ergab</w:t>
      </w:r>
      <w:r w:rsidR="00E27B08">
        <w:t xml:space="preserve">, dass die Schätzung der Drei-Zeiten-Methode </w:t>
      </w:r>
      <w:r w:rsidR="00BF3C02">
        <w:t xml:space="preserve">mit einer Abweichung von nur 0,7 % </w:t>
      </w:r>
      <w:r w:rsidR="00E27B08">
        <w:t xml:space="preserve">sehr nahe an dem Ist-Aufwand </w:t>
      </w:r>
      <w:r w:rsidR="001E01EE">
        <w:t xml:space="preserve">war. </w:t>
      </w:r>
      <w:r w:rsidR="007120D6">
        <w:t xml:space="preserve">Es zeigte sich auch, dass die Schätzung, die sich auf Basis des </w:t>
      </w:r>
      <w:r w:rsidR="001E01EE">
        <w:t xml:space="preserve">Planning Poker ergab </w:t>
      </w:r>
      <w:r w:rsidR="006A1CD3">
        <w:t xml:space="preserve">mit einer Abweichung von knapp 13 % </w:t>
      </w:r>
      <w:r w:rsidR="00BC743D">
        <w:t>s</w:t>
      </w:r>
      <w:r w:rsidR="006A1CD3">
        <w:t>olide war.</w:t>
      </w:r>
    </w:p>
    <w:p w14:paraId="62BF7878" w14:textId="77777777" w:rsidR="00BB0427" w:rsidRPr="0033598D" w:rsidRDefault="00BB0427" w:rsidP="0033598D"/>
    <w:p w14:paraId="33F95CDA" w14:textId="28D19B1D" w:rsidR="002A2AC6" w:rsidRPr="002A2AC6" w:rsidRDefault="000C1676" w:rsidP="002A2AC6">
      <w:pPr>
        <w:pStyle w:val="berschrift2"/>
        <w:numPr>
          <w:ilvl w:val="1"/>
          <w:numId w:val="1"/>
        </w:numPr>
        <w:jc w:val="left"/>
      </w:pPr>
      <w:bookmarkStart w:id="115" w:name="_Toc93255654"/>
      <w:r>
        <w:t>Ist-Aufwand Aufgabe 2.4.2</w:t>
      </w:r>
      <w:bookmarkEnd w:id="115"/>
    </w:p>
    <w:p w14:paraId="0675D453" w14:textId="2D4D7F51" w:rsidR="002A2AC6" w:rsidRPr="002A2AC6" w:rsidRDefault="002A2AC6" w:rsidP="002C7343">
      <w:pPr>
        <w:pStyle w:val="Reintext"/>
      </w:pPr>
      <w:r w:rsidRPr="002A2AC6">
        <w:t xml:space="preserve">Die Analyse </w:t>
      </w:r>
      <w:r w:rsidR="008373A7">
        <w:t xml:space="preserve">von Planning Poker und der </w:t>
      </w:r>
      <w:r w:rsidRPr="002A2AC6">
        <w:t>Drei-Zeiten-Methode zur Aufgabe 2.4.</w:t>
      </w:r>
      <w:r w:rsidR="008373A7">
        <w:t>2</w:t>
      </w:r>
      <w:r w:rsidRPr="002A2AC6">
        <w:t xml:space="preserve"> findet sich in der folgenden Tabelle.</w:t>
      </w:r>
    </w:p>
    <w:bookmarkStart w:id="116" w:name="_MON_1703595834"/>
    <w:bookmarkEnd w:id="116"/>
    <w:p w14:paraId="10E8610F" w14:textId="77777777" w:rsidR="006C44DA" w:rsidRDefault="004211D4" w:rsidP="006C44DA">
      <w:pPr>
        <w:keepNext/>
        <w:jc w:val="center"/>
      </w:pPr>
      <w:r>
        <w:object w:dxaOrig="10320" w:dyaOrig="1473" w14:anchorId="3477F27F">
          <v:shape id="_x0000_i1026" type="#_x0000_t75" style="width:489.6pt;height:69.8pt" o:ole="">
            <v:imagedata r:id="rId34" o:title=""/>
          </v:shape>
          <o:OLEObject Type="Embed" ProgID="Excel.Sheet.12" ShapeID="_x0000_i1026" DrawAspect="Content" ObjectID="_1703870422" r:id="rId35"/>
        </w:object>
      </w:r>
    </w:p>
    <w:p w14:paraId="2BA175E3" w14:textId="7C19454B" w:rsidR="00BA0426" w:rsidRDefault="006C44DA" w:rsidP="006C44DA">
      <w:pPr>
        <w:pStyle w:val="Beschriftung"/>
      </w:pPr>
      <w:r>
        <w:t xml:space="preserve">Tabelle </w:t>
      </w:r>
      <w:fldSimple w:instr=" SEQ Tabelle \* ARABIC ">
        <w:r>
          <w:rPr>
            <w:noProof/>
          </w:rPr>
          <w:t>10</w:t>
        </w:r>
      </w:fldSimple>
      <w:r>
        <w:t xml:space="preserve">: </w:t>
      </w:r>
      <w:r w:rsidRPr="009E21AD">
        <w:t>Ist-Aufwand Aufgabe 2.4.2</w:t>
      </w:r>
    </w:p>
    <w:p w14:paraId="7BF9FAE8" w14:textId="2BD764BD" w:rsidR="00BB0427" w:rsidRDefault="007D4CBB" w:rsidP="002C7343">
      <w:pPr>
        <w:pStyle w:val="Reintext"/>
      </w:pPr>
      <w:r>
        <w:t xml:space="preserve">Die Analyse der Aufwandsschätzungen ergab, dass die Schätzung der Drei-Zeiten-Methode mit einer Abweichung von </w:t>
      </w:r>
      <w:r w:rsidR="00135691">
        <w:t>etwa 27</w:t>
      </w:r>
      <w:r>
        <w:t xml:space="preserve"> % </w:t>
      </w:r>
      <w:r w:rsidR="00135691">
        <w:t xml:space="preserve">näher </w:t>
      </w:r>
      <w:r>
        <w:t>an dem Ist-Aufwand war</w:t>
      </w:r>
      <w:r w:rsidR="00135691">
        <w:t>, als die</w:t>
      </w:r>
      <w:r>
        <w:t xml:space="preserve"> Schätzung, die sich auf Basis des Planning Poker ergab</w:t>
      </w:r>
      <w:r w:rsidR="00B61D0C">
        <w:t xml:space="preserve">. Diese lag </w:t>
      </w:r>
      <w:r>
        <w:t xml:space="preserve">mit einer Abweichung von </w:t>
      </w:r>
      <w:r w:rsidR="00135691">
        <w:t xml:space="preserve">50 </w:t>
      </w:r>
      <w:r>
        <w:t>%</w:t>
      </w:r>
      <w:r w:rsidR="00B61D0C">
        <w:t xml:space="preserve"> </w:t>
      </w:r>
      <w:r w:rsidR="001C2283">
        <w:t xml:space="preserve">weit </w:t>
      </w:r>
      <w:r w:rsidR="0077462B">
        <w:t>weg vo</w:t>
      </w:r>
      <w:r w:rsidR="00AF1165">
        <w:t>m Ist-Aufwand</w:t>
      </w:r>
      <w:r>
        <w:t>.</w:t>
      </w:r>
    </w:p>
    <w:p w14:paraId="56CA1819" w14:textId="77777777" w:rsidR="00AF1165" w:rsidRPr="00BA0426" w:rsidRDefault="00AF1165" w:rsidP="00BA0426"/>
    <w:p w14:paraId="52C6C670" w14:textId="77777777" w:rsidR="006C44DA" w:rsidRDefault="006C44DA">
      <w:pPr>
        <w:rPr>
          <w:rFonts w:asciiTheme="majorHAnsi" w:eastAsiaTheme="majorEastAsia" w:hAnsiTheme="majorHAnsi" w:cstheme="majorBidi"/>
          <w:sz w:val="32"/>
          <w:szCs w:val="32"/>
        </w:rPr>
      </w:pPr>
      <w:bookmarkStart w:id="117" w:name="_Toc93255655"/>
      <w:r>
        <w:br w:type="page"/>
      </w:r>
    </w:p>
    <w:p w14:paraId="1EBABEA4" w14:textId="67737119" w:rsidR="00505F1C" w:rsidRDefault="00505F1C" w:rsidP="00505F1C">
      <w:pPr>
        <w:pStyle w:val="berschrift2"/>
        <w:numPr>
          <w:ilvl w:val="1"/>
          <w:numId w:val="1"/>
        </w:numPr>
        <w:jc w:val="left"/>
      </w:pPr>
      <w:r>
        <w:lastRenderedPageBreak/>
        <w:t>Ist-Aufwand Aufgabe 2.4.</w:t>
      </w:r>
      <w:r w:rsidR="000C1676">
        <w:t>3</w:t>
      </w:r>
      <w:bookmarkEnd w:id="117"/>
    </w:p>
    <w:p w14:paraId="7BF60475" w14:textId="75701B64" w:rsidR="00AF1165" w:rsidRDefault="00AF1165" w:rsidP="002C7343">
      <w:pPr>
        <w:pStyle w:val="Reintext"/>
      </w:pPr>
      <w:r>
        <w:t>Aufgrun</w:t>
      </w:r>
      <w:commentRangeStart w:id="118"/>
      <w:commentRangeStart w:id="119"/>
      <w:r>
        <w:t>d der</w:t>
      </w:r>
      <w:r w:rsidR="00F204A9">
        <w:t xml:space="preserve"> </w:t>
      </w:r>
      <w:r>
        <w:t xml:space="preserve">vorangegangenen </w:t>
      </w:r>
      <w:r w:rsidR="00104995">
        <w:t>Erfahrungswert</w:t>
      </w:r>
      <w:commentRangeEnd w:id="118"/>
      <w:r>
        <w:rPr>
          <w:rStyle w:val="Kommentarzeichen"/>
        </w:rPr>
        <w:commentReference w:id="118"/>
      </w:r>
      <w:commentRangeEnd w:id="119"/>
      <w:r w:rsidR="00FA6E07">
        <w:rPr>
          <w:rStyle w:val="Kommentarzeichen"/>
        </w:rPr>
        <w:commentReference w:id="119"/>
      </w:r>
      <w:r w:rsidR="00104995">
        <w:t xml:space="preserve">e wurde </w:t>
      </w:r>
      <w:r w:rsidR="004E0C46">
        <w:t xml:space="preserve">für die Aufgabe 2.4.3 </w:t>
      </w:r>
      <w:r w:rsidR="00A63D2E">
        <w:t>keine S</w:t>
      </w:r>
      <w:r w:rsidR="004E0C46">
        <w:t xml:space="preserve">chätzung </w:t>
      </w:r>
      <w:r w:rsidR="00A63D2E">
        <w:t xml:space="preserve">mit der </w:t>
      </w:r>
      <w:r w:rsidR="008F7942">
        <w:t>Planni</w:t>
      </w:r>
      <w:r w:rsidR="00FE2C64">
        <w:t>n</w:t>
      </w:r>
      <w:r w:rsidR="008F7942">
        <w:t>g</w:t>
      </w:r>
      <w:r w:rsidR="00A63D2E">
        <w:t xml:space="preserve"> </w:t>
      </w:r>
      <w:r w:rsidR="008F7942">
        <w:t>Poker</w:t>
      </w:r>
      <w:r w:rsidR="00A63D2E">
        <w:t>-Methode durchgeführt.</w:t>
      </w:r>
      <w:r w:rsidR="00D9358A">
        <w:t xml:space="preserve"> D</w:t>
      </w:r>
      <w:r w:rsidR="00D945CD">
        <w:t xml:space="preserve">as Planning Poker </w:t>
      </w:r>
      <w:r w:rsidR="00D9358A">
        <w:t xml:space="preserve">war </w:t>
      </w:r>
      <w:r w:rsidR="00E14CD3">
        <w:t>deutlich zeitaufwendiger, da das gesamte Team an der Schätzung teilgenommen hat</w:t>
      </w:r>
      <w:r w:rsidR="00B464FF">
        <w:t>. D</w:t>
      </w:r>
      <w:r w:rsidR="002A2AC6">
        <w:t xml:space="preserve">ennoch </w:t>
      </w:r>
      <w:r w:rsidR="00B464FF">
        <w:t xml:space="preserve">war </w:t>
      </w:r>
      <w:r w:rsidR="002A2AC6">
        <w:t xml:space="preserve">die Schätzungen </w:t>
      </w:r>
      <w:r w:rsidR="00B464FF">
        <w:t xml:space="preserve">mit der </w:t>
      </w:r>
      <w:r w:rsidR="002A2AC6">
        <w:t>Planning Poker</w:t>
      </w:r>
      <w:r w:rsidR="005F5DCE">
        <w:t>-</w:t>
      </w:r>
      <w:r w:rsidR="00B464FF">
        <w:t>Methode</w:t>
      </w:r>
      <w:r w:rsidR="002A2AC6">
        <w:t xml:space="preserve"> in allen unseren Fällen unpräziser als die Schätzungen mit der Drei-Zeiten-Methode.</w:t>
      </w:r>
    </w:p>
    <w:p w14:paraId="41E10C93" w14:textId="25E0D373" w:rsidR="002A2AC6" w:rsidRPr="00AF1165" w:rsidRDefault="002A2AC6" w:rsidP="002C7343">
      <w:pPr>
        <w:pStyle w:val="Reintext"/>
      </w:pPr>
      <w:r>
        <w:t>Die Analyse der Drei-Zeiten-Methode zur Aufgabe 2.4.3 findet sich in der folgenden Tabelle.</w:t>
      </w:r>
    </w:p>
    <w:commentRangeStart w:id="120"/>
    <w:bookmarkStart w:id="121" w:name="_MON_1703596028"/>
    <w:bookmarkEnd w:id="121"/>
    <w:p w14:paraId="77B598C7" w14:textId="77777777" w:rsidR="006C44DA" w:rsidRDefault="00303051" w:rsidP="006C44DA">
      <w:pPr>
        <w:keepNext/>
        <w:jc w:val="center"/>
      </w:pPr>
      <w:r>
        <w:object w:dxaOrig="13945" w:dyaOrig="1473" w14:anchorId="3EE55D4D">
          <v:shape id="_x0000_i1027" type="#_x0000_t75" style="width:7in;height:73.1pt" o:ole="">
            <v:imagedata r:id="rId36" o:title="" cropright="18181f"/>
          </v:shape>
          <o:OLEObject Type="Embed" ProgID="Excel.Sheet.12" ShapeID="_x0000_i1027" DrawAspect="Content" ObjectID="_1703870423" r:id="rId37"/>
        </w:object>
      </w:r>
      <w:commentRangeEnd w:id="120"/>
    </w:p>
    <w:p w14:paraId="0CB30015" w14:textId="6E549123" w:rsidR="006C44DA" w:rsidRDefault="006C44DA" w:rsidP="006C44DA">
      <w:pPr>
        <w:pStyle w:val="Beschriftung"/>
      </w:pPr>
      <w:r>
        <w:t xml:space="preserve">Tabelle </w:t>
      </w:r>
      <w:fldSimple w:instr=" SEQ Tabelle \* ARABIC ">
        <w:r>
          <w:rPr>
            <w:noProof/>
          </w:rPr>
          <w:t>11</w:t>
        </w:r>
      </w:fldSimple>
      <w:r>
        <w:t xml:space="preserve">: </w:t>
      </w:r>
      <w:r w:rsidRPr="00B756BE">
        <w:t>Ist-Aufwand Aufgabe 2.4.3</w:t>
      </w:r>
    </w:p>
    <w:p w14:paraId="5C0040CA" w14:textId="303B8DA4" w:rsidR="00E5437F" w:rsidRDefault="00E178BC" w:rsidP="0091076A">
      <w:pPr>
        <w:jc w:val="center"/>
      </w:pPr>
      <w:r>
        <w:rPr>
          <w:rStyle w:val="Kommentarzeichen"/>
        </w:rPr>
        <w:commentReference w:id="120"/>
      </w:r>
    </w:p>
    <w:p w14:paraId="7420E6BD" w14:textId="39BC10B2" w:rsidR="00222A78" w:rsidRDefault="00222A78" w:rsidP="002C7343">
      <w:pPr>
        <w:pStyle w:val="Reintext"/>
      </w:pPr>
      <w:r>
        <w:t xml:space="preserve">Die Analyse der Aufwandsschätzungen ergab, dass die Schätzung der Drei-Zeiten-Methode mit einer Abweichung </w:t>
      </w:r>
      <w:commentRangeStart w:id="122"/>
      <w:r>
        <w:t xml:space="preserve">von etwa 2,2 % </w:t>
      </w:r>
      <w:r w:rsidR="00C0603F">
        <w:t>eine sehr gute</w:t>
      </w:r>
      <w:r w:rsidR="00D07003">
        <w:t xml:space="preserve"> Schätzung </w:t>
      </w:r>
      <w:r w:rsidR="007074F8">
        <w:t>darstellt</w:t>
      </w:r>
      <w:commentRangeEnd w:id="122"/>
      <w:r w:rsidR="007074F8">
        <w:rPr>
          <w:rStyle w:val="Kommentarzeichen"/>
        </w:rPr>
        <w:commentReference w:id="122"/>
      </w:r>
      <w:r w:rsidR="007074F8">
        <w:t>.</w:t>
      </w:r>
    </w:p>
    <w:p w14:paraId="7F54D29E" w14:textId="77777777" w:rsidR="00222A78" w:rsidRPr="00E5437F" w:rsidRDefault="00222A78" w:rsidP="00E5437F"/>
    <w:p w14:paraId="14F66A7A" w14:textId="77777777" w:rsidR="00E770FE" w:rsidRDefault="00E770FE">
      <w:pPr>
        <w:rPr>
          <w:rFonts w:asciiTheme="majorHAnsi" w:eastAsiaTheme="majorEastAsia" w:hAnsiTheme="majorHAnsi" w:cstheme="majorBidi"/>
          <w:sz w:val="40"/>
          <w:szCs w:val="40"/>
        </w:rPr>
      </w:pPr>
      <w:bookmarkStart w:id="123" w:name="_Toc93255656"/>
      <w:r>
        <w:br w:type="page"/>
      </w:r>
    </w:p>
    <w:p w14:paraId="6D56C2DA" w14:textId="1180CAF2" w:rsidR="008F45DA" w:rsidRDefault="00646D19" w:rsidP="00D115A4">
      <w:pPr>
        <w:pStyle w:val="berschrift1"/>
        <w:numPr>
          <w:ilvl w:val="0"/>
          <w:numId w:val="1"/>
        </w:numPr>
      </w:pPr>
      <w:r>
        <w:lastRenderedPageBreak/>
        <w:t>IT-Architektur</w:t>
      </w:r>
      <w:bookmarkEnd w:id="123"/>
    </w:p>
    <w:p w14:paraId="6F5C9FA3" w14:textId="5982568C" w:rsidR="5489DB49" w:rsidRDefault="5489DB49" w:rsidP="002C7343">
      <w:pPr>
        <w:pStyle w:val="Reintext"/>
      </w:pPr>
      <w:r>
        <w:t xml:space="preserve">Die Architektur des Gesamtsystem besteht aus der Architektur der Hardware, bestehend aus Raspberry PI und angeschlossenen </w:t>
      </w:r>
      <w:r w:rsidR="753768B0">
        <w:t xml:space="preserve">Geräten, sowie der Software, bestehend aus Betriebssystem, Programmplattform FHEM und diversen Modulen. </w:t>
      </w:r>
    </w:p>
    <w:p w14:paraId="783F305E" w14:textId="06BCAB7A" w:rsidR="00CC5AE9" w:rsidRPr="002C7343" w:rsidRDefault="00CC5AE9" w:rsidP="00CC5AE9">
      <w:pPr>
        <w:pStyle w:val="berschrift1"/>
        <w:numPr>
          <w:ilvl w:val="1"/>
          <w:numId w:val="1"/>
        </w:numPr>
      </w:pPr>
      <w:bookmarkStart w:id="124" w:name="_Toc93255657"/>
      <w:r w:rsidRPr="002C7343">
        <w:t>Raspberry Pi</w:t>
      </w:r>
      <w:bookmarkEnd w:id="124"/>
      <w:r w:rsidRPr="002C7343">
        <w:t xml:space="preserve"> </w:t>
      </w:r>
    </w:p>
    <w:p w14:paraId="0F0B1734" w14:textId="575DB5CF" w:rsidR="00107D9B" w:rsidRPr="00107D9B" w:rsidRDefault="6613293B" w:rsidP="002C7343">
      <w:pPr>
        <w:pStyle w:val="Reintext"/>
        <w:rPr>
          <w:rFonts w:ascii="Calibri" w:eastAsia="Calibri" w:hAnsi="Calibri" w:cs="Calibri"/>
        </w:rPr>
      </w:pPr>
      <w:r>
        <w:t>Der Raspberry PI ist ein Computer auf einer Platine von der Größe einer Kreditkarte. Die CPU entspricht der ARM</w:t>
      </w:r>
      <w:r w:rsidR="5DA5FCF6">
        <w:t>-</w:t>
      </w:r>
      <w:r>
        <w:t>Arch</w:t>
      </w:r>
      <w:r w:rsidR="027F03D1">
        <w:t>itektur</w:t>
      </w:r>
      <w:r w:rsidR="236AD2AF">
        <w:t xml:space="preserve"> mit genau einem Chip und ist daher ein SoC (System on a Chip) PC, wie etwa auch die neuen M1 Chips von Apple oder die altbek</w:t>
      </w:r>
      <w:r w:rsidR="691AD723">
        <w:t xml:space="preserve">annten Chips aus Handys, etwa die Snapdragon </w:t>
      </w:r>
      <w:r w:rsidR="0FCA9B03">
        <w:t>Produktfamilie von Qualcomm, welche in vielen Android Geräten verbaut wurde und wird. Der PI ist eins zu eins vergleichbar mit einem norm</w:t>
      </w:r>
      <w:r w:rsidR="1B4205E1">
        <w:t>alen Computer in der Funktionalität. Wie auch bei Desktop-Computern lassen sich verschiedene Betriebssysteme aufspielen und betreiben. Die vergleichsweise Schwächere Leistungsfähigkeit und die fehlende Möglichkeit des Anschlusses einer Gr</w:t>
      </w:r>
      <w:r w:rsidR="1E361175">
        <w:t>afikkarte empfehlen dazu keine Windows-Betriebssystem zu nutzen, auch wenn dies möglich ist. Der produz</w:t>
      </w:r>
      <w:r w:rsidR="3E7C227B">
        <w:t xml:space="preserve">ierte </w:t>
      </w:r>
      <w:r w:rsidR="1E361175">
        <w:t xml:space="preserve">Overhead von Windowssystemen ist schlichtweg zu groß. </w:t>
      </w:r>
      <w:r w:rsidR="66CEA727">
        <w:t>Es empfehlen sich Linux</w:t>
      </w:r>
      <w:r w:rsidR="0894C6DF">
        <w:t xml:space="preserve"> basierte</w:t>
      </w:r>
      <w:r w:rsidR="66CEA727">
        <w:t xml:space="preserve"> und </w:t>
      </w:r>
      <w:r w:rsidR="34FDAB2B">
        <w:t>unixoide</w:t>
      </w:r>
      <w:r w:rsidR="66CEA727">
        <w:t xml:space="preserve"> Betriebssysteme, wie das hauseigene Debian Derivat Raspbian/Raspberry PI OS, oder Ubuntu, Archlinux</w:t>
      </w:r>
      <w:r w:rsidR="068863CE">
        <w:t xml:space="preserve"> oder</w:t>
      </w:r>
      <w:r w:rsidR="66CEA727">
        <w:t xml:space="preserve"> </w:t>
      </w:r>
      <w:r w:rsidR="701272EE">
        <w:t>FreeBSD</w:t>
      </w:r>
      <w:r w:rsidR="27BBAC02">
        <w:t xml:space="preserve">. Der geringe Strombedarf, das kompakte Format und der Fakt, dass das System nicht dauerhaft an einen Bildschirm angeschlossen sein </w:t>
      </w:r>
      <w:r w:rsidR="4B4B3114">
        <w:t>muss,</w:t>
      </w:r>
      <w:r w:rsidR="27BBAC02">
        <w:t xml:space="preserve"> </w:t>
      </w:r>
      <w:r w:rsidR="3C592463">
        <w:t>prädestinieren</w:t>
      </w:r>
      <w:r w:rsidR="3B8849B8">
        <w:t xml:space="preserve"> </w:t>
      </w:r>
      <w:r w:rsidR="1AB1E0C0">
        <w:t>das System zum Serverbetrieb im 24/7 Dienst.</w:t>
      </w:r>
      <w:r w:rsidR="3F7FBF7F">
        <w:t xml:space="preserve"> </w:t>
      </w:r>
      <w:r w:rsidR="515DB50D" w:rsidRPr="01019DB8">
        <w:rPr>
          <w:rFonts w:ascii="Calibri" w:eastAsia="Calibri" w:hAnsi="Calibri" w:cs="Calibri"/>
        </w:rPr>
        <w:t xml:space="preserve">Der Computer ist inzwischen in der 4 Generation verfügbar, die Produktlinie wurde um eine noch kleinere Version erweitert. </w:t>
      </w:r>
      <w:r w:rsidR="3F7FBF7F">
        <w:t>Wikipedia beschreibt “d</w:t>
      </w:r>
      <w:r w:rsidR="3F7FBF7F" w:rsidRPr="01019DB8">
        <w:rPr>
          <w:rFonts w:ascii="Calibri" w:eastAsia="Calibri" w:hAnsi="Calibri" w:cs="Calibri"/>
        </w:rPr>
        <w:t>as Motiv hinter der Entwicklung eines preisgünstigen Rechners war die sinkende Anzahl an Informatikstudenten an der Universität Cambridge sowie die jedes Jahr geringeren Programmierkenntnisse der Studienanfänger”</w:t>
      </w:r>
      <w:r w:rsidRPr="01019DB8">
        <w:rPr>
          <w:rStyle w:val="Funotenzeichen"/>
          <w:rFonts w:ascii="Calibri" w:eastAsia="Calibri" w:hAnsi="Calibri" w:cs="Calibri"/>
        </w:rPr>
        <w:footnoteReference w:id="4"/>
      </w:r>
      <w:r w:rsidR="3F7FBF7F" w:rsidRPr="01019DB8">
        <w:rPr>
          <w:rFonts w:ascii="Calibri" w:eastAsia="Calibri" w:hAnsi="Calibri" w:cs="Calibri"/>
        </w:rPr>
        <w:t xml:space="preserve">, was wohl auch heute noch als korrekt angesehen werden kann. </w:t>
      </w:r>
      <w:r w:rsidR="2D9027FA" w:rsidRPr="01019DB8">
        <w:rPr>
          <w:rFonts w:ascii="Calibri" w:eastAsia="Calibri" w:hAnsi="Calibri" w:cs="Calibri"/>
        </w:rPr>
        <w:t xml:space="preserve"> </w:t>
      </w:r>
      <w:r w:rsidR="799FC830" w:rsidRPr="01019DB8">
        <w:rPr>
          <w:rFonts w:ascii="Calibri" w:eastAsia="Calibri" w:hAnsi="Calibri" w:cs="Calibri"/>
        </w:rPr>
        <w:t>Der eignet sich neben dem Betrieb als Mini-Server für daheim auch zum Betrieb in der Industrie, wo er</w:t>
      </w:r>
      <w:r w:rsidR="01FFDDE7" w:rsidRPr="01019DB8">
        <w:rPr>
          <w:rFonts w:ascii="Calibri" w:eastAsia="Calibri" w:hAnsi="Calibri" w:cs="Calibri"/>
        </w:rPr>
        <w:t xml:space="preserve"> im Rahmen des Konzeptes Industrie 4.0</w:t>
      </w:r>
      <w:r w:rsidR="799FC830" w:rsidRPr="01019DB8">
        <w:rPr>
          <w:rFonts w:ascii="Calibri" w:eastAsia="Calibri" w:hAnsi="Calibri" w:cs="Calibri"/>
        </w:rPr>
        <w:t xml:space="preserve"> an Maschinen </w:t>
      </w:r>
      <w:r w:rsidR="6E7BFF62" w:rsidRPr="01019DB8">
        <w:rPr>
          <w:rFonts w:ascii="Calibri" w:eastAsia="Calibri" w:hAnsi="Calibri" w:cs="Calibri"/>
        </w:rPr>
        <w:t>verbaut werden kann,</w:t>
      </w:r>
      <w:r w:rsidR="799FC830" w:rsidRPr="01019DB8">
        <w:rPr>
          <w:rFonts w:ascii="Calibri" w:eastAsia="Calibri" w:hAnsi="Calibri" w:cs="Calibri"/>
        </w:rPr>
        <w:t xml:space="preserve"> um </w:t>
      </w:r>
      <w:r w:rsidR="0BA4F9C5" w:rsidRPr="01019DB8">
        <w:rPr>
          <w:rFonts w:ascii="Calibri" w:eastAsia="Calibri" w:hAnsi="Calibri" w:cs="Calibri"/>
        </w:rPr>
        <w:t>IoT Komponente zu sein</w:t>
      </w:r>
      <w:r w:rsidR="0745437B" w:rsidRPr="01019DB8">
        <w:rPr>
          <w:rFonts w:ascii="Calibri" w:eastAsia="Calibri" w:hAnsi="Calibri" w:cs="Calibri"/>
        </w:rPr>
        <w:t xml:space="preserve">. Seiner ursprünglich bedachten Aufgabe also Lern- und Probiercomputer kann der PI ebenfalls gerecht werden. GPIO (General Purpose Input/Output) Pins </w:t>
      </w:r>
      <w:r w:rsidR="6B826523" w:rsidRPr="01019DB8">
        <w:rPr>
          <w:rFonts w:ascii="Calibri" w:eastAsia="Calibri" w:hAnsi="Calibri" w:cs="Calibri"/>
        </w:rPr>
        <w:t xml:space="preserve">ermöglichen das Experimentieren mit LEDs und co. Gerade aber auch der erste Kontakt mit linuxbasierten oder unixoiden Betriebssystemen </w:t>
      </w:r>
      <w:r w:rsidR="5DDDB422" w:rsidRPr="01019DB8">
        <w:rPr>
          <w:rFonts w:ascii="Calibri" w:eastAsia="Calibri" w:hAnsi="Calibri" w:cs="Calibri"/>
        </w:rPr>
        <w:t xml:space="preserve">werden dem Gedanken try-and-error gerecht. </w:t>
      </w:r>
    </w:p>
    <w:p w14:paraId="48700D94" w14:textId="11686906" w:rsidR="00646D19" w:rsidRDefault="00646D19" w:rsidP="0038471F">
      <w:pPr>
        <w:pStyle w:val="berschrift1"/>
        <w:numPr>
          <w:ilvl w:val="1"/>
          <w:numId w:val="1"/>
        </w:numPr>
      </w:pPr>
      <w:bookmarkStart w:id="125" w:name="_Toc93255658"/>
      <w:r>
        <w:lastRenderedPageBreak/>
        <w:t>Hardwarearchitektur</w:t>
      </w:r>
      <w:bookmarkEnd w:id="125"/>
    </w:p>
    <w:p w14:paraId="3C10710D" w14:textId="32CF0CF6" w:rsidR="52C31C1A" w:rsidRDefault="52C31C1A" w:rsidP="002C7343">
      <w:pPr>
        <w:pStyle w:val="Reintext"/>
      </w:pPr>
      <w:r>
        <w:t xml:space="preserve">Zu Beginn der Projektarbeiten wurde während der Anforderungsanalyse ein Schaubild der Hardwarearchitektur angefertigt. </w:t>
      </w:r>
    </w:p>
    <w:p w14:paraId="55E004CF" w14:textId="67C7B480" w:rsidR="06A975B9" w:rsidRDefault="3888B4D3" w:rsidP="2D6F6AC5">
      <w:pPr>
        <w:jc w:val="center"/>
      </w:pPr>
      <w:r>
        <w:rPr>
          <w:noProof/>
        </w:rPr>
        <w:drawing>
          <wp:inline distT="0" distB="0" distL="0" distR="0" wp14:anchorId="6A863AE4" wp14:editId="466B3B0A">
            <wp:extent cx="4572000" cy="2419350"/>
            <wp:effectExtent l="0" t="0" r="0" b="0"/>
            <wp:docPr id="999888049" name="Grafik 999888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14FB2324" w14:textId="246AF36D" w:rsidR="3888B4D3" w:rsidRDefault="3888B4D3" w:rsidP="002C7343">
      <w:pPr>
        <w:pStyle w:val="Reintext"/>
      </w:pPr>
      <w:r>
        <w:t>Aufgezeichnet sind die zentrale Einheit des Raspberry PIs, sowie die schnittstellenimplementierenden Geräte</w:t>
      </w:r>
      <w:r w:rsidR="79E3CFA1">
        <w:t>. An die Schnittstellen angeschlossene Geräte sind in der untersten Reihe ersichtlich. Die Begebenheit, dass die Kommunikation zwischen P</w:t>
      </w:r>
      <w:r w:rsidR="67343E97">
        <w:t>I und schnittstellenimplementierenden Geräten über verschiedene Medien realisiert wird, ist via den Kommunikationspf</w:t>
      </w:r>
      <w:r w:rsidR="288F5966">
        <w:t>eilen ersichtlich. Diese zeigen ebenfalls an, ob der Kommunikationskanal bidirektional, also Statusabfragemöglichkeit und Feedback, re</w:t>
      </w:r>
      <w:r w:rsidR="493CE6CD">
        <w:t xml:space="preserve">alisiert ist, oder nur unidirektional. In diesem Fall werden Befehle abgeschickt, eine Bestätigung des Empfangens ist </w:t>
      </w:r>
      <w:r w:rsidR="674277B1">
        <w:t xml:space="preserve">allerdings nicht möglich. Zustandsdarstellungen in der Software sind somit antizipiert. </w:t>
      </w:r>
    </w:p>
    <w:p w14:paraId="0DC5B392" w14:textId="0058DF06" w:rsidR="00646D19" w:rsidRDefault="00646D19" w:rsidP="0038471F">
      <w:pPr>
        <w:pStyle w:val="berschrift1"/>
        <w:numPr>
          <w:ilvl w:val="1"/>
          <w:numId w:val="1"/>
        </w:numPr>
      </w:pPr>
      <w:bookmarkStart w:id="126" w:name="_Toc93255659"/>
      <w:r>
        <w:t>Softwarearchitektur</w:t>
      </w:r>
      <w:bookmarkEnd w:id="126"/>
    </w:p>
    <w:p w14:paraId="5EEE5989" w14:textId="09665224" w:rsidR="1A1B6401" w:rsidRDefault="1A1B6401" w:rsidP="002C7343">
      <w:pPr>
        <w:pStyle w:val="Reintext"/>
      </w:pPr>
      <w:r>
        <w:t xml:space="preserve">Ebenfalls zu Beginn der Projektarbeiten, während der Anforderungsanalyse und dem Beginn der Implementierungsphase, wurde ein Schaubild der Softwarearchitektur angefertigt. </w:t>
      </w:r>
    </w:p>
    <w:p w14:paraId="0E57F913" w14:textId="37DD3FEC" w:rsidR="1A1B6401" w:rsidRDefault="1A1B6401" w:rsidP="2D6F6AC5">
      <w:pPr>
        <w:jc w:val="center"/>
      </w:pPr>
      <w:r>
        <w:rPr>
          <w:noProof/>
        </w:rPr>
        <w:drawing>
          <wp:inline distT="0" distB="0" distL="0" distR="0" wp14:anchorId="784DE847" wp14:editId="782F12A3">
            <wp:extent cx="3248025" cy="1914525"/>
            <wp:effectExtent l="0" t="0" r="0" b="0"/>
            <wp:docPr id="811950902" name="Grafik 8119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248025" cy="1914525"/>
                    </a:xfrm>
                    <a:prstGeom prst="rect">
                      <a:avLst/>
                    </a:prstGeom>
                  </pic:spPr>
                </pic:pic>
              </a:graphicData>
            </a:graphic>
          </wp:inline>
        </w:drawing>
      </w:r>
    </w:p>
    <w:p w14:paraId="3A475520" w14:textId="6A3099E8" w:rsidR="1A1B6401" w:rsidRDefault="1A1B6401" w:rsidP="002C7343">
      <w:pPr>
        <w:pStyle w:val="Reintext"/>
      </w:pPr>
      <w:r>
        <w:lastRenderedPageBreak/>
        <w:t>Im Schichtendiagramm sind die Softwareschichten dargestellt. Zur Referenz wurde als unterst</w:t>
      </w:r>
      <w:r w:rsidR="7C240C36">
        <w:t xml:space="preserve">e Schicht die Hardware des Raspberry PIs ausgenommen. Auf diesem wird das Betriebssystem Raspberry PI OS, ehemals Raspbian, betrieben. Das </w:t>
      </w:r>
      <w:r w:rsidR="78F7DD91">
        <w:t>l</w:t>
      </w:r>
      <w:r w:rsidR="7C240C36">
        <w:t>inux</w:t>
      </w:r>
      <w:r w:rsidR="1A3B890A">
        <w:t>-</w:t>
      </w:r>
      <w:r w:rsidR="7C240C36">
        <w:t xml:space="preserve">basierte </w:t>
      </w:r>
      <w:r w:rsidR="18A43713">
        <w:t xml:space="preserve">Debian Derivat ist für den Betrieb auf dem Mini-PC mit ARM-Chip Architektur </w:t>
      </w:r>
      <w:r w:rsidR="5B461206">
        <w:t xml:space="preserve">ausgelegt. </w:t>
      </w:r>
      <w:r w:rsidR="3A52F860">
        <w:t>Es eignet sich speziell für die Nutzung als Server im 24/7 Betrieb. Hervorragende Eigenschaften der gängigen Linux-Derivate Debian und Ubuntu</w:t>
      </w:r>
      <w:r w:rsidR="41FFC7D1">
        <w:t xml:space="preserve"> wurden hierbei übernommen. Auf der Betriebssystemschicht wird die Softwareplattform FHEM betrieben. Diese nutzt die nicht mehr ganz neu</w:t>
      </w:r>
      <w:r w:rsidR="0602DF23">
        <w:t xml:space="preserve">e Sprache Perl, welche in letzten Jahren stark an Bedeutung verloren hat. </w:t>
      </w:r>
      <w:r w:rsidR="1E10A24D">
        <w:t xml:space="preserve">Perl </w:t>
      </w:r>
      <w:r w:rsidR="12C8DB8D">
        <w:t>besticht durch Typunsicherheit</w:t>
      </w:r>
      <w:r w:rsidR="2E36E25C">
        <w:t xml:space="preserve">, </w:t>
      </w:r>
      <w:r w:rsidR="12C8DB8D">
        <w:t>unleserliche Syntax</w:t>
      </w:r>
      <w:r w:rsidR="641D6DE2">
        <w:t xml:space="preserve"> und einer Identitätskrise, ob nun objektorientiert oder nicht</w:t>
      </w:r>
      <w:r w:rsidR="432D14C4">
        <w:t xml:space="preserve">, wird allerdings als Sprache noch weiterentwickelt. </w:t>
      </w:r>
      <w:r w:rsidR="12C8DB8D">
        <w:t xml:space="preserve"> </w:t>
      </w:r>
      <w:r w:rsidR="6CC7080D">
        <w:t>Perl wurde</w:t>
      </w:r>
      <w:r w:rsidR="3C34DEB9">
        <w:t xml:space="preserve"> 1987</w:t>
      </w:r>
      <w:r w:rsidR="6CC7080D">
        <w:t xml:space="preserve"> für die NSA von Larry Wall entwickelt und </w:t>
      </w:r>
      <w:r w:rsidR="03F68FEC">
        <w:t>genoss ihre besten Tage</w:t>
      </w:r>
      <w:r w:rsidR="5D669E42">
        <w:t xml:space="preserve"> </w:t>
      </w:r>
      <w:r w:rsidR="6CC7080D">
        <w:t>in den Jahren des</w:t>
      </w:r>
      <w:r w:rsidR="66753129">
        <w:t xml:space="preserve"> WEB 1.0</w:t>
      </w:r>
      <w:r w:rsidR="5EE8597C">
        <w:t xml:space="preserve"> als Internetsprache. </w:t>
      </w:r>
      <w:r w:rsidR="46FF3345">
        <w:t xml:space="preserve">Mit Perl wird Programm FHEM betrieben, welches eine Plattform mit Basisfunktionalität realisiert, auf welcher die darauf liegenden Module betrieben werden. Die Module müssen ggf. </w:t>
      </w:r>
      <w:r w:rsidR="201D5B96">
        <w:t>In den Update Prozess von FHEM integriert werden. Dabei werden sie von einem Content Deliviery Network bezogen. Dies ist vergleichbar mit der Funktionalität von apt</w:t>
      </w:r>
      <w:r w:rsidR="724832C7">
        <w:t xml:space="preserve"> oder CPAN. CPAN ist das Content Delivery Network für Perl Module. Die Module selbst realisieren in der Regel eine gewisse Funktionalität und können mit anderen Modulen daf</w:t>
      </w:r>
      <w:r w:rsidR="657B05FF">
        <w:t xml:space="preserve">ür kommunizieren. Auch das Frontend FTUI ist gerade ein Modul neben anderen. </w:t>
      </w:r>
      <w:r w:rsidR="724832C7">
        <w:t xml:space="preserve"> </w:t>
      </w:r>
    </w:p>
    <w:p w14:paraId="33C55994" w14:textId="77777777" w:rsidR="00520D63" w:rsidRPr="00520D63" w:rsidRDefault="00520D63" w:rsidP="00520D63"/>
    <w:p w14:paraId="09670694" w14:textId="21E1A18E" w:rsidR="00580EA6" w:rsidRPr="00580EA6" w:rsidRDefault="00C40410" w:rsidP="0038471F">
      <w:pPr>
        <w:pStyle w:val="berschrift1"/>
        <w:numPr>
          <w:ilvl w:val="0"/>
          <w:numId w:val="1"/>
        </w:numPr>
      </w:pPr>
      <w:bookmarkStart w:id="127" w:name="_Toc93255660"/>
      <w:r>
        <w:t>Sicherungskonzept</w:t>
      </w:r>
      <w:bookmarkEnd w:id="127"/>
    </w:p>
    <w:p w14:paraId="21167FA7" w14:textId="2E317AD9" w:rsidR="005E0431" w:rsidRPr="005E0431" w:rsidRDefault="00C40410" w:rsidP="2D6F6AC5">
      <w:pPr>
        <w:pStyle w:val="berschrift1"/>
        <w:numPr>
          <w:ilvl w:val="0"/>
          <w:numId w:val="1"/>
        </w:numPr>
      </w:pPr>
      <w:bookmarkStart w:id="128" w:name="_Toc93255661"/>
      <w:r>
        <w:t>IT-Sicherheit</w:t>
      </w:r>
      <w:bookmarkEnd w:id="128"/>
    </w:p>
    <w:p w14:paraId="179C2459" w14:textId="73336567" w:rsidR="68B56DBE" w:rsidRDefault="68B56DBE" w:rsidP="002C7343">
      <w:pPr>
        <w:pStyle w:val="Reintext"/>
      </w:pPr>
      <w:r>
        <w:t xml:space="preserve">IT-Sicherheit spielt eine wichtige Rolle im kommerziellen IT-Betrieb. Nur schleppend transferieren sich die Wertevorstellungen auch in den privaten Sektor. Gerade </w:t>
      </w:r>
      <w:r w:rsidR="242E244B">
        <w:t>hier sind lascher Umgang mit Informationen noch weit verbreitet. Sparten der IT entwickelten Geschäftsmodelle mit dem Ziel Informationen von Nutzern aus dem privaten Sektor abzuziehen und zu mo</w:t>
      </w:r>
      <w:r w:rsidR="028D9C18">
        <w:t>netarisieren. Nennenswert sind die Drecksfirmen Meta, mit den Produkten Facebook und Instagram, Google und Co</w:t>
      </w:r>
      <w:r w:rsidR="41AF830D">
        <w:t xml:space="preserve">, sowie auch deren asiatische Äquivalente wie Samsung, und </w:t>
      </w:r>
      <w:r w:rsidR="7CA40777">
        <w:t>Co.</w:t>
      </w:r>
      <w:r w:rsidR="41AF830D">
        <w:t xml:space="preserve"> </w:t>
      </w:r>
      <w:r w:rsidR="266027C6">
        <w:t xml:space="preserve">Die Plattform FHEM ist an sich nicht sonderlich kommunikativ, sie schickt keine Daten an ehemalige Entwickler oder in Clouds. Identifizierter Hebelpunkt ist die </w:t>
      </w:r>
      <w:r w:rsidR="1EA1D15C">
        <w:t>Einrichtung</w:t>
      </w:r>
      <w:r w:rsidR="266027C6">
        <w:t xml:space="preserve"> </w:t>
      </w:r>
      <w:r w:rsidR="0DCB4590">
        <w:t xml:space="preserve">von HTTPS als TLS. HTTPS </w:t>
      </w:r>
      <w:r w:rsidR="2F7CF3C7">
        <w:t>sichert die Kommunikation über Internetprotokolle ab und verschlüsselt den Inhalt der versendeten Pakete. Diese sind somit für au</w:t>
      </w:r>
      <w:r w:rsidR="43E18688">
        <w:t>ß</w:t>
      </w:r>
      <w:r w:rsidR="2F7CF3C7">
        <w:t>enstehende</w:t>
      </w:r>
      <w:r w:rsidR="4435CA21">
        <w:t xml:space="preserve"> nicht lesbar, sofern diese nicht den Entschlüsselungsschlüssel besitzen. </w:t>
      </w:r>
      <w:r w:rsidR="2F7CF3C7">
        <w:t xml:space="preserve"> </w:t>
      </w:r>
      <w:r w:rsidR="12C33F28">
        <w:t xml:space="preserve">Dem Benutzer des Systems wird zudem empfohlen ein sicheres Password für sein WLAN und den Nutzer Pi auf dem Raspberry zu wählen. </w:t>
      </w:r>
    </w:p>
    <w:p w14:paraId="26784260" w14:textId="6FCB52D2" w:rsidR="00664297" w:rsidRPr="000E40BC" w:rsidRDefault="57B3481A" w:rsidP="002C7343">
      <w:pPr>
        <w:pStyle w:val="Reintext"/>
      </w:pPr>
      <w:r>
        <w:lastRenderedPageBreak/>
        <w:t xml:space="preserve">Explizit zu erwähnen ist der Verzicht auf die WLAN-Steckdose. Zur Einrichtung dieser ist es unumgänglich </w:t>
      </w:r>
      <w:r w:rsidR="3774835D">
        <w:t>einen Account beim Hersteller</w:t>
      </w:r>
      <w:r w:rsidR="7C7FFEF2">
        <w:t xml:space="preserve"> in China</w:t>
      </w:r>
      <w:r w:rsidR="3774835D">
        <w:t xml:space="preserve"> einzurichten und der Übermittlung von Nutzungsdaten an dessen Cloud zuzustimmen. </w:t>
      </w:r>
      <w:r w:rsidR="02626335">
        <w:t xml:space="preserve">Dass die Hochschule und der Dozent dies nicht überprüft haben und verlangt haben dies zu </w:t>
      </w:r>
      <w:r w:rsidR="6B5D0603">
        <w:t xml:space="preserve">installieren und den Studierenden die Komponente zur Nutzung überlassen haben ist kritisch zu betrachten. </w:t>
      </w:r>
      <w:r w:rsidR="2CA2B5A5">
        <w:t xml:space="preserve">Wie schon erwähnt stellen Nutzer leider freiwillig Ihre Daten den </w:t>
      </w:r>
      <w:r w:rsidR="52B5A58A">
        <w:t xml:space="preserve">Firmen zur Verfügung. </w:t>
      </w:r>
      <w:r w:rsidR="115A8ABC">
        <w:t xml:space="preserve">Dieser Umstand berechtigt die DHWB als staatliche Hochschule allerdings nicht davon auszugehen, dass gelebte Praxis </w:t>
      </w:r>
      <w:r w:rsidR="59EC8456">
        <w:t>einen aktiven Verstoß der IT-Sicherheit begründen darf, welchen Studierende zu akzeptieren haben</w:t>
      </w:r>
      <w:r w:rsidR="115A8ABC">
        <w:t>. Von der Nutzung solcher Ger</w:t>
      </w:r>
      <w:r w:rsidR="28EB4C22">
        <w:t>äte ist abzusehen, die DHBW steht in der Pflicht Geräte vor der Herausgabe zu prüfen.</w:t>
      </w:r>
      <w:r w:rsidR="29248138">
        <w:t xml:space="preserve"> Der Dozent erlaubte nach Hinweis den Verzicht der Steckdose. </w:t>
      </w:r>
      <w:r w:rsidR="28EB4C22">
        <w:t xml:space="preserve"> </w:t>
      </w:r>
    </w:p>
    <w:p w14:paraId="3C9C5DD3" w14:textId="79B7C98C" w:rsidR="006B015B" w:rsidRDefault="008A4FE2" w:rsidP="00674052">
      <w:pPr>
        <w:pStyle w:val="berschrift1"/>
        <w:numPr>
          <w:ilvl w:val="0"/>
          <w:numId w:val="1"/>
        </w:numPr>
      </w:pPr>
      <w:bookmarkStart w:id="129" w:name="_Toc93255662"/>
      <w:r>
        <w:t>Implementierungsgrundlagen</w:t>
      </w:r>
      <w:bookmarkStart w:id="130" w:name="_Toc108817622"/>
      <w:bookmarkEnd w:id="129"/>
    </w:p>
    <w:p w14:paraId="1D1F9A8C" w14:textId="2825A145" w:rsidR="003D633E" w:rsidRPr="003D633E" w:rsidRDefault="00AC5D6D" w:rsidP="020A469E">
      <w:pPr>
        <w:pStyle w:val="berschrift1"/>
        <w:numPr>
          <w:ilvl w:val="1"/>
          <w:numId w:val="1"/>
        </w:numPr>
      </w:pPr>
      <w:bookmarkStart w:id="131" w:name="_Toc93255663"/>
      <w:r>
        <w:t>Backendimplementierung</w:t>
      </w:r>
      <w:r w:rsidR="00674052">
        <w:t xml:space="preserve"> (FHEM</w:t>
      </w:r>
      <w:r w:rsidR="25D1466E">
        <w:t xml:space="preserve"> + Perl</w:t>
      </w:r>
      <w:r w:rsidR="00674052">
        <w:t>)</w:t>
      </w:r>
      <w:bookmarkEnd w:id="131"/>
    </w:p>
    <w:p w14:paraId="763A4EB9" w14:textId="5B9B3A9A" w:rsidR="00212927" w:rsidRPr="00212927" w:rsidRDefault="1BC437D9" w:rsidP="00171C8A">
      <w:pPr>
        <w:pStyle w:val="berschrift1"/>
        <w:numPr>
          <w:ilvl w:val="2"/>
          <w:numId w:val="1"/>
        </w:numPr>
      </w:pPr>
      <w:bookmarkStart w:id="132" w:name="_Toc93255664"/>
      <w:r>
        <w:t>Devices</w:t>
      </w:r>
      <w:bookmarkEnd w:id="132"/>
      <w:r>
        <w:t xml:space="preserve"> </w:t>
      </w:r>
    </w:p>
    <w:p w14:paraId="169D2C27" w14:textId="3E3704D4" w:rsidR="774DE1D6" w:rsidRDefault="774DE1D6" w:rsidP="774DE1D6"/>
    <w:p w14:paraId="40440020" w14:textId="49977A65" w:rsidR="1BC437D9" w:rsidRDefault="1BC437D9" w:rsidP="002C7343">
      <w:pPr>
        <w:pStyle w:val="Reintext"/>
      </w:pPr>
      <w:r w:rsidRPr="6D91FB7B">
        <w:t>Der Grundbaustein von FHEM sind die sogenannten „Devices“. Jedes Device bildet typischerweise einen realen Gegenstand wie zum Beispiel Funksteckdosen, Glühbirnen oder Messgeräte ab. Devices können aber auch nicht physische Gegenstände abbilden, indem sie beispielsweise benutzt werden, um Variablen abzuspeichern oder bestimmte Funktionalitäten zu erfüllen. Devices werden in FHEM angelegt, indem man folgenden Befehl in das Kommandofeld eingibt:</w:t>
      </w:r>
    </w:p>
    <w:p w14:paraId="415BF0AF" w14:textId="0E297D7C" w:rsidR="1BC437D9" w:rsidRPr="002C7343" w:rsidRDefault="1BC437D9" w:rsidP="002C7343">
      <w:pPr>
        <w:pStyle w:val="Reintext"/>
        <w:rPr>
          <w:i/>
          <w:iCs/>
        </w:rPr>
      </w:pPr>
      <w:r w:rsidRPr="002C7343">
        <w:rPr>
          <w:i/>
          <w:iCs/>
        </w:rPr>
        <w:t>define „Name des Devices“ „Typ des Devices“</w:t>
      </w:r>
    </w:p>
    <w:p w14:paraId="5719C51B" w14:textId="7B263F9E" w:rsidR="1BC437D9" w:rsidRDefault="1BC437D9" w:rsidP="002C7343">
      <w:pPr>
        <w:pStyle w:val="Reintext"/>
      </w:pPr>
      <w:r w:rsidRPr="6D91FB7B">
        <w:t xml:space="preserve">Dabei hat jedes Device genau einen „Typ“. Diese Typen sind mit Perl-Modulen verknüpft, in der bestimmte Routinen und Eigenschaften definiert sind. Um im Folgenden den Aufbau und verschiedene Funktionalitäten eines Devices genauer erläutern zu können, soll dazu ein Device vom Typ „Dummy“ benutzt werden. Ein Dummy-Device benötigt kein korrespondierendes physisches Gerät und kann beispielsweise dazu benutzt werden, den Programmablauf zu steuern oder Informationen userseitig zur Verfügung zu stellen. </w:t>
      </w:r>
    </w:p>
    <w:p w14:paraId="532C6EED" w14:textId="0B87FE4C" w:rsidR="1BC437D9" w:rsidRDefault="1BC437D9" w:rsidP="002C7343">
      <w:pPr>
        <w:pStyle w:val="Reintext"/>
      </w:pPr>
      <w:r w:rsidRPr="6D91FB7B">
        <w:rPr>
          <w:rFonts w:ascii="Calibri" w:eastAsia="Calibri" w:hAnsi="Calibri" w:cs="Calibri"/>
        </w:rPr>
        <w:t xml:space="preserve">Jedes Device in FHEM hat einen Zustand, der sich ändern kann. So ist beispielsweise eine Glühbirne an oder eine Funksteckdose hat Spannung. Ein Zustand muss dabei nicht exakt eine Variable beinhalten (z.B. Glühbirne an oder aus), sondern kann durch mehrere Variablen beschrieben werden. Dieser </w:t>
      </w:r>
      <w:r w:rsidRPr="6D91FB7B">
        <w:rPr>
          <w:rFonts w:ascii="Calibri" w:eastAsia="Calibri" w:hAnsi="Calibri" w:cs="Calibri"/>
        </w:rPr>
        <w:lastRenderedPageBreak/>
        <w:t xml:space="preserve">Zustand wird in FHEM durch insgesamt drei Größen beschrieben, nämlich durch </w:t>
      </w:r>
      <w:r w:rsidRPr="6D91FB7B">
        <w:rPr>
          <w:rFonts w:ascii="Calibri" w:eastAsia="Calibri" w:hAnsi="Calibri" w:cs="Calibri"/>
          <w:i/>
          <w:iCs/>
        </w:rPr>
        <w:t xml:space="preserve">Internals, Readings </w:t>
      </w:r>
      <w:r w:rsidRPr="6D91FB7B">
        <w:rPr>
          <w:rFonts w:ascii="Calibri" w:eastAsia="Calibri" w:hAnsi="Calibri" w:cs="Calibri"/>
        </w:rPr>
        <w:t>und</w:t>
      </w:r>
      <w:r w:rsidRPr="6D91FB7B">
        <w:rPr>
          <w:rFonts w:ascii="Calibri" w:eastAsia="Calibri" w:hAnsi="Calibri" w:cs="Calibri"/>
          <w:i/>
          <w:iCs/>
        </w:rPr>
        <w:t xml:space="preserve"> Attribute</w:t>
      </w:r>
      <w:r w:rsidRPr="6D91FB7B">
        <w:rPr>
          <w:rFonts w:ascii="Calibri" w:eastAsia="Calibri" w:hAnsi="Calibri" w:cs="Calibri"/>
        </w:rPr>
        <w:t>.</w:t>
      </w:r>
    </w:p>
    <w:p w14:paraId="10C4B621" w14:textId="2EC39ACE" w:rsidR="1BC437D9" w:rsidRDefault="1BC437D9" w:rsidP="002C7343">
      <w:pPr>
        <w:pStyle w:val="Reintext"/>
      </w:pPr>
      <w:r w:rsidRPr="6D91FB7B">
        <w:rPr>
          <w:rFonts w:ascii="Calibri" w:eastAsia="Calibri" w:hAnsi="Calibri" w:cs="Calibri"/>
        </w:rPr>
        <w:t xml:space="preserve">Die Internals enthalten grundlegende Informationen zum Device, die beim Erstellen des Devices erzeugt werden. Diese werden nur in den seltensten Fällen direkt vom Benutzer bearbeitet. Mindestens enthalten die Internals dabei folgende Größen: </w:t>
      </w:r>
    </w:p>
    <w:p w14:paraId="0A89B1CC" w14:textId="0D115A58" w:rsidR="1BC437D9" w:rsidRDefault="1BC437D9" w:rsidP="002C7343">
      <w:pPr>
        <w:pStyle w:val="Reintext"/>
        <w:numPr>
          <w:ilvl w:val="0"/>
          <w:numId w:val="37"/>
        </w:numPr>
        <w:rPr>
          <w:i/>
          <w:iCs/>
        </w:rPr>
      </w:pPr>
      <w:r w:rsidRPr="6D91FB7B">
        <w:rPr>
          <w:i/>
          <w:iCs/>
        </w:rPr>
        <w:t>NAME</w:t>
      </w:r>
      <w:r w:rsidRPr="6D91FB7B">
        <w:t xml:space="preserve"> ist der vom Benutzer vergebene Name</w:t>
      </w:r>
    </w:p>
    <w:p w14:paraId="2B8884F4" w14:textId="676A7BAD" w:rsidR="1BC437D9" w:rsidRDefault="1BC437D9" w:rsidP="002C7343">
      <w:pPr>
        <w:pStyle w:val="Reintext"/>
        <w:numPr>
          <w:ilvl w:val="0"/>
          <w:numId w:val="37"/>
        </w:numPr>
        <w:rPr>
          <w:i/>
          <w:iCs/>
        </w:rPr>
      </w:pPr>
      <w:r w:rsidRPr="6D91FB7B">
        <w:rPr>
          <w:i/>
          <w:iCs/>
        </w:rPr>
        <w:t>TYPE</w:t>
      </w:r>
      <w:r w:rsidRPr="6D91FB7B">
        <w:t xml:space="preserve"> ist der Typ des FHEM-Devices</w:t>
      </w:r>
    </w:p>
    <w:p w14:paraId="1019D984" w14:textId="0887BFDC" w:rsidR="1BC437D9" w:rsidRDefault="1BC437D9" w:rsidP="002C7343">
      <w:pPr>
        <w:pStyle w:val="Reintext"/>
        <w:numPr>
          <w:ilvl w:val="0"/>
          <w:numId w:val="37"/>
        </w:numPr>
        <w:rPr>
          <w:i/>
          <w:iCs/>
        </w:rPr>
      </w:pPr>
      <w:r w:rsidRPr="6D91FB7B">
        <w:rPr>
          <w:i/>
          <w:iCs/>
        </w:rPr>
        <w:t>STATE</w:t>
      </w:r>
      <w:r w:rsidRPr="6D91FB7B">
        <w:t xml:space="preserve"> ist der global angezeigte Status des Geräts. Wenn das Gerät noch keinen Status hat, wird „???“ angezeigt</w:t>
      </w:r>
    </w:p>
    <w:p w14:paraId="7C03B679" w14:textId="4BBC7AD0" w:rsidR="1BC437D9" w:rsidRDefault="1BC437D9" w:rsidP="002C7343">
      <w:pPr>
        <w:pStyle w:val="Reintext"/>
      </w:pPr>
      <w:r w:rsidRPr="6D91FB7B">
        <w:t>Darüber hinaus können die Internals noch viele weitere Größen beinhalten, wie zum Beispiel die Seriennummer des Geräts, die aktuelle Firmware-Version des Geräts, die IP-Adresse des Geräts etc.</w:t>
      </w:r>
    </w:p>
    <w:p w14:paraId="325EA89A" w14:textId="223C3DAC" w:rsidR="1BC437D9" w:rsidRDefault="1BC437D9" w:rsidP="002C7343">
      <w:pPr>
        <w:pStyle w:val="Reintext"/>
      </w:pPr>
      <w:r w:rsidRPr="6D91FB7B">
        <w:t>Daten, welche von einem Gerät gelesen und in FHEM für den Benutzer verständlich bereitgestellt werden, werden Readings genannt. Sie geben den Status des Geräts wieder und erzeugen Events innerhalb von FHEM, auf die andere Geräte reagieren können. Jedes Reading besitzt einen eindeutigen Zeitstempel in der Form YYYY-MM-DD HH:MM:SS. Üblicherweise werden in den Readings Messwerte des jeweiligen Geräts erfasst und geben somit beispielsweise die aktuelle Temperatur, Luftfeuchtigkeit, Windgeschwindigkeit, elektrische Spannung oder die elektrische Leistung an.</w:t>
      </w:r>
    </w:p>
    <w:p w14:paraId="37EAAC60" w14:textId="19965084" w:rsidR="1BC437D9" w:rsidRDefault="1BC437D9" w:rsidP="002C7343">
      <w:pPr>
        <w:pStyle w:val="Reintext"/>
      </w:pPr>
      <w:r w:rsidRPr="6D91FB7B">
        <w:t xml:space="preserve">Mit Hilfe von Attributen kann der Benutzer das Verhalten von Geräten zur Laufzeit individuell anpassen. Bei den Attributen wird zwischen globalen, lokalen und individuellen Attributen unterschieden. Globale Attribute können von jedem Gerät benutzt werden. Mit Hilfe des Befehls „list global“ können diese angezeigt werden. </w:t>
      </w:r>
    </w:p>
    <w:p w14:paraId="441F5ACE" w14:textId="2861C3A5" w:rsidR="1BC437D9" w:rsidRDefault="1BC437D9" w:rsidP="002C7343">
      <w:pPr>
        <w:pStyle w:val="Reintext"/>
      </w:pPr>
      <w:r w:rsidRPr="6D91FB7B">
        <w:t>Lokale Attribute können nur von individuellen Geräteklassen oder einzelnen Geräten benutzt werden. Welche das sind, wird in den jeweiligen Perl-Modulen des Geräts festgelegt. Hinweise zur Funktion dieser Attribute kann man also in der jeweiligen Modulbeschreibung finden.</w:t>
      </w:r>
    </w:p>
    <w:p w14:paraId="78BEDDA7" w14:textId="0BF6A80B" w:rsidR="1BC437D9" w:rsidRDefault="1BC437D9" w:rsidP="002C7343">
      <w:pPr>
        <w:pStyle w:val="Reintext"/>
      </w:pPr>
      <w:r w:rsidRPr="6D91FB7B">
        <w:t>Neben den von FHEM und den jeweils verwendeten Modulen bereitgestellten Attributen besteht die Möglichkeit, eigene Attribute zu definieren. Dies kann wiederum entweder global für alle Geräte oder lokal für ein bestimmtes Gerät geschehen.</w:t>
      </w:r>
    </w:p>
    <w:p w14:paraId="4089703D" w14:textId="3B025C0F" w:rsidR="526CCA19" w:rsidRDefault="526CCA19" w:rsidP="002C7343">
      <w:pPr>
        <w:pStyle w:val="Reintext"/>
      </w:pPr>
      <w:r w:rsidRPr="7060C07F">
        <w:t xml:space="preserve">Im Gegensatz zu Attributen, werden als Readings, wie bereits beschrieben, Daten bezeichnet, die von einem Gerät gelesen und in FHEM bereitgestellt werden. Readings ändern sich im laufenden Betrieb und werden nicht in der Konfiguration gespeichert. </w:t>
      </w:r>
    </w:p>
    <w:p w14:paraId="7C40856F" w14:textId="02061FB9" w:rsidR="526CCA19" w:rsidRDefault="526CCA19" w:rsidP="002C7343">
      <w:pPr>
        <w:pStyle w:val="Reintext"/>
      </w:pPr>
      <w:r w:rsidRPr="7060C07F">
        <w:lastRenderedPageBreak/>
        <w:t>In folgender Abbildung ist der Zustand eines Dummy-Devices zu sehen, welches den Betriebsmodus einer Glühbirne, die über eine Funksteckdose gesteuert wird, repräsentiert.</w:t>
      </w:r>
    </w:p>
    <w:p w14:paraId="5079EF04" w14:textId="7AD031C0" w:rsidR="526CCA19" w:rsidRDefault="526CCA19" w:rsidP="0091076A">
      <w:pPr>
        <w:jc w:val="center"/>
      </w:pPr>
      <w:r>
        <w:rPr>
          <w:noProof/>
        </w:rPr>
        <w:drawing>
          <wp:inline distT="0" distB="0" distL="0" distR="0" wp14:anchorId="7B59DCE0" wp14:editId="1EA7DB6B">
            <wp:extent cx="4572000" cy="3381375"/>
            <wp:effectExtent l="0" t="0" r="0" b="0"/>
            <wp:docPr id="1702000950" name="Picture 170200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000950"/>
                    <pic:cNvPicPr/>
                  </pic:nvPicPr>
                  <pic:blipFill>
                    <a:blip r:embed="rId40">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14:paraId="4D2A9893" w14:textId="69F0689D" w:rsidR="020A469E" w:rsidRDefault="020A469E" w:rsidP="020A469E">
      <w:pPr>
        <w:pStyle w:val="berschrift3"/>
      </w:pPr>
    </w:p>
    <w:p w14:paraId="2F143048" w14:textId="7F904FF7" w:rsidR="37A3ABB0" w:rsidRDefault="67207472" w:rsidP="020A469E">
      <w:pPr>
        <w:pStyle w:val="berschrift1"/>
        <w:rPr>
          <w:rFonts w:ascii="Calibri Light" w:eastAsia="Yu Gothic Light" w:hAnsi="Calibri Light" w:cs="Times New Roman"/>
        </w:rPr>
      </w:pPr>
      <w:bookmarkStart w:id="133" w:name="_Toc93255665"/>
      <w:r>
        <w:t>11.1.2 Hilfsmodule</w:t>
      </w:r>
      <w:bookmarkEnd w:id="133"/>
    </w:p>
    <w:p w14:paraId="7469CBB0" w14:textId="4AEB53B3" w:rsidR="020A469E" w:rsidRDefault="020A469E" w:rsidP="020A469E"/>
    <w:p w14:paraId="11C28BB0" w14:textId="15C76A5D" w:rsidR="67207472" w:rsidRDefault="67207472" w:rsidP="002C7343">
      <w:pPr>
        <w:pStyle w:val="Reintext"/>
      </w:pPr>
      <w:r w:rsidRPr="020A469E">
        <w:t>Hilfsmodule werden in FHEM genutzt, um bestimmte Funktionalitäten zu erfüllen und Problemstellungen zu lösen, ohne selbst Perl</w:t>
      </w:r>
      <w:r w:rsidR="2BF14E64" w:rsidRPr="020A469E">
        <w:t xml:space="preserve">-Code </w:t>
      </w:r>
      <w:r w:rsidRPr="020A469E">
        <w:t xml:space="preserve">programmieren zu müssen. Hilfsmodule werden in FHEM auch als Devices mit dem entsprechenden Typ dargestellt. Im Folgenden sollen drei wichtige Hilfsmodule vorgestellt werden, die bei der Implementierung eine wesentliche Rolle gespielt haben. Das erste Hilfsmodul ist ein Device vom Typ </w:t>
      </w:r>
      <w:r w:rsidRPr="020A469E">
        <w:rPr>
          <w:i/>
          <w:iCs/>
        </w:rPr>
        <w:t xml:space="preserve">DOIF. </w:t>
      </w:r>
      <w:r w:rsidRPr="020A469E">
        <w:t>Mit diesem Modul ist es möglich, Anweisungen ereignis- und zeitgesteuert in Abhängigkeit definierter Bedingungen auszuführen. Dadurch können komplexere Problemstellungen innerhalb eines DOIF-Moduls gelöst werden, ohne Perl programmieren zu müssen. Die Syntax eines DOIFs lautet folgendermaßen:</w:t>
      </w:r>
    </w:p>
    <w:p w14:paraId="383BEE27" w14:textId="333FA8BA" w:rsidR="020A469E" w:rsidRDefault="020A469E" w:rsidP="020A469E">
      <w:pPr>
        <w:jc w:val="both"/>
        <w:rPr>
          <w:rFonts w:ascii="Calibri" w:eastAsia="Calibri" w:hAnsi="Calibri" w:cs="Calibri"/>
        </w:rPr>
      </w:pPr>
    </w:p>
    <w:p w14:paraId="4EEDEA98" w14:textId="204F359F" w:rsidR="526CCA19" w:rsidRPr="002C7343" w:rsidRDefault="526CCA19" w:rsidP="002C7343">
      <w:pPr>
        <w:pStyle w:val="Reintext"/>
        <w:rPr>
          <w:i/>
          <w:iCs/>
        </w:rPr>
      </w:pPr>
      <w:r w:rsidRPr="002C7343">
        <w:rPr>
          <w:i/>
          <w:iCs/>
        </w:rPr>
        <w:t>define &lt;name&gt; DOIF (&lt;Bedingung&gt;) (&lt;Befehle&gt;) DOELSEIF (&lt;Bedingung&gt;) (&lt;Befehle&gt;) DOELSEIF ... DOELSE (&lt;Befehle&gt;)</w:t>
      </w:r>
    </w:p>
    <w:p w14:paraId="701527A2" w14:textId="017D7DD9" w:rsidR="526CCA19" w:rsidRDefault="526CCA19" w:rsidP="7060C07F">
      <w:pPr>
        <w:jc w:val="both"/>
      </w:pPr>
      <w:r w:rsidRPr="7060C07F">
        <w:rPr>
          <w:rFonts w:ascii="Calibri" w:eastAsia="Calibri" w:hAnsi="Calibri" w:cs="Calibri"/>
        </w:rPr>
        <w:t xml:space="preserve"> </w:t>
      </w:r>
    </w:p>
    <w:p w14:paraId="78E02CF0" w14:textId="0E828458" w:rsidR="526CCA19" w:rsidRDefault="526CCA19" w:rsidP="002C7343">
      <w:pPr>
        <w:pStyle w:val="Reintext"/>
      </w:pPr>
      <w:r w:rsidRPr="7060C07F">
        <w:lastRenderedPageBreak/>
        <w:t xml:space="preserve">Ereignisse, Zeittrigger, Readings oder Status werden dabei stets in eckigen Klammern angegeben. Sie führen zur Triggerung des Moduls und damit zur Ausführung der definierten Befehle. Die </w:t>
      </w:r>
      <w:r w:rsidR="47E339B2" w:rsidRPr="020A469E">
        <w:t>A</w:t>
      </w:r>
      <w:r w:rsidRPr="020A469E">
        <w:t>ngaben</w:t>
      </w:r>
      <w:r w:rsidRPr="7060C07F">
        <w:t xml:space="preserve"> werden immer von links nach rechts abgearbeitet und logische Abfragen werden in den Bedingungen meist mit Hilfe von and/or-Operatoren erstellt. Jeder Ausführungszweig eines DOIFs (DOIF/DOELSEIF/DOELSE) stellt einen eigenen Zustand dar (cmd1, cmd2, etc.), der im state des Devices gespeichert wird. Das Modul merkt sich den zuletzt ausgeführten Ausführungszweig und wiederholt diesen standardmäßig nicht. Ein Ausführungszweig wird erst dann wieder ausgeführt, wenn zwischenzeitlich ein anderer Ausführungszweig ausgeführt wurde, also ein Statuswechsel innerhalb des Moduls stattgefunden hat. Das Verhalten des Moduls kann durch verschiedene Attribute verändert werden. So gibt es beispielsweise das Attribut „do“, das entweder den Wert „always“ oder „resetwait“ annehmen kann. Mit Hilfe von „do always“ kann ein Befehl mehrfach nacheinander ausgeführt werden, wenn die Bedingung eintritt und kein Statuswechsel stattgefunden hat. Mit Hilfe von „do resetwait“ wird ein sogenannter „wait-Timer“ zurückgesetzt, wenn die gleiche Bedingung wiederholt wahr wird. Damit können Ereignisse ausgelöst werden, wenn etwas innerhalb einer Zeitspanne nicht passiert. Der wait-Timer kann mit Hilfe des Attributs „wait“ gestartet werden. Dieser verzögert die Ausführung von Befehlen um einen bestimmten Wert. Sollen Verzögerungen innerhalb von Befehlsfolgen stattfinden, so müssen diese Befehle in eigene Klammern gesetzt werden.</w:t>
      </w:r>
    </w:p>
    <w:p w14:paraId="1EFB27B4" w14:textId="011202DB" w:rsidR="526CCA19" w:rsidRDefault="526CCA19" w:rsidP="002C7343">
      <w:pPr>
        <w:pStyle w:val="Reintext"/>
      </w:pPr>
      <w:r w:rsidRPr="7060C07F">
        <w:t>Das nächste Hilfsmodul ist ein Device vom Typ</w:t>
      </w:r>
      <w:r w:rsidRPr="7060C07F">
        <w:rPr>
          <w:i/>
          <w:iCs/>
        </w:rPr>
        <w:t xml:space="preserve"> at. </w:t>
      </w:r>
      <w:r w:rsidRPr="7060C07F">
        <w:t>Es ermöglicht Befehle einmalig oder regelmäßig zu einem späteren Zeitpunkt auszuführen. Es wird folgendermaßen definiert:</w:t>
      </w:r>
    </w:p>
    <w:p w14:paraId="316EAC90" w14:textId="7F4CBBDC" w:rsidR="526CCA19" w:rsidRPr="002C7343" w:rsidRDefault="526CCA19" w:rsidP="002C7343">
      <w:pPr>
        <w:pStyle w:val="Reintext"/>
        <w:rPr>
          <w:i/>
          <w:iCs/>
        </w:rPr>
      </w:pPr>
      <w:r w:rsidRPr="002C7343">
        <w:rPr>
          <w:i/>
          <w:iCs/>
        </w:rPr>
        <w:t>define &lt;name&gt; at [&lt;timespec&gt;|&lt;datespec&gt;] &lt;command&gt;</w:t>
      </w:r>
    </w:p>
    <w:p w14:paraId="6622FCCD" w14:textId="662A2265" w:rsidR="526CCA19" w:rsidRPr="00D42275" w:rsidRDefault="526CCA19" w:rsidP="7060C07F">
      <w:pPr>
        <w:jc w:val="both"/>
      </w:pPr>
      <w:r w:rsidRPr="00D42275">
        <w:rPr>
          <w:rFonts w:ascii="Calibri" w:eastAsia="Calibri" w:hAnsi="Calibri" w:cs="Calibri"/>
        </w:rPr>
        <w:t xml:space="preserve"> </w:t>
      </w:r>
    </w:p>
    <w:p w14:paraId="1C41FE26" w14:textId="5C401C71" w:rsidR="526CCA19" w:rsidRDefault="526CCA19" w:rsidP="002C7343">
      <w:pPr>
        <w:pStyle w:val="Reintext"/>
      </w:pPr>
      <w:r w:rsidRPr="7060C07F">
        <w:t xml:space="preserve">Schließlich soll noch das Hilfsmodul </w:t>
      </w:r>
      <w:r w:rsidRPr="7060C07F">
        <w:rPr>
          <w:i/>
          <w:iCs/>
        </w:rPr>
        <w:t>HTTPMOD</w:t>
      </w:r>
      <w:r w:rsidRPr="7060C07F">
        <w:t xml:space="preserve"> genannt werden. Damit lassen sich Informationen aus Websites auslesen und in Readings eines Devices speichern. Um die HTTP-Antwort zu parsen werden häufig reguläre Ausdrücke benutzt. Außerdem kann das Modul auch Informationen an Devices senden. Um dies zu ermöglichen, kann ein Set-Attribut konfiguriert werden. Ein Device vom Typ HTTPMOD wird folgendermaßen definiert:</w:t>
      </w:r>
    </w:p>
    <w:p w14:paraId="5A6B7D76" w14:textId="68BEBC8E" w:rsidR="526CCA19" w:rsidRPr="002C7343" w:rsidRDefault="526CCA19" w:rsidP="002C7343">
      <w:pPr>
        <w:pStyle w:val="Reintext"/>
        <w:rPr>
          <w:i/>
          <w:iCs/>
        </w:rPr>
      </w:pPr>
      <w:r w:rsidRPr="002C7343">
        <w:rPr>
          <w:i/>
          <w:iCs/>
        </w:rPr>
        <w:t>define &lt;name&gt; HTTPMOD &lt;URL&gt; &lt;Interval&gt;</w:t>
      </w:r>
    </w:p>
    <w:p w14:paraId="1014B6F5" w14:textId="65054BF8" w:rsidR="6E413535" w:rsidRDefault="6E413535" w:rsidP="002C7343">
      <w:pPr>
        <w:pStyle w:val="Reintext"/>
      </w:pPr>
      <w:r w:rsidRPr="020A469E">
        <w:t>Das Modul spricht nach jedem Intervall, das in Sekunden angegeben wird, die URL an und gibt dann die Antwort zurück. Wenn man die Antwort manuell mit einem get-Befehl abfragen will, kann das Intervall auf 0 gesetzt werden.</w:t>
      </w:r>
    </w:p>
    <w:p w14:paraId="1E1519F5" w14:textId="3CB0FA07" w:rsidR="020A469E" w:rsidRDefault="020A469E" w:rsidP="020A469E">
      <w:pPr>
        <w:jc w:val="both"/>
        <w:rPr>
          <w:rFonts w:ascii="Calibri" w:eastAsia="Calibri" w:hAnsi="Calibri" w:cs="Calibri"/>
        </w:rPr>
      </w:pPr>
    </w:p>
    <w:p w14:paraId="2A550AC9" w14:textId="1A7E8F5C" w:rsidR="0B244A19" w:rsidRDefault="0B244A19" w:rsidP="020A469E">
      <w:pPr>
        <w:pStyle w:val="berschrift1"/>
        <w:rPr>
          <w:rFonts w:ascii="Calibri Light" w:eastAsia="Yu Gothic Light" w:hAnsi="Calibri Light" w:cs="Times New Roman"/>
        </w:rPr>
      </w:pPr>
      <w:bookmarkStart w:id="134" w:name="_Toc93255666"/>
      <w:r w:rsidRPr="020A469E">
        <w:lastRenderedPageBreak/>
        <w:t>11.1.3 Room</w:t>
      </w:r>
      <w:bookmarkEnd w:id="134"/>
    </w:p>
    <w:p w14:paraId="3DB00390" w14:textId="437E0854" w:rsidR="020A469E" w:rsidRDefault="020A469E" w:rsidP="020A469E">
      <w:pPr>
        <w:jc w:val="both"/>
        <w:rPr>
          <w:rFonts w:ascii="Courier New" w:eastAsia="Courier New" w:hAnsi="Courier New" w:cs="Courier New"/>
          <w:color w:val="000000" w:themeColor="text1"/>
          <w:sz w:val="20"/>
          <w:szCs w:val="20"/>
        </w:rPr>
      </w:pPr>
    </w:p>
    <w:p w14:paraId="150C1FF8" w14:textId="348E2F22" w:rsidR="0B244A19" w:rsidRDefault="0B244A19" w:rsidP="002C7343">
      <w:pPr>
        <w:pStyle w:val="Reintext"/>
      </w:pPr>
      <w:r w:rsidRPr="020A469E">
        <w:t xml:space="preserve">Das Attribut „room“ ist ein globales Attribut mit besonderer Bedeutung. Es wird benutzt, um Geräte zu filtern und zu gruppieren und damit zu strukturieren. Prinzipiell werden alle Räume auf der FHEM-Oberfläche in der linken Spalte angezeigt. Geräte, welche kein room-Attribut besitzen, werden im Raum „unsorted“ angezeigt. Weiterhin gibt es den Raum namens „Everything“, der jedes einzelne Gerät beinhaltet. Um ein Gerät einem bestimmten Raum zuzuordnen, muss das Attribut mit dem entsprechenden </w:t>
      </w:r>
      <w:r w:rsidR="0F20B8C3" w:rsidRPr="020A469E">
        <w:t>Namen</w:t>
      </w:r>
      <w:r w:rsidRPr="020A469E">
        <w:t xml:space="preserve"> des </w:t>
      </w:r>
      <w:r w:rsidR="21E5CA86" w:rsidRPr="020A469E">
        <w:t>Raums</w:t>
      </w:r>
      <w:r w:rsidRPr="020A469E">
        <w:t xml:space="preserve"> gesetzt werden. Die Syntax lautet folgendermaßen:</w:t>
      </w:r>
    </w:p>
    <w:p w14:paraId="44EF7282" w14:textId="17F279C0" w:rsidR="0B244A19" w:rsidRPr="002C7343" w:rsidRDefault="0B244A19" w:rsidP="002C7343">
      <w:pPr>
        <w:pStyle w:val="Reintext"/>
        <w:rPr>
          <w:i/>
          <w:iCs/>
        </w:rPr>
      </w:pPr>
      <w:r w:rsidRPr="002C7343">
        <w:rPr>
          <w:i/>
          <w:iCs/>
        </w:rPr>
        <w:t>attr &lt;devicename&gt; room &lt;roomname&gt;</w:t>
      </w:r>
    </w:p>
    <w:p w14:paraId="15146BCE" w14:textId="1F8785B0" w:rsidR="0B244A19" w:rsidRDefault="0B244A19" w:rsidP="002C7343">
      <w:pPr>
        <w:pStyle w:val="Reintext"/>
      </w:pPr>
      <w:r w:rsidRPr="020A469E">
        <w:t>Die folgende Abbildung zeigt die Strukturierung der Geräte nach der Implementierungsphase:</w:t>
      </w:r>
    </w:p>
    <w:p w14:paraId="3C04E8EB" w14:textId="46ABC669" w:rsidR="0B244A19" w:rsidRDefault="0B244A19" w:rsidP="0091076A">
      <w:pPr>
        <w:jc w:val="center"/>
      </w:pPr>
      <w:r>
        <w:rPr>
          <w:noProof/>
        </w:rPr>
        <w:drawing>
          <wp:inline distT="0" distB="0" distL="0" distR="0" wp14:anchorId="7B56A5CC" wp14:editId="6A0174ED">
            <wp:extent cx="2409825" cy="4514850"/>
            <wp:effectExtent l="0" t="0" r="0" b="0"/>
            <wp:docPr id="1321848428" name="Grafik 132184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409825" cy="4514850"/>
                    </a:xfrm>
                    <a:prstGeom prst="rect">
                      <a:avLst/>
                    </a:prstGeom>
                  </pic:spPr>
                </pic:pic>
              </a:graphicData>
            </a:graphic>
          </wp:inline>
        </w:drawing>
      </w:r>
    </w:p>
    <w:p w14:paraId="34F6EA91" w14:textId="028B1EB0" w:rsidR="7060C07F" w:rsidRPr="008370C9" w:rsidRDefault="7060C07F" w:rsidP="7060C07F">
      <w:pPr>
        <w:jc w:val="both"/>
        <w:rPr>
          <w:rFonts w:ascii="Calibri" w:eastAsia="Calibri" w:hAnsi="Calibri" w:cs="Calibri"/>
        </w:rPr>
      </w:pPr>
    </w:p>
    <w:p w14:paraId="37FFD70D" w14:textId="77777777" w:rsidR="002C7343" w:rsidRDefault="002C7343">
      <w:pPr>
        <w:rPr>
          <w:rFonts w:asciiTheme="majorHAnsi" w:eastAsiaTheme="majorEastAsia" w:hAnsiTheme="majorHAnsi" w:cstheme="majorBidi"/>
          <w:sz w:val="40"/>
          <w:szCs w:val="40"/>
        </w:rPr>
      </w:pPr>
      <w:r>
        <w:br w:type="page"/>
      </w:r>
    </w:p>
    <w:p w14:paraId="43437E2B" w14:textId="2EBD8764" w:rsidR="0B244A19" w:rsidRPr="002C7343" w:rsidRDefault="0B244A19" w:rsidP="002C7343">
      <w:pPr>
        <w:pStyle w:val="berschrift1"/>
      </w:pPr>
      <w:bookmarkStart w:id="135" w:name="_Toc93255667"/>
      <w:r w:rsidRPr="020A469E">
        <w:lastRenderedPageBreak/>
        <w:t>11.1.4 Perl-Skripte</w:t>
      </w:r>
      <w:bookmarkEnd w:id="135"/>
    </w:p>
    <w:p w14:paraId="434207BB" w14:textId="444B6152" w:rsidR="020A469E" w:rsidRDefault="020A469E" w:rsidP="020A469E"/>
    <w:p w14:paraId="271C4924" w14:textId="72EFE60B" w:rsidR="0B244A19" w:rsidRDefault="0B244A19" w:rsidP="002C7343">
      <w:pPr>
        <w:pStyle w:val="Reintext"/>
      </w:pPr>
      <w:r w:rsidRPr="020A469E">
        <w:t>Wie bereits beschrieben sind Devices das Grundgerüst von FHEM. Jedes Device hat einen bestimmten Typ und jeder Typ stellt ein Modul dar, das in Perl programmiert wurde. So ist beispielsweise die gesamte Logik des Dummy-Moduls in einem Perlskript namens „98_dummy.pm“ enthalten.</w:t>
      </w:r>
    </w:p>
    <w:p w14:paraId="3485C4C4" w14:textId="175688DF" w:rsidR="0B244A19" w:rsidRDefault="0B244A19" w:rsidP="002C7343">
      <w:pPr>
        <w:pStyle w:val="Reintext"/>
      </w:pPr>
      <w:r w:rsidRPr="020A469E">
        <w:t xml:space="preserve">Die Speicherung von Perl-Code unmittelbar in Eventhandlern, Timehandlern oder anderen Geräten wird mit zunehmender Zahl von Geräten und Logiken unübersichtlich. Um Logikbausteine zentral nutzen zu können, kann es daher sinnvoll sein, eigene Module bzw. Dateien anzulegen. FHEM enthält hierzu eine Vorlage </w:t>
      </w:r>
      <w:r w:rsidRPr="020A469E">
        <w:rPr>
          <w:i/>
          <w:iCs/>
        </w:rPr>
        <w:t>myUtilsTemplate.pm</w:t>
      </w:r>
      <w:r w:rsidRPr="020A469E">
        <w:t>, die zur Erzeugung eigener Programmdateien genutzt werden kann. Um dies konkret umzusetzen, navigiert man in FHEM in der linken Spalte zu „Edit files“. Dort öffnet man die eben genannte Vorlage und kann den Inhalt nun durch das eigene Skript ersetzen. Zuletzt muss im Textfeld neben „Save as“ der Name des eigenen Skripts eingesetzt werden und man kann mit einem Klick auf „Save as“ speichern. Die Funktionalität des Skripts lässt sich nun global nutzen.</w:t>
      </w:r>
    </w:p>
    <w:p w14:paraId="2BF056CA" w14:textId="1055DE88" w:rsidR="0B244A19" w:rsidRDefault="0B244A19" w:rsidP="0091076A">
      <w:pPr>
        <w:jc w:val="center"/>
      </w:pPr>
      <w:r>
        <w:rPr>
          <w:noProof/>
        </w:rPr>
        <w:drawing>
          <wp:inline distT="0" distB="0" distL="0" distR="0" wp14:anchorId="14E99C6C" wp14:editId="7F32B2B3">
            <wp:extent cx="4572000" cy="2914650"/>
            <wp:effectExtent l="0" t="0" r="0" b="0"/>
            <wp:docPr id="1986782134" name="Grafik 198678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5D44F4E0" w14:textId="72BD0D85" w:rsidR="020A469E" w:rsidRDefault="020A469E" w:rsidP="020A469E">
      <w:pPr>
        <w:rPr>
          <w:lang w:val="en-US"/>
        </w:rPr>
      </w:pPr>
    </w:p>
    <w:p w14:paraId="29351B01" w14:textId="4702085B" w:rsidR="7060C07F" w:rsidRPr="003D633E" w:rsidRDefault="7060C07F" w:rsidP="7060C07F">
      <w:pPr>
        <w:jc w:val="both"/>
        <w:rPr>
          <w:rFonts w:ascii="Calibri" w:eastAsia="Calibri" w:hAnsi="Calibri" w:cs="Calibri"/>
          <w:lang w:val="en-US"/>
        </w:rPr>
      </w:pPr>
    </w:p>
    <w:p w14:paraId="47BE89A7" w14:textId="77777777" w:rsidR="00611E89" w:rsidRDefault="00611E89">
      <w:pPr>
        <w:rPr>
          <w:rFonts w:asciiTheme="majorHAnsi" w:eastAsiaTheme="majorEastAsia" w:hAnsiTheme="majorHAnsi" w:cstheme="majorBidi"/>
          <w:sz w:val="40"/>
          <w:szCs w:val="40"/>
        </w:rPr>
      </w:pPr>
      <w:r>
        <w:br w:type="page"/>
      </w:r>
    </w:p>
    <w:p w14:paraId="251D13EF" w14:textId="35B3A49A" w:rsidR="00C5073F" w:rsidRDefault="00C5073F" w:rsidP="001B36D6">
      <w:pPr>
        <w:pStyle w:val="berschrift1"/>
        <w:numPr>
          <w:ilvl w:val="1"/>
          <w:numId w:val="1"/>
        </w:numPr>
      </w:pPr>
      <w:bookmarkStart w:id="136" w:name="_Toc93255668"/>
      <w:r>
        <w:lastRenderedPageBreak/>
        <w:t>Benutzerfreundliche Oberflächengestaltung</w:t>
      </w:r>
      <w:bookmarkEnd w:id="130"/>
      <w:bookmarkEnd w:id="136"/>
    </w:p>
    <w:p w14:paraId="1FA28A5D" w14:textId="77777777" w:rsidR="00956D83" w:rsidRPr="00956D83" w:rsidRDefault="00956D83" w:rsidP="00956D83"/>
    <w:p w14:paraId="7A4776D1" w14:textId="1E2F828F" w:rsidR="00C5073F" w:rsidRDefault="002E21D2" w:rsidP="001B36D6">
      <w:pPr>
        <w:pStyle w:val="berschrift1"/>
        <w:numPr>
          <w:ilvl w:val="2"/>
          <w:numId w:val="1"/>
        </w:numPr>
      </w:pPr>
      <w:bookmarkStart w:id="137" w:name="_Toc358403297"/>
      <w:bookmarkStart w:id="138" w:name="_Toc93255669"/>
      <w:r>
        <w:t>FTUI vs. FUIP</w:t>
      </w:r>
      <w:bookmarkEnd w:id="137"/>
      <w:bookmarkEnd w:id="138"/>
    </w:p>
    <w:p w14:paraId="2E250A91" w14:textId="53944821" w:rsidR="1FF6F297" w:rsidRDefault="1FF6F297" w:rsidP="002C7343">
      <w:pPr>
        <w:pStyle w:val="Reintext"/>
      </w:pPr>
      <w:r w:rsidRPr="26A4FBB9">
        <w:t>F</w:t>
      </w:r>
      <w:r w:rsidR="4AA60DB1" w:rsidRPr="26A4FBB9">
        <w:t>HEM</w:t>
      </w:r>
      <w:r w:rsidRPr="26A4FBB9">
        <w:t xml:space="preserve"> Tablet Ui (F</w:t>
      </w:r>
      <w:r w:rsidR="061EC43E" w:rsidRPr="26A4FBB9">
        <w:t>TUI</w:t>
      </w:r>
      <w:r w:rsidRPr="26A4FBB9">
        <w:t>) ist ein Frontend-Framework. Mit</w:t>
      </w:r>
      <w:r w:rsidR="62450831" w:rsidRPr="26A4FBB9">
        <w:t xml:space="preserve"> Hilfe dieses Frameworks kann man Geräte aus F</w:t>
      </w:r>
      <w:r w:rsidR="06C04B82" w:rsidRPr="26A4FBB9">
        <w:t>HEM</w:t>
      </w:r>
      <w:r w:rsidR="62450831" w:rsidRPr="26A4FBB9">
        <w:t xml:space="preserve"> </w:t>
      </w:r>
      <w:r w:rsidR="4ECAF114" w:rsidRPr="26A4FBB9">
        <w:t>s</w:t>
      </w:r>
      <w:r w:rsidR="62450831" w:rsidRPr="26A4FBB9">
        <w:t xml:space="preserve">teuern und </w:t>
      </w:r>
      <w:r w:rsidR="5720CED8" w:rsidRPr="26A4FBB9">
        <w:t>ü</w:t>
      </w:r>
      <w:r w:rsidR="62450831" w:rsidRPr="26A4FBB9">
        <w:t>berwache</w:t>
      </w:r>
      <w:r w:rsidR="6EEA5C73" w:rsidRPr="26A4FBB9">
        <w:t>n.</w:t>
      </w:r>
      <w:r w:rsidR="2D62EFDD" w:rsidRPr="26A4FBB9">
        <w:t xml:space="preserve"> </w:t>
      </w:r>
      <w:r w:rsidR="1FDDF651" w:rsidRPr="29EC0473">
        <w:t>E</w:t>
      </w:r>
      <w:r w:rsidR="2D62EFDD" w:rsidRPr="29EC0473">
        <w:t xml:space="preserve">s </w:t>
      </w:r>
      <w:r w:rsidR="41767EB0" w:rsidRPr="29EC0473">
        <w:t>basiert</w:t>
      </w:r>
      <w:r w:rsidR="2D62EFDD" w:rsidRPr="26A4FBB9">
        <w:t xml:space="preserve"> auf HTML, CSS und </w:t>
      </w:r>
      <w:r w:rsidR="2D62EFDD" w:rsidRPr="29EC0473">
        <w:t>JavaScript</w:t>
      </w:r>
      <w:r w:rsidR="65DFFF80" w:rsidRPr="29EC0473">
        <w:t>.</w:t>
      </w:r>
      <w:r w:rsidR="65DFFF80" w:rsidRPr="26A4FBB9">
        <w:t xml:space="preserve"> </w:t>
      </w:r>
      <w:r w:rsidR="6236CF17" w:rsidRPr="26A4FBB9">
        <w:t>Um FTUI in den Betrieb zu nehmen is</w:t>
      </w:r>
      <w:r w:rsidR="20DBB449" w:rsidRPr="26A4FBB9">
        <w:t>t eine FHEM-Installation nötig, welche in der Schritt-für-Schritt-Anleitung zu finden ist.</w:t>
      </w:r>
    </w:p>
    <w:p w14:paraId="138FDE44" w14:textId="77777777" w:rsidR="001C2579" w:rsidRDefault="71ABF862" w:rsidP="0091076A">
      <w:pPr>
        <w:keepNext/>
        <w:jc w:val="center"/>
      </w:pPr>
      <w:r>
        <w:rPr>
          <w:noProof/>
        </w:rPr>
        <w:drawing>
          <wp:inline distT="0" distB="0" distL="0" distR="0" wp14:anchorId="7A59206B" wp14:editId="3633F31A">
            <wp:extent cx="4970162" cy="3448050"/>
            <wp:effectExtent l="0" t="0" r="0" b="0"/>
            <wp:docPr id="268162812" name="Grafik 26816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970162" cy="3448050"/>
                    </a:xfrm>
                    <a:prstGeom prst="rect">
                      <a:avLst/>
                    </a:prstGeom>
                  </pic:spPr>
                </pic:pic>
              </a:graphicData>
            </a:graphic>
          </wp:inline>
        </w:drawing>
      </w:r>
    </w:p>
    <w:p w14:paraId="27F663C8" w14:textId="2D2A4391" w:rsidR="00A80BC6" w:rsidRPr="00D554F0" w:rsidRDefault="001C2579" w:rsidP="001C2579">
      <w:pPr>
        <w:pStyle w:val="Beschriftung"/>
        <w:rPr>
          <w:rFonts w:asciiTheme="majorHAnsi" w:hAnsiTheme="majorHAnsi" w:cstheme="majorBidi"/>
        </w:rPr>
      </w:pPr>
      <w:r w:rsidRPr="00D554F0">
        <w:rPr>
          <w:rFonts w:asciiTheme="majorHAnsi" w:hAnsiTheme="majorHAnsi" w:cstheme="majorBidi"/>
        </w:rPr>
        <w:t xml:space="preserve">Abbildung </w:t>
      </w:r>
      <w:r w:rsidRPr="00D554F0">
        <w:rPr>
          <w:rFonts w:asciiTheme="majorHAnsi" w:hAnsiTheme="majorHAnsi" w:cstheme="majorBidi"/>
        </w:rPr>
        <w:fldChar w:fldCharType="begin"/>
      </w:r>
      <w:r w:rsidRPr="00D554F0">
        <w:rPr>
          <w:rFonts w:asciiTheme="majorHAnsi" w:hAnsiTheme="majorHAnsi" w:cstheme="majorBidi"/>
        </w:rPr>
        <w:instrText xml:space="preserve"> SEQ Abbildung \* ARABIC </w:instrText>
      </w:r>
      <w:r w:rsidRPr="00D554F0">
        <w:rPr>
          <w:rFonts w:asciiTheme="majorHAnsi" w:hAnsiTheme="majorHAnsi" w:cstheme="majorBidi"/>
        </w:rPr>
        <w:fldChar w:fldCharType="separate"/>
      </w:r>
      <w:r w:rsidR="00D32032">
        <w:rPr>
          <w:rFonts w:asciiTheme="majorHAnsi" w:hAnsiTheme="majorHAnsi" w:cstheme="majorBidi"/>
          <w:noProof/>
        </w:rPr>
        <w:t>8</w:t>
      </w:r>
      <w:r w:rsidRPr="00D554F0">
        <w:rPr>
          <w:rFonts w:asciiTheme="majorHAnsi" w:hAnsiTheme="majorHAnsi" w:cstheme="majorBidi"/>
        </w:rPr>
        <w:fldChar w:fldCharType="end"/>
      </w:r>
      <w:r w:rsidRPr="00D554F0">
        <w:rPr>
          <w:rFonts w:asciiTheme="majorHAnsi" w:hAnsiTheme="majorHAnsi" w:cstheme="majorBidi"/>
        </w:rPr>
        <w:t>: FTUI Beispiel</w:t>
      </w:r>
    </w:p>
    <w:p w14:paraId="49707AAA" w14:textId="62DC5B92" w:rsidR="00547D69" w:rsidRPr="00E56A66" w:rsidRDefault="00F31176" w:rsidP="002C7343">
      <w:pPr>
        <w:pStyle w:val="Reintext"/>
      </w:pPr>
      <w:r w:rsidRPr="00E56A66">
        <w:t>FHEM User Interface Painter (</w:t>
      </w:r>
      <w:r w:rsidR="001C2579" w:rsidRPr="00E56A66">
        <w:t>FUIP</w:t>
      </w:r>
      <w:r w:rsidRPr="00E56A66">
        <w:t xml:space="preserve">) </w:t>
      </w:r>
      <w:r w:rsidR="00013443" w:rsidRPr="00E56A66">
        <w:t xml:space="preserve">ist ein Modul </w:t>
      </w:r>
      <w:r w:rsidR="007946AB" w:rsidRPr="00E56A66">
        <w:t xml:space="preserve">mit dem </w:t>
      </w:r>
      <w:r w:rsidR="00260DBC" w:rsidRPr="00E56A66">
        <w:t xml:space="preserve">FTUI </w:t>
      </w:r>
      <w:r w:rsidR="00D57832" w:rsidRPr="00E56A66">
        <w:t xml:space="preserve">Seiten </w:t>
      </w:r>
      <w:r w:rsidR="0061225F" w:rsidRPr="00E56A66">
        <w:t>durch</w:t>
      </w:r>
      <w:r w:rsidR="195B694D" w:rsidRPr="00E56A66">
        <w:t xml:space="preserve"> </w:t>
      </w:r>
      <w:r w:rsidR="195B694D" w:rsidRPr="00E56A66">
        <w:rPr>
          <w:rFonts w:ascii="Segoe UI" w:eastAsia="Segoe UI" w:hAnsi="Segoe UI" w:cs="Segoe UI"/>
          <w:color w:val="333333"/>
          <w:sz w:val="18"/>
          <w:szCs w:val="18"/>
        </w:rPr>
        <w:t>„</w:t>
      </w:r>
      <w:r w:rsidR="00F43605" w:rsidRPr="00E56A66">
        <w:t>zusammenklicken</w:t>
      </w:r>
      <w:r w:rsidR="5E1D96D2" w:rsidRPr="00E56A66">
        <w:t>”</w:t>
      </w:r>
      <w:r w:rsidR="00F43605" w:rsidRPr="00E56A66">
        <w:t xml:space="preserve"> erstellt werden </w:t>
      </w:r>
      <w:r w:rsidR="00870E5B" w:rsidRPr="00E56A66">
        <w:t>können</w:t>
      </w:r>
      <w:r w:rsidR="00ED0CE9" w:rsidRPr="00E56A66">
        <w:t xml:space="preserve">. Dafür muss </w:t>
      </w:r>
      <w:r w:rsidR="00DA1084" w:rsidRPr="00E56A66">
        <w:t xml:space="preserve">das FUIP Modul </w:t>
      </w:r>
      <w:r w:rsidR="00EA6424" w:rsidRPr="00E56A66">
        <w:t>installiert werden.</w:t>
      </w:r>
      <w:r w:rsidR="0C967C50" w:rsidRPr="00E56A66">
        <w:t xml:space="preserve"> </w:t>
      </w:r>
      <w:r w:rsidR="006E0765" w:rsidRPr="00E56A66">
        <w:t xml:space="preserve">Um in FUIP Änderungen vornehmen zu können muss auf das Zahnrädchen des Widgets gedrückt werden </w:t>
      </w:r>
      <w:r w:rsidR="6F242E3B" w:rsidRPr="00E56A66">
        <w:t xml:space="preserve">und dabei wird im Hintergrund der HTML-Code erstellt. </w:t>
      </w:r>
      <w:r w:rsidR="37E70F90" w:rsidRPr="00E56A66">
        <w:t xml:space="preserve">Um </w:t>
      </w:r>
      <w:r w:rsidR="006E0765" w:rsidRPr="00E56A66">
        <w:t xml:space="preserve">die </w:t>
      </w:r>
      <w:r w:rsidR="007627B3" w:rsidRPr="00E56A66">
        <w:t>v</w:t>
      </w:r>
      <w:r w:rsidR="006E0765" w:rsidRPr="00E56A66">
        <w:t>erschiedenen Räume und deren Devices in FUIP anzeig</w:t>
      </w:r>
      <w:r w:rsidR="736ED306" w:rsidRPr="00E56A66">
        <w:t>en zu können,</w:t>
      </w:r>
      <w:r w:rsidR="006E0765" w:rsidRPr="00E56A66">
        <w:t xml:space="preserve"> </w:t>
      </w:r>
      <w:r w:rsidR="736ED306" w:rsidRPr="00E56A66">
        <w:t>müssen diese</w:t>
      </w:r>
      <w:r w:rsidR="006E0765" w:rsidRPr="00E56A66">
        <w:t xml:space="preserve"> </w:t>
      </w:r>
      <w:r w:rsidR="736ED306" w:rsidRPr="00E56A66">
        <w:t>im Vorfeld in FHEM angelegt werden</w:t>
      </w:r>
      <w:r w:rsidR="006E0765" w:rsidRPr="00E56A66">
        <w:t>.</w:t>
      </w:r>
    </w:p>
    <w:p w14:paraId="416BA2F3" w14:textId="77777777" w:rsidR="009A6037" w:rsidRDefault="009A6037" w:rsidP="0091076A">
      <w:pPr>
        <w:keepNext/>
        <w:jc w:val="center"/>
      </w:pPr>
      <w:r>
        <w:rPr>
          <w:noProof/>
        </w:rPr>
        <w:lastRenderedPageBreak/>
        <w:drawing>
          <wp:inline distT="0" distB="0" distL="0" distR="0" wp14:anchorId="7219936B" wp14:editId="0894FC28">
            <wp:extent cx="5759450" cy="325564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255645"/>
                    </a:xfrm>
                    <a:prstGeom prst="rect">
                      <a:avLst/>
                    </a:prstGeom>
                  </pic:spPr>
                </pic:pic>
              </a:graphicData>
            </a:graphic>
          </wp:inline>
        </w:drawing>
      </w:r>
    </w:p>
    <w:p w14:paraId="3540CD88" w14:textId="78E2EA8A" w:rsidR="009A6037" w:rsidRPr="00D554F0" w:rsidRDefault="009A6037" w:rsidP="009A6037">
      <w:pPr>
        <w:pStyle w:val="Beschriftung"/>
        <w:rPr>
          <w:rFonts w:asciiTheme="majorHAnsi" w:hAnsiTheme="majorHAnsi" w:cstheme="majorHAnsi"/>
        </w:rPr>
      </w:pPr>
      <w:r w:rsidRPr="00D554F0">
        <w:rPr>
          <w:rFonts w:asciiTheme="majorHAnsi" w:hAnsiTheme="majorHAnsi" w:cstheme="majorHAnsi"/>
        </w:rPr>
        <w:t xml:space="preserve">Abbildung </w:t>
      </w:r>
      <w:r w:rsidRPr="00D554F0">
        <w:rPr>
          <w:rFonts w:asciiTheme="majorHAnsi" w:hAnsiTheme="majorHAnsi" w:cstheme="majorHAnsi"/>
        </w:rPr>
        <w:fldChar w:fldCharType="begin"/>
      </w:r>
      <w:r w:rsidRPr="00D554F0">
        <w:rPr>
          <w:rFonts w:asciiTheme="majorHAnsi" w:hAnsiTheme="majorHAnsi" w:cstheme="majorHAnsi"/>
        </w:rPr>
        <w:instrText xml:space="preserve"> SEQ Abbildung \* ARABIC </w:instrText>
      </w:r>
      <w:r w:rsidRPr="00D554F0">
        <w:rPr>
          <w:rFonts w:asciiTheme="majorHAnsi" w:hAnsiTheme="majorHAnsi" w:cstheme="majorHAnsi"/>
        </w:rPr>
        <w:fldChar w:fldCharType="separate"/>
      </w:r>
      <w:r w:rsidR="00D32032">
        <w:rPr>
          <w:rFonts w:asciiTheme="majorHAnsi" w:hAnsiTheme="majorHAnsi" w:cstheme="majorHAnsi"/>
          <w:noProof/>
        </w:rPr>
        <w:t>9</w:t>
      </w:r>
      <w:r w:rsidRPr="00D554F0">
        <w:rPr>
          <w:rFonts w:asciiTheme="majorHAnsi" w:hAnsiTheme="majorHAnsi" w:cstheme="majorHAnsi"/>
        </w:rPr>
        <w:fldChar w:fldCharType="end"/>
      </w:r>
      <w:r w:rsidRPr="00D554F0">
        <w:rPr>
          <w:rFonts w:asciiTheme="majorHAnsi" w:hAnsiTheme="majorHAnsi" w:cstheme="majorHAnsi"/>
        </w:rPr>
        <w:t>: FUIP Beispiel</w:t>
      </w:r>
    </w:p>
    <w:p w14:paraId="5AAF105F" w14:textId="77777777" w:rsidR="009A6037" w:rsidRPr="009A6037" w:rsidRDefault="009A6037" w:rsidP="009A6037"/>
    <w:p w14:paraId="0054C5EE" w14:textId="7072A2C0" w:rsidR="00C24772" w:rsidRPr="00C24772" w:rsidRDefault="008F0C9D" w:rsidP="00C579D4">
      <w:pPr>
        <w:pStyle w:val="Reintext"/>
      </w:pPr>
      <w:r>
        <w:t>Da FUIP auf FTUI aufbaut</w:t>
      </w:r>
      <w:r w:rsidR="00991A74">
        <w:t xml:space="preserve"> und es anfangs leichter war </w:t>
      </w:r>
      <w:r w:rsidR="009A6037">
        <w:t>HTML Dateien</w:t>
      </w:r>
      <w:r w:rsidR="4A470131" w:rsidRPr="04ECBF4E">
        <w:t xml:space="preserve">, aufgrund von </w:t>
      </w:r>
      <w:r w:rsidR="4A470131" w:rsidRPr="471A6A95">
        <w:t xml:space="preserve">Vorwissen aus </w:t>
      </w:r>
      <w:r w:rsidR="4A470131" w:rsidRPr="721A0AAD">
        <w:t xml:space="preserve">vorherigen Vorlesungen und </w:t>
      </w:r>
      <w:r w:rsidR="4A470131" w:rsidRPr="6CF26002">
        <w:t>Praxiseinsätzen</w:t>
      </w:r>
      <w:r w:rsidR="4A470131" w:rsidRPr="6A737108">
        <w:t xml:space="preserve">, zu nutzen, wurde </w:t>
      </w:r>
      <w:r w:rsidR="4A470131" w:rsidRPr="03967D54">
        <w:t>sich für</w:t>
      </w:r>
      <w:r w:rsidR="4A470131" w:rsidRPr="35B559E4">
        <w:t xml:space="preserve"> das FTUI </w:t>
      </w:r>
      <w:r w:rsidR="4A470131" w:rsidRPr="3333DA39">
        <w:t>Framework entschieden.</w:t>
      </w:r>
      <w:r w:rsidR="006E0765" w:rsidRPr="13400982">
        <w:t xml:space="preserve"> </w:t>
      </w:r>
      <w:r w:rsidR="2F390C39" w:rsidRPr="1CEEA67D">
        <w:t xml:space="preserve">Des Weiteren </w:t>
      </w:r>
      <w:r w:rsidR="2F390C39" w:rsidRPr="55C08C90">
        <w:t xml:space="preserve">war eine </w:t>
      </w:r>
      <w:r w:rsidR="2F390C39" w:rsidRPr="7C49ABE1">
        <w:t>frühzeitige Frontend-Gestaltung</w:t>
      </w:r>
      <w:r w:rsidR="2F390C39" w:rsidRPr="22D2CB33">
        <w:t>, ohne das Anlegen</w:t>
      </w:r>
      <w:r w:rsidR="006E0765" w:rsidRPr="1850E9B0">
        <w:t xml:space="preserve"> </w:t>
      </w:r>
      <w:r w:rsidR="2F390C39" w:rsidRPr="579A6374">
        <w:t xml:space="preserve">von Räumen und </w:t>
      </w:r>
      <w:r w:rsidR="2F390C39" w:rsidRPr="22B5104A">
        <w:t xml:space="preserve">Devices, mit </w:t>
      </w:r>
      <w:r w:rsidR="2F390C39" w:rsidRPr="2752CD17">
        <w:t>FTUI möglich.</w:t>
      </w:r>
      <w:r w:rsidR="006E0765" w:rsidRPr="579A6374">
        <w:t xml:space="preserve"> </w:t>
      </w:r>
      <w:r w:rsidR="336DF539" w:rsidRPr="47121868">
        <w:t>Das Frontend war demnach in seiner Entwicklung und Gestaltung vom Backend losgelöst, was zusätzlich für die Nutzung von FTUI und nicht FUIP sprach.</w:t>
      </w:r>
      <w:r w:rsidR="006E0765" w:rsidRPr="1010881C">
        <w:t xml:space="preserve"> </w:t>
      </w:r>
    </w:p>
    <w:p w14:paraId="6C9BB70E" w14:textId="77777777" w:rsidR="000F55B5" w:rsidRPr="008C44BD" w:rsidRDefault="000F55B5" w:rsidP="26A4FBB9">
      <w:pPr>
        <w:rPr>
          <w:rFonts w:asciiTheme="majorHAnsi" w:hAnsiTheme="majorHAnsi" w:cstheme="majorBidi"/>
        </w:rPr>
      </w:pPr>
    </w:p>
    <w:p w14:paraId="4E8B9CA2" w14:textId="1F9FDB05" w:rsidR="002E21D2" w:rsidRDefault="002E21D2" w:rsidP="001B36D6">
      <w:pPr>
        <w:pStyle w:val="berschrift1"/>
        <w:numPr>
          <w:ilvl w:val="2"/>
          <w:numId w:val="1"/>
        </w:numPr>
      </w:pPr>
      <w:bookmarkStart w:id="139" w:name="_Toc641352881"/>
      <w:bookmarkStart w:id="140" w:name="_Toc93255670"/>
      <w:r>
        <w:t>Visual Studio Code</w:t>
      </w:r>
      <w:bookmarkEnd w:id="139"/>
      <w:bookmarkEnd w:id="140"/>
    </w:p>
    <w:p w14:paraId="7B429696" w14:textId="76680987" w:rsidR="1DB9FCD9" w:rsidRDefault="1DB9FCD9" w:rsidP="00C579D4">
      <w:pPr>
        <w:pStyle w:val="Reintext"/>
      </w:pPr>
      <w:r w:rsidRPr="5E6CABA0">
        <w:t>Bei Visual Stu</w:t>
      </w:r>
      <w:r w:rsidR="037305D6" w:rsidRPr="5E6CABA0">
        <w:t>di</w:t>
      </w:r>
      <w:r w:rsidRPr="5E6CABA0">
        <w:t>o Code handelt es sich um ein</w:t>
      </w:r>
      <w:r w:rsidR="0B5E087A" w:rsidRPr="5E6CABA0">
        <w:t>en</w:t>
      </w:r>
      <w:r w:rsidRPr="5E6CABA0">
        <w:t xml:space="preserve"> </w:t>
      </w:r>
      <w:r w:rsidR="07C13A84" w:rsidRPr="5E6CABA0">
        <w:t>kostenlose</w:t>
      </w:r>
      <w:r w:rsidR="29FD7C90" w:rsidRPr="5E6CABA0">
        <w:t>n</w:t>
      </w:r>
      <w:r w:rsidRPr="5E6CABA0">
        <w:t xml:space="preserve"> Quell</w:t>
      </w:r>
      <w:r w:rsidR="106CCD01" w:rsidRPr="5E6CABA0">
        <w:t xml:space="preserve">text-Editor </w:t>
      </w:r>
      <w:r w:rsidR="06D6365F" w:rsidRPr="5E6CABA0">
        <w:t xml:space="preserve">von Microsoft. </w:t>
      </w:r>
      <w:r w:rsidR="1B03C73C" w:rsidRPr="5E6CABA0">
        <w:t>Visual Studio Code</w:t>
      </w:r>
      <w:r w:rsidR="007C7C34" w:rsidRPr="5E6CABA0">
        <w:t xml:space="preserve"> ist</w:t>
      </w:r>
      <w:r w:rsidR="1B03C73C" w:rsidRPr="5E6CABA0">
        <w:t xml:space="preserve"> für die Betriebssysteme Windows, macOs und Linux verfügbar. Der Quellt</w:t>
      </w:r>
      <w:r w:rsidR="487E816B" w:rsidRPr="5E6CABA0">
        <w:t xml:space="preserve">ext-Editor unterstützt Sprachen wie Java, HTML, CSS und Perl. Dabei </w:t>
      </w:r>
      <w:r w:rsidR="38FB1F06" w:rsidRPr="5E6CABA0">
        <w:t xml:space="preserve">arbeitet Visual Studio Code </w:t>
      </w:r>
      <w:r w:rsidR="1EB42803" w:rsidRPr="5E6CABA0">
        <w:t>auf Basis von</w:t>
      </w:r>
      <w:r w:rsidR="48704851" w:rsidRPr="5E6CABA0">
        <w:t xml:space="preserve"> </w:t>
      </w:r>
      <w:r w:rsidR="38FB1F06" w:rsidRPr="5E6CABA0">
        <w:t>Quelltextdatei</w:t>
      </w:r>
      <w:r w:rsidR="3644E969" w:rsidRPr="5E6CABA0">
        <w:t>e</w:t>
      </w:r>
      <w:r w:rsidR="79AE4799" w:rsidRPr="5E6CABA0">
        <w:t xml:space="preserve">n, Ordnern und </w:t>
      </w:r>
      <w:r w:rsidR="6E56405F" w:rsidRPr="5E6CABA0">
        <w:t>Textdateien</w:t>
      </w:r>
      <w:r w:rsidR="797EF528" w:rsidRPr="5E6CABA0">
        <w:t xml:space="preserve">. </w:t>
      </w:r>
      <w:r w:rsidR="64F9F0DA" w:rsidRPr="5E6CABA0">
        <w:t>Der</w:t>
      </w:r>
      <w:r w:rsidR="004D4943">
        <w:t xml:space="preserve"> kostenfreie</w:t>
      </w:r>
      <w:r w:rsidR="64F9F0DA" w:rsidRPr="5E6CABA0">
        <w:t xml:space="preserve"> Quelltext-Editor</w:t>
      </w:r>
      <w:r w:rsidR="205E3A71" w:rsidRPr="5E6CABA0">
        <w:t xml:space="preserve"> </w:t>
      </w:r>
      <w:r w:rsidR="00EF7063">
        <w:t>ist Industrie Standard und</w:t>
      </w:r>
      <w:r w:rsidR="64F9F0DA" w:rsidRPr="5E6CABA0">
        <w:t xml:space="preserve"> </w:t>
      </w:r>
      <w:r w:rsidR="4F94DEF9" w:rsidRPr="5E6CABA0">
        <w:t xml:space="preserve">uns </w:t>
      </w:r>
      <w:r w:rsidR="64F9F0DA" w:rsidRPr="5E6CABA0">
        <w:t xml:space="preserve">aus früheren Projekten schon bekannt, </w:t>
      </w:r>
      <w:r w:rsidR="49276CC1" w:rsidRPr="5E6CABA0">
        <w:t xml:space="preserve">weshalb wir uns </w:t>
      </w:r>
      <w:r w:rsidR="657E22FC" w:rsidRPr="5E6CABA0">
        <w:t xml:space="preserve">aus Gründen </w:t>
      </w:r>
      <w:r w:rsidR="4F0BEAEB" w:rsidRPr="5E6CABA0">
        <w:t xml:space="preserve">der </w:t>
      </w:r>
      <w:r w:rsidR="657E22FC" w:rsidRPr="5E6CABA0">
        <w:t xml:space="preserve">Einfachheit, Verständnis und </w:t>
      </w:r>
      <w:r w:rsidR="44D09595" w:rsidRPr="5E6CABA0">
        <w:t>Zusammenarbeit dafür entschieden.</w:t>
      </w:r>
      <w:r w:rsidR="0D74BB54" w:rsidRPr="5E6CABA0">
        <w:t xml:space="preserve"> Mithilfe des Editors können wir die HTML- und CSS-Dateien für die benötigten benutzerfreundlichen Oberflächen gestalten und anpassen.</w:t>
      </w:r>
    </w:p>
    <w:p w14:paraId="6C614050" w14:textId="77777777" w:rsidR="0068309A" w:rsidRPr="00472C13" w:rsidRDefault="0068309A" w:rsidP="00472C13">
      <w:pPr>
        <w:rPr>
          <w:rFonts w:asciiTheme="majorHAnsi" w:hAnsiTheme="majorHAnsi" w:cstheme="majorHAnsi"/>
        </w:rPr>
      </w:pPr>
    </w:p>
    <w:p w14:paraId="7D418916" w14:textId="2C21BB59" w:rsidR="007B6EA9" w:rsidRDefault="007B6EA9" w:rsidP="001B36D6">
      <w:pPr>
        <w:pStyle w:val="berschrift1"/>
        <w:numPr>
          <w:ilvl w:val="2"/>
          <w:numId w:val="1"/>
        </w:numPr>
      </w:pPr>
      <w:bookmarkStart w:id="141" w:name="_Toc1917578629"/>
      <w:bookmarkStart w:id="142" w:name="_Toc93255671"/>
      <w:r>
        <w:lastRenderedPageBreak/>
        <w:t>Visuelle Darstellung</w:t>
      </w:r>
      <w:bookmarkEnd w:id="141"/>
      <w:bookmarkEnd w:id="142"/>
    </w:p>
    <w:p w14:paraId="067CD31E" w14:textId="77777777" w:rsidR="007B6EA9" w:rsidRPr="007B6EA9" w:rsidRDefault="007B6EA9" w:rsidP="00C579D4">
      <w:pPr>
        <w:pStyle w:val="Reintext"/>
      </w:pPr>
      <w:r w:rsidRPr="7F2F7991">
        <w:t xml:space="preserve">Im Rahmen der Visuellen Darstellung der Funktionen für die Hausautomation ergab sich </w:t>
      </w:r>
      <w:commentRangeStart w:id="143"/>
      <w:commentRangeStart w:id="144"/>
      <w:commentRangeStart w:id="145"/>
      <w:r w:rsidRPr="7F2F7991">
        <w:t xml:space="preserve">die Aufgabe einer benutzerfreundlichen Darstellung, als auch Bedienung, </w:t>
      </w:r>
      <w:commentRangeEnd w:id="143"/>
      <w:r w:rsidR="004132F0">
        <w:rPr>
          <w:rStyle w:val="Kommentarzeichen"/>
        </w:rPr>
        <w:commentReference w:id="143"/>
      </w:r>
      <w:commentRangeEnd w:id="144"/>
      <w:r w:rsidR="00F8733C">
        <w:rPr>
          <w:rStyle w:val="Kommentarzeichen"/>
        </w:rPr>
        <w:commentReference w:id="144"/>
      </w:r>
      <w:commentRangeEnd w:id="145"/>
      <w:r>
        <w:rPr>
          <w:rStyle w:val="Kommentarzeichen"/>
        </w:rPr>
        <w:commentReference w:id="145"/>
      </w:r>
      <w:r w:rsidRPr="7F2F7991">
        <w:t xml:space="preserve">der einzelnen Funktionalitäten.  Die Anzahl der Funktionalitäten mit der Menge an einzelnen Anforderungen hat nach gemeinsamer Absprache ergeben, dass eine Single-Page in ihrer Darstellung und Bedienung zu unübersichtlich und nicht intuitiv ist. </w:t>
      </w:r>
      <w:commentRangeStart w:id="146"/>
      <w:commentRangeStart w:id="147"/>
      <w:r w:rsidRPr="7F2F7991">
        <w:t>Daraus</w:t>
      </w:r>
      <w:commentRangeEnd w:id="146"/>
      <w:r>
        <w:rPr>
          <w:rStyle w:val="Kommentarzeichen"/>
        </w:rPr>
        <w:commentReference w:id="146"/>
      </w:r>
      <w:r w:rsidRPr="7F2F7991">
        <w:t xml:space="preserve"> ergab sich eine Darstellung mithilfe einer Menüleiste.</w:t>
      </w:r>
      <w:commentRangeEnd w:id="147"/>
      <w:r w:rsidR="00074A53">
        <w:rPr>
          <w:rStyle w:val="Kommentarzeichen"/>
        </w:rPr>
        <w:commentReference w:id="147"/>
      </w:r>
    </w:p>
    <w:p w14:paraId="7DBBCB95" w14:textId="52884916" w:rsidR="007B6EA9" w:rsidRPr="007B6EA9" w:rsidRDefault="007B6EA9" w:rsidP="00C579D4">
      <w:pPr>
        <w:pStyle w:val="Reintext"/>
      </w:pPr>
      <w:r w:rsidRPr="7930F4F8">
        <w:t xml:space="preserve">Die Menüleiste soll stets zu sehen sein, um zwischen den Hauptfunktionalitäten wechseln zu können und in Abhängigkeit der Hauptfunktionalität die Bedienung der dazugehörigen einzelnen Anforderungen </w:t>
      </w:r>
      <w:commentRangeStart w:id="148"/>
      <w:commentRangeStart w:id="149"/>
      <w:r w:rsidRPr="7930F4F8">
        <w:t>ermöglichen</w:t>
      </w:r>
      <w:commentRangeEnd w:id="148"/>
      <w:r w:rsidR="00BA5F90">
        <w:rPr>
          <w:rStyle w:val="Kommentarzeichen"/>
        </w:rPr>
        <w:commentReference w:id="148"/>
      </w:r>
      <w:commentRangeEnd w:id="149"/>
      <w:r w:rsidR="00BA5F90">
        <w:rPr>
          <w:rStyle w:val="Kommentarzeichen"/>
        </w:rPr>
        <w:commentReference w:id="149"/>
      </w:r>
      <w:r w:rsidRPr="7930F4F8">
        <w:t xml:space="preserve">. </w:t>
      </w:r>
      <w:commentRangeStart w:id="150"/>
      <w:r w:rsidRPr="7930F4F8">
        <w:t xml:space="preserve">Dies hatte zur </w:t>
      </w:r>
      <w:r w:rsidR="7D5E52AD" w:rsidRPr="6A118391">
        <w:t>Folge</w:t>
      </w:r>
      <w:r w:rsidRPr="7930F4F8">
        <w:t xml:space="preserve"> das jede Page einen </w:t>
      </w:r>
      <w:r w:rsidR="002545D0" w:rsidRPr="7930F4F8">
        <w:t>e</w:t>
      </w:r>
      <w:r w:rsidRPr="7930F4F8">
        <w:t>inzelnen, fest definierten Bereich aus Gründen der Gleichheit für eine Menüleiste aufzuweisen hat</w:t>
      </w:r>
      <w:commentRangeEnd w:id="150"/>
      <w:r w:rsidR="00D3543E">
        <w:rPr>
          <w:rStyle w:val="Kommentarzeichen"/>
        </w:rPr>
        <w:commentReference w:id="150"/>
      </w:r>
      <w:r w:rsidRPr="7930F4F8">
        <w:t>. Dies e</w:t>
      </w:r>
      <w:commentRangeStart w:id="151"/>
      <w:r w:rsidRPr="7930F4F8">
        <w:t>rmöglichte</w:t>
      </w:r>
      <w:commentRangeEnd w:id="151"/>
      <w:r w:rsidR="00C54661">
        <w:rPr>
          <w:rStyle w:val="Kommentarzeichen"/>
        </w:rPr>
        <w:commentReference w:id="151"/>
      </w:r>
      <w:r w:rsidRPr="7930F4F8">
        <w:t xml:space="preserve"> den einzelnen Bedienmöglichkeit einer Hauptfunktionalität </w:t>
      </w:r>
      <w:commentRangeStart w:id="152"/>
      <w:r w:rsidRPr="7930F4F8">
        <w:t xml:space="preserve">trotz dessen </w:t>
      </w:r>
      <w:commentRangeEnd w:id="152"/>
      <w:r w:rsidR="007774B8">
        <w:rPr>
          <w:rStyle w:val="Kommentarzeichen"/>
        </w:rPr>
        <w:commentReference w:id="152"/>
      </w:r>
      <w:r w:rsidRPr="7930F4F8">
        <w:t xml:space="preserve">mehr Platz </w:t>
      </w:r>
      <w:r w:rsidR="00441BD0" w:rsidRPr="7930F4F8">
        <w:t xml:space="preserve">zur Darstellung </w:t>
      </w:r>
      <w:r w:rsidRPr="7930F4F8">
        <w:t xml:space="preserve">und damit </w:t>
      </w:r>
      <w:r w:rsidR="00C62015" w:rsidRPr="7930F4F8">
        <w:t>einer</w:t>
      </w:r>
      <w:r w:rsidRPr="7930F4F8">
        <w:t xml:space="preserve"> einhergehenden Übersichtlichkeit.</w:t>
      </w:r>
    </w:p>
    <w:p w14:paraId="287E2158" w14:textId="783B7948" w:rsidR="007B6EA9" w:rsidRPr="007B6EA9" w:rsidRDefault="007B6EA9" w:rsidP="00C579D4">
      <w:pPr>
        <w:pStyle w:val="Reintext"/>
      </w:pPr>
      <w:r w:rsidRPr="42557098">
        <w:t xml:space="preserve">Im Falle der Hauptfunktionalität Photovoltaik/Balkonkraftwerk haben sich eine größere Menge an Einzelanforderungen für die Oberfläche ergeben. Diese Anforderungen hätten sowohl die gewonnene Übersichtlichkeit als auch den Platzbedarf einer einzelnen Page </w:t>
      </w:r>
      <w:r w:rsidR="00741F19">
        <w:t>überschritten</w:t>
      </w:r>
      <w:r w:rsidR="6EC1167A" w:rsidRPr="7F2F7991">
        <w:t>.</w:t>
      </w:r>
      <w:r w:rsidRPr="42557098">
        <w:t xml:space="preserve"> In Absprache wurde in diesen Fällen, auf Basis von nicht unbedingt zu </w:t>
      </w:r>
      <w:commentRangeStart w:id="153"/>
      <w:commentRangeStart w:id="154"/>
      <w:r w:rsidRPr="42557098">
        <w:t xml:space="preserve">nutzenden </w:t>
      </w:r>
      <w:commentRangeEnd w:id="153"/>
      <w:r>
        <w:rPr>
          <w:rStyle w:val="Kommentarzeichen"/>
        </w:rPr>
        <w:commentReference w:id="153"/>
      </w:r>
      <w:commentRangeEnd w:id="154"/>
      <w:r w:rsidR="00397CF5">
        <w:rPr>
          <w:rStyle w:val="Kommentarzeichen"/>
        </w:rPr>
        <w:commentReference w:id="154"/>
      </w:r>
      <w:r w:rsidRPr="42557098">
        <w:t xml:space="preserve">Anforderungen durch den Bediener, wie beispielsweise einer Tabellenansicht über die Stromkosten, welche durch den Bediener veränderbar ist, ausgelagert. Die Auslagerung solcher Anforderungen wurden dabei durch ein Pop-Up, ein zusätzlich </w:t>
      </w:r>
      <w:commentRangeStart w:id="155"/>
      <w:r w:rsidRPr="42557098">
        <w:t>öffenbares</w:t>
      </w:r>
      <w:commentRangeEnd w:id="155"/>
      <w:r w:rsidR="003C1FD9">
        <w:rPr>
          <w:rStyle w:val="Kommentarzeichen"/>
        </w:rPr>
        <w:commentReference w:id="155"/>
      </w:r>
      <w:r w:rsidRPr="42557098">
        <w:t xml:space="preserve"> Fenster</w:t>
      </w:r>
      <w:r w:rsidR="5ABDFE02" w:rsidRPr="537705B8">
        <w:t>,</w:t>
      </w:r>
      <w:r w:rsidRPr="42557098">
        <w:t xml:space="preserve"> realisiert. Dies erhielt die Übersichtlichkeit und sparte zusätzlich Platz auf der eigentlichen Page. </w:t>
      </w:r>
    </w:p>
    <w:p w14:paraId="5EF12725" w14:textId="055D12A5" w:rsidR="007B6EA9" w:rsidRDefault="007B6EA9" w:rsidP="00C579D4">
      <w:pPr>
        <w:pStyle w:val="Reintext"/>
        <w:rPr>
          <w:rFonts w:cstheme="majorHAnsi"/>
        </w:rPr>
      </w:pPr>
      <w:commentRangeStart w:id="156"/>
      <w:r w:rsidRPr="007B6EA9">
        <w:rPr>
          <w:rFonts w:cstheme="majorHAnsi"/>
        </w:rPr>
        <w:t xml:space="preserve">Der Grundsatz für die Darstellung aller Funktionalitäten </w:t>
      </w:r>
      <w:r w:rsidR="00741F19">
        <w:rPr>
          <w:rFonts w:cstheme="majorHAnsi"/>
        </w:rPr>
        <w:t>besagt</w:t>
      </w:r>
      <w:r w:rsidRPr="007B6EA9">
        <w:rPr>
          <w:rFonts w:cstheme="majorHAnsi"/>
        </w:rPr>
        <w:t>,</w:t>
      </w:r>
      <w:r w:rsidR="00741F19">
        <w:rPr>
          <w:rFonts w:cstheme="majorHAnsi"/>
        </w:rPr>
        <w:t xml:space="preserve"> dass</w:t>
      </w:r>
      <w:r w:rsidRPr="007B6EA9">
        <w:rPr>
          <w:rFonts w:cstheme="majorHAnsi"/>
        </w:rPr>
        <w:t xml:space="preserve"> über kurze Befehle durch den Bediener, wie einem Button, bedient werden können</w:t>
      </w:r>
      <w:r w:rsidR="00260E45">
        <w:rPr>
          <w:rFonts w:cstheme="majorHAnsi"/>
        </w:rPr>
        <w:t xml:space="preserve"> soll</w:t>
      </w:r>
      <w:r w:rsidRPr="007B6EA9">
        <w:rPr>
          <w:rFonts w:cstheme="majorHAnsi"/>
        </w:rPr>
        <w:t xml:space="preserve">. </w:t>
      </w:r>
      <w:commentRangeEnd w:id="156"/>
      <w:r w:rsidR="00B84725">
        <w:rPr>
          <w:rStyle w:val="Kommentarzeichen"/>
        </w:rPr>
        <w:commentReference w:id="156"/>
      </w:r>
      <w:r w:rsidRPr="007B6EA9">
        <w:rPr>
          <w:rFonts w:cstheme="majorHAnsi"/>
        </w:rPr>
        <w:t xml:space="preserve">Nur wenn dies aufgrund der Anforderung nicht möglich ist, soll der Grundsatz der Gestaltung nicht </w:t>
      </w:r>
      <w:r w:rsidR="00150E35">
        <w:rPr>
          <w:rFonts w:cstheme="majorHAnsi"/>
        </w:rPr>
        <w:t>eingehalten</w:t>
      </w:r>
      <w:commentRangeStart w:id="157"/>
      <w:r w:rsidRPr="007B6EA9">
        <w:rPr>
          <w:rFonts w:cstheme="majorHAnsi"/>
        </w:rPr>
        <w:t xml:space="preserve"> </w:t>
      </w:r>
      <w:commentRangeEnd w:id="157"/>
      <w:r w:rsidR="00AB577D">
        <w:rPr>
          <w:rStyle w:val="Kommentarzeichen"/>
        </w:rPr>
        <w:commentReference w:id="157"/>
      </w:r>
      <w:r w:rsidRPr="007B6EA9">
        <w:rPr>
          <w:rFonts w:cstheme="majorHAnsi"/>
        </w:rPr>
        <w:t>werden.</w:t>
      </w:r>
    </w:p>
    <w:p w14:paraId="7C6BEADF" w14:textId="5A6B7770" w:rsidR="00042A9F" w:rsidRDefault="00D0733F" w:rsidP="00C579D4">
      <w:pPr>
        <w:pStyle w:val="Reintext"/>
        <w:rPr>
          <w:rFonts w:cstheme="majorHAnsi"/>
        </w:rPr>
      </w:pPr>
      <w:r>
        <w:rPr>
          <w:rFonts w:cstheme="majorHAnsi"/>
        </w:rPr>
        <w:t xml:space="preserve">Des Weiteren wurden die Farben der </w:t>
      </w:r>
      <w:r w:rsidR="002409D2">
        <w:rPr>
          <w:rFonts w:cstheme="majorHAnsi"/>
        </w:rPr>
        <w:t>Oberfläche visuell angepasst. Die Intention war</w:t>
      </w:r>
      <w:r w:rsidR="00A4103C">
        <w:rPr>
          <w:rFonts w:cstheme="majorHAnsi"/>
        </w:rPr>
        <w:t xml:space="preserve"> ein helleres </w:t>
      </w:r>
      <w:r w:rsidR="00F502C5">
        <w:rPr>
          <w:rFonts w:cstheme="majorHAnsi"/>
        </w:rPr>
        <w:t>Fron</w:t>
      </w:r>
      <w:r w:rsidR="00516A03">
        <w:rPr>
          <w:rFonts w:cstheme="majorHAnsi"/>
        </w:rPr>
        <w:t xml:space="preserve">tend welches mit </w:t>
      </w:r>
      <w:r w:rsidR="00A3369E">
        <w:rPr>
          <w:rFonts w:cstheme="majorHAnsi"/>
        </w:rPr>
        <w:t>Farbakzent</w:t>
      </w:r>
      <w:r w:rsidR="00603608">
        <w:rPr>
          <w:rFonts w:cstheme="majorHAnsi"/>
        </w:rPr>
        <w:t xml:space="preserve">en </w:t>
      </w:r>
      <w:r w:rsidR="00016ED9">
        <w:rPr>
          <w:rFonts w:cstheme="majorHAnsi"/>
        </w:rPr>
        <w:t xml:space="preserve">ausgestattet wurde. </w:t>
      </w:r>
      <w:r w:rsidR="007205C8">
        <w:rPr>
          <w:rFonts w:cstheme="majorHAnsi"/>
        </w:rPr>
        <w:t xml:space="preserve">Für Felder die eine Aktion beinhalten wurde </w:t>
      </w:r>
      <w:r w:rsidR="00BD437D">
        <w:rPr>
          <w:rFonts w:cstheme="majorHAnsi"/>
        </w:rPr>
        <w:t xml:space="preserve">ein ausfallende Farbe </w:t>
      </w:r>
      <w:r w:rsidR="00630BBD">
        <w:rPr>
          <w:rFonts w:cstheme="majorHAnsi"/>
        </w:rPr>
        <w:t>ausgewählt.</w:t>
      </w:r>
      <w:r w:rsidR="009B19F4">
        <w:rPr>
          <w:rFonts w:cstheme="majorHAnsi"/>
        </w:rPr>
        <w:t xml:space="preserve"> Als Beispiel ist hier die </w:t>
      </w:r>
      <w:r w:rsidR="00662371">
        <w:rPr>
          <w:rFonts w:cstheme="majorHAnsi"/>
        </w:rPr>
        <w:t>Photovoltaikseite zu sehen.</w:t>
      </w:r>
    </w:p>
    <w:p w14:paraId="618A8C51" w14:textId="77777777" w:rsidR="00662371" w:rsidRDefault="00662371" w:rsidP="0091076A">
      <w:pPr>
        <w:keepNext/>
        <w:jc w:val="center"/>
      </w:pPr>
      <w:r>
        <w:rPr>
          <w:noProof/>
        </w:rPr>
        <w:lastRenderedPageBreak/>
        <w:drawing>
          <wp:inline distT="0" distB="0" distL="0" distR="0" wp14:anchorId="6568F59D" wp14:editId="37188B56">
            <wp:extent cx="5759450" cy="3197860"/>
            <wp:effectExtent l="0" t="0" r="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197860"/>
                    </a:xfrm>
                    <a:prstGeom prst="rect">
                      <a:avLst/>
                    </a:prstGeom>
                  </pic:spPr>
                </pic:pic>
              </a:graphicData>
            </a:graphic>
          </wp:inline>
        </w:drawing>
      </w:r>
    </w:p>
    <w:p w14:paraId="7A65A79D" w14:textId="70584AC1" w:rsidR="00662371" w:rsidRDefault="00662371" w:rsidP="00662371">
      <w:pPr>
        <w:pStyle w:val="Beschriftung"/>
        <w:rPr>
          <w:rFonts w:asciiTheme="majorHAnsi" w:hAnsiTheme="majorHAnsi" w:cstheme="majorHAnsi"/>
        </w:rPr>
      </w:pPr>
      <w:r>
        <w:t xml:space="preserve">Abbildung </w:t>
      </w:r>
      <w:fldSimple w:instr=" SEQ Abbildung \* ARABIC ">
        <w:r w:rsidR="00D32032">
          <w:rPr>
            <w:noProof/>
          </w:rPr>
          <w:t>10</w:t>
        </w:r>
      </w:fldSimple>
      <w:r>
        <w:t>: Beispiel für das Farbschema</w:t>
      </w:r>
    </w:p>
    <w:p w14:paraId="3BACB4C1" w14:textId="77777777" w:rsidR="0054742C" w:rsidRDefault="0054742C" w:rsidP="007B6EA9">
      <w:pPr>
        <w:rPr>
          <w:rFonts w:asciiTheme="majorHAnsi" w:hAnsiTheme="majorHAnsi" w:cstheme="majorHAnsi"/>
        </w:rPr>
      </w:pPr>
    </w:p>
    <w:p w14:paraId="1C6A807D" w14:textId="7CFB49C8" w:rsidR="2713B647" w:rsidRDefault="2713B647" w:rsidP="001B36D6">
      <w:pPr>
        <w:pStyle w:val="berschrift1"/>
        <w:numPr>
          <w:ilvl w:val="2"/>
          <w:numId w:val="1"/>
        </w:numPr>
        <w:rPr>
          <w:i/>
          <w:iCs/>
        </w:rPr>
      </w:pPr>
      <w:bookmarkStart w:id="158" w:name="_Toc93255672"/>
      <w:r>
        <w:t>Hypertext Markup Language (</w:t>
      </w:r>
      <w:r w:rsidR="004771A9" w:rsidRPr="000017B4">
        <w:t>HTML</w:t>
      </w:r>
      <w:r w:rsidR="3DB8BC32" w:rsidRPr="000017B4">
        <w:t>)</w:t>
      </w:r>
      <w:bookmarkEnd w:id="158"/>
    </w:p>
    <w:p w14:paraId="2C2FD9D4" w14:textId="22A00C6A" w:rsidR="00860C5A" w:rsidRPr="00860C5A" w:rsidRDefault="00C03D01" w:rsidP="00C579D4">
      <w:pPr>
        <w:pStyle w:val="Reintext"/>
      </w:pPr>
      <w:r w:rsidRPr="5E6CABA0">
        <w:t xml:space="preserve">Bei HTML handelt es sich um eine </w:t>
      </w:r>
      <w:r w:rsidR="628C6CD3" w:rsidRPr="5E6CABA0">
        <w:t>Auszeichnungssprache die Webseiten strukturiert</w:t>
      </w:r>
      <w:r w:rsidRPr="5E6CABA0">
        <w:t>. Dabei besteht eine HTML</w:t>
      </w:r>
      <w:r w:rsidR="00692545" w:rsidRPr="5E6CABA0">
        <w:t>-</w:t>
      </w:r>
      <w:r w:rsidRPr="5E6CABA0">
        <w:t>Datei aus mehreren Elementen</w:t>
      </w:r>
      <w:r w:rsidR="007D4FD5" w:rsidRPr="5E6CABA0">
        <w:t xml:space="preserve">, die den Inhalt strukturieren. </w:t>
      </w:r>
      <w:r w:rsidR="00E474C7" w:rsidRPr="5E6CABA0">
        <w:t>Das Grundgerüst eine</w:t>
      </w:r>
      <w:r w:rsidR="00E41A59" w:rsidRPr="5E6CABA0">
        <w:t>r</w:t>
      </w:r>
      <w:r w:rsidR="00E474C7" w:rsidRPr="5E6CABA0">
        <w:t xml:space="preserve"> HTML</w:t>
      </w:r>
      <w:r w:rsidR="00E41A59" w:rsidRPr="5E6CABA0">
        <w:t>-</w:t>
      </w:r>
      <w:r w:rsidR="00E474C7" w:rsidRPr="5E6CABA0">
        <w:t>Datei sieht dabei wie folgt aus:</w:t>
      </w:r>
    </w:p>
    <w:p w14:paraId="58D94147" w14:textId="2343FF34" w:rsidR="00EF551E" w:rsidRDefault="00630AE1" w:rsidP="00630AE1">
      <w:pPr>
        <w:keepNext/>
        <w:ind w:left="360"/>
        <w:jc w:val="center"/>
      </w:pPr>
      <w:r>
        <w:rPr>
          <w:noProof/>
        </w:rPr>
        <w:drawing>
          <wp:inline distT="0" distB="0" distL="0" distR="0" wp14:anchorId="022872A5" wp14:editId="3DAE8C94">
            <wp:extent cx="2286000" cy="1079500"/>
            <wp:effectExtent l="0" t="0" r="0" b="6350"/>
            <wp:docPr id="10504274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rotWithShape="1">
                    <a:blip r:embed="rId46" cstate="print">
                      <a:extLst>
                        <a:ext uri="{28A0092B-C50C-407E-A947-70E740481C1C}">
                          <a14:useLocalDpi xmlns:a14="http://schemas.microsoft.com/office/drawing/2010/main" val="0"/>
                        </a:ext>
                      </a:extLst>
                    </a:blip>
                    <a:srcRect b="10158"/>
                    <a:stretch/>
                  </pic:blipFill>
                  <pic:spPr bwMode="auto">
                    <a:xfrm>
                      <a:off x="0" y="0"/>
                      <a:ext cx="2286000" cy="1079500"/>
                    </a:xfrm>
                    <a:prstGeom prst="rect">
                      <a:avLst/>
                    </a:prstGeom>
                    <a:ln>
                      <a:noFill/>
                    </a:ln>
                    <a:extLst>
                      <a:ext uri="{53640926-AAD7-44D8-BBD7-CCE9431645EC}">
                        <a14:shadowObscured xmlns:a14="http://schemas.microsoft.com/office/drawing/2010/main"/>
                      </a:ext>
                    </a:extLst>
                  </pic:spPr>
                </pic:pic>
              </a:graphicData>
            </a:graphic>
          </wp:inline>
        </w:drawing>
      </w:r>
    </w:p>
    <w:p w14:paraId="04E0D74D" w14:textId="05FB2F22" w:rsidR="0013681B" w:rsidRPr="0013681B" w:rsidRDefault="0013681B" w:rsidP="0013681B">
      <w:pPr>
        <w:pStyle w:val="Beschriftung"/>
        <w:rPr>
          <w:rFonts w:asciiTheme="majorHAnsi" w:hAnsiTheme="majorHAnsi" w:cstheme="majorHAnsi"/>
        </w:rPr>
      </w:pPr>
      <w:r>
        <w:t xml:space="preserve">Abbildung </w:t>
      </w:r>
      <w:fldSimple w:instr=" SEQ Abbildung \* ARABIC ">
        <w:r w:rsidR="00D32032">
          <w:rPr>
            <w:noProof/>
          </w:rPr>
          <w:t>11</w:t>
        </w:r>
      </w:fldSimple>
      <w:r>
        <w:t>: Beispiel einer HTML-Datei</w:t>
      </w:r>
      <w:r>
        <w:tab/>
      </w:r>
    </w:p>
    <w:p w14:paraId="58306219" w14:textId="672A950E" w:rsidR="628C6CD3" w:rsidRPr="008A1093" w:rsidRDefault="628C6CD3" w:rsidP="00C579D4">
      <w:pPr>
        <w:pStyle w:val="Reintext"/>
        <w:numPr>
          <w:ilvl w:val="0"/>
          <w:numId w:val="38"/>
        </w:numPr>
        <w:rPr>
          <w:rFonts w:eastAsiaTheme="majorEastAsia"/>
        </w:rPr>
      </w:pPr>
      <w:r w:rsidRPr="6014CABD">
        <w:t xml:space="preserve">&lt;!DOCTYPE html&gt; </w:t>
      </w:r>
      <w:r w:rsidR="00D823AE" w:rsidRPr="00D823AE">
        <w:rPr>
          <w:rFonts w:ascii="Wingdings" w:eastAsia="Wingdings" w:hAnsi="Wingdings" w:cs="Wingdings"/>
        </w:rPr>
        <w:sym w:font="Wingdings" w:char="F0E0"/>
      </w:r>
      <w:r w:rsidRPr="6014CABD">
        <w:t xml:space="preserve"> Dokumententyp</w:t>
      </w:r>
      <w:r w:rsidR="1A74571E" w:rsidRPr="6014CABD">
        <w:t>:</w:t>
      </w:r>
      <w:r w:rsidRPr="6014CABD">
        <w:t xml:space="preserve"> wurde früher benötigt, um den Browser</w:t>
      </w:r>
      <w:r w:rsidR="58B8DB58" w:rsidRPr="6014CABD">
        <w:t xml:space="preserve"> die zu befolgenden Regeln mitzuteilen</w:t>
      </w:r>
      <w:r w:rsidRPr="6014CABD">
        <w:t>. Heutzutage wird dies vernachlässigt,</w:t>
      </w:r>
      <w:r w:rsidR="468D7C70" w:rsidRPr="6014CABD">
        <w:t xml:space="preserve"> aber dennoch zur korrekten Anzeige der HTML-Dateien benötigt.</w:t>
      </w:r>
    </w:p>
    <w:p w14:paraId="171CC726" w14:textId="6AB69770" w:rsidR="628C6CD3" w:rsidRPr="008A1093" w:rsidRDefault="628C6CD3" w:rsidP="00C579D4">
      <w:pPr>
        <w:pStyle w:val="Reintext"/>
        <w:numPr>
          <w:ilvl w:val="0"/>
          <w:numId w:val="38"/>
        </w:numPr>
        <w:rPr>
          <w:rFonts w:eastAsiaTheme="majorEastAsia"/>
        </w:rPr>
      </w:pPr>
      <w:r w:rsidRPr="5E6CABA0">
        <w:t xml:space="preserve">&lt;html&gt; </w:t>
      </w:r>
      <w:r w:rsidR="00D823AE" w:rsidRPr="00D823AE">
        <w:rPr>
          <w:rFonts w:ascii="Wingdings" w:eastAsia="Wingdings" w:hAnsi="Wingdings" w:cs="Wingdings"/>
        </w:rPr>
        <w:sym w:font="Wingdings" w:char="F0E0"/>
      </w:r>
      <w:r w:rsidRPr="5E6CABA0">
        <w:t xml:space="preserve"> </w:t>
      </w:r>
      <w:r w:rsidR="00954209" w:rsidRPr="5E6CABA0">
        <w:t xml:space="preserve">Hierbei handelt es sich um </w:t>
      </w:r>
      <w:r w:rsidRPr="5E6CABA0">
        <w:t>d</w:t>
      </w:r>
      <w:r w:rsidR="00E474C7" w:rsidRPr="5E6CABA0">
        <w:t>a</w:t>
      </w:r>
      <w:r w:rsidRPr="5E6CABA0">
        <w:t>s root-Element</w:t>
      </w:r>
      <w:r w:rsidR="583BD994" w:rsidRPr="5E6CABA0">
        <w:t>, welches den ganzen Inhalt umhüllt.</w:t>
      </w:r>
    </w:p>
    <w:p w14:paraId="465F0733" w14:textId="62534073" w:rsidR="628C6CD3" w:rsidRPr="008A1093" w:rsidRDefault="628C6CD3" w:rsidP="00C579D4">
      <w:pPr>
        <w:pStyle w:val="Reintext"/>
        <w:numPr>
          <w:ilvl w:val="0"/>
          <w:numId w:val="38"/>
        </w:numPr>
      </w:pPr>
      <w:r w:rsidRPr="5E6CABA0">
        <w:t>&lt;head&gt;</w:t>
      </w:r>
      <w:r w:rsidR="008A1093" w:rsidRPr="5E6CABA0">
        <w:t xml:space="preserve"> </w:t>
      </w:r>
      <w:r w:rsidR="00D823AE" w:rsidRPr="00D823AE">
        <w:rPr>
          <w:rFonts w:ascii="Wingdings" w:eastAsia="Wingdings" w:hAnsi="Wingdings" w:cs="Wingdings"/>
        </w:rPr>
        <w:sym w:font="Wingdings" w:char="F0E0"/>
      </w:r>
      <w:r w:rsidRPr="5E6CABA0">
        <w:t xml:space="preserve"> </w:t>
      </w:r>
      <w:r w:rsidR="004504D6" w:rsidRPr="5E6CABA0">
        <w:t xml:space="preserve">In den Head kommen jegliche Informationen, </w:t>
      </w:r>
      <w:r w:rsidR="4E01599F" w:rsidRPr="5E6CABA0">
        <w:t>die</w:t>
      </w:r>
      <w:r w:rsidR="004504D6" w:rsidRPr="5E6CABA0">
        <w:t xml:space="preserve"> nicht auf der Webseite angezeigt werden. Ex</w:t>
      </w:r>
      <w:r w:rsidR="00191D66" w:rsidRPr="5E6CABA0">
        <w:t>emplarisch hierfür ist</w:t>
      </w:r>
      <w:r w:rsidRPr="5E6CABA0">
        <w:t xml:space="preserve"> die Seitenbeschreibung und die </w:t>
      </w:r>
      <w:r w:rsidR="00191D66" w:rsidRPr="5E6CABA0">
        <w:t>C</w:t>
      </w:r>
      <w:r w:rsidR="00D823AE">
        <w:t>SS</w:t>
      </w:r>
      <w:r w:rsidRPr="5E6CABA0">
        <w:t>.</w:t>
      </w:r>
    </w:p>
    <w:p w14:paraId="186BC9BD" w14:textId="6D90064C" w:rsidR="628C6CD3" w:rsidRPr="008A1093" w:rsidRDefault="628C6CD3" w:rsidP="00C579D4">
      <w:pPr>
        <w:pStyle w:val="Reintext"/>
        <w:numPr>
          <w:ilvl w:val="0"/>
          <w:numId w:val="38"/>
        </w:numPr>
      </w:pPr>
      <w:r w:rsidRPr="5E6CABA0">
        <w:t xml:space="preserve">&lt;titel&gt; </w:t>
      </w:r>
      <w:r w:rsidR="00D823AE" w:rsidRPr="00D823AE">
        <w:rPr>
          <w:rFonts w:ascii="Wingdings" w:eastAsia="Wingdings" w:hAnsi="Wingdings" w:cs="Wingdings"/>
        </w:rPr>
        <w:sym w:font="Wingdings" w:char="F0E0"/>
      </w:r>
      <w:r w:rsidRPr="5E6CABA0">
        <w:t xml:space="preserve"> </w:t>
      </w:r>
      <w:r w:rsidR="00191D66" w:rsidRPr="5E6CABA0">
        <w:t>Der</w:t>
      </w:r>
      <w:r w:rsidRPr="5E6CABA0">
        <w:t xml:space="preserve"> Titel der </w:t>
      </w:r>
      <w:r w:rsidR="00B94665" w:rsidRPr="5E6CABA0">
        <w:t>Webs</w:t>
      </w:r>
      <w:r w:rsidRPr="5E6CABA0">
        <w:t>eite</w:t>
      </w:r>
      <w:r w:rsidR="00B94665" w:rsidRPr="5E6CABA0">
        <w:t xml:space="preserve">, </w:t>
      </w:r>
      <w:r w:rsidR="10FE99EC" w:rsidRPr="5E6CABA0">
        <w:t>welcher</w:t>
      </w:r>
      <w:r w:rsidRPr="5E6CABA0">
        <w:t xml:space="preserve"> im Tab angezeigt</w:t>
      </w:r>
      <w:r w:rsidR="61BAAF8F" w:rsidRPr="5E6CABA0">
        <w:t xml:space="preserve"> wird</w:t>
      </w:r>
      <w:r w:rsidR="00B94665" w:rsidRPr="5E6CABA0">
        <w:t>.</w:t>
      </w:r>
    </w:p>
    <w:p w14:paraId="09FC0852" w14:textId="6CD9D9EB" w:rsidR="00CB69C5" w:rsidRPr="008A1093" w:rsidRDefault="628C6CD3" w:rsidP="00C579D4">
      <w:pPr>
        <w:pStyle w:val="Reintext"/>
        <w:numPr>
          <w:ilvl w:val="0"/>
          <w:numId w:val="38"/>
        </w:numPr>
        <w:rPr>
          <w:rFonts w:cstheme="majorHAnsi"/>
        </w:rPr>
      </w:pPr>
      <w:r w:rsidRPr="008A1093">
        <w:rPr>
          <w:rFonts w:cstheme="majorHAnsi"/>
        </w:rPr>
        <w:lastRenderedPageBreak/>
        <w:t xml:space="preserve">&lt;body&gt; </w:t>
      </w:r>
      <w:r w:rsidR="00D823AE" w:rsidRPr="00D823AE">
        <w:rPr>
          <w:rFonts w:ascii="Wingdings" w:eastAsia="Wingdings" w:hAnsi="Wingdings" w:cstheme="majorHAnsi"/>
        </w:rPr>
        <w:sym w:font="Wingdings" w:char="F0E0"/>
      </w:r>
      <w:r w:rsidR="008A1093">
        <w:rPr>
          <w:rFonts w:eastAsia="Wingdings" w:cstheme="majorHAnsi"/>
        </w:rPr>
        <w:t xml:space="preserve"> </w:t>
      </w:r>
      <w:r w:rsidR="00B94665" w:rsidRPr="008A1093">
        <w:rPr>
          <w:rFonts w:cstheme="majorHAnsi"/>
        </w:rPr>
        <w:t>In den Body kommen je</w:t>
      </w:r>
      <w:r w:rsidR="006D148A" w:rsidRPr="008A1093">
        <w:rPr>
          <w:rFonts w:cstheme="majorHAnsi"/>
        </w:rPr>
        <w:t>gliche Informationen, die auf der Webseite angezeigt werden sollen. Dazu gehört der Text, die Bilder, die Videos und Audio</w:t>
      </w:r>
      <w:r w:rsidR="00CB69C5" w:rsidRPr="008A1093">
        <w:rPr>
          <w:rFonts w:cstheme="majorHAnsi"/>
        </w:rPr>
        <w:t>dateien</w:t>
      </w:r>
      <w:r w:rsidR="00DD14C8">
        <w:rPr>
          <w:rFonts w:cstheme="majorHAnsi"/>
        </w:rPr>
        <w:t>.</w:t>
      </w:r>
    </w:p>
    <w:p w14:paraId="5F4516CB" w14:textId="4A8104E9" w:rsidR="628C6CD3" w:rsidRPr="008A1093" w:rsidRDefault="00AA6F12" w:rsidP="00C579D4">
      <w:pPr>
        <w:pStyle w:val="Reintext"/>
      </w:pPr>
      <w:r w:rsidRPr="5E6CABA0">
        <w:t>Jedes HTML-Element hat dabei denselben Aufbau</w:t>
      </w:r>
      <w:r w:rsidR="00DD14C8" w:rsidRPr="5E6CABA0">
        <w:t>. E</w:t>
      </w:r>
      <w:r w:rsidRPr="5E6CABA0">
        <w:t xml:space="preserve">s beginnt immer mit dem öffnenden </w:t>
      </w:r>
      <w:r w:rsidR="00215C0C" w:rsidRPr="5E6CABA0">
        <w:t xml:space="preserve">Tag, </w:t>
      </w:r>
      <w:r w:rsidR="79CF3697" w:rsidRPr="5E6CABA0">
        <w:t>welcher</w:t>
      </w:r>
      <w:r w:rsidR="00215C0C" w:rsidRPr="5E6CABA0">
        <w:t xml:space="preserve"> die Struktur des folgenden Inhaltes vorgibt</w:t>
      </w:r>
      <w:r w:rsidR="052467F0" w:rsidRPr="5E6CABA0">
        <w:t xml:space="preserve">. Dieser muss am </w:t>
      </w:r>
      <w:r w:rsidR="00215C0C" w:rsidRPr="5E6CABA0">
        <w:t>Ende</w:t>
      </w:r>
      <w:r w:rsidR="58AFFF48" w:rsidRPr="5E6CABA0">
        <w:t xml:space="preserve"> durch einen schließenden Tag</w:t>
      </w:r>
      <w:r w:rsidR="00215C0C" w:rsidRPr="5E6CABA0">
        <w:t xml:space="preserve"> wieder geschlossen werden.</w:t>
      </w:r>
    </w:p>
    <w:p w14:paraId="7FE05EE7" w14:textId="77777777" w:rsidR="00D823AE" w:rsidRDefault="609E1ABB" w:rsidP="0013681B">
      <w:pPr>
        <w:keepNext/>
        <w:jc w:val="center"/>
      </w:pPr>
      <w:r>
        <w:rPr>
          <w:noProof/>
        </w:rPr>
        <w:drawing>
          <wp:inline distT="0" distB="0" distL="0" distR="0" wp14:anchorId="2A460803" wp14:editId="4CBCAAAF">
            <wp:extent cx="4572000" cy="1419225"/>
            <wp:effectExtent l="0" t="0" r="0" b="0"/>
            <wp:docPr id="2024465361" name="Grafik 202446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4A63223E" w14:textId="73508C6E" w:rsidR="3DE813A4" w:rsidRDefault="00D823AE" w:rsidP="00D823AE">
      <w:pPr>
        <w:pStyle w:val="Beschriftung"/>
      </w:pPr>
      <w:r>
        <w:t xml:space="preserve">Abbildung </w:t>
      </w:r>
      <w:r w:rsidR="00CB7D5F">
        <w:fldChar w:fldCharType="begin"/>
      </w:r>
      <w:r w:rsidR="00CB7D5F">
        <w:instrText xml:space="preserve"> SEQ Abbildung \* ARABIC </w:instrText>
      </w:r>
      <w:r w:rsidR="00CB7D5F">
        <w:fldChar w:fldCharType="separate"/>
      </w:r>
      <w:r w:rsidR="00D32032">
        <w:rPr>
          <w:noProof/>
        </w:rPr>
        <w:t>12</w:t>
      </w:r>
      <w:r w:rsidR="00CB7D5F">
        <w:rPr>
          <w:noProof/>
        </w:rPr>
        <w:fldChar w:fldCharType="end"/>
      </w:r>
      <w:r>
        <w:t>:</w:t>
      </w:r>
      <w:r w:rsidR="008C65C7">
        <w:t xml:space="preserve"> Beispiel eines H</w:t>
      </w:r>
      <w:r w:rsidR="000F55B5">
        <w:t>TML-Elements</w:t>
      </w:r>
    </w:p>
    <w:p w14:paraId="4071065A" w14:textId="22452926" w:rsidR="00746609" w:rsidRDefault="00746609" w:rsidP="3DE813A4"/>
    <w:p w14:paraId="6AE72D25" w14:textId="77777777" w:rsidR="00EF6E88" w:rsidRDefault="00EF6E88" w:rsidP="3DE813A4"/>
    <w:p w14:paraId="09563F16" w14:textId="4371FA25" w:rsidR="009F7CE6" w:rsidRPr="009F7CE6" w:rsidRDefault="009F7CE6" w:rsidP="001B36D6">
      <w:pPr>
        <w:pStyle w:val="berschrift1"/>
        <w:numPr>
          <w:ilvl w:val="2"/>
          <w:numId w:val="1"/>
        </w:numPr>
      </w:pPr>
      <w:bookmarkStart w:id="159" w:name="_Toc93255673"/>
      <w:r>
        <w:t>C</w:t>
      </w:r>
      <w:r w:rsidRPr="00282771">
        <w:t>ascading Style Sheets (CSS)</w:t>
      </w:r>
      <w:bookmarkEnd w:id="159"/>
    </w:p>
    <w:p w14:paraId="57C198EE" w14:textId="6EB0B547" w:rsidR="009F7CE6" w:rsidRDefault="009F7CE6" w:rsidP="00C579D4">
      <w:pPr>
        <w:pStyle w:val="Reintext"/>
        <w:rPr>
          <w:rFonts w:ascii="Calibri Light" w:eastAsia="Calibri Light" w:hAnsi="Calibri Light" w:cs="Calibri Light"/>
        </w:rPr>
      </w:pPr>
      <w:r w:rsidRPr="5E6CABA0">
        <w:t>C</w:t>
      </w:r>
      <w:r w:rsidR="002B3CDB">
        <w:t>SS</w:t>
      </w:r>
      <w:r w:rsidRPr="5E6CABA0">
        <w:t xml:space="preserve"> wird verwendet, um HTML Webseiten zu gestalten und anzupassen. Dabei handelt es sich um eine </w:t>
      </w:r>
      <w:r w:rsidR="312F258F" w:rsidRPr="5E6CABA0">
        <w:t>Stylesheet-Sprache, mit der die definierten Elemente im HTML-Code, z.B. mit einer Wunschfarbe, gestaltet werden können.</w:t>
      </w:r>
    </w:p>
    <w:p w14:paraId="5375B695" w14:textId="77777777" w:rsidR="009F7CE6" w:rsidRDefault="009F7CE6" w:rsidP="0013681B">
      <w:pPr>
        <w:keepNext/>
        <w:jc w:val="center"/>
      </w:pPr>
      <w:r>
        <w:rPr>
          <w:noProof/>
        </w:rPr>
        <w:drawing>
          <wp:inline distT="0" distB="0" distL="0" distR="0" wp14:anchorId="7B47D1E7" wp14:editId="1A01D0DD">
            <wp:extent cx="2990850" cy="905499"/>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21655" cy="914825"/>
                    </a:xfrm>
                    <a:prstGeom prst="rect">
                      <a:avLst/>
                    </a:prstGeom>
                  </pic:spPr>
                </pic:pic>
              </a:graphicData>
            </a:graphic>
          </wp:inline>
        </w:drawing>
      </w:r>
    </w:p>
    <w:p w14:paraId="65EA50FC" w14:textId="24F50B22" w:rsidR="009F7CE6" w:rsidRPr="00BB32BE" w:rsidRDefault="009F7CE6" w:rsidP="009F7CE6">
      <w:pPr>
        <w:pStyle w:val="Beschriftung"/>
        <w:rPr>
          <w:rFonts w:asciiTheme="majorHAnsi" w:hAnsiTheme="majorHAnsi" w:cstheme="majorHAnsi"/>
        </w:rPr>
      </w:pPr>
      <w:r w:rsidRPr="00BB32BE">
        <w:rPr>
          <w:rFonts w:asciiTheme="majorHAnsi" w:hAnsiTheme="majorHAnsi" w:cstheme="majorHAnsi"/>
        </w:rPr>
        <w:t xml:space="preserve">Abbildung </w:t>
      </w:r>
      <w:r w:rsidR="00644A16" w:rsidRPr="00BB32BE">
        <w:rPr>
          <w:rFonts w:asciiTheme="majorHAnsi" w:hAnsiTheme="majorHAnsi" w:cstheme="majorHAnsi"/>
        </w:rPr>
        <w:fldChar w:fldCharType="begin"/>
      </w:r>
      <w:r w:rsidR="00644A16" w:rsidRPr="00BB32BE">
        <w:rPr>
          <w:rFonts w:asciiTheme="majorHAnsi" w:hAnsiTheme="majorHAnsi" w:cstheme="majorHAnsi"/>
        </w:rPr>
        <w:instrText xml:space="preserve"> SEQ Abbildung \* ARABIC </w:instrText>
      </w:r>
      <w:r w:rsidR="00644A16" w:rsidRPr="00BB32BE">
        <w:rPr>
          <w:rFonts w:asciiTheme="majorHAnsi" w:hAnsiTheme="majorHAnsi" w:cstheme="majorHAnsi"/>
        </w:rPr>
        <w:fldChar w:fldCharType="separate"/>
      </w:r>
      <w:r w:rsidR="00D32032">
        <w:rPr>
          <w:rFonts w:asciiTheme="majorHAnsi" w:hAnsiTheme="majorHAnsi" w:cstheme="majorHAnsi"/>
          <w:noProof/>
        </w:rPr>
        <w:t>13</w:t>
      </w:r>
      <w:r w:rsidR="00644A16" w:rsidRPr="00BB32BE">
        <w:rPr>
          <w:rFonts w:asciiTheme="majorHAnsi" w:hAnsiTheme="majorHAnsi" w:cstheme="majorHAnsi"/>
        </w:rPr>
        <w:fldChar w:fldCharType="end"/>
      </w:r>
      <w:r w:rsidRPr="00BB32BE">
        <w:rPr>
          <w:rFonts w:asciiTheme="majorHAnsi" w:hAnsiTheme="majorHAnsi" w:cstheme="majorHAnsi"/>
        </w:rPr>
        <w:t>: Beispiel eines CSS Codes</w:t>
      </w:r>
    </w:p>
    <w:p w14:paraId="6931D219" w14:textId="77777777" w:rsidR="009F7CE6" w:rsidRDefault="009F7CE6" w:rsidP="009F7CE6"/>
    <w:p w14:paraId="37560145" w14:textId="0D913BC3" w:rsidR="009F7CE6" w:rsidRPr="00A1085F" w:rsidRDefault="009F7CE6" w:rsidP="00C579D4">
      <w:pPr>
        <w:pStyle w:val="Reintext"/>
      </w:pPr>
      <w:r w:rsidRPr="00A1085F">
        <w:t>Damit die Webseiten gestalterisch so aussehen</w:t>
      </w:r>
      <w:r w:rsidR="00A24F95" w:rsidRPr="00A1085F">
        <w:t>,</w:t>
      </w:r>
      <w:r w:rsidRPr="00A1085F">
        <w:t xml:space="preserve"> wie </w:t>
      </w:r>
      <w:r w:rsidR="000F55B5">
        <w:t>ge</w:t>
      </w:r>
      <w:r w:rsidR="00A24F95" w:rsidRPr="00A1085F">
        <w:t>wünsch</w:t>
      </w:r>
      <w:r w:rsidR="000F55B5">
        <w:t>t</w:t>
      </w:r>
      <w:r w:rsidR="00A24F95" w:rsidRPr="00A1085F">
        <w:t>,</w:t>
      </w:r>
      <w:r w:rsidRPr="00A1085F">
        <w:t xml:space="preserve"> muss die CSS-Datei im HTML-Dokument im &lt;head&gt; Tag verknüpft werden. Ohne diese Verknüpfung wird die CSS-Datei vom Browser nicht berücksichtigt. </w:t>
      </w:r>
    </w:p>
    <w:p w14:paraId="797B7507" w14:textId="77777777" w:rsidR="009F7CE6" w:rsidRPr="00A1085F" w:rsidRDefault="009F7CE6" w:rsidP="00C579D4">
      <w:pPr>
        <w:pStyle w:val="Reintext"/>
      </w:pPr>
      <w:r w:rsidRPr="00A1085F">
        <w:t>Folgende Zeile muss hinzugefügt werden:</w:t>
      </w:r>
    </w:p>
    <w:p w14:paraId="104579E4" w14:textId="77777777" w:rsidR="009F7CE6" w:rsidRPr="00C579D4" w:rsidRDefault="009F7CE6" w:rsidP="00C579D4">
      <w:pPr>
        <w:pStyle w:val="Reintext"/>
        <w:rPr>
          <w:i/>
          <w:iCs/>
          <w:lang w:val="en-US"/>
        </w:rPr>
      </w:pPr>
      <w:r w:rsidRPr="00C579D4">
        <w:rPr>
          <w:i/>
          <w:iCs/>
          <w:lang w:val="en-US"/>
        </w:rPr>
        <w:t>&lt;link href="styles/style.css" rel="stylesheet" type="text/css"&gt;</w:t>
      </w:r>
    </w:p>
    <w:p w14:paraId="5461EC7B" w14:textId="77777777" w:rsidR="009F7CE6" w:rsidRPr="00A1085F" w:rsidRDefault="009F7CE6" w:rsidP="00C579D4">
      <w:pPr>
        <w:pStyle w:val="Reintext"/>
      </w:pPr>
      <w:r w:rsidRPr="00A1085F">
        <w:lastRenderedPageBreak/>
        <w:t xml:space="preserve">Hierbei muss der Pfad und der Name in href immer angepasst werden. </w:t>
      </w:r>
    </w:p>
    <w:p w14:paraId="4BB9FD8E" w14:textId="5582E8B1" w:rsidR="009F7CE6" w:rsidRPr="00A1085F" w:rsidRDefault="009F7CE6" w:rsidP="00C579D4">
      <w:pPr>
        <w:pStyle w:val="Reintext"/>
      </w:pPr>
      <w:r w:rsidRPr="00A1085F">
        <w:t xml:space="preserve">Genau wie bei einer HTML-Datei gibt es bei einer CSS-Datei einen bestimmten Aufbau, </w:t>
      </w:r>
      <w:r w:rsidR="00B26AD2">
        <w:t>der</w:t>
      </w:r>
      <w:r w:rsidRPr="00A1085F">
        <w:t xml:space="preserve"> wie folgt aussieht.</w:t>
      </w:r>
    </w:p>
    <w:p w14:paraId="39410661" w14:textId="77777777" w:rsidR="009F7CE6" w:rsidRDefault="009F7CE6" w:rsidP="0013681B">
      <w:pPr>
        <w:keepNext/>
        <w:jc w:val="center"/>
      </w:pPr>
      <w:r>
        <w:rPr>
          <w:noProof/>
        </w:rPr>
        <w:drawing>
          <wp:inline distT="0" distB="0" distL="0" distR="0" wp14:anchorId="4AEF881D" wp14:editId="4AA755EB">
            <wp:extent cx="3699510" cy="210468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7644" cy="2109310"/>
                    </a:xfrm>
                    <a:prstGeom prst="rect">
                      <a:avLst/>
                    </a:prstGeom>
                  </pic:spPr>
                </pic:pic>
              </a:graphicData>
            </a:graphic>
          </wp:inline>
        </w:drawing>
      </w:r>
    </w:p>
    <w:p w14:paraId="0E9E9042" w14:textId="6D0522C5" w:rsidR="009F7CE6" w:rsidRPr="00BB32BE" w:rsidRDefault="009F7CE6" w:rsidP="009F7CE6">
      <w:pPr>
        <w:pStyle w:val="Beschriftung"/>
        <w:rPr>
          <w:rFonts w:asciiTheme="majorHAnsi" w:hAnsiTheme="majorHAnsi" w:cstheme="majorHAnsi"/>
        </w:rPr>
      </w:pPr>
      <w:r w:rsidRPr="00BB32BE">
        <w:rPr>
          <w:rFonts w:asciiTheme="majorHAnsi" w:hAnsiTheme="majorHAnsi" w:cstheme="majorHAnsi"/>
        </w:rPr>
        <w:t xml:space="preserve">Abbildung </w:t>
      </w:r>
      <w:r w:rsidR="00644A16" w:rsidRPr="00BB32BE">
        <w:rPr>
          <w:rFonts w:asciiTheme="majorHAnsi" w:hAnsiTheme="majorHAnsi" w:cstheme="majorHAnsi"/>
        </w:rPr>
        <w:fldChar w:fldCharType="begin"/>
      </w:r>
      <w:r w:rsidR="00644A16" w:rsidRPr="00BB32BE">
        <w:rPr>
          <w:rFonts w:asciiTheme="majorHAnsi" w:hAnsiTheme="majorHAnsi" w:cstheme="majorHAnsi"/>
        </w:rPr>
        <w:instrText xml:space="preserve"> SEQ Abbildung \* ARABIC </w:instrText>
      </w:r>
      <w:r w:rsidR="00644A16" w:rsidRPr="00BB32BE">
        <w:rPr>
          <w:rFonts w:asciiTheme="majorHAnsi" w:hAnsiTheme="majorHAnsi" w:cstheme="majorHAnsi"/>
        </w:rPr>
        <w:fldChar w:fldCharType="separate"/>
      </w:r>
      <w:r w:rsidR="00D32032">
        <w:rPr>
          <w:rFonts w:asciiTheme="majorHAnsi" w:hAnsiTheme="majorHAnsi" w:cstheme="majorHAnsi"/>
          <w:noProof/>
        </w:rPr>
        <w:t>14</w:t>
      </w:r>
      <w:r w:rsidR="00644A16" w:rsidRPr="00BB32BE">
        <w:rPr>
          <w:rFonts w:asciiTheme="majorHAnsi" w:hAnsiTheme="majorHAnsi" w:cstheme="majorHAnsi"/>
        </w:rPr>
        <w:fldChar w:fldCharType="end"/>
      </w:r>
      <w:r w:rsidRPr="00BB32BE">
        <w:rPr>
          <w:rFonts w:asciiTheme="majorHAnsi" w:hAnsiTheme="majorHAnsi" w:cstheme="majorHAnsi"/>
        </w:rPr>
        <w:t>: Aufbau einer CSS-Datei</w:t>
      </w:r>
    </w:p>
    <w:p w14:paraId="301AEFC9" w14:textId="77777777" w:rsidR="009E66A6" w:rsidRPr="009E66A6" w:rsidRDefault="009E66A6" w:rsidP="009E66A6"/>
    <w:p w14:paraId="7410DF5B" w14:textId="77777777" w:rsidR="009F7CE6" w:rsidRPr="00A1085F" w:rsidRDefault="009F7CE6" w:rsidP="00C579D4">
      <w:pPr>
        <w:pStyle w:val="Reintext"/>
      </w:pPr>
      <w:r w:rsidRPr="00A1085F">
        <w:t>Dabei wird die ganze Struktur als Regel bezeichnet.</w:t>
      </w:r>
    </w:p>
    <w:p w14:paraId="4655ACC8" w14:textId="4E69FFB0" w:rsidR="009F7CE6" w:rsidRPr="00A1085F" w:rsidRDefault="009F7CE6" w:rsidP="00C579D4">
      <w:pPr>
        <w:pStyle w:val="Reintext"/>
      </w:pPr>
      <w:r w:rsidRPr="00A1085F">
        <w:t xml:space="preserve">Selektor: Durch </w:t>
      </w:r>
      <w:r w:rsidR="009E66A6" w:rsidRPr="00A1085F">
        <w:t>i</w:t>
      </w:r>
      <w:r w:rsidRPr="00A1085F">
        <w:t>hn wird das HTML-Element, welches verändert werden soll, ausgewählt.</w:t>
      </w:r>
    </w:p>
    <w:p w14:paraId="5FD23EE9" w14:textId="77777777" w:rsidR="009F7CE6" w:rsidRPr="00A1085F" w:rsidRDefault="009F7CE6" w:rsidP="00C579D4">
      <w:pPr>
        <w:pStyle w:val="Reintext"/>
      </w:pPr>
      <w:r w:rsidRPr="00A1085F">
        <w:t>Deklaration: Darunter versteht man die Regel, welche Eigenschaften das Element annehmen soll.</w:t>
      </w:r>
    </w:p>
    <w:p w14:paraId="1FC44AB6" w14:textId="77777777" w:rsidR="009F7CE6" w:rsidRPr="00A1085F" w:rsidRDefault="009F7CE6" w:rsidP="00C579D4">
      <w:pPr>
        <w:pStyle w:val="Reintext"/>
      </w:pPr>
      <w:r w:rsidRPr="00A1085F">
        <w:t>Eigenschaft: Hiermit wird die Eigenschaft deklariert, welche ausgeführt werden soll.</w:t>
      </w:r>
    </w:p>
    <w:p w14:paraId="4872E855" w14:textId="77777777" w:rsidR="009F7CE6" w:rsidRPr="00A1085F" w:rsidRDefault="009F7CE6" w:rsidP="00C579D4">
      <w:pPr>
        <w:pStyle w:val="Reintext"/>
      </w:pPr>
      <w:r w:rsidRPr="00A1085F">
        <w:t>Eigenschafts-Wert: Neben der Eigenschaft wird der Wert der Eigenschaft gesetzt.</w:t>
      </w:r>
    </w:p>
    <w:p w14:paraId="37D42E03" w14:textId="00FC916B" w:rsidR="159C6376" w:rsidRDefault="159C6376" w:rsidP="159C6376"/>
    <w:p w14:paraId="1279E211" w14:textId="6F6B4823" w:rsidR="00553B52" w:rsidRDefault="00BA52AF" w:rsidP="001B36D6">
      <w:pPr>
        <w:pStyle w:val="berschrift1"/>
        <w:numPr>
          <w:ilvl w:val="2"/>
          <w:numId w:val="1"/>
        </w:numPr>
      </w:pPr>
      <w:bookmarkStart w:id="160" w:name="_Toc93255674"/>
      <w:r>
        <w:t>Layout</w:t>
      </w:r>
      <w:bookmarkEnd w:id="160"/>
    </w:p>
    <w:p w14:paraId="10284E8D" w14:textId="39A26ACD" w:rsidR="00553B52" w:rsidRPr="00975A24" w:rsidRDefault="00553B52" w:rsidP="00C579D4">
      <w:pPr>
        <w:pStyle w:val="Reintext"/>
      </w:pPr>
      <w:r w:rsidRPr="00553B52">
        <w:t>Beim Grundlayout der Pages gibt es bei FTUI die Layout-Optionen Gridster</w:t>
      </w:r>
      <w:r w:rsidR="00525B85">
        <w:t xml:space="preserve">, </w:t>
      </w:r>
      <w:r w:rsidRPr="00553B52">
        <w:t>Flex</w:t>
      </w:r>
      <w:r w:rsidR="00525B85">
        <w:t xml:space="preserve"> und Sheet</w:t>
      </w:r>
      <w:r w:rsidRPr="00553B52">
        <w:t xml:space="preserve">. </w:t>
      </w:r>
      <w:r w:rsidRPr="69E5F296">
        <w:rPr>
          <w:rFonts w:cstheme="majorBidi"/>
        </w:rPr>
        <w:t>Dies</w:t>
      </w:r>
      <w:r w:rsidR="00362CF0" w:rsidRPr="69E5F296">
        <w:rPr>
          <w:rFonts w:cstheme="majorBidi"/>
        </w:rPr>
        <w:t xml:space="preserve"> </w:t>
      </w:r>
      <w:r w:rsidR="793906BF" w:rsidRPr="69E5F296">
        <w:rPr>
          <w:rFonts w:cstheme="majorBidi"/>
        </w:rPr>
        <w:t>entscheidet</w:t>
      </w:r>
      <w:r w:rsidRPr="00553B52">
        <w:t xml:space="preserve"> über</w:t>
      </w:r>
      <w:commentRangeStart w:id="161"/>
      <w:r w:rsidRPr="00553B52">
        <w:t xml:space="preserve"> die Anordnung der einzelnen Widgets bzw. einzelnen Kacheln.</w:t>
      </w:r>
      <w:commentRangeEnd w:id="161"/>
      <w:r w:rsidR="00D626C1">
        <w:rPr>
          <w:rStyle w:val="Kommentarzeichen"/>
        </w:rPr>
        <w:commentReference w:id="161"/>
      </w:r>
    </w:p>
    <w:p w14:paraId="755A247A" w14:textId="43A1336B" w:rsidR="00553B52" w:rsidRDefault="00767EA3" w:rsidP="00C579D4">
      <w:pPr>
        <w:pStyle w:val="Reintext"/>
      </w:pPr>
      <w:r w:rsidRPr="00C3651E">
        <w:t>D</w:t>
      </w:r>
      <w:r w:rsidR="00C3651E" w:rsidRPr="00C3651E">
        <w:t xml:space="preserve">as </w:t>
      </w:r>
      <w:r w:rsidR="00553B52" w:rsidRPr="00C3651E">
        <w:t>Gridster</w:t>
      </w:r>
      <w:r w:rsidR="00C3651E" w:rsidRPr="00C3651E">
        <w:t>-Layout ist au</w:t>
      </w:r>
      <w:r w:rsidR="00C3651E">
        <w:t xml:space="preserve">fgeteilt in </w:t>
      </w:r>
      <w:r w:rsidR="0096381B">
        <w:t>R</w:t>
      </w:r>
      <w:r w:rsidR="00C3651E">
        <w:t>eihen und Spalten</w:t>
      </w:r>
      <w:r w:rsidR="0096381B">
        <w:t>. Es</w:t>
      </w:r>
      <w:r w:rsidR="00C3651E">
        <w:t xml:space="preserve"> kann sich daher als Schachbrett</w:t>
      </w:r>
      <w:r w:rsidR="006616E0">
        <w:t>muster</w:t>
      </w:r>
      <w:r w:rsidR="0096381B">
        <w:t xml:space="preserve"> vorgestellt werden</w:t>
      </w:r>
      <w:r w:rsidR="006616E0">
        <w:t>. Die Anzahl an Reihen und Spalten ist dabei frei wählbar</w:t>
      </w:r>
      <w:r w:rsidR="00EA6291">
        <w:t xml:space="preserve">. Jede </w:t>
      </w:r>
      <w:r w:rsidR="00FC0629">
        <w:t>Kachel,</w:t>
      </w:r>
      <w:r w:rsidR="00EA6291">
        <w:t xml:space="preserve"> die dabei erstellt </w:t>
      </w:r>
      <w:r w:rsidR="00406C2D">
        <w:t>wird,</w:t>
      </w:r>
      <w:r w:rsidR="004C77B9">
        <w:t xml:space="preserve"> kann wiederum in sich eine Kachel tragen. </w:t>
      </w:r>
      <w:r w:rsidR="00B8427B">
        <w:t xml:space="preserve">Die einzelnen Kacheln können auf der Benutzeroberfläche, wenn man die Funktion nicht sperrt, per </w:t>
      </w:r>
      <w:commentRangeStart w:id="162"/>
      <w:r w:rsidR="00B8427B">
        <w:t>Dr</w:t>
      </w:r>
      <w:r w:rsidR="00F0350B">
        <w:t>ag&amp;Drop</w:t>
      </w:r>
      <w:r w:rsidR="00B8427B">
        <w:t xml:space="preserve"> </w:t>
      </w:r>
      <w:commentRangeEnd w:id="162"/>
      <w:r w:rsidR="00FD2BF7">
        <w:rPr>
          <w:rStyle w:val="Kommentarzeichen"/>
        </w:rPr>
        <w:commentReference w:id="162"/>
      </w:r>
      <w:r w:rsidR="00B8427B">
        <w:t>beliebig</w:t>
      </w:r>
      <w:r w:rsidR="00F0350B">
        <w:t xml:space="preserve"> verschoben werden. Die Größe der Kacheln wird automatisch an den </w:t>
      </w:r>
      <w:r w:rsidR="00362CF0">
        <w:t>v</w:t>
      </w:r>
      <w:r w:rsidR="00F0350B">
        <w:t xml:space="preserve">erfügbaren </w:t>
      </w:r>
      <w:r w:rsidR="00362CF0">
        <w:t>P</w:t>
      </w:r>
      <w:r w:rsidR="00F0350B">
        <w:t xml:space="preserve">latz </w:t>
      </w:r>
      <w:commentRangeStart w:id="163"/>
      <w:commentRangeEnd w:id="163"/>
      <w:r w:rsidR="00406C2D">
        <w:rPr>
          <w:rStyle w:val="Kommentarzeichen"/>
        </w:rPr>
        <w:commentReference w:id="163"/>
      </w:r>
      <w:r w:rsidR="00F0350B">
        <w:t xml:space="preserve">auf dem </w:t>
      </w:r>
      <w:r w:rsidR="0090673F">
        <w:t>Di</w:t>
      </w:r>
      <w:r w:rsidR="00F0350B">
        <w:t xml:space="preserve">splay angepasst. Sie kann </w:t>
      </w:r>
      <w:r w:rsidR="00F0350B">
        <w:lastRenderedPageBreak/>
        <w:t xml:space="preserve">aber auch </w:t>
      </w:r>
      <w:r w:rsidR="0090673F">
        <w:t>durch einen gewünschten Festwert festgelegt werden.</w:t>
      </w:r>
      <w:r w:rsidR="00356A27">
        <w:t xml:space="preserve"> Grundsätzlich </w:t>
      </w:r>
      <w:r w:rsidR="007D3786">
        <w:t xml:space="preserve">hat das Gridster-Layout einen Standardwert von 4x4. </w:t>
      </w:r>
      <w:r w:rsidR="00DF2DEE">
        <w:t>Die Darstellung einer Kachel erfolgt dabei über ein HTML-Listenelement</w:t>
      </w:r>
      <w:r w:rsidR="00EE4AFB">
        <w:t>, wo die Position mithilfe</w:t>
      </w:r>
      <w:commentRangeStart w:id="164"/>
      <w:commentRangeStart w:id="165"/>
      <w:r w:rsidR="00EE4AFB">
        <w:t xml:space="preserve"> </w:t>
      </w:r>
      <w:r w:rsidR="00D06DD8">
        <w:t>d</w:t>
      </w:r>
      <w:r w:rsidR="00EE4AFB">
        <w:t xml:space="preserve">er </w:t>
      </w:r>
      <w:commentRangeEnd w:id="164"/>
      <w:r w:rsidR="004345E6">
        <w:rPr>
          <w:rStyle w:val="Kommentarzeichen"/>
        </w:rPr>
        <w:commentReference w:id="164"/>
      </w:r>
      <w:commentRangeEnd w:id="165"/>
      <w:r w:rsidR="00D06DD8">
        <w:rPr>
          <w:rStyle w:val="Kommentarzeichen"/>
        </w:rPr>
        <w:commentReference w:id="165"/>
      </w:r>
      <w:r w:rsidR="00EE4AFB">
        <w:t xml:space="preserve">Reihen- und Spaltennummer und die Größe mit der </w:t>
      </w:r>
      <w:r w:rsidR="000C25DE">
        <w:t>x- und y-Achse angegeben werden kann.</w:t>
      </w:r>
      <w:r w:rsidR="00ED3B26">
        <w:t xml:space="preserve"> Li</w:t>
      </w:r>
      <w:r w:rsidR="005054EA">
        <w:t>n</w:t>
      </w:r>
      <w:r w:rsidR="00ED3B26">
        <w:t xml:space="preserve">ks ist einmal das Standardlayout und rechts </w:t>
      </w:r>
      <w:r w:rsidR="00AD1BE9">
        <w:t xml:space="preserve">das Standardlayout mit unterschiedlichen Kachelgrößen </w:t>
      </w:r>
      <w:commentRangeStart w:id="166"/>
      <w:r w:rsidR="00AD1BE9">
        <w:t>dargestellt</w:t>
      </w:r>
      <w:commentRangeEnd w:id="166"/>
      <w:r w:rsidR="000F55B5">
        <w:rPr>
          <w:rStyle w:val="Kommentarzeichen"/>
        </w:rPr>
        <w:commentReference w:id="166"/>
      </w:r>
      <w:r w:rsidR="00AD1BE9">
        <w:t>.</w:t>
      </w:r>
    </w:p>
    <w:p w14:paraId="4F82A4AC" w14:textId="5F55B1B4" w:rsidR="00D06DD8" w:rsidRDefault="00ED3B26" w:rsidP="00D06DD8">
      <w:pPr>
        <w:keepNext/>
        <w:jc w:val="center"/>
      </w:pPr>
      <w:r>
        <w:rPr>
          <w:rFonts w:asciiTheme="majorHAnsi" w:hAnsiTheme="majorHAnsi" w:cstheme="majorHAnsi"/>
          <w:noProof/>
          <w:color w:val="FF0000"/>
        </w:rPr>
        <w:drawing>
          <wp:inline distT="0" distB="0" distL="0" distR="0" wp14:anchorId="419A13AD" wp14:editId="4EF19868">
            <wp:extent cx="2743200" cy="1709736"/>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52439" cy="1715494"/>
                    </a:xfrm>
                    <a:prstGeom prst="rect">
                      <a:avLst/>
                    </a:prstGeom>
                  </pic:spPr>
                </pic:pic>
              </a:graphicData>
            </a:graphic>
          </wp:inline>
        </w:drawing>
      </w:r>
      <w:r w:rsidR="00E40FA5">
        <w:rPr>
          <w:rFonts w:asciiTheme="majorHAnsi" w:hAnsiTheme="majorHAnsi" w:cstheme="majorHAnsi"/>
          <w:noProof/>
          <w:color w:val="FF0000"/>
        </w:rPr>
        <w:drawing>
          <wp:inline distT="0" distB="0" distL="0" distR="0" wp14:anchorId="758F24DF" wp14:editId="0F868117">
            <wp:extent cx="2750055" cy="171386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51" cstate="print">
                      <a:extLst>
                        <a:ext uri="{28A0092B-C50C-407E-A947-70E740481C1C}">
                          <a14:useLocalDpi xmlns:a14="http://schemas.microsoft.com/office/drawing/2010/main" val="0"/>
                        </a:ext>
                      </a:extLst>
                    </a:blip>
                    <a:srcRect b="466"/>
                    <a:stretch/>
                  </pic:blipFill>
                  <pic:spPr bwMode="auto">
                    <a:xfrm>
                      <a:off x="0" y="0"/>
                      <a:ext cx="2799676" cy="1744789"/>
                    </a:xfrm>
                    <a:prstGeom prst="rect">
                      <a:avLst/>
                    </a:prstGeom>
                    <a:ln>
                      <a:noFill/>
                    </a:ln>
                    <a:extLst>
                      <a:ext uri="{53640926-AAD7-44D8-BBD7-CCE9431645EC}">
                        <a14:shadowObscured xmlns:a14="http://schemas.microsoft.com/office/drawing/2010/main"/>
                      </a:ext>
                    </a:extLst>
                  </pic:spPr>
                </pic:pic>
              </a:graphicData>
            </a:graphic>
          </wp:inline>
        </w:drawing>
      </w:r>
    </w:p>
    <w:p w14:paraId="61F42BC8" w14:textId="501E4419" w:rsidR="00D06DD8" w:rsidRDefault="00D06DD8" w:rsidP="00D06DD8">
      <w:pPr>
        <w:pStyle w:val="Beschriftung"/>
      </w:pPr>
      <w:r>
        <w:t xml:space="preserve">Abbildung </w:t>
      </w:r>
      <w:fldSimple w:instr=" SEQ Abbildung \* ARABIC ">
        <w:r w:rsidR="00D32032">
          <w:rPr>
            <w:noProof/>
          </w:rPr>
          <w:t>15</w:t>
        </w:r>
      </w:fldSimple>
      <w:r>
        <w:t xml:space="preserve">: FTUI - </w:t>
      </w:r>
      <w:r w:rsidR="00E40FA5">
        <w:t>Kacheln</w:t>
      </w:r>
    </w:p>
    <w:p w14:paraId="155A3F6B" w14:textId="7ADFEE87" w:rsidR="00835B57" w:rsidRPr="00C3651E" w:rsidRDefault="00835B57" w:rsidP="0013681B">
      <w:pPr>
        <w:jc w:val="center"/>
        <w:rPr>
          <w:rFonts w:asciiTheme="majorHAnsi" w:hAnsiTheme="majorHAnsi" w:cstheme="majorHAnsi"/>
        </w:rPr>
      </w:pPr>
    </w:p>
    <w:p w14:paraId="1E365170" w14:textId="0B301029" w:rsidR="00553B52" w:rsidRDefault="005B552A" w:rsidP="00C579D4">
      <w:pPr>
        <w:pStyle w:val="Reintext"/>
      </w:pPr>
      <w:r>
        <w:t xml:space="preserve">Das </w:t>
      </w:r>
      <w:r w:rsidR="00553B52" w:rsidRPr="006616E0">
        <w:t>Fle</w:t>
      </w:r>
      <w:r>
        <w:t xml:space="preserve">x-Layout basiert auf der CSS Flex-Technologie. </w:t>
      </w:r>
      <w:r w:rsidR="002D470C">
        <w:t xml:space="preserve">Dieses arbeitet mit dem </w:t>
      </w:r>
      <w:commentRangeStart w:id="167"/>
      <w:commentRangeStart w:id="168"/>
      <w:r w:rsidR="002D470C">
        <w:t>hbox/vbox</w:t>
      </w:r>
      <w:commentRangeEnd w:id="167"/>
      <w:r w:rsidR="00EC65FF">
        <w:rPr>
          <w:rStyle w:val="Kommentarzeichen"/>
        </w:rPr>
        <w:commentReference w:id="167"/>
      </w:r>
      <w:commentRangeEnd w:id="168"/>
      <w:r w:rsidR="00F50080">
        <w:rPr>
          <w:rStyle w:val="Kommentarzeichen"/>
        </w:rPr>
        <w:commentReference w:id="168"/>
      </w:r>
      <w:r w:rsidR="002D470C">
        <w:t>-Layout</w:t>
      </w:r>
      <w:r w:rsidR="00DA4E4B">
        <w:t xml:space="preserve">, welches mit dem vbox-Element </w:t>
      </w:r>
      <w:r w:rsidR="00377380">
        <w:t>vertikal, also übereinander, und mit dem hbox-Element horizontal, also nebeneinander</w:t>
      </w:r>
      <w:r w:rsidR="003A223B">
        <w:t>, anordnet</w:t>
      </w:r>
      <w:r w:rsidR="00C600A3">
        <w:t>. Die einzelnen Kacheln bei dem Layout passen sich automatisch an die verfügbare Displaygröße an</w:t>
      </w:r>
      <w:r w:rsidR="000862B8">
        <w:t xml:space="preserve">. Demnach werden nur die einzelnen Boxen definiert, nicht aber deren </w:t>
      </w:r>
      <w:r w:rsidR="00C17812">
        <w:t xml:space="preserve">genaue </w:t>
      </w:r>
      <w:r w:rsidR="000862B8">
        <w:t>Position oder Größe.</w:t>
      </w:r>
      <w:r w:rsidR="00C17812">
        <w:t xml:space="preserve"> </w:t>
      </w:r>
      <w:commentRangeStart w:id="169"/>
      <w:r w:rsidR="00C17812">
        <w:t xml:space="preserve">Es kann </w:t>
      </w:r>
      <w:r w:rsidR="008B1D5B">
        <w:t>demnach</w:t>
      </w:r>
      <w:r w:rsidR="00C17812">
        <w:t xml:space="preserve"> nur eine </w:t>
      </w:r>
      <w:r w:rsidR="008B1D5B">
        <w:t>grobe Platzierung (oben, zentriert, unten)</w:t>
      </w:r>
      <w:r w:rsidR="00E1504F">
        <w:t>,</w:t>
      </w:r>
      <w:r w:rsidR="008B1D5B">
        <w:t xml:space="preserve"> ein</w:t>
      </w:r>
      <w:r w:rsidR="00E1504F">
        <w:t>e</w:t>
      </w:r>
      <w:r w:rsidR="008B1D5B">
        <w:t xml:space="preserve"> </w:t>
      </w:r>
      <w:r w:rsidR="009A59D0">
        <w:t>M</w:t>
      </w:r>
      <w:r w:rsidR="008B1D5B">
        <w:t>indest</w:t>
      </w:r>
      <w:r w:rsidR="009A59D0">
        <w:t>-</w:t>
      </w:r>
      <w:r w:rsidR="008B1D5B">
        <w:t xml:space="preserve"> und </w:t>
      </w:r>
      <w:r w:rsidR="009A59D0">
        <w:t>Maximalgröße</w:t>
      </w:r>
      <w:r w:rsidR="00E1504F">
        <w:t xml:space="preserve">, sowie eine </w:t>
      </w:r>
      <w:r w:rsidR="00382BAB">
        <w:t>vergleichende</w:t>
      </w:r>
      <w:r w:rsidR="00E1504F">
        <w:t xml:space="preserve"> Platzeinnahme</w:t>
      </w:r>
      <w:r w:rsidR="00382BAB">
        <w:t xml:space="preserve"> durch einen Wachstumsfaktor (Wachstumsfaktor 0 bis 9 möglich)</w:t>
      </w:r>
      <w:r w:rsidR="00E1504F">
        <w:t xml:space="preserve"> des verfügbaren platzen,</w:t>
      </w:r>
      <w:r w:rsidR="009A59D0">
        <w:t xml:space="preserve"> </w:t>
      </w:r>
      <w:r w:rsidR="000D7075">
        <w:t>angegeben werden</w:t>
      </w:r>
      <w:commentRangeEnd w:id="169"/>
      <w:r w:rsidR="007C2701">
        <w:rPr>
          <w:rStyle w:val="Kommentarzeichen"/>
        </w:rPr>
        <w:commentReference w:id="169"/>
      </w:r>
      <w:r w:rsidR="000D7075">
        <w:t>.</w:t>
      </w:r>
      <w:r w:rsidR="003D0D59">
        <w:t xml:space="preserve"> Auf de</w:t>
      </w:r>
      <w:r w:rsidR="00FE4708">
        <w:t>n</w:t>
      </w:r>
      <w:r w:rsidR="003D0D59">
        <w:t xml:space="preserve"> </w:t>
      </w:r>
      <w:r w:rsidR="00FE4708">
        <w:t xml:space="preserve">Bildern </w:t>
      </w:r>
      <w:r w:rsidR="00835B57">
        <w:t xml:space="preserve">wird </w:t>
      </w:r>
      <w:r w:rsidR="00FE4708">
        <w:t>ein horiz</w:t>
      </w:r>
      <w:r w:rsidR="00835B57">
        <w:t>o</w:t>
      </w:r>
      <w:r w:rsidR="00FE4708">
        <w:t xml:space="preserve">ntales Flexbox-Layout bei </w:t>
      </w:r>
      <w:r w:rsidR="00835B57">
        <w:t>unterschiedlichen</w:t>
      </w:r>
      <w:r w:rsidR="00FE4708">
        <w:t xml:space="preserve"> </w:t>
      </w:r>
      <w:r w:rsidR="00835B57">
        <w:t>Bildschirm</w:t>
      </w:r>
      <w:r w:rsidR="00FE4708">
        <w:t xml:space="preserve">größen </w:t>
      </w:r>
      <w:commentRangeStart w:id="170"/>
      <w:r w:rsidR="00835B57">
        <w:t>aufgezeigt</w:t>
      </w:r>
      <w:commentRangeEnd w:id="170"/>
      <w:r w:rsidR="000F55B5">
        <w:rPr>
          <w:rStyle w:val="Kommentarzeichen"/>
        </w:rPr>
        <w:commentReference w:id="170"/>
      </w:r>
      <w:r w:rsidR="00835B57">
        <w:t>.</w:t>
      </w:r>
    </w:p>
    <w:p w14:paraId="56A8BD11" w14:textId="77777777" w:rsidR="00D32032" w:rsidRDefault="003D0D59" w:rsidP="00D32032">
      <w:pPr>
        <w:keepNext/>
        <w:jc w:val="center"/>
      </w:pPr>
      <w:r>
        <w:rPr>
          <w:rFonts w:asciiTheme="majorHAnsi" w:hAnsiTheme="majorHAnsi" w:cstheme="majorHAnsi"/>
          <w:noProof/>
        </w:rPr>
        <w:drawing>
          <wp:inline distT="0" distB="0" distL="0" distR="0" wp14:anchorId="0DF98DA9" wp14:editId="0FE0B8B0">
            <wp:extent cx="3091962" cy="186813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03068" cy="1874841"/>
                    </a:xfrm>
                    <a:prstGeom prst="rect">
                      <a:avLst/>
                    </a:prstGeom>
                  </pic:spPr>
                </pic:pic>
              </a:graphicData>
            </a:graphic>
          </wp:inline>
        </w:drawing>
      </w:r>
    </w:p>
    <w:p w14:paraId="7FE9C5E9" w14:textId="632751B3" w:rsidR="003D0D59" w:rsidRPr="006616E0" w:rsidRDefault="00D32032" w:rsidP="00D32032">
      <w:pPr>
        <w:pStyle w:val="Beschriftung"/>
        <w:rPr>
          <w:rFonts w:asciiTheme="majorHAnsi" w:hAnsiTheme="majorHAnsi" w:cstheme="majorHAnsi"/>
        </w:rPr>
      </w:pPr>
      <w:r>
        <w:t xml:space="preserve">Abbildung </w:t>
      </w:r>
      <w:fldSimple w:instr=" SEQ Abbildung \* ARABIC ">
        <w:r>
          <w:rPr>
            <w:noProof/>
          </w:rPr>
          <w:t>16</w:t>
        </w:r>
      </w:fldSimple>
      <w:r>
        <w:t>: FTUI - Kacheln Teil 2</w:t>
      </w:r>
    </w:p>
    <w:p w14:paraId="72AEC283" w14:textId="69BE00CD" w:rsidR="00485BBD" w:rsidRDefault="00485BBD" w:rsidP="00C579D4">
      <w:pPr>
        <w:pStyle w:val="Reintext"/>
      </w:pPr>
      <w:r>
        <w:t xml:space="preserve">Das Sheet-Layout stellt eine Darstellung in </w:t>
      </w:r>
      <w:r w:rsidR="00362CF0">
        <w:t>t</w:t>
      </w:r>
      <w:r>
        <w:t>abellenähnlicher</w:t>
      </w:r>
      <w:commentRangeStart w:id="171"/>
      <w:r>
        <w:t xml:space="preserve"> </w:t>
      </w:r>
      <w:commentRangeEnd w:id="171"/>
      <w:r w:rsidR="00F62EA1">
        <w:rPr>
          <w:rStyle w:val="Kommentarzeichen"/>
        </w:rPr>
        <w:commentReference w:id="171"/>
      </w:r>
      <w:r>
        <w:t>Form dar. Die Inhalte innerhalb des Sheet-</w:t>
      </w:r>
      <w:r w:rsidR="00565DEE">
        <w:t>L</w:t>
      </w:r>
      <w:r>
        <w:t>ayout</w:t>
      </w:r>
      <w:r w:rsidR="00565DEE">
        <w:t>s</w:t>
      </w:r>
      <w:r>
        <w:t xml:space="preserve"> werden horizontal und vertikal mittig platziert. Die Größe passt sich dabei </w:t>
      </w:r>
      <w:commentRangeStart w:id="172"/>
      <w:r>
        <w:t xml:space="preserve">steht </w:t>
      </w:r>
      <w:commentRangeEnd w:id="172"/>
      <w:r w:rsidR="00437B37">
        <w:rPr>
          <w:rStyle w:val="Kommentarzeichen"/>
        </w:rPr>
        <w:commentReference w:id="172"/>
      </w:r>
      <w:r>
        <w:t xml:space="preserve">der </w:t>
      </w:r>
      <w:r>
        <w:lastRenderedPageBreak/>
        <w:t xml:space="preserve">Bildschirmgröße an. </w:t>
      </w:r>
      <w:r w:rsidR="007A248B">
        <w:t>Jedes Sheet ist dabei als ein neues „Blatt“ zu sehen, welche man mit einer beliebigen Anzahl an Reihen</w:t>
      </w:r>
      <w:r w:rsidR="00295C60">
        <w:t>(row)</w:t>
      </w:r>
      <w:r w:rsidR="007A248B">
        <w:t xml:space="preserve"> und Spalten</w:t>
      </w:r>
      <w:r w:rsidR="00295C60">
        <w:t>(cell)</w:t>
      </w:r>
      <w:r w:rsidR="007A248B">
        <w:t xml:space="preserve"> füllen kann</w:t>
      </w:r>
      <w:r w:rsidR="006F25D0">
        <w:t xml:space="preserve">. </w:t>
      </w:r>
      <w:r w:rsidR="00F57AFF">
        <w:t xml:space="preserve">Der Aufbau eines Sheet-Layouts entsprich demnach dem sheet/row/cell Schema. </w:t>
      </w:r>
      <w:r w:rsidR="00565DEE">
        <w:t xml:space="preserve">Mithilfe </w:t>
      </w:r>
      <w:r w:rsidR="006F25D0">
        <w:t xml:space="preserve">von CSS </w:t>
      </w:r>
      <w:r w:rsidR="004C240E">
        <w:t>können die Reihen und Spalten</w:t>
      </w:r>
      <w:r w:rsidR="006F25D0">
        <w:t xml:space="preserve"> in ihrer Größe und der Position </w:t>
      </w:r>
      <w:r w:rsidR="004C240E">
        <w:t xml:space="preserve">verändert werden. Jedoch </w:t>
      </w:r>
      <w:r w:rsidR="009700C8">
        <w:t>muss</w:t>
      </w:r>
      <w:r w:rsidR="004C240E">
        <w:t xml:space="preserve"> ein </w:t>
      </w:r>
      <w:r w:rsidR="009700C8">
        <w:t>Sheet-Layout in jeder Reihe immer gleich viele Spalten</w:t>
      </w:r>
      <w:r w:rsidR="00F610AD">
        <w:t xml:space="preserve"> bzw. jede Spalte muss immer gleich viele Reihen besitzen. </w:t>
      </w:r>
      <w:r w:rsidR="000623A1">
        <w:t>Möchte man diese Struktur durchbrechen, so muss ein Sheet-Layout verschachtelt werden. Demnach wird ein Sheet-Element in ein bereits bestehende</w:t>
      </w:r>
      <w:r w:rsidR="0016033B">
        <w:t xml:space="preserve">s </w:t>
      </w:r>
      <w:r w:rsidR="000F0D37">
        <w:t>c</w:t>
      </w:r>
      <w:r w:rsidR="0016033B">
        <w:t xml:space="preserve">ell-Element integriert und der Aufbau beginnt von vorne mit sheet/row/cell. </w:t>
      </w:r>
      <w:r w:rsidR="000623A1">
        <w:t xml:space="preserve"> </w:t>
      </w:r>
      <w:r>
        <w:t xml:space="preserve">Das Sheet-Layout </w:t>
      </w:r>
      <w:r w:rsidR="000F0D37">
        <w:t>ist aufgrund seiner starren Eigenschaft</w:t>
      </w:r>
      <w:r>
        <w:t xml:space="preserve"> lediglich zur Positionierung von Elementen innerhalb eines Gridster- oder Flex-Layouts geeignet</w:t>
      </w:r>
      <w:r w:rsidR="00362CF0">
        <w:t>.</w:t>
      </w:r>
      <w:r>
        <w:t xml:space="preserve"> Auf dem Linken Bild ist ein Sheet-Layout als gleichmäßige Tabellenform von 4x4 und auf dem rechten Bild eine Verschachtelt</w:t>
      </w:r>
      <w:r w:rsidR="007A248B">
        <w:t>es Sheet-</w:t>
      </w:r>
      <w:commentRangeStart w:id="173"/>
      <w:r w:rsidR="007A248B">
        <w:t>Layout</w:t>
      </w:r>
      <w:commentRangeEnd w:id="173"/>
      <w:r w:rsidR="000F55B5">
        <w:rPr>
          <w:rStyle w:val="Kommentarzeichen"/>
        </w:rPr>
        <w:commentReference w:id="173"/>
      </w:r>
      <w:r w:rsidR="007A248B">
        <w:t>.</w:t>
      </w:r>
    </w:p>
    <w:p w14:paraId="14547947" w14:textId="7904A5A6" w:rsidR="00D32032" w:rsidRDefault="000F0D37" w:rsidP="00D32032">
      <w:pPr>
        <w:keepNext/>
        <w:jc w:val="center"/>
      </w:pPr>
      <w:r>
        <w:rPr>
          <w:rFonts w:asciiTheme="majorHAnsi" w:hAnsiTheme="majorHAnsi" w:cstheme="majorHAnsi"/>
          <w:noProof/>
        </w:rPr>
        <w:drawing>
          <wp:inline distT="0" distB="0" distL="0" distR="0" wp14:anchorId="2D9EE5EC" wp14:editId="1FE751C1">
            <wp:extent cx="2699239" cy="1992297"/>
            <wp:effectExtent l="0" t="0" r="635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16105" cy="2004746"/>
                    </a:xfrm>
                    <a:prstGeom prst="rect">
                      <a:avLst/>
                    </a:prstGeom>
                  </pic:spPr>
                </pic:pic>
              </a:graphicData>
            </a:graphic>
          </wp:inline>
        </w:drawing>
      </w:r>
      <w:r w:rsidR="00D32032">
        <w:rPr>
          <w:rFonts w:asciiTheme="majorHAnsi" w:hAnsiTheme="majorHAnsi" w:cstheme="majorHAnsi"/>
          <w:noProof/>
        </w:rPr>
        <w:drawing>
          <wp:inline distT="0" distB="0" distL="0" distR="0" wp14:anchorId="4253BEC6" wp14:editId="21CA9A4F">
            <wp:extent cx="2717957" cy="1998785"/>
            <wp:effectExtent l="0" t="0" r="635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35423" cy="2011630"/>
                    </a:xfrm>
                    <a:prstGeom prst="rect">
                      <a:avLst/>
                    </a:prstGeom>
                  </pic:spPr>
                </pic:pic>
              </a:graphicData>
            </a:graphic>
          </wp:inline>
        </w:drawing>
      </w:r>
    </w:p>
    <w:p w14:paraId="07BD672C" w14:textId="1F024AC3" w:rsidR="00D32032" w:rsidRDefault="00D32032" w:rsidP="00D32032">
      <w:pPr>
        <w:pStyle w:val="Beschriftung"/>
      </w:pPr>
      <w:r>
        <w:t xml:space="preserve">Abbildung </w:t>
      </w:r>
      <w:fldSimple w:instr=" SEQ Abbildung \* ARABIC ">
        <w:r>
          <w:rPr>
            <w:noProof/>
          </w:rPr>
          <w:t>17</w:t>
        </w:r>
      </w:fldSimple>
      <w:r>
        <w:t>: FTUI Kacheln Teil 3</w:t>
      </w:r>
    </w:p>
    <w:p w14:paraId="16591607" w14:textId="317EECE5" w:rsidR="00485BBD" w:rsidRDefault="00485BBD" w:rsidP="0013681B">
      <w:pPr>
        <w:jc w:val="center"/>
        <w:rPr>
          <w:rFonts w:asciiTheme="majorHAnsi" w:hAnsiTheme="majorHAnsi" w:cstheme="majorHAnsi"/>
        </w:rPr>
      </w:pPr>
    </w:p>
    <w:p w14:paraId="761FC618" w14:textId="0E6CE4DA" w:rsidR="00553B52" w:rsidRDefault="00553B52" w:rsidP="00C579D4">
      <w:pPr>
        <w:pStyle w:val="Reintext"/>
      </w:pPr>
      <w:commentRangeStart w:id="174"/>
      <w:commentRangeStart w:id="175"/>
      <w:r w:rsidRPr="00553B52">
        <w:t>In Abwägung der einzelnen Optionen haben wir uns für das Gridster-Layout entschieden</w:t>
      </w:r>
      <w:r w:rsidR="000E548C">
        <w:t xml:space="preserve">, da es mehr Spielraummöglichkeiten bietet und in seiner Benutzung einfacher, flexibler, konstanter und vorhersehbarer ist.  </w:t>
      </w:r>
      <w:commentRangeEnd w:id="174"/>
      <w:r w:rsidR="00C15D5D">
        <w:rPr>
          <w:rStyle w:val="Kommentarzeichen"/>
        </w:rPr>
        <w:commentReference w:id="174"/>
      </w:r>
      <w:commentRangeEnd w:id="175"/>
      <w:r w:rsidR="006B6EF8">
        <w:rPr>
          <w:rStyle w:val="Kommentarzeichen"/>
        </w:rPr>
        <w:commentReference w:id="175"/>
      </w:r>
      <w:r w:rsidR="000E548C">
        <w:t xml:space="preserve">Dies erleichtert die Umsetzung und die Gestaltung der Benutzeroberfläche. Unser Layout </w:t>
      </w:r>
      <w:r w:rsidR="00BC721A">
        <w:t>sieht demnach immer gleich aus egal was für eine Bil</w:t>
      </w:r>
      <w:r w:rsidR="00DE0BB9">
        <w:t>d</w:t>
      </w:r>
      <w:r w:rsidR="00BC721A">
        <w:t>sch</w:t>
      </w:r>
      <w:r w:rsidR="00DE0BB9">
        <w:t>ir</w:t>
      </w:r>
      <w:r w:rsidR="00BC721A">
        <w:t xml:space="preserve">mgröße vorhanden ist. Dies kann bei einem kleinen </w:t>
      </w:r>
      <w:r w:rsidR="00DE0BB9">
        <w:t>Bildschirm</w:t>
      </w:r>
      <w:r w:rsidR="00BC721A">
        <w:t xml:space="preserve"> zwar einen Nachteil darstellen, </w:t>
      </w:r>
      <w:r w:rsidR="00DE0BB9">
        <w:t xml:space="preserve">die positiven Aspekte des Gridster-Layouts überwiegend aber gegenüber dem Flex-Layout. Im Bild sind daher 2 unterschiedliche Gridster-Layouts, </w:t>
      </w:r>
      <w:r w:rsidR="0075231A">
        <w:t>links</w:t>
      </w:r>
      <w:r w:rsidR="00635727">
        <w:t xml:space="preserve">, </w:t>
      </w:r>
      <w:r w:rsidR="00DE0BB9">
        <w:t>die</w:t>
      </w:r>
      <w:r w:rsidR="0075231A">
        <w:t xml:space="preserve"> der</w:t>
      </w:r>
      <w:r w:rsidR="00DE0BB9">
        <w:t xml:space="preserve"> </w:t>
      </w:r>
      <w:r w:rsidR="0075231A">
        <w:t>Hauptfunktionalität Sturmwarnung und rechts</w:t>
      </w:r>
      <w:r w:rsidR="00635727">
        <w:t>,</w:t>
      </w:r>
      <w:r w:rsidR="0075231A">
        <w:t xml:space="preserve"> die der Hauptfunktionalität Photovoltaik/Balkonkraftwerk, als grafische Darstellung zu </w:t>
      </w:r>
      <w:commentRangeStart w:id="176"/>
      <w:r w:rsidR="0075231A">
        <w:t>sehen</w:t>
      </w:r>
      <w:commentRangeEnd w:id="176"/>
      <w:r w:rsidR="000F55B5">
        <w:rPr>
          <w:rStyle w:val="Kommentarzeichen"/>
        </w:rPr>
        <w:commentReference w:id="176"/>
      </w:r>
      <w:r w:rsidR="0075231A">
        <w:t>.</w:t>
      </w:r>
      <w:r w:rsidR="00DE0BB9">
        <w:t xml:space="preserve"> </w:t>
      </w:r>
    </w:p>
    <w:p w14:paraId="0DF2C2FD" w14:textId="77777777" w:rsidR="00D32032" w:rsidRDefault="00916AA0" w:rsidP="00D32032">
      <w:pPr>
        <w:keepNext/>
        <w:jc w:val="center"/>
      </w:pPr>
      <w:r>
        <w:rPr>
          <w:rFonts w:asciiTheme="majorHAnsi" w:hAnsiTheme="majorHAnsi" w:cstheme="majorHAnsi"/>
          <w:noProof/>
        </w:rPr>
        <w:lastRenderedPageBreak/>
        <w:drawing>
          <wp:inline distT="0" distB="0" distL="0" distR="0" wp14:anchorId="2F12C001" wp14:editId="70FA066C">
            <wp:extent cx="5640917" cy="1733122"/>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55" cstate="print">
                      <a:extLst>
                        <a:ext uri="{28A0092B-C50C-407E-A947-70E740481C1C}">
                          <a14:useLocalDpi xmlns:a14="http://schemas.microsoft.com/office/drawing/2010/main" val="0"/>
                        </a:ext>
                      </a:extLst>
                    </a:blip>
                    <a:srcRect l="4926" t="10788" r="8563" b="3480"/>
                    <a:stretch/>
                  </pic:blipFill>
                  <pic:spPr bwMode="auto">
                    <a:xfrm>
                      <a:off x="0" y="0"/>
                      <a:ext cx="5665803" cy="1740768"/>
                    </a:xfrm>
                    <a:prstGeom prst="rect">
                      <a:avLst/>
                    </a:prstGeom>
                    <a:ln>
                      <a:noFill/>
                    </a:ln>
                    <a:extLst>
                      <a:ext uri="{53640926-AAD7-44D8-BBD7-CCE9431645EC}">
                        <a14:shadowObscured xmlns:a14="http://schemas.microsoft.com/office/drawing/2010/main"/>
                      </a:ext>
                    </a:extLst>
                  </pic:spPr>
                </pic:pic>
              </a:graphicData>
            </a:graphic>
          </wp:inline>
        </w:drawing>
      </w:r>
    </w:p>
    <w:p w14:paraId="3BFF8FB0" w14:textId="1DD1C0D4" w:rsidR="00553B52" w:rsidRPr="00E1709B" w:rsidRDefault="00D32032" w:rsidP="00D32032">
      <w:pPr>
        <w:pStyle w:val="Beschriftung"/>
        <w:rPr>
          <w:rFonts w:asciiTheme="majorHAnsi" w:hAnsiTheme="majorHAnsi" w:cstheme="majorHAnsi"/>
        </w:rPr>
      </w:pPr>
      <w:r>
        <w:t xml:space="preserve">Abbildung </w:t>
      </w:r>
      <w:fldSimple w:instr=" SEQ Abbildung \* ARABIC ">
        <w:r>
          <w:rPr>
            <w:noProof/>
          </w:rPr>
          <w:t>18</w:t>
        </w:r>
      </w:fldSimple>
      <w:r>
        <w:t>: FTUI - Kacheln Teil 4</w:t>
      </w:r>
    </w:p>
    <w:p w14:paraId="44541D61" w14:textId="597EEE05" w:rsidR="00553B52" w:rsidRDefault="00553B52" w:rsidP="00C579D4">
      <w:pPr>
        <w:pStyle w:val="Reintext"/>
      </w:pPr>
      <w:r w:rsidRPr="00553B52">
        <w:t xml:space="preserve">Der </w:t>
      </w:r>
      <w:r w:rsidR="00B91D23">
        <w:t xml:space="preserve">4x4 </w:t>
      </w:r>
      <w:r w:rsidRPr="00553B52">
        <w:t>Standard hat nicht optimal zu unseren Vorstellungen der Visuellen Darstellung gepasst, weshalb wir uns aus Gründen der Einfachheit für einen fest definierter Rahmenbereich von 12X10</w:t>
      </w:r>
      <w:r w:rsidR="00195156">
        <w:t xml:space="preserve"> (ROWxCOL)</w:t>
      </w:r>
      <w:r w:rsidRPr="00553B52">
        <w:t xml:space="preserve"> entschieden haben. Dies war </w:t>
      </w:r>
      <w:r w:rsidR="00244560">
        <w:t xml:space="preserve">nach </w:t>
      </w:r>
      <w:r w:rsidRPr="00553B52">
        <w:t xml:space="preserve">unserer Meinung die beste Aufteilung für </w:t>
      </w:r>
      <w:r w:rsidR="006E3C01" w:rsidRPr="00553B52">
        <w:t>das Anlegen und Anpassen</w:t>
      </w:r>
      <w:r w:rsidRPr="00553B52">
        <w:t xml:space="preserve"> der einzelnen Widgets. </w:t>
      </w:r>
    </w:p>
    <w:p w14:paraId="7D0365B1" w14:textId="38831C45" w:rsidR="00244560" w:rsidRPr="00BE7A9E" w:rsidRDefault="00244560" w:rsidP="00C579D4">
      <w:pPr>
        <w:pStyle w:val="Reintext"/>
      </w:pPr>
      <w:r>
        <w:t>Zusätzlich haben wir innerhalb der Kacheln das Sheet-Layout angewendet</w:t>
      </w:r>
      <w:r w:rsidR="00351766">
        <w:t xml:space="preserve">. </w:t>
      </w:r>
      <w:r w:rsidR="00C666EA">
        <w:t>Aufgrund</w:t>
      </w:r>
      <w:r w:rsidR="00351766">
        <w:t xml:space="preserve"> der </w:t>
      </w:r>
      <w:r w:rsidR="00135EBE">
        <w:t xml:space="preserve">horizontalen und vertikalen Vermittlung hat dies das Platzieren der </w:t>
      </w:r>
      <w:r w:rsidR="000E6B01">
        <w:t>einzelnen</w:t>
      </w:r>
      <w:r w:rsidR="00135EBE">
        <w:t xml:space="preserve"> </w:t>
      </w:r>
      <w:r w:rsidR="000E6B01">
        <w:t>Elemente</w:t>
      </w:r>
      <w:r w:rsidR="00135EBE">
        <w:t xml:space="preserve"> vereinfacht. Auch </w:t>
      </w:r>
      <w:r w:rsidR="000E6B01">
        <w:t>bei komplizierteren Verschachtelung</w:t>
      </w:r>
      <w:r w:rsidR="00C666EA">
        <w:t>en</w:t>
      </w:r>
      <w:r w:rsidR="000E6B01">
        <w:t xml:space="preserve"> war das Sheet-Layout gut zu nutzen. Im folgenden </w:t>
      </w:r>
      <w:r w:rsidR="00C666EA">
        <w:t xml:space="preserve">Bild ist das Sheet-Layout der </w:t>
      </w:r>
      <w:r w:rsidR="004E4DDB">
        <w:t>Kachel Funksteckdose der Funktionalität</w:t>
      </w:r>
      <w:r w:rsidR="00C666EA">
        <w:t xml:space="preserve"> Weihnachtsbeleuchtung grafisch </w:t>
      </w:r>
      <w:commentRangeStart w:id="177"/>
      <w:r w:rsidR="00C666EA">
        <w:t>dargestellt</w:t>
      </w:r>
      <w:commentRangeEnd w:id="177"/>
      <w:r w:rsidR="000F55B5">
        <w:rPr>
          <w:rStyle w:val="Kommentarzeichen"/>
        </w:rPr>
        <w:commentReference w:id="177"/>
      </w:r>
      <w:r w:rsidR="00C666EA">
        <w:t>.</w:t>
      </w:r>
    </w:p>
    <w:p w14:paraId="5C576866" w14:textId="77777777" w:rsidR="00D32032" w:rsidRDefault="000458BB" w:rsidP="00D32032">
      <w:pPr>
        <w:keepNext/>
        <w:jc w:val="center"/>
      </w:pPr>
      <w:r>
        <w:rPr>
          <w:rFonts w:asciiTheme="majorHAnsi" w:hAnsiTheme="majorHAnsi" w:cstheme="majorHAnsi"/>
          <w:noProof/>
        </w:rPr>
        <w:drawing>
          <wp:inline distT="0" distB="0" distL="0" distR="0" wp14:anchorId="141D214E" wp14:editId="644D6CD4">
            <wp:extent cx="2732799" cy="147891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56" cstate="print">
                      <a:extLst>
                        <a:ext uri="{28A0092B-C50C-407E-A947-70E740481C1C}">
                          <a14:useLocalDpi xmlns:a14="http://schemas.microsoft.com/office/drawing/2010/main" val="0"/>
                        </a:ext>
                      </a:extLst>
                    </a:blip>
                    <a:srcRect l="442" t="1807" r="1701" b="2908"/>
                    <a:stretch/>
                  </pic:blipFill>
                  <pic:spPr bwMode="auto">
                    <a:xfrm>
                      <a:off x="0" y="0"/>
                      <a:ext cx="2772357" cy="1500323"/>
                    </a:xfrm>
                    <a:prstGeom prst="rect">
                      <a:avLst/>
                    </a:prstGeom>
                    <a:ln>
                      <a:noFill/>
                    </a:ln>
                    <a:extLst>
                      <a:ext uri="{53640926-AAD7-44D8-BBD7-CCE9431645EC}">
                        <a14:shadowObscured xmlns:a14="http://schemas.microsoft.com/office/drawing/2010/main"/>
                      </a:ext>
                    </a:extLst>
                  </pic:spPr>
                </pic:pic>
              </a:graphicData>
            </a:graphic>
          </wp:inline>
        </w:drawing>
      </w:r>
    </w:p>
    <w:p w14:paraId="673493EA" w14:textId="1125FDF9" w:rsidR="00553B52" w:rsidRDefault="00D32032" w:rsidP="00D32032">
      <w:pPr>
        <w:pStyle w:val="Beschriftung"/>
        <w:rPr>
          <w:rFonts w:asciiTheme="majorHAnsi" w:hAnsiTheme="majorHAnsi" w:cstheme="majorHAnsi"/>
        </w:rPr>
      </w:pPr>
      <w:r>
        <w:t xml:space="preserve">Abbildung </w:t>
      </w:r>
      <w:fldSimple w:instr=" SEQ Abbildung \* ARABIC ">
        <w:r>
          <w:rPr>
            <w:noProof/>
          </w:rPr>
          <w:t>19</w:t>
        </w:r>
      </w:fldSimple>
      <w:r>
        <w:t>: FTUI - Kacheln Teil 5</w:t>
      </w:r>
    </w:p>
    <w:p w14:paraId="05BD4C55" w14:textId="4AD84DCF" w:rsidR="00BA52AF" w:rsidRPr="00504C43" w:rsidRDefault="00BA52AF" w:rsidP="00BA52AF"/>
    <w:p w14:paraId="2EB7FB01" w14:textId="77777777" w:rsidR="00D32032" w:rsidRDefault="00D32032">
      <w:pPr>
        <w:rPr>
          <w:rFonts w:asciiTheme="majorHAnsi" w:eastAsiaTheme="majorEastAsia" w:hAnsiTheme="majorHAnsi" w:cstheme="majorBidi"/>
          <w:sz w:val="40"/>
          <w:szCs w:val="40"/>
        </w:rPr>
      </w:pPr>
      <w:bookmarkStart w:id="178" w:name="_Toc1855852785"/>
      <w:bookmarkStart w:id="179" w:name="_Toc93255675"/>
      <w:r>
        <w:br w:type="page"/>
      </w:r>
    </w:p>
    <w:p w14:paraId="50EDD849" w14:textId="798CEEF4" w:rsidR="009001F8" w:rsidRDefault="009001F8" w:rsidP="001B36D6">
      <w:pPr>
        <w:pStyle w:val="berschrift1"/>
        <w:numPr>
          <w:ilvl w:val="0"/>
          <w:numId w:val="1"/>
        </w:numPr>
      </w:pPr>
      <w:commentRangeStart w:id="180"/>
      <w:commentRangeStart w:id="181"/>
      <w:r w:rsidRPr="009001F8">
        <w:lastRenderedPageBreak/>
        <w:t>Installationsanleitung</w:t>
      </w:r>
      <w:bookmarkEnd w:id="178"/>
      <w:commentRangeEnd w:id="180"/>
      <w:r>
        <w:commentReference w:id="180"/>
      </w:r>
      <w:commentRangeEnd w:id="181"/>
      <w:r>
        <w:commentReference w:id="181"/>
      </w:r>
      <w:bookmarkEnd w:id="179"/>
    </w:p>
    <w:p w14:paraId="424BA775" w14:textId="73AA5982" w:rsidR="0071667C" w:rsidRPr="0071667C" w:rsidRDefault="0071667C" w:rsidP="0071667C">
      <w:pPr>
        <w:pStyle w:val="Reintext"/>
      </w:pPr>
      <w:r>
        <w:t xml:space="preserve">Bei der Installation kann man sich zwischen zwei verschieden Alternativen entscheiden. </w:t>
      </w:r>
      <w:r w:rsidR="00CF250C">
        <w:t xml:space="preserve">Die erste Alternative wäre die </w:t>
      </w:r>
      <w:r w:rsidR="00EE14B0">
        <w:t>Schritt-für-Schritt-Anleitung,</w:t>
      </w:r>
      <w:r w:rsidR="00CF250C">
        <w:t xml:space="preserve"> mit der man das </w:t>
      </w:r>
      <w:r w:rsidR="00EE14B0">
        <w:t>Smart</w:t>
      </w:r>
      <w:r w:rsidR="00B62E75">
        <w:t>-</w:t>
      </w:r>
      <w:r w:rsidR="00EE14B0">
        <w:t>Home</w:t>
      </w:r>
      <w:r w:rsidR="00B62E75">
        <w:t>-</w:t>
      </w:r>
      <w:r w:rsidR="00EE14B0">
        <w:t xml:space="preserve">System nachbauen kann. </w:t>
      </w:r>
      <w:r w:rsidR="008207AC">
        <w:t xml:space="preserve">Die zweite Alternative wäre ein Installationsskript, mit dem man </w:t>
      </w:r>
      <w:r w:rsidR="001E6B73">
        <w:t xml:space="preserve">Teile der Installation automatisch </w:t>
      </w:r>
      <w:r w:rsidR="00D47425">
        <w:t xml:space="preserve">durchführen kann. </w:t>
      </w:r>
    </w:p>
    <w:p w14:paraId="0FDC369D" w14:textId="190769FD" w:rsidR="00674D3E" w:rsidRDefault="00674D3E" w:rsidP="001B36D6">
      <w:pPr>
        <w:pStyle w:val="berschrift1"/>
        <w:numPr>
          <w:ilvl w:val="1"/>
          <w:numId w:val="1"/>
        </w:numPr>
      </w:pPr>
      <w:bookmarkStart w:id="182" w:name="_Toc93255676"/>
      <w:r>
        <w:t xml:space="preserve">Schritt für </w:t>
      </w:r>
      <w:r w:rsidR="00FB19B9">
        <w:t>Schritt Anleitung</w:t>
      </w:r>
      <w:bookmarkEnd w:id="182"/>
    </w:p>
    <w:p w14:paraId="111C280A" w14:textId="198A5024" w:rsidR="00F03887" w:rsidRDefault="008207AC" w:rsidP="008207AC">
      <w:pPr>
        <w:pStyle w:val="Reintext"/>
      </w:pPr>
      <w:r>
        <w:t xml:space="preserve">Der Vorteil dieser Schritt-für-Schritt-Anleitung ist, dass man einen Lerneffekt </w:t>
      </w:r>
      <w:r w:rsidR="00D47425">
        <w:t>erzielt</w:t>
      </w:r>
      <w:r>
        <w:t xml:space="preserve"> und </w:t>
      </w:r>
      <w:r w:rsidR="00B62E75">
        <w:t>dass</w:t>
      </w:r>
      <w:r>
        <w:t xml:space="preserve"> man das nachgebaute System je nach Belieben an einigen </w:t>
      </w:r>
      <w:r w:rsidR="00704275">
        <w:t>S</w:t>
      </w:r>
      <w:r>
        <w:t xml:space="preserve">tellen konfigurieren kann. So kann man beispielsweise Raumbezeichnungen, Attribute oder Bot-Namen konfigurieren. </w:t>
      </w:r>
      <w:r>
        <w:t>Die Schritt</w:t>
      </w:r>
      <w:r w:rsidR="001B1B7A">
        <w:t>-</w:t>
      </w:r>
      <w:r>
        <w:t>für</w:t>
      </w:r>
      <w:r w:rsidR="001B1B7A">
        <w:t>-</w:t>
      </w:r>
      <w:r>
        <w:t>Schritt</w:t>
      </w:r>
      <w:r w:rsidR="001B1B7A">
        <w:t>-</w:t>
      </w:r>
      <w:r>
        <w:t xml:space="preserve">Anleitung </w:t>
      </w:r>
      <w:r w:rsidR="00704275">
        <w:t xml:space="preserve">ist unter nachfolgendem Link zu finden: </w:t>
      </w:r>
    </w:p>
    <w:p w14:paraId="2B8435ED" w14:textId="5DBDE195" w:rsidR="00674D3E" w:rsidRDefault="00CA52E6" w:rsidP="001B36D6">
      <w:pPr>
        <w:pStyle w:val="berschrift1"/>
        <w:numPr>
          <w:ilvl w:val="1"/>
          <w:numId w:val="1"/>
        </w:numPr>
      </w:pPr>
      <w:bookmarkStart w:id="183" w:name="_Toc93255677"/>
      <w:r>
        <w:t>Schnellinstallation</w:t>
      </w:r>
      <w:bookmarkEnd w:id="183"/>
    </w:p>
    <w:p w14:paraId="30556F11" w14:textId="11C847C9" w:rsidR="00674D3E" w:rsidRPr="00674D3E" w:rsidRDefault="00BC6707" w:rsidP="0061343E">
      <w:pPr>
        <w:pStyle w:val="Reintext"/>
      </w:pPr>
      <w:r>
        <w:t>Der Vorteil der Schnellinstallation ist, dass man die Installation deutlich schneller durchführen kann als mit der Schritt</w:t>
      </w:r>
      <w:r w:rsidR="001B1B7A">
        <w:t>-</w:t>
      </w:r>
      <w:r>
        <w:t>für</w:t>
      </w:r>
      <w:r w:rsidR="001B1B7A">
        <w:t>-</w:t>
      </w:r>
      <w:r>
        <w:t>Schritt</w:t>
      </w:r>
      <w:r w:rsidR="001B1B7A">
        <w:t>-</w:t>
      </w:r>
      <w:r>
        <w:t xml:space="preserve">Anleitung. Es können keine Fehler beim Abtippen der </w:t>
      </w:r>
      <w:r w:rsidR="001B1B7A">
        <w:t xml:space="preserve">Befehle </w:t>
      </w:r>
      <w:r w:rsidR="000707F4">
        <w:t xml:space="preserve">oder beim Durchführen der Schritte </w:t>
      </w:r>
      <w:r w:rsidR="001B1B7A">
        <w:t>passiere</w:t>
      </w:r>
      <w:r w:rsidR="00650C66">
        <w:t xml:space="preserve">n. Der Nachteil ist, dass man wenig Konfigurationsmöglichkeiten während des Installationsprozesses hat. Das FHEM-System lässt sich allerdings natürlich nachträglich </w:t>
      </w:r>
      <w:r w:rsidR="0061343E">
        <w:t xml:space="preserve">noch konfigurieren. Den Link zum Schnellinstallationsskript findet man hier. </w:t>
      </w:r>
    </w:p>
    <w:p w14:paraId="331AB328" w14:textId="77777777" w:rsidR="00CB0869" w:rsidRDefault="00CB0869">
      <w:pPr>
        <w:rPr>
          <w:rFonts w:asciiTheme="majorHAnsi" w:eastAsiaTheme="majorEastAsia" w:hAnsiTheme="majorHAnsi" w:cstheme="majorBidi"/>
          <w:sz w:val="40"/>
          <w:szCs w:val="40"/>
        </w:rPr>
      </w:pPr>
      <w:bookmarkStart w:id="184" w:name="_Toc1505813276"/>
      <w:r>
        <w:br w:type="page"/>
      </w:r>
    </w:p>
    <w:p w14:paraId="0666B537" w14:textId="3A10D727" w:rsidR="009001F8" w:rsidRDefault="009001F8" w:rsidP="001B36D6">
      <w:pPr>
        <w:pStyle w:val="berschrift1"/>
        <w:numPr>
          <w:ilvl w:val="0"/>
          <w:numId w:val="1"/>
        </w:numPr>
      </w:pPr>
      <w:bookmarkStart w:id="185" w:name="_Toc93255678"/>
      <w:r w:rsidRPr="009001F8">
        <w:lastRenderedPageBreak/>
        <w:t>Reflexion</w:t>
      </w:r>
      <w:bookmarkEnd w:id="184"/>
      <w:bookmarkEnd w:id="185"/>
    </w:p>
    <w:p w14:paraId="2ECCB230" w14:textId="3A8D7D05" w:rsidR="00BC17BA" w:rsidRPr="00BC17BA" w:rsidRDefault="00BC17BA" w:rsidP="00BC17BA">
      <w:pPr>
        <w:pStyle w:val="Reintext"/>
      </w:pPr>
      <w:r>
        <w:t xml:space="preserve">Nach dem 8-wöchigen Projekt hat das Projektteam </w:t>
      </w:r>
      <w:r w:rsidR="004C16F8">
        <w:t>deutlich dazugelernt. Es war nicht nur auf der fachlichen</w:t>
      </w:r>
      <w:r w:rsidR="00A12FCC">
        <w:t xml:space="preserve"> Ebene</w:t>
      </w:r>
      <w:r w:rsidR="004C16F8">
        <w:t xml:space="preserve">, sondern auch Sozialkompetenzebene eine Herausforderung. Die Thematik </w:t>
      </w:r>
      <w:r w:rsidR="00707B5D">
        <w:t xml:space="preserve">des Smart-Home hat den ein oder anderen </w:t>
      </w:r>
      <w:r w:rsidR="00FB7B82">
        <w:t xml:space="preserve">Projektteilnehmer zwar </w:t>
      </w:r>
      <w:r w:rsidR="00707B5D">
        <w:t>schon in seinem Privatleben tangiert</w:t>
      </w:r>
      <w:r w:rsidR="008927E9">
        <w:t xml:space="preserve">, das Entwickeln eines Perl-basierten System </w:t>
      </w:r>
      <w:r w:rsidR="00FB7B82">
        <w:t xml:space="preserve">mit FHEM </w:t>
      </w:r>
      <w:r w:rsidR="008927E9">
        <w:t>war allerdings für alle Projektteilnehmer Neuland. So musste sich jede</w:t>
      </w:r>
      <w:r w:rsidR="002A62F0">
        <w:t>s Projektmitglied</w:t>
      </w:r>
      <w:r w:rsidR="008927E9">
        <w:t xml:space="preserve"> </w:t>
      </w:r>
      <w:r w:rsidR="00FB7B82">
        <w:t>Wissen</w:t>
      </w:r>
      <w:r w:rsidR="002A62F0">
        <w:t xml:space="preserve"> zu FHEM, Pearl und </w:t>
      </w:r>
      <w:r w:rsidR="00A12FCC">
        <w:t>FTIU</w:t>
      </w:r>
      <w:r w:rsidR="00FB7B82">
        <w:t xml:space="preserve"> von Grund auf aneignen. </w:t>
      </w:r>
      <w:r w:rsidR="002A62F0">
        <w:t xml:space="preserve">Diese Umstände führten </w:t>
      </w:r>
      <w:r w:rsidR="00A12FCC">
        <w:t>dazu,</w:t>
      </w:r>
      <w:r w:rsidR="002A62F0">
        <w:t xml:space="preserve"> dass es </w:t>
      </w:r>
      <w:r w:rsidR="005408DD">
        <w:t xml:space="preserve">auf der einen Seite verzweifelnde Momente gab, in denen man nicht wusste, wie man weiter machen soll, auf der anderen Seite </w:t>
      </w:r>
    </w:p>
    <w:p w14:paraId="7962A1B3" w14:textId="1EDCD1EB" w:rsidR="005377B3" w:rsidRDefault="005377B3" w:rsidP="001B36D6">
      <w:pPr>
        <w:pStyle w:val="berschrift1"/>
        <w:numPr>
          <w:ilvl w:val="1"/>
          <w:numId w:val="1"/>
        </w:numPr>
      </w:pPr>
      <w:bookmarkStart w:id="186" w:name="_Toc93255679"/>
      <w:r>
        <w:t>Lessons Learned</w:t>
      </w:r>
      <w:bookmarkEnd w:id="186"/>
    </w:p>
    <w:p w14:paraId="57E2540D" w14:textId="12CB8897" w:rsidR="005377B3" w:rsidRDefault="005377B3" w:rsidP="001B36D6">
      <w:pPr>
        <w:pStyle w:val="berschrift1"/>
        <w:numPr>
          <w:ilvl w:val="1"/>
          <w:numId w:val="1"/>
        </w:numPr>
      </w:pPr>
      <w:bookmarkStart w:id="187" w:name="_Toc93255680"/>
      <w:r>
        <w:t>Ausblick</w:t>
      </w:r>
      <w:bookmarkEnd w:id="187"/>
    </w:p>
    <w:p w14:paraId="3BB28864" w14:textId="79A5AC49" w:rsidR="000F360A" w:rsidRDefault="000F360A" w:rsidP="001B36D6">
      <w:pPr>
        <w:pStyle w:val="berschrift1"/>
        <w:numPr>
          <w:ilvl w:val="1"/>
          <w:numId w:val="1"/>
        </w:numPr>
      </w:pPr>
      <w:bookmarkStart w:id="188" w:name="_Toc93255681"/>
      <w:r>
        <w:t>Fazit</w:t>
      </w:r>
      <w:bookmarkEnd w:id="188"/>
    </w:p>
    <w:p w14:paraId="60DC71D7" w14:textId="7FF8829F" w:rsidR="005377B3" w:rsidRPr="005377B3" w:rsidRDefault="005377B3" w:rsidP="005377B3"/>
    <w:p w14:paraId="06A3A726" w14:textId="77777777" w:rsidR="001B36D6" w:rsidRDefault="001B36D6">
      <w:pPr>
        <w:rPr>
          <w:rFonts w:asciiTheme="majorHAnsi" w:eastAsiaTheme="majorEastAsia" w:hAnsiTheme="majorHAnsi" w:cstheme="majorBidi"/>
          <w:sz w:val="40"/>
          <w:szCs w:val="40"/>
        </w:rPr>
      </w:pPr>
      <w:r>
        <w:br w:type="page"/>
      </w:r>
    </w:p>
    <w:p w14:paraId="1D9C7C33" w14:textId="532B75FD" w:rsidR="005377B3" w:rsidRDefault="005377B3" w:rsidP="001B36D6">
      <w:pPr>
        <w:pStyle w:val="berschrift1"/>
        <w:numPr>
          <w:ilvl w:val="0"/>
          <w:numId w:val="1"/>
        </w:numPr>
      </w:pPr>
      <w:bookmarkStart w:id="189" w:name="_Toc93255682"/>
      <w:r>
        <w:lastRenderedPageBreak/>
        <w:t>Glossar</w:t>
      </w:r>
      <w:bookmarkEnd w:id="189"/>
    </w:p>
    <w:p w14:paraId="4FA4963A" w14:textId="77777777" w:rsidR="00A936BC" w:rsidRDefault="00A936BC" w:rsidP="00A936BC">
      <w:r>
        <w:t>CUL</w:t>
      </w:r>
      <w:r>
        <w:tab/>
      </w:r>
      <w:r>
        <w:tab/>
        <w:t>=</w:t>
      </w:r>
      <w:r>
        <w:tab/>
        <w:t>CC1101 USB Lite (Radiofrequenz/USB-Schnittstelle)</w:t>
      </w:r>
    </w:p>
    <w:p w14:paraId="7824060F" w14:textId="77777777" w:rsidR="00A936BC" w:rsidRDefault="00A936BC" w:rsidP="00A936BC">
      <w:r>
        <w:t>FHEM</w:t>
      </w:r>
      <w:r>
        <w:tab/>
      </w:r>
      <w:r>
        <w:tab/>
        <w:t>=</w:t>
      </w:r>
      <w:r>
        <w:tab/>
        <w:t>Freundliche Hausautomation und Energie-Messung</w:t>
      </w:r>
    </w:p>
    <w:p w14:paraId="1909693C" w14:textId="77777777" w:rsidR="00A936BC" w:rsidRDefault="00A936BC" w:rsidP="00A936BC">
      <w:pPr>
        <w:ind w:left="1416" w:firstLine="708"/>
      </w:pPr>
      <w:r>
        <w:t>(Anwendung zur Hausautomation)</w:t>
      </w:r>
    </w:p>
    <w:p w14:paraId="1916D8F9" w14:textId="77777777" w:rsidR="00A936BC" w:rsidRDefault="00A936BC" w:rsidP="00A936BC">
      <w:r>
        <w:t>FTUI</w:t>
      </w:r>
      <w:r>
        <w:tab/>
      </w:r>
      <w:r>
        <w:tab/>
        <w:t>=</w:t>
      </w:r>
      <w:r>
        <w:tab/>
        <w:t>FHEM Tablet UI</w:t>
      </w:r>
    </w:p>
    <w:p w14:paraId="1C8E8873" w14:textId="77777777" w:rsidR="00A936BC" w:rsidRDefault="00A936BC" w:rsidP="00A936BC">
      <w:pPr>
        <w:rPr>
          <w:lang w:val="en-US"/>
        </w:rPr>
      </w:pPr>
      <w:r w:rsidRPr="00A936BC">
        <w:rPr>
          <w:lang w:val="en-US"/>
        </w:rPr>
        <w:t>FUIP</w:t>
      </w:r>
      <w:r w:rsidRPr="00A936BC">
        <w:rPr>
          <w:lang w:val="en-US"/>
        </w:rPr>
        <w:tab/>
      </w:r>
      <w:r w:rsidRPr="00A936BC">
        <w:rPr>
          <w:lang w:val="en-US"/>
        </w:rPr>
        <w:tab/>
        <w:t>=</w:t>
      </w:r>
      <w:r w:rsidRPr="00A936BC">
        <w:rPr>
          <w:lang w:val="en-US"/>
        </w:rPr>
        <w:tab/>
        <w:t>FHEM User Interface Painter</w:t>
      </w:r>
    </w:p>
    <w:p w14:paraId="13C5A536" w14:textId="59F4605B" w:rsidR="00820359" w:rsidRPr="00A936BC" w:rsidRDefault="00820359" w:rsidP="00A936BC">
      <w:pPr>
        <w:rPr>
          <w:lang w:val="en-US"/>
        </w:rPr>
      </w:pPr>
      <w:r>
        <w:rPr>
          <w:lang w:val="en-US"/>
        </w:rPr>
        <w:t>MS</w:t>
      </w:r>
      <w:r>
        <w:rPr>
          <w:lang w:val="en-US"/>
        </w:rPr>
        <w:tab/>
      </w:r>
      <w:r>
        <w:rPr>
          <w:lang w:val="en-US"/>
        </w:rPr>
        <w:tab/>
        <w:t>=</w:t>
      </w:r>
      <w:r>
        <w:rPr>
          <w:lang w:val="en-US"/>
        </w:rPr>
        <w:tab/>
        <w:t>Microsoft</w:t>
      </w:r>
    </w:p>
    <w:p w14:paraId="23155BE7" w14:textId="77777777" w:rsidR="00A936BC" w:rsidRPr="00A936BC" w:rsidRDefault="00A936BC" w:rsidP="00A936BC">
      <w:pPr>
        <w:rPr>
          <w:lang w:val="en-US"/>
        </w:rPr>
      </w:pPr>
      <w:r w:rsidRPr="00A936BC">
        <w:rPr>
          <w:lang w:val="en-US"/>
        </w:rPr>
        <w:t>OS</w:t>
      </w:r>
      <w:r w:rsidRPr="00A936BC">
        <w:rPr>
          <w:lang w:val="en-US"/>
        </w:rPr>
        <w:tab/>
      </w:r>
      <w:r w:rsidRPr="00A936BC">
        <w:rPr>
          <w:lang w:val="en-US"/>
        </w:rPr>
        <w:tab/>
        <w:t>=</w:t>
      </w:r>
      <w:r w:rsidRPr="00A936BC">
        <w:rPr>
          <w:lang w:val="en-US"/>
        </w:rPr>
        <w:tab/>
        <w:t>Operating System</w:t>
      </w:r>
    </w:p>
    <w:p w14:paraId="33BE5566" w14:textId="05736245" w:rsidR="0005281A" w:rsidRDefault="00A936BC" w:rsidP="00A936BC">
      <w:r>
        <w:t>UI</w:t>
      </w:r>
      <w:r>
        <w:tab/>
      </w:r>
      <w:r>
        <w:tab/>
        <w:t>=</w:t>
      </w:r>
      <w:r>
        <w:tab/>
        <w:t>User Interface</w:t>
      </w:r>
    </w:p>
    <w:p w14:paraId="7473C707" w14:textId="77777777" w:rsidR="00A936BC" w:rsidRDefault="00A936BC" w:rsidP="00A936BC"/>
    <w:p w14:paraId="36EA4E05" w14:textId="77777777" w:rsidR="00A936BC" w:rsidRDefault="00A936BC" w:rsidP="00A936BC"/>
    <w:p w14:paraId="2F08DE90" w14:textId="77777777" w:rsidR="00A936BC" w:rsidRDefault="00A936BC" w:rsidP="00A936BC"/>
    <w:p w14:paraId="13A3C6DF" w14:textId="77777777" w:rsidR="00A936BC" w:rsidRDefault="00A936BC" w:rsidP="00A936BC"/>
    <w:p w14:paraId="6218E915" w14:textId="77777777" w:rsidR="00A936BC" w:rsidRDefault="00A936BC" w:rsidP="00A936BC"/>
    <w:p w14:paraId="3EDB5765" w14:textId="77777777" w:rsidR="00A936BC" w:rsidRDefault="00A936BC" w:rsidP="00A936BC"/>
    <w:p w14:paraId="4C8260F6" w14:textId="77777777" w:rsidR="00A936BC" w:rsidRDefault="00A936BC" w:rsidP="00A936BC"/>
    <w:p w14:paraId="7998A309" w14:textId="77777777" w:rsidR="000A32BD" w:rsidRDefault="000A32BD">
      <w:pPr>
        <w:rPr>
          <w:rFonts w:asciiTheme="majorHAnsi" w:eastAsiaTheme="majorEastAsia" w:hAnsiTheme="majorHAnsi" w:cstheme="majorBidi"/>
          <w:sz w:val="40"/>
          <w:szCs w:val="40"/>
        </w:rPr>
      </w:pPr>
      <w:bookmarkStart w:id="190" w:name="_Toc1542223357"/>
      <w:r>
        <w:br w:type="page"/>
      </w:r>
    </w:p>
    <w:p w14:paraId="70EC8787" w14:textId="5CE0DE91" w:rsidR="009001F8" w:rsidRPr="009001F8" w:rsidRDefault="009001F8" w:rsidP="000A32BD">
      <w:pPr>
        <w:pStyle w:val="berschrift1"/>
        <w:numPr>
          <w:ilvl w:val="0"/>
          <w:numId w:val="1"/>
        </w:numPr>
      </w:pPr>
      <w:bookmarkStart w:id="191" w:name="_Toc93255683"/>
      <w:r w:rsidRPr="009001F8">
        <w:lastRenderedPageBreak/>
        <w:t>Anhang</w:t>
      </w:r>
      <w:bookmarkEnd w:id="190"/>
      <w:bookmarkEnd w:id="191"/>
    </w:p>
    <w:sectPr w:rsidR="009001F8" w:rsidRPr="009001F8" w:rsidSect="00941039">
      <w:headerReference w:type="default" r:id="rId57"/>
      <w:pgSz w:w="11906" w:h="16838" w:code="9"/>
      <w:pgMar w:top="1418" w:right="1418" w:bottom="1134"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Negele Melissa (wi19161)" w:date="2022-01-14T14:15:00Z" w:initials="NM(">
    <w:p w14:paraId="73940060" w14:textId="736F27DC" w:rsidR="004A32A0" w:rsidRDefault="004A32A0">
      <w:pPr>
        <w:pStyle w:val="Kommentartext"/>
      </w:pPr>
      <w:r>
        <w:rPr>
          <w:rStyle w:val="Kommentarzeichen"/>
        </w:rPr>
        <w:annotationRef/>
      </w:r>
      <w:r w:rsidR="00AF5AE9">
        <w:rPr>
          <w:noProof/>
        </w:rPr>
        <w:t xml:space="preserve">Ist es auf Deutsch nicht IdD --&gt; wenn hier Englischer Kürzel dann auch ausgeschrieben Iot </w:t>
      </w:r>
    </w:p>
  </w:comment>
  <w:comment w:id="3" w:author="Negele Melissa (wi19161)" w:date="2022-01-14T14:16:00Z" w:initials="NM(">
    <w:p w14:paraId="27885A12" w14:textId="29002748" w:rsidR="00872EAF" w:rsidRDefault="00872EAF">
      <w:pPr>
        <w:pStyle w:val="Kommentartext"/>
      </w:pPr>
      <w:r>
        <w:rPr>
          <w:rStyle w:val="Kommentarzeichen"/>
        </w:rPr>
        <w:annotationRef/>
      </w:r>
      <w:r w:rsidR="00AF5AE9">
        <w:rPr>
          <w:noProof/>
        </w:rPr>
        <w:t>Ich glaub deutscher Kürzel ist besser, meiner Meinung nach</w:t>
      </w:r>
    </w:p>
  </w:comment>
  <w:comment w:id="4" w:author="Negele Melissa (wi19161)" w:date="2022-01-14T14:21:00Z" w:initials="NM(">
    <w:p w14:paraId="78289C28" w14:textId="7094FC41" w:rsidR="003C20DA" w:rsidRDefault="003C20DA">
      <w:pPr>
        <w:pStyle w:val="Kommentartext"/>
      </w:pPr>
      <w:r>
        <w:rPr>
          <w:rStyle w:val="Kommentarzeichen"/>
        </w:rPr>
        <w:annotationRef/>
      </w:r>
      <w:r w:rsidR="00AF5AE9">
        <w:rPr>
          <w:noProof/>
        </w:rPr>
        <w:t>es reicht doch siehe Abbildung ohne den Titel oder ? muss das siehe hier überhaupt hin wenn die abbildung unmittelbar danach kommt</w:t>
      </w:r>
    </w:p>
  </w:comment>
  <w:comment w:id="5" w:author="Negele Melissa (wi19161)" w:date="2022-01-14T15:02:00Z" w:initials="NM(">
    <w:p w14:paraId="4663911F" w14:textId="28307911" w:rsidR="007D4345" w:rsidRDefault="007D4345">
      <w:pPr>
        <w:pStyle w:val="Kommentartext"/>
      </w:pPr>
      <w:r>
        <w:rPr>
          <w:rStyle w:val="Kommentarzeichen"/>
        </w:rPr>
        <w:annotationRef/>
      </w:r>
    </w:p>
  </w:comment>
  <w:comment w:id="8" w:author="Negele Melissa (wi19161)" w:date="2022-01-14T14:22:00Z" w:initials="NM(">
    <w:p w14:paraId="1BC0B0DD" w14:textId="0EBF4F24" w:rsidR="00607D2E" w:rsidRDefault="00607D2E">
      <w:pPr>
        <w:pStyle w:val="Kommentartext"/>
      </w:pPr>
      <w:r>
        <w:rPr>
          <w:rStyle w:val="Kommentarzeichen"/>
        </w:rPr>
        <w:annotationRef/>
      </w:r>
      <w:r w:rsidR="00AF5AE9">
        <w:rPr>
          <w:noProof/>
        </w:rPr>
        <w:t xml:space="preserve">und Konsumentin oder ? oder die konsumierende Person --&gt; wären alle Geschlechter enthalten :) </w:t>
      </w:r>
    </w:p>
  </w:comment>
  <w:comment w:id="9" w:author="Negele Melissa (wi19161)" w:date="2022-01-14T14:25:00Z" w:initials="NM(">
    <w:p w14:paraId="56004E2E" w14:textId="0BA53295" w:rsidR="00B0292D" w:rsidRDefault="00B0292D">
      <w:pPr>
        <w:pStyle w:val="Kommentartext"/>
      </w:pPr>
      <w:r>
        <w:rPr>
          <w:rStyle w:val="Kommentarzeichen"/>
        </w:rPr>
        <w:annotationRef/>
      </w:r>
      <w:r w:rsidR="00AF5AE9">
        <w:rPr>
          <w:noProof/>
        </w:rPr>
        <w:t>Quelle der Studie angeben ?</w:t>
      </w:r>
    </w:p>
  </w:comment>
  <w:comment w:id="10" w:author="Negele Melissa (wi19161)" w:date="2022-01-14T14:26:00Z" w:initials="NM(">
    <w:p w14:paraId="739C31F4" w14:textId="6D12CA06" w:rsidR="009148D2" w:rsidRDefault="009148D2">
      <w:pPr>
        <w:pStyle w:val="Kommentartext"/>
      </w:pPr>
      <w:r>
        <w:rPr>
          <w:rStyle w:val="Kommentarzeichen"/>
        </w:rPr>
        <w:annotationRef/>
      </w:r>
      <w:r w:rsidR="00AF5AE9">
        <w:rPr>
          <w:noProof/>
        </w:rPr>
        <w:t>Sätze umschreiben ohne das "man" ? --&gt; ist ja allgmein unschön, bin nicht so gut im Sätze umschreiben</w:t>
      </w:r>
    </w:p>
  </w:comment>
  <w:comment w:id="11" w:author="Negele Melissa (wi19161)" w:date="2022-01-14T14:28:00Z" w:initials="NM(">
    <w:p w14:paraId="32D2C61C" w14:textId="4D5DC507" w:rsidR="00034563" w:rsidRDefault="00034563">
      <w:pPr>
        <w:pStyle w:val="Kommentartext"/>
      </w:pPr>
      <w:r>
        <w:rPr>
          <w:rStyle w:val="Kommentarzeichen"/>
        </w:rPr>
        <w:annotationRef/>
      </w:r>
      <w:r w:rsidR="00AF5AE9">
        <w:rPr>
          <w:noProof/>
        </w:rPr>
        <w:t xml:space="preserve">kommt in diesem Satz nicht irgendwo ein komma hin ? </w:t>
      </w:r>
    </w:p>
  </w:comment>
  <w:comment w:id="14" w:author="Negele Melissa (wi19161)" w:date="2022-01-14T14:30:00Z" w:initials="NM(">
    <w:p w14:paraId="6984276A" w14:textId="7773D3C6" w:rsidR="00164150" w:rsidRDefault="00164150">
      <w:pPr>
        <w:pStyle w:val="Kommentartext"/>
      </w:pPr>
      <w:r>
        <w:rPr>
          <w:rStyle w:val="Kommentarzeichen"/>
        </w:rPr>
        <w:annotationRef/>
      </w:r>
      <w:r w:rsidR="00AF5AE9">
        <w:rPr>
          <w:noProof/>
        </w:rPr>
        <w:t>ich weiß nicht ob das irgendwo kommt oder geplant ist, sollten wir nicht RaspberryPi erklären was das ist?</w:t>
      </w:r>
    </w:p>
  </w:comment>
  <w:comment w:id="15" w:author="Tabyrca Ion (wi19069)" w:date="2022-01-16T11:36:00Z" w:initials="TI(">
    <w:p w14:paraId="1F071B70" w14:textId="7B0FAE29" w:rsidR="00362281" w:rsidRDefault="00362281">
      <w:pPr>
        <w:pStyle w:val="Kommentartext"/>
      </w:pPr>
      <w:r>
        <w:rPr>
          <w:rStyle w:val="Kommentarzeichen"/>
        </w:rPr>
        <w:annotationRef/>
      </w:r>
      <w:r>
        <w:t xml:space="preserve">Siehe </w:t>
      </w:r>
      <w:r w:rsidR="00A24363">
        <w:t>IT-Architektur: Hardware</w:t>
      </w:r>
    </w:p>
  </w:comment>
  <w:comment w:id="16" w:author="Negele Melissa (wi19161)" w:date="2022-01-16T12:05:00Z" w:initials="NM(">
    <w:p w14:paraId="14EFE68B" w14:textId="488F97B8" w:rsidR="001E7AB3" w:rsidRDefault="001E7AB3">
      <w:pPr>
        <w:pStyle w:val="Kommentartext"/>
        <w:rPr>
          <w:noProof/>
        </w:rPr>
      </w:pPr>
      <w:r>
        <w:rPr>
          <w:rStyle w:val="Kommentarzeichen"/>
        </w:rPr>
        <w:annotationRef/>
      </w:r>
      <w:r w:rsidR="00FC4214">
        <w:rPr>
          <w:noProof/>
        </w:rPr>
        <w:t>schreiben wir dann hier (siehe Abschnitt .. ) ??</w:t>
      </w:r>
    </w:p>
    <w:p w14:paraId="29CF801A" w14:textId="24CAD8E7" w:rsidR="002A6C46" w:rsidRDefault="002A6C46">
      <w:pPr>
        <w:pStyle w:val="Kommentartext"/>
      </w:pPr>
    </w:p>
  </w:comment>
  <w:comment w:id="17" w:author="Tabyrca Ion (wi19069)" w:date="2022-01-16T13:25:00Z" w:initials="TI(">
    <w:p w14:paraId="4E1259EF" w14:textId="7ABEA437" w:rsidR="00535E7E" w:rsidRDefault="00535E7E">
      <w:pPr>
        <w:pStyle w:val="Kommentartext"/>
      </w:pPr>
      <w:r>
        <w:rPr>
          <w:rStyle w:val="Kommentarzeichen"/>
        </w:rPr>
        <w:annotationRef/>
      </w:r>
      <w:r w:rsidR="00474E5C">
        <w:rPr>
          <w:rStyle w:val="Kommentarzeichen"/>
        </w:rPr>
        <w:t xml:space="preserve">Das müssten wir dann auch zu FHEM schreiben was glaube ich der Übersichtlichkeit und der Lesbarkeit des Textes schaden würde. </w:t>
      </w:r>
    </w:p>
  </w:comment>
  <w:comment w:id="20" w:author="Negele Melissa (wi19161)" w:date="2022-01-14T14:34:00Z" w:initials="NM(">
    <w:p w14:paraId="5997B5D6" w14:textId="05B976D9" w:rsidR="00A6268B" w:rsidRDefault="00A6268B">
      <w:pPr>
        <w:pStyle w:val="Kommentartext"/>
      </w:pPr>
      <w:r>
        <w:rPr>
          <w:rStyle w:val="Kommentarzeichen"/>
        </w:rPr>
        <w:annotationRef/>
      </w:r>
      <w:r w:rsidR="00AF5AE9">
        <w:rPr>
          <w:noProof/>
        </w:rPr>
        <w:t>mach daraus 2 Sätze. Und sollte das nicht im Präsenz geschrieben sein ?</w:t>
      </w:r>
    </w:p>
  </w:comment>
  <w:comment w:id="21" w:author="Tabyrca Ion (wi19069)" w:date="2022-01-14T15:43:00Z" w:initials="TI(">
    <w:p w14:paraId="7BD5E16A" w14:textId="55039397" w:rsidR="00511F61" w:rsidRDefault="00511F61">
      <w:pPr>
        <w:pStyle w:val="Kommentartext"/>
      </w:pPr>
      <w:r>
        <w:rPr>
          <w:rStyle w:val="Kommentarzeichen"/>
        </w:rPr>
        <w:annotationRef/>
      </w:r>
      <w:r w:rsidR="00C6215C">
        <w:t xml:space="preserve">Ich wüsste </w:t>
      </w:r>
      <w:r w:rsidR="002A43E6">
        <w:t>nicht,</w:t>
      </w:r>
      <w:r w:rsidR="00C6215C">
        <w:t xml:space="preserve"> wie es geht </w:t>
      </w:r>
      <w:r w:rsidR="005B4BDC">
        <w:t>Ereignisse,</w:t>
      </w:r>
      <w:r w:rsidR="00EB1F80">
        <w:t xml:space="preserve"> die in der Vergangenheit liegen</w:t>
      </w:r>
      <w:r w:rsidR="002A43E6">
        <w:t>,</w:t>
      </w:r>
      <w:r w:rsidR="00EB1F80">
        <w:t xml:space="preserve"> im Präsens zu schreiben</w:t>
      </w:r>
      <w:r w:rsidR="00C6215C">
        <w:t>.</w:t>
      </w:r>
    </w:p>
  </w:comment>
  <w:comment w:id="22" w:author="Negele Melissa (wi19161)" w:date="2022-01-14T16:18:00Z" w:initials="NM(">
    <w:p w14:paraId="542EFAF1" w14:textId="59D8533D" w:rsidR="00CB1358" w:rsidRDefault="00CB1358">
      <w:pPr>
        <w:pStyle w:val="Kommentartext"/>
      </w:pPr>
      <w:r>
        <w:rPr>
          <w:rStyle w:val="Kommentarzeichen"/>
        </w:rPr>
        <w:annotationRef/>
      </w:r>
      <w:r w:rsidR="007C549B">
        <w:rPr>
          <w:noProof/>
        </w:rPr>
        <w:t xml:space="preserve">weiß auch nicht, aber 2 Sätze aus diesem einen langen </w:t>
      </w:r>
    </w:p>
  </w:comment>
  <w:comment w:id="23" w:author="Negele Melissa (wi19161)" w:date="2022-01-14T14:37:00Z" w:initials="NM(">
    <w:p w14:paraId="2E727006" w14:textId="580E5652" w:rsidR="003C23C0" w:rsidRDefault="003C23C0">
      <w:pPr>
        <w:pStyle w:val="Kommentartext"/>
      </w:pPr>
      <w:r>
        <w:rPr>
          <w:rStyle w:val="Kommentarzeichen"/>
        </w:rPr>
        <w:annotationRef/>
      </w:r>
      <w:r w:rsidR="00AF5AE9">
        <w:rPr>
          <w:noProof/>
        </w:rPr>
        <w:t>wieder zwei Sätze machen. Würde persönlich nach werden ein Punkt machen und dann sowas wie Die folgenden Vorteile sprachen dafür..</w:t>
      </w:r>
    </w:p>
  </w:comment>
  <w:comment w:id="24" w:author="Negele Melissa (wi19161)" w:date="2022-01-14T14:38:00Z" w:initials="NM(">
    <w:p w14:paraId="15068237" w14:textId="71211348" w:rsidR="00AE0687" w:rsidRDefault="00AE0687">
      <w:pPr>
        <w:pStyle w:val="Kommentartext"/>
      </w:pPr>
      <w:r>
        <w:rPr>
          <w:rStyle w:val="Kommentarzeichen"/>
        </w:rPr>
        <w:annotationRef/>
      </w:r>
      <w:r w:rsidR="00AF5AE9">
        <w:rPr>
          <w:noProof/>
        </w:rPr>
        <w:t>ist das relevant?</w:t>
      </w:r>
    </w:p>
  </w:comment>
  <w:comment w:id="25" w:author="Tabyrca Ion (wi19069)" w:date="2022-01-16T11:41:00Z" w:initials="TI(">
    <w:p w14:paraId="20E525D3" w14:textId="09E4281B" w:rsidR="00DB4E72" w:rsidRDefault="00DB4E72">
      <w:pPr>
        <w:pStyle w:val="Kommentartext"/>
      </w:pPr>
      <w:r>
        <w:rPr>
          <w:rStyle w:val="Kommentarzeichen"/>
        </w:rPr>
        <w:annotationRef/>
      </w:r>
      <w:r>
        <w:t>Wahrscheinlich nicht aber hört sich gut an :D</w:t>
      </w:r>
    </w:p>
  </w:comment>
  <w:comment w:id="26" w:author="Negele Melissa (wi19161)" w:date="2022-01-14T15:02:00Z" w:initials="NM(">
    <w:p w14:paraId="63C3E09A" w14:textId="3577F10C" w:rsidR="007D4345" w:rsidRDefault="007D4345">
      <w:pPr>
        <w:pStyle w:val="Kommentartext"/>
      </w:pPr>
      <w:r>
        <w:rPr>
          <w:rStyle w:val="Kommentarzeichen"/>
        </w:rPr>
        <w:annotationRef/>
      </w:r>
      <w:r w:rsidR="00AF5AE9">
        <w:rPr>
          <w:noProof/>
        </w:rPr>
        <w:t>Tab x: Beschreibung fehlt</w:t>
      </w:r>
    </w:p>
  </w:comment>
  <w:comment w:id="27" w:author="Tabyrca Ion (wi19069)" w:date="2022-01-16T11:42:00Z" w:initials="TI(">
    <w:p w14:paraId="46985A54" w14:textId="45722109" w:rsidR="007333E6" w:rsidRDefault="007333E6">
      <w:pPr>
        <w:pStyle w:val="Kommentartext"/>
      </w:pPr>
      <w:r>
        <w:rPr>
          <w:rStyle w:val="Kommentarzeichen"/>
        </w:rPr>
        <w:annotationRef/>
      </w:r>
      <w:r>
        <w:t>Was meinst du damit?</w:t>
      </w:r>
    </w:p>
  </w:comment>
  <w:comment w:id="28" w:author="Negele Melissa (wi19161)" w:date="2022-01-14T15:01:00Z" w:initials="NM(">
    <w:p w14:paraId="1306E2F7" w14:textId="15EEFDBA" w:rsidR="007D4345" w:rsidRDefault="007D4345">
      <w:pPr>
        <w:pStyle w:val="Kommentartext"/>
      </w:pPr>
      <w:r>
        <w:rPr>
          <w:rStyle w:val="Kommentarzeichen"/>
        </w:rPr>
        <w:annotationRef/>
      </w:r>
      <w:r w:rsidR="00AF5AE9">
        <w:rPr>
          <w:noProof/>
        </w:rPr>
        <w:t>Tab x: Beschreibung fehlt</w:t>
      </w:r>
    </w:p>
  </w:comment>
  <w:comment w:id="29" w:author="Tabyrca Ion (wi19069)" w:date="2022-01-16T11:42:00Z" w:initials="TI(">
    <w:p w14:paraId="4016625B" w14:textId="7643EBF4" w:rsidR="007333E6" w:rsidRDefault="007333E6">
      <w:pPr>
        <w:pStyle w:val="Kommentartext"/>
      </w:pPr>
      <w:r>
        <w:rPr>
          <w:rStyle w:val="Kommentarzeichen"/>
        </w:rPr>
        <w:annotationRef/>
      </w:r>
      <w:r>
        <w:t>Was meinst du damit?</w:t>
      </w:r>
    </w:p>
  </w:comment>
  <w:comment w:id="32" w:author="Tabyrca Ion (wi19069)" w:date="2022-01-16T11:44:00Z" w:initials="TI(">
    <w:p w14:paraId="28A7D5C6" w14:textId="75C53873" w:rsidR="001254B5" w:rsidRDefault="001254B5">
      <w:pPr>
        <w:pStyle w:val="Kommentartext"/>
      </w:pPr>
      <w:r>
        <w:rPr>
          <w:rStyle w:val="Kommentarzeichen"/>
        </w:rPr>
        <w:annotationRef/>
      </w:r>
      <w:r>
        <w:t>Das Neue (ist doch ein Nomen oder?)</w:t>
      </w:r>
    </w:p>
  </w:comment>
  <w:comment w:id="33" w:author="Albrecht Jan-Moritz (wi19229)" w:date="2022-01-13T17:01:00Z" w:initials="A(">
    <w:p w14:paraId="0C49AF48" w14:textId="4B2BCAAE" w:rsidR="7F2F7991" w:rsidRDefault="7F2F7991">
      <w:pPr>
        <w:pStyle w:val="Kommentartext"/>
      </w:pPr>
      <w:r>
        <w:t xml:space="preserve">Aber auch neue dazu kamen. -&gt; Diese Aufgleisen. </w:t>
      </w:r>
      <w:r>
        <w:rPr>
          <w:rStyle w:val="Kommentarzeichen"/>
        </w:rPr>
        <w:annotationRef/>
      </w:r>
    </w:p>
  </w:comment>
  <w:comment w:id="31" w:author="Negele Melissa (wi19161)" w:date="2022-01-14T14:39:00Z" w:initials="NM(">
    <w:p w14:paraId="017817E9" w14:textId="19ED846F" w:rsidR="002B455B" w:rsidRDefault="002B455B">
      <w:pPr>
        <w:pStyle w:val="Kommentartext"/>
      </w:pPr>
      <w:r>
        <w:rPr>
          <w:rStyle w:val="Kommentarzeichen"/>
        </w:rPr>
        <w:annotationRef/>
      </w:r>
      <w:r w:rsidR="00AF5AE9">
        <w:rPr>
          <w:noProof/>
        </w:rPr>
        <w:t>Der Satz ist viel zu lang!</w:t>
      </w:r>
    </w:p>
  </w:comment>
  <w:comment w:id="34" w:author="Negele Melissa (wi19161)" w:date="2022-01-14T15:01:00Z" w:initials="NM(">
    <w:p w14:paraId="02596216" w14:textId="76C17766" w:rsidR="007D4345" w:rsidRDefault="007D4345">
      <w:pPr>
        <w:pStyle w:val="Kommentartext"/>
      </w:pPr>
      <w:r>
        <w:rPr>
          <w:rStyle w:val="Kommentarzeichen"/>
        </w:rPr>
        <w:annotationRef/>
      </w:r>
      <w:r w:rsidR="00AF5AE9">
        <w:rPr>
          <w:noProof/>
        </w:rPr>
        <w:t>Tab x: Beschreibung fehlt</w:t>
      </w:r>
    </w:p>
  </w:comment>
  <w:comment w:id="36" w:author="Negele Melissa (wi19161)" w:date="2022-01-14T14:41:00Z" w:initials="NM(">
    <w:p w14:paraId="28D34FF9" w14:textId="187EB040" w:rsidR="00824A79" w:rsidRDefault="00824A79">
      <w:pPr>
        <w:pStyle w:val="Kommentartext"/>
      </w:pPr>
      <w:r>
        <w:rPr>
          <w:rStyle w:val="Kommentarzeichen"/>
        </w:rPr>
        <w:annotationRef/>
      </w:r>
      <w:r w:rsidR="00AF5AE9">
        <w:rPr>
          <w:noProof/>
        </w:rPr>
        <w:t>sind das nicht zwei Wörter ?oder Projekt-Commitment</w:t>
      </w:r>
    </w:p>
  </w:comment>
  <w:comment w:id="38" w:author="Albrecht Jan-Moritz (wi19229)" w:date="2022-01-13T17:03:00Z" w:initials="A(">
    <w:p w14:paraId="15FA598F" w14:textId="5DD84A37" w:rsidR="7F2F7991" w:rsidRDefault="7F2F7991">
      <w:pPr>
        <w:pStyle w:val="Kommentartext"/>
      </w:pPr>
      <w:r>
        <w:t xml:space="preserve">Warum? 1. Jeder muss sich am Anfang aktiv damit befassen und sich gedanken machen. 2. Bei späteren Verstimmungen kann man sich auf Kommunizierte Werte berufen. </w:t>
      </w:r>
      <w:r>
        <w:rPr>
          <w:rStyle w:val="Kommentarzeichen"/>
        </w:rPr>
        <w:annotationRef/>
      </w:r>
    </w:p>
  </w:comment>
  <w:comment w:id="39" w:author="Negele Melissa (wi19161)" w:date="2022-01-14T14:43:00Z" w:initials="NM(">
    <w:p w14:paraId="767DD81B" w14:textId="783AAFCB" w:rsidR="004E433D" w:rsidRDefault="004E433D">
      <w:pPr>
        <w:pStyle w:val="Kommentartext"/>
      </w:pPr>
      <w:r>
        <w:rPr>
          <w:rStyle w:val="Kommentarzeichen"/>
        </w:rPr>
        <w:annotationRef/>
      </w:r>
      <w:r w:rsidR="00AF5AE9">
        <w:rPr>
          <w:noProof/>
        </w:rPr>
        <w:t>das was jan sagt</w:t>
      </w:r>
    </w:p>
  </w:comment>
  <w:comment w:id="37" w:author="Tabyrca Ion (wi19069)" w:date="2022-01-16T12:01:00Z" w:initials="TI(">
    <w:p w14:paraId="2A8C9C66" w14:textId="4401151A" w:rsidR="00AA6848" w:rsidRDefault="00AA6848">
      <w:pPr>
        <w:pStyle w:val="Kommentartext"/>
      </w:pPr>
      <w:r>
        <w:rPr>
          <w:rStyle w:val="Kommentarzeichen"/>
        </w:rPr>
        <w:annotationRef/>
      </w:r>
      <w:r>
        <w:t xml:space="preserve">@Jan @Melissa bitte nochmal prüfen. </w:t>
      </w:r>
    </w:p>
  </w:comment>
  <w:comment w:id="40" w:author="Negele Melissa (wi19161)" w:date="2022-01-14T15:00:00Z" w:initials="NM(">
    <w:p w14:paraId="1A98A0B9" w14:textId="2B06E16F" w:rsidR="00F54894" w:rsidRDefault="00F54894">
      <w:pPr>
        <w:pStyle w:val="Kommentartext"/>
      </w:pPr>
      <w:r>
        <w:rPr>
          <w:rStyle w:val="Kommentarzeichen"/>
        </w:rPr>
        <w:annotationRef/>
      </w:r>
      <w:r w:rsidR="00AF5AE9">
        <w:rPr>
          <w:noProof/>
        </w:rPr>
        <w:t>bei der Tabelle fehlt die Tabellenbeschriftung, wollen wir die blau lassen ?</w:t>
      </w:r>
    </w:p>
  </w:comment>
  <w:comment w:id="41" w:author="Negele Melissa (wi19161)" w:date="2022-01-14T15:01:00Z" w:initials="NM(">
    <w:p w14:paraId="718CD069" w14:textId="08DAA038" w:rsidR="007D4345" w:rsidRDefault="007D4345">
      <w:pPr>
        <w:pStyle w:val="Kommentartext"/>
      </w:pPr>
      <w:r>
        <w:rPr>
          <w:rStyle w:val="Kommentarzeichen"/>
        </w:rPr>
        <w:annotationRef/>
      </w:r>
      <w:r w:rsidR="00AF5AE9">
        <w:rPr>
          <w:noProof/>
        </w:rPr>
        <w:t>Tab x: Beschreibung</w:t>
      </w:r>
    </w:p>
  </w:comment>
  <w:comment w:id="42" w:author="Negele Melissa (wi19161)" w:date="2022-01-14T14:44:00Z" w:initials="NM(">
    <w:p w14:paraId="524FF7E4" w14:textId="77777777" w:rsidR="00022F3F" w:rsidRDefault="00022F3F" w:rsidP="00022F3F">
      <w:pPr>
        <w:pStyle w:val="Kommentartext"/>
      </w:pPr>
      <w:r>
        <w:rPr>
          <w:rStyle w:val="Kommentarzeichen"/>
        </w:rPr>
        <w:annotationRef/>
      </w:r>
      <w:r>
        <w:rPr>
          <w:noProof/>
        </w:rPr>
        <w:t>ist das nicht doppelt gemoppelt da oben schon steht das alle zustimmten ? Also das Resultat ist aber wichtig</w:t>
      </w:r>
    </w:p>
  </w:comment>
  <w:comment w:id="44" w:author="Negele Melissa (wi19161)" w:date="2022-01-14T14:50:00Z" w:initials="NM(">
    <w:p w14:paraId="6E253341" w14:textId="2239570E" w:rsidR="00E54B09" w:rsidRDefault="00E54B09">
      <w:pPr>
        <w:pStyle w:val="Kommentartext"/>
      </w:pPr>
      <w:r>
        <w:rPr>
          <w:rStyle w:val="Kommentarzeichen"/>
        </w:rPr>
        <w:annotationRef/>
      </w:r>
      <w:r w:rsidR="00AF5AE9">
        <w:rPr>
          <w:noProof/>
        </w:rPr>
        <w:t>ich find dieses Wort Glücklicherweise irgendwie komisch an der Stelle</w:t>
      </w:r>
    </w:p>
  </w:comment>
  <w:comment w:id="45" w:author="Negele Melissa (wi19161)" w:date="2022-01-14T14:51:00Z" w:initials="NM(">
    <w:p w14:paraId="080642D9" w14:textId="1F9FA801" w:rsidR="00E54B09" w:rsidRDefault="00E54B09">
      <w:pPr>
        <w:pStyle w:val="Kommentartext"/>
      </w:pPr>
      <w:r>
        <w:rPr>
          <w:rStyle w:val="Kommentarzeichen"/>
        </w:rPr>
        <w:annotationRef/>
      </w:r>
      <w:r w:rsidR="00AF5AE9">
        <w:rPr>
          <w:noProof/>
        </w:rPr>
        <w:t>Sowas wie: Aus der Abstimmung ergab sich, dass alle Projektbereiche in einem dem Aufwand entsprechend besetzt werden können. Sonts hätten die Projektleiter nachsteuern müssen.</w:t>
      </w:r>
    </w:p>
  </w:comment>
  <w:comment w:id="46" w:author="Negele Melissa (wi19161)" w:date="2022-01-14T14:53:00Z" w:initials="NM(">
    <w:p w14:paraId="4914DC6F" w14:textId="4B047F59" w:rsidR="00B4387D" w:rsidRDefault="00B4387D">
      <w:pPr>
        <w:pStyle w:val="Kommentartext"/>
      </w:pPr>
      <w:r>
        <w:rPr>
          <w:rStyle w:val="Kommentarzeichen"/>
        </w:rPr>
        <w:annotationRef/>
      </w:r>
      <w:r w:rsidR="00AF5AE9">
        <w:rPr>
          <w:noProof/>
        </w:rPr>
        <w:t>bin wie gesagt nicht gut in besseren Sätzen schreiben,schau einfach das der Satz anders geschrieben wird</w:t>
      </w:r>
    </w:p>
  </w:comment>
  <w:comment w:id="47" w:author="Negele Melissa (wi19161)" w:date="2022-01-14T14:54:00Z" w:initials="NM(">
    <w:p w14:paraId="3FDCC22F" w14:textId="5C130896" w:rsidR="00354C63" w:rsidRDefault="00AF5AE9">
      <w:pPr>
        <w:pStyle w:val="Kommentartext"/>
      </w:pPr>
      <w:r>
        <w:rPr>
          <w:noProof/>
        </w:rPr>
        <w:t>wenn oben schon beschrieben, warum folgt da nicht die erklärung sondern hier? Warum dann 2 mal erwähnen</w:t>
      </w:r>
      <w:r w:rsidR="00354C63">
        <w:rPr>
          <w:rStyle w:val="Kommentarzeichen"/>
        </w:rPr>
        <w:annotationRef/>
      </w:r>
    </w:p>
  </w:comment>
  <w:comment w:id="49" w:author="Negele Melissa (wi19161)" w:date="2022-01-14T14:56:00Z" w:initials="NM(">
    <w:p w14:paraId="3335A75A" w14:textId="5ECA0B5D" w:rsidR="00DB34F1" w:rsidRDefault="00DB34F1">
      <w:pPr>
        <w:pStyle w:val="Kommentartext"/>
      </w:pPr>
      <w:r>
        <w:rPr>
          <w:rStyle w:val="Kommentarzeichen"/>
        </w:rPr>
        <w:annotationRef/>
      </w:r>
      <w:r w:rsidR="00AF5AE9">
        <w:rPr>
          <w:noProof/>
        </w:rPr>
        <w:t>evtl. kurz wasserfall erklären, was das ist etc. damit man besser nachvollziehen kann warum das nicht genommen wurde</w:t>
      </w:r>
    </w:p>
  </w:comment>
  <w:comment w:id="50" w:author="Albrecht Jan-Moritz (wi19229)" w:date="2022-01-13T17:06:00Z" w:initials="A(">
    <w:p w14:paraId="22DF8A6B" w14:textId="2771448A" w:rsidR="7F2F7991" w:rsidRDefault="7F2F7991">
      <w:pPr>
        <w:pStyle w:val="Kommentartext"/>
      </w:pPr>
      <w:r>
        <w:t xml:space="preserve">Evtl. erwähnen, dass richtige Dailys wegen der Auslastung der Uni nicht realisierbar waren. </w:t>
      </w:r>
      <w:r>
        <w:rPr>
          <w:rStyle w:val="Kommentarzeichen"/>
        </w:rPr>
        <w:annotationRef/>
      </w:r>
    </w:p>
  </w:comment>
  <w:comment w:id="51" w:author="Negele Melissa (wi19161)" w:date="2022-01-14T14:57:00Z" w:initials="NM(">
    <w:p w14:paraId="26B800D9" w14:textId="3F7AC7DA" w:rsidR="00422A80" w:rsidRDefault="00422A80">
      <w:pPr>
        <w:pStyle w:val="Kommentartext"/>
      </w:pPr>
      <w:r>
        <w:rPr>
          <w:rStyle w:val="Kommentarzeichen"/>
        </w:rPr>
        <w:annotationRef/>
      </w:r>
      <w:r w:rsidR="00AF5AE9">
        <w:rPr>
          <w:noProof/>
        </w:rPr>
        <w:t>Definitiv erwähnen da Dailys ja eigentlich jeden Tag sind.</w:t>
      </w:r>
    </w:p>
  </w:comment>
  <w:comment w:id="52" w:author="Albrecht Jan-Moritz (wi19229)" w:date="2022-01-13T17:06:00Z" w:initials="A(">
    <w:p w14:paraId="03EF9E72" w14:textId="2CF71F24" w:rsidR="7F2F7991" w:rsidRDefault="7F2F7991">
      <w:pPr>
        <w:pStyle w:val="Kommentartext"/>
      </w:pPr>
      <w:r>
        <w:t xml:space="preserve">Und Impediments rasch beseitigen. </w:t>
      </w:r>
      <w:r>
        <w:rPr>
          <w:rStyle w:val="Kommentarzeichen"/>
        </w:rPr>
        <w:annotationRef/>
      </w:r>
    </w:p>
  </w:comment>
  <w:comment w:id="54" w:author="Negele Melissa (wi19161)" w:date="2022-01-14T15:03:00Z" w:initials="NM(">
    <w:p w14:paraId="24623428" w14:textId="0A5DCA17" w:rsidR="005E7191" w:rsidRDefault="005E7191">
      <w:pPr>
        <w:pStyle w:val="Kommentartext"/>
      </w:pPr>
      <w:r>
        <w:rPr>
          <w:rStyle w:val="Kommentarzeichen"/>
        </w:rPr>
        <w:annotationRef/>
      </w:r>
      <w:r w:rsidR="00AF5AE9">
        <w:rPr>
          <w:noProof/>
        </w:rPr>
        <w:t>Abbildung x: Beschreibung fehlt!</w:t>
      </w:r>
    </w:p>
  </w:comment>
  <w:comment w:id="56" w:author="Negele Melissa (wi19161)" w:date="2022-01-14T15:03:00Z" w:initials="NM(">
    <w:p w14:paraId="6BE29909" w14:textId="2E011B4B" w:rsidR="00E60E68" w:rsidRDefault="00E60E68">
      <w:pPr>
        <w:pStyle w:val="Kommentartext"/>
      </w:pPr>
      <w:r>
        <w:rPr>
          <w:rStyle w:val="Kommentarzeichen"/>
        </w:rPr>
        <w:annotationRef/>
      </w:r>
      <w:r w:rsidR="00AF5AE9">
        <w:rPr>
          <w:noProof/>
        </w:rPr>
        <w:t>Des Weiteren wurde ..</w:t>
      </w:r>
    </w:p>
  </w:comment>
  <w:comment w:id="57" w:author="Negele Melissa (wi19161)" w:date="2022-01-14T15:04:00Z" w:initials="NM(">
    <w:p w14:paraId="617BF924" w14:textId="36CA5DD0" w:rsidR="001E3ACC" w:rsidRDefault="001E3ACC">
      <w:pPr>
        <w:pStyle w:val="Kommentartext"/>
      </w:pPr>
      <w:r>
        <w:rPr>
          <w:rStyle w:val="Kommentarzeichen"/>
        </w:rPr>
        <w:annotationRef/>
      </w:r>
      <w:r w:rsidR="00AF5AE9">
        <w:rPr>
          <w:noProof/>
        </w:rPr>
        <w:t>kommt da dann der Stand kurz vor abgabe rein ?</w:t>
      </w:r>
    </w:p>
  </w:comment>
  <w:comment w:id="58" w:author="Tabyrca Ion (wi19069)" w:date="2022-01-16T13:28:00Z" w:initials="TI(">
    <w:p w14:paraId="1E6E1FD6" w14:textId="22097475" w:rsidR="00082CFA" w:rsidRDefault="00082CFA">
      <w:pPr>
        <w:pStyle w:val="Kommentartext"/>
      </w:pPr>
      <w:r>
        <w:rPr>
          <w:rStyle w:val="Kommentarzeichen"/>
        </w:rPr>
        <w:annotationRef/>
      </w:r>
      <w:r w:rsidR="00126E0A">
        <w:t>Ich denke der Status wird sich nicht mehr ändern oder @Benne?</w:t>
      </w:r>
    </w:p>
  </w:comment>
  <w:comment w:id="59" w:author="Negele Melissa (wi19161)" w:date="2022-01-14T15:05:00Z" w:initials="NM(">
    <w:p w14:paraId="68B4BBD7" w14:textId="3FC0D92D" w:rsidR="006E3014" w:rsidRDefault="006E3014">
      <w:pPr>
        <w:pStyle w:val="Kommentartext"/>
      </w:pPr>
      <w:r>
        <w:rPr>
          <w:rStyle w:val="Kommentarzeichen"/>
        </w:rPr>
        <w:annotationRef/>
      </w:r>
      <w:r w:rsidR="00AF5AE9">
        <w:rPr>
          <w:noProof/>
        </w:rPr>
        <w:t>wird nur die genannt oder soll auf alles kurz eingegangen werden?</w:t>
      </w:r>
    </w:p>
  </w:comment>
  <w:comment w:id="60" w:author="Tabyrca Ion (wi19069)" w:date="2022-01-16T13:32:00Z" w:initials="TI(">
    <w:p w14:paraId="7B9BE2F6" w14:textId="0F0AC3BA" w:rsidR="00D11486" w:rsidRDefault="00D11486">
      <w:pPr>
        <w:pStyle w:val="Kommentartext"/>
      </w:pPr>
      <w:r>
        <w:rPr>
          <w:rStyle w:val="Kommentarzeichen"/>
        </w:rPr>
        <w:annotationRef/>
      </w:r>
      <w:r>
        <w:t>Restliche Informationen sind aus dem Schaubild zu entnehmen</w:t>
      </w:r>
    </w:p>
  </w:comment>
  <w:comment w:id="61" w:author="Tabyrca Ion (wi19069)" w:date="2022-01-16T13:35:00Z" w:initials="TI(">
    <w:p w14:paraId="09EA7FD6" w14:textId="47782627" w:rsidR="000F6190" w:rsidRDefault="000F6190">
      <w:pPr>
        <w:pStyle w:val="Kommentartext"/>
      </w:pPr>
      <w:r>
        <w:rPr>
          <w:rStyle w:val="Kommentarzeichen"/>
        </w:rPr>
        <w:annotationRef/>
      </w:r>
      <w:r w:rsidR="00EE2A3D">
        <w:t>@Benne was ist mit Architekturschaubild KW1-3 gemeint?</w:t>
      </w:r>
    </w:p>
  </w:comment>
  <w:comment w:id="64" w:author="Leicht Benjamin (wi19134)" w:date="2022-01-13T09:00:00Z" w:initials="LB(">
    <w:p w14:paraId="0DBD1872" w14:textId="3BBBA2F4" w:rsidR="00051DF6" w:rsidRDefault="00051DF6">
      <w:pPr>
        <w:pStyle w:val="Kommentartext"/>
      </w:pPr>
      <w:r>
        <w:rPr>
          <w:rStyle w:val="Kommentarzeichen"/>
        </w:rPr>
        <w:annotationRef/>
      </w:r>
      <w:r w:rsidR="0039665A">
        <w:t>Zusätzlich Kanban Board erwähnen</w:t>
      </w:r>
    </w:p>
  </w:comment>
  <w:comment w:id="65" w:author="Negele Melissa (wi19161)" w:date="2022-01-14T15:08:00Z" w:initials="NM(">
    <w:p w14:paraId="1DB5E111" w14:textId="6DC34605" w:rsidR="00FC1537" w:rsidRDefault="00FC1537">
      <w:pPr>
        <w:pStyle w:val="Kommentartext"/>
      </w:pPr>
      <w:r>
        <w:rPr>
          <w:rStyle w:val="Kommentarzeichen"/>
        </w:rPr>
        <w:annotationRef/>
      </w:r>
      <w:r w:rsidR="00AF5AE9">
        <w:rPr>
          <w:noProof/>
        </w:rPr>
        <w:t>was ist mit dem concept board das ist ja auch in Teams integriert?</w:t>
      </w:r>
    </w:p>
  </w:comment>
  <w:comment w:id="66" w:author="Negele Melissa (wi19161)" w:date="2022-01-14T15:09:00Z" w:initials="NM(">
    <w:p w14:paraId="06065770" w14:textId="526A6428" w:rsidR="00103449" w:rsidRDefault="00103449">
      <w:pPr>
        <w:pStyle w:val="Kommentartext"/>
      </w:pPr>
      <w:r>
        <w:rPr>
          <w:rStyle w:val="Kommentarzeichen"/>
        </w:rPr>
        <w:annotationRef/>
      </w:r>
      <w:r w:rsidR="00AF5AE9">
        <w:rPr>
          <w:noProof/>
        </w:rPr>
        <w:t>Ich seh grad das ist weiter unten aufgeführt ich würde es trotzdem hier erwähnen und dann auf as Kapitel später verweisen</w:t>
      </w:r>
    </w:p>
  </w:comment>
  <w:comment w:id="67" w:author="Negele Melissa (wi19161)" w:date="2022-01-14T15:09:00Z" w:initials="NM(">
    <w:p w14:paraId="40A5310B" w14:textId="7B950922" w:rsidR="002759FB" w:rsidRDefault="00AF5AE9">
      <w:pPr>
        <w:pStyle w:val="Kommentartext"/>
      </w:pPr>
      <w:r>
        <w:rPr>
          <w:noProof/>
        </w:rPr>
        <w:t>Macht es nicht mehr Sinn 2 Sätze daraus zu machen?</w:t>
      </w:r>
      <w:r w:rsidR="002759FB">
        <w:rPr>
          <w:rStyle w:val="Kommentarzeichen"/>
        </w:rPr>
        <w:annotationRef/>
      </w:r>
    </w:p>
  </w:comment>
  <w:comment w:id="68" w:author="Negele Melissa (wi19161)" w:date="2022-01-14T15:10:00Z" w:initials="NM(">
    <w:p w14:paraId="10A88EFE" w14:textId="543B8D7E" w:rsidR="00C36568" w:rsidRDefault="00AF5AE9">
      <w:pPr>
        <w:pStyle w:val="Kommentartext"/>
      </w:pPr>
      <w:r>
        <w:rPr>
          <w:noProof/>
        </w:rPr>
        <w:t>mir fällt grad auf das die Überschriften eingerückt sind bei pas ist das nicht gern gesehen eventuell hier auvh die einrückung raus. Das heißt wenn dann im ganzen Dokument</w:t>
      </w:r>
      <w:r w:rsidR="00C36568">
        <w:rPr>
          <w:rStyle w:val="Kommentarzeichen"/>
        </w:rPr>
        <w:annotationRef/>
      </w:r>
    </w:p>
  </w:comment>
  <w:comment w:id="69" w:author="Negele Melissa (wi19161)" w:date="2022-01-14T15:11:00Z" w:initials="NM(">
    <w:p w14:paraId="6901F52D" w14:textId="5802D8FA" w:rsidR="007B5D06" w:rsidRDefault="007B5D06">
      <w:pPr>
        <w:pStyle w:val="Kommentartext"/>
      </w:pPr>
      <w:r>
        <w:rPr>
          <w:rStyle w:val="Kommentarzeichen"/>
        </w:rPr>
        <w:annotationRef/>
      </w:r>
      <w:r w:rsidR="007B73D4">
        <w:rPr>
          <w:noProof/>
        </w:rPr>
        <w:t>reicht nicht nur "gleichzeitig" ? gleichzeitig impliziert doch das auch gemeinsam gearbeitet werden kann oder ?</w:t>
      </w:r>
    </w:p>
  </w:comment>
  <w:comment w:id="70" w:author="Negele Melissa (wi19161)" w:date="2022-01-14T06:13:00Z" w:initials="NM(">
    <w:p w14:paraId="54126D02" w14:textId="5081D762" w:rsidR="007B35C0" w:rsidRDefault="007B35C0">
      <w:pPr>
        <w:pStyle w:val="Kommentartext"/>
      </w:pPr>
      <w:r>
        <w:rPr>
          <w:rStyle w:val="Kommentarzeichen"/>
        </w:rPr>
        <w:annotationRef/>
      </w:r>
      <w:r w:rsidR="00687379">
        <w:rPr>
          <w:noProof/>
        </w:rPr>
        <w:t>wenn nicht find die Wörter hintereinander irgendwie komisch</w:t>
      </w:r>
    </w:p>
  </w:comment>
  <w:comment w:id="71" w:author="Negele Melissa (wi19161)" w:date="2022-01-14T06:14:00Z" w:initials="NM(">
    <w:p w14:paraId="381A9FF8" w14:textId="148ED12C" w:rsidR="00FD6A7B" w:rsidRDefault="00FD6A7B">
      <w:pPr>
        <w:pStyle w:val="Kommentartext"/>
      </w:pPr>
      <w:r>
        <w:rPr>
          <w:rStyle w:val="Kommentarzeichen"/>
        </w:rPr>
        <w:annotationRef/>
      </w:r>
      <w:r w:rsidR="009C25DF">
        <w:rPr>
          <w:noProof/>
        </w:rPr>
        <w:t>fehlt hier nicht noch die Privaten Rechner ?</w:t>
      </w:r>
    </w:p>
  </w:comment>
  <w:comment w:id="73" w:author="Negele Melissa (wi19161)" w:date="2022-01-14T06:15:00Z" w:initials="NM(">
    <w:p w14:paraId="7B5B7222" w14:textId="66EE23F0" w:rsidR="00644250" w:rsidRDefault="00846051">
      <w:pPr>
        <w:pStyle w:val="Kommentartext"/>
      </w:pPr>
      <w:r>
        <w:rPr>
          <w:noProof/>
        </w:rPr>
        <w:t>wie gesagt würde ich oben erwähnen bei MS Teams</w:t>
      </w:r>
      <w:r w:rsidR="00644250">
        <w:rPr>
          <w:rStyle w:val="Kommentarzeichen"/>
        </w:rPr>
        <w:annotationRef/>
      </w:r>
    </w:p>
  </w:comment>
  <w:comment w:id="74" w:author="Negele Melissa (wi19161)" w:date="2022-01-14T06:17:00Z" w:initials="NM(">
    <w:p w14:paraId="1C3FB40F" w14:textId="085185FA" w:rsidR="005D30C1" w:rsidRDefault="005D30C1">
      <w:pPr>
        <w:pStyle w:val="Kommentartext"/>
      </w:pPr>
      <w:r>
        <w:rPr>
          <w:rStyle w:val="Kommentarzeichen"/>
        </w:rPr>
        <w:annotationRef/>
      </w:r>
      <w:r w:rsidR="00E16B6A">
        <w:rPr>
          <w:noProof/>
        </w:rPr>
        <w:t>zweimal kurz hintereinander wurden kling komisch. find allgemien den zweiten Satz komisch.</w:t>
      </w:r>
    </w:p>
  </w:comment>
  <w:comment w:id="75" w:author="Negele Melissa (wi19161)" w:date="2022-01-14T06:18:00Z" w:initials="NM(">
    <w:p w14:paraId="56D9E8EC" w14:textId="77C53117" w:rsidR="00623F76" w:rsidRDefault="00623F76">
      <w:pPr>
        <w:pStyle w:val="Kommentartext"/>
      </w:pPr>
      <w:r>
        <w:rPr>
          <w:rStyle w:val="Kommentarzeichen"/>
        </w:rPr>
        <w:annotationRef/>
      </w:r>
      <w:r w:rsidR="0028657B">
        <w:rPr>
          <w:noProof/>
        </w:rPr>
        <w:t>und letzte oder nur der Letzte?</w:t>
      </w:r>
    </w:p>
  </w:comment>
  <w:comment w:id="76" w:author="Negele Melissa (wi19161)" w:date="2022-01-14T15:20:00Z" w:initials="NM(">
    <w:p w14:paraId="1EC1D0B5" w14:textId="5F430CFB" w:rsidR="000854E5" w:rsidRDefault="000854E5">
      <w:pPr>
        <w:pStyle w:val="Kommentartext"/>
      </w:pPr>
      <w:r>
        <w:rPr>
          <w:rStyle w:val="Kommentarzeichen"/>
        </w:rPr>
        <w:annotationRef/>
      </w:r>
      <w:r w:rsidR="003927FD">
        <w:rPr>
          <w:noProof/>
        </w:rPr>
        <w:t>ist hier nciht auch wichtig zu nennen das das selbe auch für FTUI bzw das Frontend gilt ?</w:t>
      </w:r>
    </w:p>
  </w:comment>
  <w:comment w:id="77" w:author="Tabyrca Ion (wi19069)" w:date="2022-01-16T19:46:00Z" w:initials="TI(">
    <w:p w14:paraId="169D5ECB" w14:textId="72CB1203" w:rsidR="006A08D2" w:rsidRDefault="006A08D2">
      <w:pPr>
        <w:pStyle w:val="Kommentartext"/>
      </w:pPr>
      <w:r>
        <w:rPr>
          <w:rStyle w:val="Kommentarzeichen"/>
        </w:rPr>
        <w:annotationRef/>
      </w:r>
      <w:r>
        <w:t>Siehe Git</w:t>
      </w:r>
    </w:p>
  </w:comment>
  <w:comment w:id="78" w:author="Albrecht Jan-Moritz (wi19229)" w:date="2022-01-13T17:11:00Z" w:initials="A(">
    <w:p w14:paraId="6C729938" w14:textId="4C7BA1AE" w:rsidR="7F2F7991" w:rsidRDefault="7F2F7991">
      <w:pPr>
        <w:pStyle w:val="Kommentartext"/>
      </w:pPr>
      <w:r>
        <w:t xml:space="preserve">Lokale FHEM Installationen unter Windows und Mac nicht vergessen, arbeiten mit Dummys. </w:t>
      </w:r>
      <w:r>
        <w:rPr>
          <w:rStyle w:val="Kommentarzeichen"/>
        </w:rPr>
        <w:annotationRef/>
      </w:r>
    </w:p>
  </w:comment>
  <w:comment w:id="79" w:author="Negele Melissa (wi19161)" w:date="2022-01-14T15:21:00Z" w:initials="NM(">
    <w:p w14:paraId="4B936AAE" w14:textId="7B6FA74A" w:rsidR="000854E5" w:rsidRDefault="000854E5">
      <w:pPr>
        <w:pStyle w:val="Kommentartext"/>
      </w:pPr>
      <w:r>
        <w:rPr>
          <w:rStyle w:val="Kommentarzeichen"/>
        </w:rPr>
        <w:annotationRef/>
      </w:r>
      <w:r w:rsidR="00D82D4C">
        <w:rPr>
          <w:noProof/>
        </w:rPr>
        <w:t>steht das nicht oben ? bei 3.8.4</w:t>
      </w:r>
    </w:p>
  </w:comment>
  <w:comment w:id="80" w:author="Negele Melissa (wi19161)" w:date="2022-01-14T15:22:00Z" w:initials="NM(">
    <w:p w14:paraId="311E6ED5" w14:textId="61FEDC0C" w:rsidR="007D16B4" w:rsidRDefault="007D16B4">
      <w:pPr>
        <w:pStyle w:val="Kommentartext"/>
      </w:pPr>
      <w:r>
        <w:rPr>
          <w:rStyle w:val="Kommentarzeichen"/>
        </w:rPr>
        <w:annotationRef/>
      </w:r>
      <w:r w:rsidR="00D82D4C">
        <w:rPr>
          <w:noProof/>
        </w:rPr>
        <w:t>ist die anzahl wichtig ? währen es nicht 5 ich hab ja auch einen :D</w:t>
      </w:r>
    </w:p>
  </w:comment>
  <w:comment w:id="81" w:author="Tabyrca Ion (wi19069)" w:date="2022-01-16T19:47:00Z" w:initials="TI(">
    <w:p w14:paraId="1AEBCE19" w14:textId="7E698BA0" w:rsidR="00841BCC" w:rsidRDefault="00841BCC">
      <w:pPr>
        <w:pStyle w:val="Kommentartext"/>
      </w:pPr>
      <w:r>
        <w:rPr>
          <w:rStyle w:val="Kommentarzeichen"/>
        </w:rPr>
        <w:annotationRef/>
      </w:r>
      <w:r>
        <w:t>Okay dann 5 :D</w:t>
      </w:r>
    </w:p>
  </w:comment>
  <w:comment w:id="82" w:author="Negele Melissa (wi19161)" w:date="2022-01-14T15:23:00Z" w:initials="NM(">
    <w:p w14:paraId="7A20C5FB" w14:textId="02F2DD2E" w:rsidR="00BC651E" w:rsidRDefault="00BC651E">
      <w:pPr>
        <w:pStyle w:val="Kommentartext"/>
      </w:pPr>
      <w:r>
        <w:rPr>
          <w:rStyle w:val="Kommentarzeichen"/>
        </w:rPr>
        <w:annotationRef/>
      </w:r>
      <w:r w:rsidR="00B55BA8">
        <w:rPr>
          <w:noProof/>
        </w:rPr>
        <w:t>..erfolgreicher Umsetzung auf den privaten Pi's ..</w:t>
      </w:r>
    </w:p>
  </w:comment>
  <w:comment w:id="83" w:author="Albrecht Jan-Moritz (wi19229)" w:date="2022-01-13T17:13:00Z" w:initials="A(">
    <w:p w14:paraId="077D21A8" w14:textId="1E2EE2B3" w:rsidR="7F2F7991" w:rsidRDefault="7F2F7991">
      <w:pPr>
        <w:pStyle w:val="Kommentartext"/>
      </w:pPr>
      <w:r>
        <w:t xml:space="preserve">schnelle Abstimmungen über Teams und aktuelle Stände über die Kalender ermöglichten schnelle Anpassungen und wenig bis keinen Abstimmungsaufwand zum Zusammenkommen. </w:t>
      </w:r>
      <w:r>
        <w:rPr>
          <w:rStyle w:val="Kommentarzeichen"/>
        </w:rPr>
        <w:annotationRef/>
      </w:r>
    </w:p>
  </w:comment>
  <w:comment w:id="89" w:author="Negele Melissa (wi19161)" w:date="2022-01-14T17:03:00Z" w:initials="NM(">
    <w:p w14:paraId="20540472" w14:textId="03E0483D" w:rsidR="00796331" w:rsidRDefault="00796331">
      <w:pPr>
        <w:pStyle w:val="Kommentartext"/>
      </w:pPr>
      <w:r>
        <w:rPr>
          <w:rStyle w:val="Kommentarzeichen"/>
        </w:rPr>
        <w:annotationRef/>
      </w:r>
      <w:r w:rsidR="00F365C6">
        <w:rPr>
          <w:noProof/>
        </w:rPr>
        <w:t>Entwickler und Entwicklerinnen ? oder entwickelnde Personen ?</w:t>
      </w:r>
    </w:p>
  </w:comment>
  <w:comment w:id="90" w:author="Negele Melissa (wi19161)" w:date="2022-01-14T08:05:00Z" w:initials="NM(">
    <w:p w14:paraId="0A59D61C" w14:textId="49960262" w:rsidR="00C234AF" w:rsidRDefault="00C234AF">
      <w:pPr>
        <w:pStyle w:val="Kommentartext"/>
      </w:pPr>
      <w:r>
        <w:rPr>
          <w:rStyle w:val="Kommentarzeichen"/>
        </w:rPr>
        <w:annotationRef/>
      </w:r>
      <w:r w:rsidR="00025E7E">
        <w:rPr>
          <w:noProof/>
        </w:rPr>
        <w:t>Wird noch je ein Staz zu dem Bild geschrieben oder nur die Bilder?</w:t>
      </w:r>
    </w:p>
  </w:comment>
  <w:comment w:id="91" w:author="Tabyrca Ion (wi19069)" w:date="2022-01-16T19:51:00Z" w:initials="TI(">
    <w:p w14:paraId="39F59FC6" w14:textId="6E9EA40F" w:rsidR="005B44D4" w:rsidRDefault="005B44D4">
      <w:pPr>
        <w:pStyle w:val="Kommentartext"/>
      </w:pPr>
      <w:r>
        <w:rPr>
          <w:rStyle w:val="Kommentarzeichen"/>
        </w:rPr>
        <w:annotationRef/>
      </w:r>
      <w:r>
        <w:t>Use-Case Diagramme sprechen für sich. Keine Erklärung notwendig</w:t>
      </w:r>
    </w:p>
  </w:comment>
  <w:comment w:id="92" w:author="Negele Melissa (wi19161)" w:date="2022-01-14T08:04:00Z" w:initials="NM(">
    <w:p w14:paraId="5743DC87" w14:textId="0EDBE49B" w:rsidR="00C234AF" w:rsidRDefault="00C234AF">
      <w:pPr>
        <w:pStyle w:val="Kommentartext"/>
      </w:pPr>
      <w:r>
        <w:rPr>
          <w:rStyle w:val="Kommentarzeichen"/>
        </w:rPr>
        <w:annotationRef/>
      </w:r>
      <w:r w:rsidR="00025E7E">
        <w:rPr>
          <w:noProof/>
        </w:rPr>
        <w:t>Abbildung x: Beschreibung fehlt</w:t>
      </w:r>
    </w:p>
  </w:comment>
  <w:comment w:id="93" w:author="Negele Melissa (wi19161)" w:date="2022-01-14T08:04:00Z" w:initials="NM(">
    <w:p w14:paraId="05383EDF" w14:textId="4A70EAE0" w:rsidR="00C234AF" w:rsidRDefault="00C234AF">
      <w:pPr>
        <w:pStyle w:val="Kommentartext"/>
      </w:pPr>
      <w:r>
        <w:rPr>
          <w:rStyle w:val="Kommentarzeichen"/>
        </w:rPr>
        <w:annotationRef/>
      </w:r>
      <w:r w:rsidR="00025E7E">
        <w:rPr>
          <w:noProof/>
        </w:rPr>
        <w:t>Abbildung x: Beschreibung fehlt</w:t>
      </w:r>
    </w:p>
  </w:comment>
  <w:comment w:id="94" w:author="Negele Melissa (wi19161)" w:date="2022-01-14T08:04:00Z" w:initials="NM(">
    <w:p w14:paraId="6ED9B80F" w14:textId="300013E9" w:rsidR="00C234AF" w:rsidRDefault="00C234AF">
      <w:pPr>
        <w:pStyle w:val="Kommentartext"/>
      </w:pPr>
      <w:r>
        <w:rPr>
          <w:rStyle w:val="Kommentarzeichen"/>
        </w:rPr>
        <w:annotationRef/>
      </w:r>
      <w:r w:rsidR="00025E7E">
        <w:rPr>
          <w:noProof/>
        </w:rPr>
        <w:t>Abbildung x: Beschreibung fehlt</w:t>
      </w:r>
    </w:p>
  </w:comment>
  <w:comment w:id="95" w:author="Negele Melissa (wi19161)" w:date="2022-01-14T08:04:00Z" w:initials="NM(">
    <w:p w14:paraId="76E5A8DC" w14:textId="07224BF8" w:rsidR="00C234AF" w:rsidRDefault="00C234AF">
      <w:pPr>
        <w:pStyle w:val="Kommentartext"/>
      </w:pPr>
      <w:r>
        <w:rPr>
          <w:rStyle w:val="Kommentarzeichen"/>
        </w:rPr>
        <w:annotationRef/>
      </w:r>
      <w:r w:rsidR="00025E7E">
        <w:rPr>
          <w:noProof/>
        </w:rPr>
        <w:t>Abbildung x: Beschreibung fehlt</w:t>
      </w:r>
    </w:p>
  </w:comment>
  <w:comment w:id="96" w:author="Negele Melissa (wi19161)" w:date="2022-01-14T08:08:00Z" w:initials="NM(">
    <w:p w14:paraId="658C5135" w14:textId="601797ED" w:rsidR="00410538" w:rsidRDefault="00410538">
      <w:pPr>
        <w:pStyle w:val="Kommentartext"/>
      </w:pPr>
      <w:r>
        <w:rPr>
          <w:rStyle w:val="Kommentarzeichen"/>
        </w:rPr>
        <w:annotationRef/>
      </w:r>
      <w:r w:rsidR="00025E7E">
        <w:rPr>
          <w:noProof/>
        </w:rPr>
        <w:t>Kommt hier noch die User-Story vom Müllplan hin ?</w:t>
      </w:r>
    </w:p>
  </w:comment>
  <w:comment w:id="97" w:author="Tabyrca Ion (wi19069)" w:date="2022-01-16T19:56:00Z" w:initials="TI(">
    <w:p w14:paraId="28A6FA95" w14:textId="7AA2713E" w:rsidR="00B30A45" w:rsidRDefault="00B30A45">
      <w:pPr>
        <w:pStyle w:val="Kommentartext"/>
      </w:pPr>
      <w:r>
        <w:rPr>
          <w:rStyle w:val="Kommentarzeichen"/>
        </w:rPr>
        <w:annotationRef/>
      </w:r>
      <w:r>
        <w:t>Nein da keine vorhanden.</w:t>
      </w:r>
    </w:p>
  </w:comment>
  <w:comment w:id="100" w:author="Albrecht Jan-Moritz (wi19229)" w:date="2022-01-13T17:15:00Z" w:initials="A(">
    <w:p w14:paraId="2A5F1D7B" w14:textId="7FCE9428" w:rsidR="7F2F7991" w:rsidRDefault="7F2F7991">
      <w:pPr>
        <w:pStyle w:val="Kommentartext"/>
      </w:pPr>
      <w:r>
        <w:t>Möglichkeit genutzt im universitären Umfeld die Methoden auszuprobieren und kennen zu lernen. +Feedback, da nicht nur geschätzt, sondern auch tatsächliche Aufwände am Ende bekannt sind.</w:t>
      </w:r>
      <w:r>
        <w:rPr>
          <w:rStyle w:val="Kommentarzeichen"/>
        </w:rPr>
        <w:annotationRef/>
      </w:r>
    </w:p>
  </w:comment>
  <w:comment w:id="102" w:author="Negele Melissa (wi19161)" w:date="2022-01-14T08:11:00Z" w:initials="NM(">
    <w:p w14:paraId="736F1BB3" w14:textId="7AF447D1" w:rsidR="00CE59A2" w:rsidRDefault="00CE59A2">
      <w:pPr>
        <w:pStyle w:val="Kommentartext"/>
      </w:pPr>
      <w:r>
        <w:rPr>
          <w:rStyle w:val="Kommentarzeichen"/>
        </w:rPr>
        <w:annotationRef/>
      </w:r>
      <w:r w:rsidR="00025E7E">
        <w:rPr>
          <w:noProof/>
        </w:rPr>
        <w:t>muss hier nicht erwähnt werden, dass das primzahlen sind?</w:t>
      </w:r>
    </w:p>
  </w:comment>
  <w:comment w:id="104" w:author="Negele Melissa (wi19161)" w:date="2022-01-14T08:12:00Z" w:initials="NM(">
    <w:p w14:paraId="77C71BD5" w14:textId="6E062438" w:rsidR="00962A3E" w:rsidRDefault="00962A3E">
      <w:pPr>
        <w:pStyle w:val="Kommentartext"/>
      </w:pPr>
      <w:r>
        <w:rPr>
          <w:rStyle w:val="Kommentarzeichen"/>
        </w:rPr>
        <w:annotationRef/>
      </w:r>
      <w:r w:rsidR="00025E7E">
        <w:rPr>
          <w:noProof/>
        </w:rPr>
        <w:t>eventuell ein beispiel, ich hab noch nicht ganz verstanden wie die 3 zeiten methode funktioniert</w:t>
      </w:r>
    </w:p>
  </w:comment>
  <w:comment w:id="105" w:author="Tabyrca Ion (wi19069)" w:date="2022-01-16T20:06:00Z" w:initials="TI(">
    <w:p w14:paraId="6965D62D" w14:textId="5CB595C9" w:rsidR="00013546" w:rsidRDefault="00013546">
      <w:pPr>
        <w:pStyle w:val="Kommentartext"/>
      </w:pPr>
      <w:r>
        <w:rPr>
          <w:rStyle w:val="Kommentarzeichen"/>
        </w:rPr>
        <w:annotationRef/>
      </w:r>
      <w:r>
        <w:t>Formel verdeutlicht es vielleicht ?</w:t>
      </w:r>
    </w:p>
  </w:comment>
  <w:comment w:id="107" w:author="Negele Melissa (wi19161)" w:date="2022-01-14T08:17:00Z" w:initials="NM(">
    <w:p w14:paraId="60D15880" w14:textId="580042E2" w:rsidR="006E2FDD" w:rsidRDefault="006E2FDD">
      <w:pPr>
        <w:pStyle w:val="Kommentartext"/>
      </w:pPr>
      <w:r>
        <w:rPr>
          <w:rStyle w:val="Kommentarzeichen"/>
        </w:rPr>
        <w:annotationRef/>
      </w:r>
      <w:r w:rsidR="00025E7E">
        <w:rPr>
          <w:noProof/>
        </w:rPr>
        <w:t>Abbildung x:  Beschreibung fehlt</w:t>
      </w:r>
    </w:p>
  </w:comment>
  <w:comment w:id="109" w:author="Negele Melissa (wi19161)" w:date="2022-01-14T08:18:00Z" w:initials="NM(">
    <w:p w14:paraId="75AAD63F" w14:textId="1D7EDB73" w:rsidR="009B14B0" w:rsidRDefault="009B14B0">
      <w:pPr>
        <w:pStyle w:val="Kommentartext"/>
      </w:pPr>
      <w:r>
        <w:rPr>
          <w:rStyle w:val="Kommentarzeichen"/>
        </w:rPr>
        <w:annotationRef/>
      </w:r>
      <w:r w:rsidR="00025E7E">
        <w:rPr>
          <w:noProof/>
        </w:rPr>
        <w:t>Abbildung x: Beschreibung fehlt</w:t>
      </w:r>
    </w:p>
  </w:comment>
  <w:comment w:id="111" w:author="Negele Melissa (wi19161)" w:date="2022-01-14T08:18:00Z" w:initials="NM(">
    <w:p w14:paraId="0844FAF5" w14:textId="54A96A13" w:rsidR="009B14B0" w:rsidRDefault="00025E7E">
      <w:pPr>
        <w:pStyle w:val="Kommentartext"/>
      </w:pPr>
      <w:r>
        <w:rPr>
          <w:noProof/>
        </w:rPr>
        <w:t>Abbildung x: Beschreibung fehlt</w:t>
      </w:r>
      <w:r w:rsidR="009B14B0">
        <w:rPr>
          <w:rStyle w:val="Kommentarzeichen"/>
        </w:rPr>
        <w:annotationRef/>
      </w:r>
    </w:p>
  </w:comment>
  <w:comment w:id="118" w:author="Albrecht Jan-Moritz (wi19229)" w:date="2022-01-13T17:16:00Z" w:initials="A(">
    <w:p w14:paraId="263B09C7" w14:textId="0F9C2A03" w:rsidR="7F2F7991" w:rsidRDefault="7F2F7991">
      <w:pPr>
        <w:pStyle w:val="Kommentartext"/>
      </w:pPr>
      <w:r>
        <w:t>ich keine deutsch</w:t>
      </w:r>
      <w:r>
        <w:rPr>
          <w:rStyle w:val="Kommentarzeichen"/>
        </w:rPr>
        <w:annotationRef/>
      </w:r>
    </w:p>
  </w:comment>
  <w:comment w:id="119" w:author="Negele Melissa (wi19161)" w:date="2022-01-14T08:20:00Z" w:initials="NM(">
    <w:p w14:paraId="6E5739CC" w14:textId="2E79C65C" w:rsidR="00FA6E07" w:rsidRDefault="00FA6E07">
      <w:pPr>
        <w:pStyle w:val="Kommentartext"/>
      </w:pPr>
      <w:r>
        <w:rPr>
          <w:rStyle w:val="Kommentarzeichen"/>
        </w:rPr>
        <w:annotationRef/>
      </w:r>
      <w:r w:rsidR="00025E7E">
        <w:rPr>
          <w:noProof/>
        </w:rPr>
        <w:t>viel zu langer Satz</w:t>
      </w:r>
    </w:p>
  </w:comment>
  <w:comment w:id="120" w:author="Leicht Benjamin (wi19134)" w:date="2022-01-13T07:49:00Z" w:initials="LB(">
    <w:p w14:paraId="07E8F20C" w14:textId="32F97102" w:rsidR="00E178BC" w:rsidRDefault="00E178BC">
      <w:pPr>
        <w:pStyle w:val="Kommentartext"/>
      </w:pPr>
      <w:r>
        <w:rPr>
          <w:rStyle w:val="Kommentarzeichen"/>
        </w:rPr>
        <w:annotationRef/>
      </w:r>
      <w:r>
        <w:t>Werte aktualisieren, wenn alle ihre aufwände eingetragen haben</w:t>
      </w:r>
    </w:p>
  </w:comment>
  <w:comment w:id="122" w:author="Leicht Benjamin (wi19134)" w:date="2022-01-13T07:57:00Z" w:initials="LB(">
    <w:p w14:paraId="70516A60" w14:textId="2967A263" w:rsidR="007074F8" w:rsidRDefault="007074F8">
      <w:pPr>
        <w:pStyle w:val="Kommentartext"/>
      </w:pPr>
      <w:r>
        <w:rPr>
          <w:rStyle w:val="Kommentarzeichen"/>
        </w:rPr>
        <w:annotationRef/>
      </w:r>
      <w:r>
        <w:t xml:space="preserve">Anpassen, wenn </w:t>
      </w:r>
      <w:r w:rsidR="003F6B46">
        <w:t>aufwände aktualisiert</w:t>
      </w:r>
    </w:p>
  </w:comment>
  <w:comment w:id="143" w:author="Negele Melissa (wi19161)" w:date="2022-01-12T07:36:00Z" w:initials="NM(">
    <w:p w14:paraId="07AEC3F3" w14:textId="184C6FF5" w:rsidR="004132F0" w:rsidRDefault="004132F0">
      <w:pPr>
        <w:pStyle w:val="Kommentartext"/>
      </w:pPr>
      <w:r>
        <w:rPr>
          <w:rStyle w:val="Kommentarzeichen"/>
        </w:rPr>
        <w:annotationRef/>
      </w:r>
      <w:r w:rsidR="00C86AA5">
        <w:rPr>
          <w:noProof/>
        </w:rPr>
        <w:t>willst du da schreiben sowas wie: Daraus ergab sich zusätzlich zu der Anzahl der Funktionalitäten dass eine Single-Page zu unübersichtlich ist.</w:t>
      </w:r>
    </w:p>
  </w:comment>
  <w:comment w:id="144" w:author="Negele Melissa (wi19161)" w:date="2022-01-12T07:37:00Z" w:initials="NM(">
    <w:p w14:paraId="214D16BA" w14:textId="2D534B53" w:rsidR="00F8733C" w:rsidRDefault="00F8733C">
      <w:pPr>
        <w:pStyle w:val="Kommentartext"/>
      </w:pPr>
      <w:r>
        <w:rPr>
          <w:rStyle w:val="Kommentarzeichen"/>
        </w:rPr>
        <w:annotationRef/>
      </w:r>
      <w:r w:rsidR="007205A9">
        <w:rPr>
          <w:noProof/>
        </w:rPr>
        <w:t>Ungefähr ? Ich frage mich bei dem Satz halt was ist eine benutzerfreundlcihe Darstellung und Bedienung. Da fehl die Begründung.</w:t>
      </w:r>
    </w:p>
  </w:comment>
  <w:comment w:id="145" w:author="Albrecht Jan-Moritz (wi19229)" w:date="2022-01-13T17:19:00Z" w:initials="A(">
    <w:p w14:paraId="461CECD3" w14:textId="09202A12" w:rsidR="7F2F7991" w:rsidRDefault="7F2F7991">
      <w:pPr>
        <w:pStyle w:val="Kommentartext"/>
      </w:pPr>
      <w:r>
        <w:t>Das was Melli sagt</w:t>
      </w:r>
      <w:r>
        <w:rPr>
          <w:rStyle w:val="Kommentarzeichen"/>
        </w:rPr>
        <w:annotationRef/>
      </w:r>
    </w:p>
  </w:comment>
  <w:comment w:id="146" w:author="Albrecht Jan-Moritz (wi19229)" w:date="2022-01-13T17:20:00Z" w:initials="A(">
    <w:p w14:paraId="6D428E76" w14:textId="1D279024" w:rsidR="7F2F7991" w:rsidRDefault="7F2F7991">
      <w:pPr>
        <w:pStyle w:val="Kommentartext"/>
      </w:pPr>
      <w:r>
        <w:t xml:space="preserve">Ist die Menüleiste wirklich so wichtig, dass sie 2 Absätze bekommt? Bekommen die anderen Komponenten auch 2 Absätze je dann? </w:t>
      </w:r>
      <w:r>
        <w:rPr>
          <w:rStyle w:val="Kommentarzeichen"/>
        </w:rPr>
        <w:annotationRef/>
      </w:r>
    </w:p>
  </w:comment>
  <w:comment w:id="147" w:author="Negele Melissa (wi19161)" w:date="2022-01-12T07:39:00Z" w:initials="NM(">
    <w:p w14:paraId="1D2C9944" w14:textId="0F35B676" w:rsidR="00074A53" w:rsidRDefault="00074A53">
      <w:pPr>
        <w:pStyle w:val="Kommentartext"/>
      </w:pPr>
      <w:r>
        <w:rPr>
          <w:rStyle w:val="Kommentarzeichen"/>
        </w:rPr>
        <w:annotationRef/>
      </w:r>
      <w:r w:rsidR="00BF6C02">
        <w:rPr>
          <w:noProof/>
        </w:rPr>
        <w:t>willst du hier schon schreiben das es mehre Pages sind mit Menüleiste, fehlt mir hier. Bin schlecht in Sätze formulieren</w:t>
      </w:r>
    </w:p>
  </w:comment>
  <w:comment w:id="148" w:author="Negele Melissa (wi19161)" w:date="2022-01-12T07:47:00Z" w:initials="NM(">
    <w:p w14:paraId="6712B4AB" w14:textId="1DC6B421" w:rsidR="00BA5F90" w:rsidRDefault="00BA5F90">
      <w:pPr>
        <w:pStyle w:val="Kommentartext"/>
      </w:pPr>
      <w:r>
        <w:rPr>
          <w:rStyle w:val="Kommentarzeichen"/>
        </w:rPr>
        <w:annotationRef/>
      </w:r>
      <w:r w:rsidR="00D55BF5">
        <w:rPr>
          <w:noProof/>
        </w:rPr>
        <w:t xml:space="preserve"> zu ermöglichen ?</w:t>
      </w:r>
    </w:p>
  </w:comment>
  <w:comment w:id="149" w:author="Negele Melissa (wi19161)" w:date="2022-01-12T07:47:00Z" w:initials="NM(">
    <w:p w14:paraId="36F83B80" w14:textId="70D73B7D" w:rsidR="00BA5F90" w:rsidRDefault="00BA5F90">
      <w:pPr>
        <w:pStyle w:val="Kommentartext"/>
      </w:pPr>
      <w:r>
        <w:rPr>
          <w:rStyle w:val="Kommentarzeichen"/>
        </w:rPr>
        <w:annotationRef/>
      </w:r>
      <w:r w:rsidR="00D55BF5">
        <w:rPr>
          <w:noProof/>
        </w:rPr>
        <w:t>Find den Satz schwer zu lesen</w:t>
      </w:r>
    </w:p>
  </w:comment>
  <w:comment w:id="150" w:author="Negele Melissa (wi19161)" w:date="2022-01-12T07:49:00Z" w:initials="NM(">
    <w:p w14:paraId="78E513E1" w14:textId="3446C215" w:rsidR="00D3543E" w:rsidRDefault="00D3543E">
      <w:pPr>
        <w:pStyle w:val="Kommentartext"/>
      </w:pPr>
      <w:r>
        <w:rPr>
          <w:rStyle w:val="Kommentarzeichen"/>
        </w:rPr>
        <w:annotationRef/>
      </w:r>
      <w:r w:rsidR="00133B3F">
        <w:rPr>
          <w:noProof/>
        </w:rPr>
        <w:t>Dies hatte zur Folge das jede Page einen einzelnen fest definierten Bereich hat, weshalb wir uns aus Gründen der Gleichheit  dafür entschieden haben.</w:t>
      </w:r>
    </w:p>
  </w:comment>
  <w:comment w:id="151" w:author="Negele Melissa (wi19161)" w:date="2022-01-12T07:48:00Z" w:initials="NM(">
    <w:p w14:paraId="2F15C507" w14:textId="78BDBDE5" w:rsidR="00C54661" w:rsidRDefault="00C54661">
      <w:pPr>
        <w:pStyle w:val="Kommentartext"/>
      </w:pPr>
      <w:r>
        <w:rPr>
          <w:rStyle w:val="Kommentarzeichen"/>
        </w:rPr>
        <w:annotationRef/>
      </w:r>
      <w:r w:rsidR="00BA5AE5">
        <w:rPr>
          <w:noProof/>
        </w:rPr>
        <w:t>ermöglicht</w:t>
      </w:r>
    </w:p>
  </w:comment>
  <w:comment w:id="152" w:author="Negele Melissa (wi19161)" w:date="2022-01-12T07:53:00Z" w:initials="NM(">
    <w:p w14:paraId="06BEAAD0" w14:textId="1E9B0684" w:rsidR="007774B8" w:rsidRDefault="007774B8">
      <w:pPr>
        <w:pStyle w:val="Kommentartext"/>
      </w:pPr>
      <w:r>
        <w:rPr>
          <w:rStyle w:val="Kommentarzeichen"/>
        </w:rPr>
        <w:annotationRef/>
      </w:r>
      <w:r w:rsidR="00CD796D">
        <w:rPr>
          <w:noProof/>
        </w:rPr>
        <w:t>kann man meiner Meinung nach weglassen</w:t>
      </w:r>
    </w:p>
  </w:comment>
  <w:comment w:id="153" w:author="Albrecht Jan-Moritz (wi19229)" w:date="2022-01-13T17:22:00Z" w:initials="A(">
    <w:p w14:paraId="71E9BD48" w14:textId="794D7F7C" w:rsidR="7F2F7991" w:rsidRDefault="7F2F7991">
      <w:pPr>
        <w:pStyle w:val="Kommentartext"/>
      </w:pPr>
      <w:r>
        <w:t>1 Satz 4 Kommas. Fast 2 Girls 1 ...</w:t>
      </w:r>
      <w:r>
        <w:rPr>
          <w:rStyle w:val="Kommentarzeichen"/>
        </w:rPr>
        <w:annotationRef/>
      </w:r>
    </w:p>
  </w:comment>
  <w:comment w:id="154" w:author="Negele Melissa (wi19161)" w:date="2022-01-14T12:06:00Z" w:initials="NM(">
    <w:p w14:paraId="25AC2A68" w14:textId="521ED251" w:rsidR="00397CF5" w:rsidRDefault="00397CF5">
      <w:pPr>
        <w:pStyle w:val="Kommentartext"/>
      </w:pPr>
      <w:r>
        <w:rPr>
          <w:rStyle w:val="Kommentarzeichen"/>
        </w:rPr>
        <w:annotationRef/>
      </w:r>
      <w:r w:rsidR="007C54A5">
        <w:rPr>
          <w:noProof/>
        </w:rPr>
        <w:t>Was ja meint zu verschachtelter Satz</w:t>
      </w:r>
    </w:p>
  </w:comment>
  <w:comment w:id="155" w:author="Negele Melissa (wi19161)" w:date="2022-01-12T07:54:00Z" w:initials="NM(">
    <w:p w14:paraId="074B3FFC" w14:textId="32A7D3BD" w:rsidR="003C1FD9" w:rsidRDefault="003C1FD9">
      <w:pPr>
        <w:pStyle w:val="Kommentartext"/>
      </w:pPr>
      <w:r>
        <w:rPr>
          <w:rStyle w:val="Kommentarzeichen"/>
        </w:rPr>
        <w:annotationRef/>
      </w:r>
      <w:r w:rsidR="00D53259">
        <w:rPr>
          <w:noProof/>
        </w:rPr>
        <w:t>öffnendes</w:t>
      </w:r>
    </w:p>
  </w:comment>
  <w:comment w:id="156" w:author="Leicht Benjamin (wi19134)" w:date="2022-01-11T01:13:00Z" w:initials="LB(">
    <w:p w14:paraId="11B5BF32" w14:textId="1393EBFA" w:rsidR="00B84725" w:rsidRDefault="00B84725">
      <w:pPr>
        <w:pStyle w:val="Kommentartext"/>
      </w:pPr>
      <w:r>
        <w:rPr>
          <w:rStyle w:val="Kommentarzeichen"/>
        </w:rPr>
        <w:annotationRef/>
      </w:r>
      <w:r>
        <w:t xml:space="preserve">Der Grundsatz </w:t>
      </w:r>
      <w:r w:rsidR="00616C1D">
        <w:t>… besagt, dass</w:t>
      </w:r>
      <w:r w:rsidR="00DE0468">
        <w:t>….</w:t>
      </w:r>
    </w:p>
  </w:comment>
  <w:comment w:id="157" w:author="Leicht Benjamin (wi19134)" w:date="2022-01-11T01:12:00Z" w:initials="LB(">
    <w:p w14:paraId="2D616D9F" w14:textId="2DF58E87" w:rsidR="00AB577D" w:rsidRDefault="00AB577D">
      <w:pPr>
        <w:pStyle w:val="Kommentartext"/>
      </w:pPr>
      <w:r>
        <w:rPr>
          <w:rStyle w:val="Kommentarzeichen"/>
        </w:rPr>
        <w:annotationRef/>
      </w:r>
      <w:r>
        <w:t>eingehalten</w:t>
      </w:r>
    </w:p>
  </w:comment>
  <w:comment w:id="161" w:author="Leicht Benjamin (wi19134)" w:date="2022-01-11T01:17:00Z" w:initials="LB(">
    <w:p w14:paraId="735742E9" w14:textId="49445A2F" w:rsidR="00D626C1" w:rsidRDefault="00D626C1">
      <w:pPr>
        <w:pStyle w:val="Kommentartext"/>
      </w:pPr>
      <w:r>
        <w:rPr>
          <w:rStyle w:val="Kommentarzeichen"/>
        </w:rPr>
        <w:annotationRef/>
      </w:r>
      <w:r>
        <w:t xml:space="preserve">Dies entscheidet über die </w:t>
      </w:r>
      <w:r w:rsidR="009D2421">
        <w:t>Anordnung …</w:t>
      </w:r>
    </w:p>
  </w:comment>
  <w:comment w:id="162" w:author="Negele Melissa (wi19161)" w:date="2022-01-12T07:57:00Z" w:initials="NM(">
    <w:p w14:paraId="58462300" w14:textId="19F02E66" w:rsidR="00FD2BF7" w:rsidRDefault="00FD2BF7">
      <w:pPr>
        <w:pStyle w:val="Kommentartext"/>
      </w:pPr>
      <w:r>
        <w:rPr>
          <w:rStyle w:val="Kommentarzeichen"/>
        </w:rPr>
        <w:annotationRef/>
      </w:r>
      <w:r w:rsidR="00703134">
        <w:rPr>
          <w:noProof/>
        </w:rPr>
        <w:t>Drag &amp; Drop ?</w:t>
      </w:r>
    </w:p>
  </w:comment>
  <w:comment w:id="163" w:author="Leicht Benjamin (wi19134)" w:date="2022-01-11T01:18:00Z" w:initials="LB(">
    <w:p w14:paraId="585C6904" w14:textId="395A73C2" w:rsidR="00406C2D" w:rsidRDefault="00406C2D">
      <w:pPr>
        <w:pStyle w:val="Kommentartext"/>
      </w:pPr>
      <w:r>
        <w:rPr>
          <w:rStyle w:val="Kommentarzeichen"/>
        </w:rPr>
        <w:annotationRef/>
      </w:r>
      <w:r>
        <w:t>Verfügbaren Platz</w:t>
      </w:r>
    </w:p>
  </w:comment>
  <w:comment w:id="164" w:author="Negele Melissa (wi19161)" w:date="2022-01-12T07:58:00Z" w:initials="NM(">
    <w:p w14:paraId="4ECACCEB" w14:textId="632DB4D5" w:rsidR="004345E6" w:rsidRDefault="004345E6">
      <w:pPr>
        <w:pStyle w:val="Kommentartext"/>
      </w:pPr>
      <w:r>
        <w:rPr>
          <w:rStyle w:val="Kommentarzeichen"/>
        </w:rPr>
        <w:annotationRef/>
      </w:r>
      <w:r w:rsidR="007645A0">
        <w:rPr>
          <w:noProof/>
        </w:rPr>
        <w:t>der ?</w:t>
      </w:r>
    </w:p>
  </w:comment>
  <w:comment w:id="165" w:author="Tabyrca Ion (wi19069)" w:date="2022-01-16T20:21:00Z" w:initials="TI(">
    <w:p w14:paraId="59179CE3" w14:textId="7CAAE85D" w:rsidR="00D06DD8" w:rsidRDefault="00D06DD8">
      <w:pPr>
        <w:pStyle w:val="Kommentartext"/>
      </w:pPr>
      <w:r>
        <w:rPr>
          <w:rStyle w:val="Kommentarzeichen"/>
        </w:rPr>
        <w:annotationRef/>
      </w:r>
      <w:r>
        <w:t>habs mal geändert</w:t>
      </w:r>
    </w:p>
  </w:comment>
  <w:comment w:id="166" w:author="Negele Melissa (wi19161)" w:date="2022-01-12T07:33:00Z" w:initials="NM(">
    <w:p w14:paraId="6AFDD7CF" w14:textId="659B1B54" w:rsidR="000F55B5" w:rsidRDefault="000F55B5">
      <w:pPr>
        <w:pStyle w:val="Kommentartext"/>
      </w:pPr>
      <w:r>
        <w:rPr>
          <w:rStyle w:val="Kommentarzeichen"/>
        </w:rPr>
        <w:annotationRef/>
      </w:r>
      <w:r w:rsidR="00524DAC">
        <w:rPr>
          <w:noProof/>
        </w:rPr>
        <w:t>Abbildung x: Beschriftung fehlt</w:t>
      </w:r>
    </w:p>
  </w:comment>
  <w:comment w:id="167" w:author="Negele Melissa (wi19161)" w:date="2022-01-12T07:59:00Z" w:initials="NM(">
    <w:p w14:paraId="2C7941A0" w14:textId="650045C0" w:rsidR="00EC65FF" w:rsidRDefault="00EC65FF">
      <w:pPr>
        <w:pStyle w:val="Kommentartext"/>
      </w:pPr>
      <w:r>
        <w:rPr>
          <w:rStyle w:val="Kommentarzeichen"/>
        </w:rPr>
        <w:annotationRef/>
      </w:r>
      <w:r w:rsidR="00191513">
        <w:rPr>
          <w:noProof/>
        </w:rPr>
        <w:t>Ist es nicht HBox/VBox ?</w:t>
      </w:r>
    </w:p>
  </w:comment>
  <w:comment w:id="168" w:author="Negele Melissa (wi19161)" w:date="2022-01-12T07:59:00Z" w:initials="NM(">
    <w:p w14:paraId="6C798065" w14:textId="2D5BD74B" w:rsidR="00F50080" w:rsidRDefault="00F50080">
      <w:pPr>
        <w:pStyle w:val="Kommentartext"/>
      </w:pPr>
      <w:r>
        <w:rPr>
          <w:rStyle w:val="Kommentarzeichen"/>
        </w:rPr>
        <w:annotationRef/>
      </w:r>
      <w:r w:rsidR="00A83842">
        <w:rPr>
          <w:noProof/>
        </w:rPr>
        <w:t>wenn ja überall anpassen</w:t>
      </w:r>
    </w:p>
  </w:comment>
  <w:comment w:id="169" w:author="Negele Melissa (wi19161)" w:date="2022-01-12T08:00:00Z" w:initials="NM(">
    <w:p w14:paraId="04F90AF8" w14:textId="3E8CDD28" w:rsidR="007C2701" w:rsidRDefault="007C2701">
      <w:pPr>
        <w:pStyle w:val="Kommentartext"/>
      </w:pPr>
      <w:r>
        <w:rPr>
          <w:rStyle w:val="Kommentarzeichen"/>
        </w:rPr>
        <w:annotationRef/>
      </w:r>
      <w:r w:rsidR="00124629">
        <w:rPr>
          <w:noProof/>
        </w:rPr>
        <w:t>Mach daraus 2 Sätze find den zu lang</w:t>
      </w:r>
    </w:p>
  </w:comment>
  <w:comment w:id="170" w:author="Negele Melissa (wi19161)" w:date="2022-01-12T07:33:00Z" w:initials="NM(">
    <w:p w14:paraId="0D0F013A" w14:textId="172CD51E" w:rsidR="000F55B5" w:rsidRDefault="000F55B5">
      <w:pPr>
        <w:pStyle w:val="Kommentartext"/>
      </w:pPr>
      <w:r>
        <w:rPr>
          <w:rStyle w:val="Kommentarzeichen"/>
        </w:rPr>
        <w:annotationRef/>
      </w:r>
      <w:r w:rsidR="00524DAC">
        <w:rPr>
          <w:noProof/>
        </w:rPr>
        <w:t>Abbildung x: Beschriftung fehlt</w:t>
      </w:r>
    </w:p>
  </w:comment>
  <w:comment w:id="171" w:author="Leicht Benjamin (wi19134)" w:date="2022-01-11T01:20:00Z" w:initials="LB(">
    <w:p w14:paraId="034FA8A6" w14:textId="0809B0B3" w:rsidR="00F62EA1" w:rsidRDefault="00F62EA1">
      <w:pPr>
        <w:pStyle w:val="Kommentartext"/>
      </w:pPr>
      <w:r>
        <w:rPr>
          <w:rStyle w:val="Kommentarzeichen"/>
        </w:rPr>
        <w:annotationRef/>
      </w:r>
      <w:r>
        <w:t>tabellenähnlicher</w:t>
      </w:r>
    </w:p>
  </w:comment>
  <w:comment w:id="172" w:author="Negele Melissa (wi19161)" w:date="2022-01-12T09:28:00Z" w:initials="NM(">
    <w:p w14:paraId="4C808BA7" w14:textId="2E9B581B" w:rsidR="00437B37" w:rsidRDefault="00437B37">
      <w:pPr>
        <w:pStyle w:val="Kommentartext"/>
      </w:pPr>
      <w:r>
        <w:rPr>
          <w:rStyle w:val="Kommentarzeichen"/>
        </w:rPr>
        <w:annotationRef/>
      </w:r>
      <w:r w:rsidR="001A385F">
        <w:rPr>
          <w:noProof/>
        </w:rPr>
        <w:t>stehts?</w:t>
      </w:r>
    </w:p>
  </w:comment>
  <w:comment w:id="173" w:author="Negele Melissa (wi19161)" w:date="2022-01-12T07:34:00Z" w:initials="NM(">
    <w:p w14:paraId="570D416B" w14:textId="7572055B" w:rsidR="000F55B5" w:rsidRDefault="000F55B5">
      <w:pPr>
        <w:pStyle w:val="Kommentartext"/>
      </w:pPr>
      <w:r>
        <w:rPr>
          <w:rStyle w:val="Kommentarzeichen"/>
        </w:rPr>
        <w:annotationRef/>
      </w:r>
      <w:r w:rsidR="00524DAC">
        <w:rPr>
          <w:noProof/>
        </w:rPr>
        <w:t>Abbildung x: Beschriftung fehlt</w:t>
      </w:r>
    </w:p>
  </w:comment>
  <w:comment w:id="174" w:author="Negele Melissa (wi19161)" w:date="2022-01-14T12:09:00Z" w:initials="NM(">
    <w:p w14:paraId="137AA68E" w14:textId="02EEDFC2" w:rsidR="00C15D5D" w:rsidRDefault="00C15D5D">
      <w:pPr>
        <w:pStyle w:val="Kommentartext"/>
      </w:pPr>
      <w:r>
        <w:rPr>
          <w:rStyle w:val="Kommentarzeichen"/>
        </w:rPr>
        <w:annotationRef/>
      </w:r>
      <w:r w:rsidR="007C54A5">
        <w:rPr>
          <w:noProof/>
        </w:rPr>
        <w:t>Ist es nicht gridster mit sheet integriert sollten wir das dann nicht erwähnen ?</w:t>
      </w:r>
    </w:p>
  </w:comment>
  <w:comment w:id="175" w:author="Negele Melissa (wi19161)" w:date="2022-01-14T12:10:00Z" w:initials="NM(">
    <w:p w14:paraId="78710A7E" w14:textId="4A7408E1" w:rsidR="006B6EF8" w:rsidRDefault="006B6EF8">
      <w:pPr>
        <w:pStyle w:val="Kommentartext"/>
      </w:pPr>
      <w:r>
        <w:rPr>
          <w:rStyle w:val="Kommentarzeichen"/>
        </w:rPr>
        <w:annotationRef/>
      </w:r>
      <w:r w:rsidR="007C54A5">
        <w:rPr>
          <w:noProof/>
        </w:rPr>
        <w:t>hab grad unten gelesen das es da steht, findest du nicht das gehört hierhin? Ich vermisse es hier</w:t>
      </w:r>
    </w:p>
  </w:comment>
  <w:comment w:id="176" w:author="Negele Melissa (wi19161)" w:date="2022-01-12T07:34:00Z" w:initials="NM(">
    <w:p w14:paraId="5908E329" w14:textId="229BD730" w:rsidR="000F55B5" w:rsidRDefault="000F55B5">
      <w:pPr>
        <w:pStyle w:val="Kommentartext"/>
      </w:pPr>
      <w:r>
        <w:rPr>
          <w:rStyle w:val="Kommentarzeichen"/>
        </w:rPr>
        <w:annotationRef/>
      </w:r>
      <w:r w:rsidR="00524DAC">
        <w:rPr>
          <w:noProof/>
        </w:rPr>
        <w:t>Abbildung x: Beschriftung fehlt</w:t>
      </w:r>
    </w:p>
  </w:comment>
  <w:comment w:id="177" w:author="Negele Melissa (wi19161)" w:date="2022-01-12T07:34:00Z" w:initials="NM(">
    <w:p w14:paraId="5306E934" w14:textId="412CF714" w:rsidR="000F55B5" w:rsidRDefault="000F55B5">
      <w:pPr>
        <w:pStyle w:val="Kommentartext"/>
      </w:pPr>
      <w:r>
        <w:rPr>
          <w:rStyle w:val="Kommentarzeichen"/>
        </w:rPr>
        <w:annotationRef/>
      </w:r>
      <w:r w:rsidR="00524DAC">
        <w:rPr>
          <w:noProof/>
        </w:rPr>
        <w:t>Abbildung x: Beschriftung fehlt</w:t>
      </w:r>
    </w:p>
  </w:comment>
  <w:comment w:id="180" w:author="Albrecht Jan-Moritz (wi19229)" w:date="2022-01-13T17:24:00Z" w:initials="A(">
    <w:p w14:paraId="313C44AF" w14:textId="3AEA1F53" w:rsidR="7F2F7991" w:rsidRPr="00667766" w:rsidRDefault="7F2F7991">
      <w:pPr>
        <w:pStyle w:val="Kommentartext"/>
        <w:rPr>
          <w:lang w:val="en-US"/>
        </w:rPr>
      </w:pPr>
      <w:r w:rsidRPr="00667766">
        <w:rPr>
          <w:lang w:val="en-US"/>
        </w:rPr>
        <w:t xml:space="preserve">Backend: SSH, Shell, Bash, Linux, perl, Datenbank, </w:t>
      </w:r>
      <w:r>
        <w:rPr>
          <w:rStyle w:val="Kommentarzeichen"/>
        </w:rPr>
        <w:annotationRef/>
      </w:r>
    </w:p>
  </w:comment>
  <w:comment w:id="181" w:author="Albrecht Jan-Moritz (wi19229)" w:date="2022-01-13T17:35:00Z" w:initials="A(">
    <w:p w14:paraId="5888846B" w14:textId="603F8B26" w:rsidR="6F571043" w:rsidRDefault="6F571043">
      <w:pPr>
        <w:pStyle w:val="Kommentartext"/>
      </w:pPr>
      <w:r>
        <w:t>Backup</w:t>
      </w:r>
      <w:r>
        <w:rPr>
          <w:rStyle w:val="Kommentarzeichen"/>
        </w:rPr>
        <w:annotationRef/>
      </w:r>
    </w:p>
    <w:p w14:paraId="2BB6643C" w14:textId="7BA15E60" w:rsidR="6F571043" w:rsidRDefault="6F571043">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940060" w15:done="1"/>
  <w15:commentEx w15:paraId="27885A12" w15:done="1"/>
  <w15:commentEx w15:paraId="78289C28" w15:done="1"/>
  <w15:commentEx w15:paraId="4663911F" w15:paraIdParent="78289C28" w15:done="1"/>
  <w15:commentEx w15:paraId="1BC0B0DD" w15:done="1"/>
  <w15:commentEx w15:paraId="56004E2E" w15:done="1"/>
  <w15:commentEx w15:paraId="739C31F4" w15:done="1"/>
  <w15:commentEx w15:paraId="32D2C61C" w15:done="1"/>
  <w15:commentEx w15:paraId="6984276A" w15:done="0"/>
  <w15:commentEx w15:paraId="1F071B70" w15:paraIdParent="6984276A" w15:done="0"/>
  <w15:commentEx w15:paraId="29CF801A" w15:paraIdParent="6984276A" w15:done="0"/>
  <w15:commentEx w15:paraId="4E1259EF" w15:paraIdParent="6984276A" w15:done="0"/>
  <w15:commentEx w15:paraId="5997B5D6" w15:done="1"/>
  <w15:commentEx w15:paraId="7BD5E16A" w15:paraIdParent="5997B5D6" w15:done="1"/>
  <w15:commentEx w15:paraId="542EFAF1" w15:paraIdParent="5997B5D6" w15:done="1"/>
  <w15:commentEx w15:paraId="2E727006" w15:done="1"/>
  <w15:commentEx w15:paraId="15068237" w15:done="0"/>
  <w15:commentEx w15:paraId="20E525D3" w15:paraIdParent="15068237" w15:done="0"/>
  <w15:commentEx w15:paraId="63C3E09A" w15:done="1"/>
  <w15:commentEx w15:paraId="46985A54" w15:paraIdParent="63C3E09A" w15:done="1"/>
  <w15:commentEx w15:paraId="1306E2F7" w15:done="1"/>
  <w15:commentEx w15:paraId="4016625B" w15:paraIdParent="1306E2F7" w15:done="1"/>
  <w15:commentEx w15:paraId="28A7D5C6" w15:done="0"/>
  <w15:commentEx w15:paraId="0C49AF48" w15:done="1"/>
  <w15:commentEx w15:paraId="017817E9" w15:done="1"/>
  <w15:commentEx w15:paraId="02596216" w15:done="1"/>
  <w15:commentEx w15:paraId="28D34FF9" w15:done="1"/>
  <w15:commentEx w15:paraId="15FA598F" w15:done="0"/>
  <w15:commentEx w15:paraId="767DD81B" w15:paraIdParent="15FA598F" w15:done="0"/>
  <w15:commentEx w15:paraId="2A8C9C66" w15:done="0"/>
  <w15:commentEx w15:paraId="1A98A0B9" w15:done="1"/>
  <w15:commentEx w15:paraId="718CD069" w15:paraIdParent="1A98A0B9" w15:done="1"/>
  <w15:commentEx w15:paraId="524FF7E4" w15:done="1"/>
  <w15:commentEx w15:paraId="6E253341" w15:done="1"/>
  <w15:commentEx w15:paraId="080642D9" w15:paraIdParent="6E253341" w15:done="1"/>
  <w15:commentEx w15:paraId="4914DC6F" w15:paraIdParent="6E253341" w15:done="1"/>
  <w15:commentEx w15:paraId="3FDCC22F" w15:done="1"/>
  <w15:commentEx w15:paraId="3335A75A" w15:done="1"/>
  <w15:commentEx w15:paraId="22DF8A6B" w15:done="1"/>
  <w15:commentEx w15:paraId="26B800D9" w15:paraIdParent="22DF8A6B" w15:done="1"/>
  <w15:commentEx w15:paraId="03EF9E72" w15:done="1"/>
  <w15:commentEx w15:paraId="24623428" w15:done="1"/>
  <w15:commentEx w15:paraId="6BE29909" w15:done="1"/>
  <w15:commentEx w15:paraId="617BF924" w15:done="0"/>
  <w15:commentEx w15:paraId="1E6E1FD6" w15:paraIdParent="617BF924" w15:done="0"/>
  <w15:commentEx w15:paraId="68B4BBD7" w15:done="0"/>
  <w15:commentEx w15:paraId="7B9BE2F6" w15:paraIdParent="68B4BBD7" w15:done="0"/>
  <w15:commentEx w15:paraId="09EA7FD6" w15:paraIdParent="68B4BBD7" w15:done="0"/>
  <w15:commentEx w15:paraId="0DBD1872" w15:done="1"/>
  <w15:commentEx w15:paraId="1DB5E111" w15:paraIdParent="0DBD1872" w15:done="1"/>
  <w15:commentEx w15:paraId="06065770" w15:paraIdParent="0DBD1872" w15:done="1"/>
  <w15:commentEx w15:paraId="40A5310B" w15:done="1"/>
  <w15:commentEx w15:paraId="10A88EFE" w15:done="0"/>
  <w15:commentEx w15:paraId="6901F52D" w15:done="1"/>
  <w15:commentEx w15:paraId="54126D02" w15:paraIdParent="6901F52D" w15:done="1"/>
  <w15:commentEx w15:paraId="381A9FF8" w15:done="1"/>
  <w15:commentEx w15:paraId="7B5B7222" w15:done="1"/>
  <w15:commentEx w15:paraId="1C3FB40F" w15:done="1"/>
  <w15:commentEx w15:paraId="56D9E8EC" w15:done="1"/>
  <w15:commentEx w15:paraId="1EC1D0B5" w15:done="1"/>
  <w15:commentEx w15:paraId="169D5ECB" w15:paraIdParent="1EC1D0B5" w15:done="1"/>
  <w15:commentEx w15:paraId="6C729938" w15:done="1"/>
  <w15:commentEx w15:paraId="4B936AAE" w15:paraIdParent="6C729938" w15:done="1"/>
  <w15:commentEx w15:paraId="311E6ED5" w15:done="1"/>
  <w15:commentEx w15:paraId="1AEBCE19" w15:paraIdParent="311E6ED5" w15:done="1"/>
  <w15:commentEx w15:paraId="7A20C5FB" w15:done="1"/>
  <w15:commentEx w15:paraId="077D21A8" w15:done="1"/>
  <w15:commentEx w15:paraId="20540472" w15:done="1"/>
  <w15:commentEx w15:paraId="0A59D61C" w15:done="0"/>
  <w15:commentEx w15:paraId="39F59FC6" w15:paraIdParent="0A59D61C" w15:done="0"/>
  <w15:commentEx w15:paraId="5743DC87" w15:done="1"/>
  <w15:commentEx w15:paraId="05383EDF" w15:done="1"/>
  <w15:commentEx w15:paraId="6ED9B80F" w15:done="1"/>
  <w15:commentEx w15:paraId="76E5A8DC" w15:done="1"/>
  <w15:commentEx w15:paraId="658C5135" w15:done="1"/>
  <w15:commentEx w15:paraId="28A6FA95" w15:paraIdParent="658C5135" w15:done="1"/>
  <w15:commentEx w15:paraId="2A5F1D7B" w15:done="1"/>
  <w15:commentEx w15:paraId="736F1BB3" w15:done="1"/>
  <w15:commentEx w15:paraId="77C71BD5" w15:done="1"/>
  <w15:commentEx w15:paraId="6965D62D" w15:paraIdParent="77C71BD5" w15:done="1"/>
  <w15:commentEx w15:paraId="60D15880" w15:done="1"/>
  <w15:commentEx w15:paraId="75AAD63F" w15:done="1"/>
  <w15:commentEx w15:paraId="0844FAF5" w15:done="1"/>
  <w15:commentEx w15:paraId="263B09C7" w15:done="1"/>
  <w15:commentEx w15:paraId="6E5739CC" w15:paraIdParent="263B09C7" w15:done="1"/>
  <w15:commentEx w15:paraId="07E8F20C" w15:done="0"/>
  <w15:commentEx w15:paraId="70516A60" w15:done="0"/>
  <w15:commentEx w15:paraId="07AEC3F3" w15:done="0"/>
  <w15:commentEx w15:paraId="214D16BA" w15:paraIdParent="07AEC3F3" w15:done="0"/>
  <w15:commentEx w15:paraId="461CECD3" w15:paraIdParent="07AEC3F3" w15:done="0"/>
  <w15:commentEx w15:paraId="6D428E76" w15:done="0"/>
  <w15:commentEx w15:paraId="1D2C9944" w15:done="0"/>
  <w15:commentEx w15:paraId="6712B4AB" w15:done="0"/>
  <w15:commentEx w15:paraId="36F83B80" w15:paraIdParent="6712B4AB" w15:done="0"/>
  <w15:commentEx w15:paraId="78E513E1" w15:done="0"/>
  <w15:commentEx w15:paraId="2F15C507" w15:done="0"/>
  <w15:commentEx w15:paraId="06BEAAD0" w15:done="0"/>
  <w15:commentEx w15:paraId="71E9BD48" w15:done="0"/>
  <w15:commentEx w15:paraId="25AC2A68" w15:paraIdParent="71E9BD48" w15:done="0"/>
  <w15:commentEx w15:paraId="074B3FFC" w15:done="0"/>
  <w15:commentEx w15:paraId="11B5BF32" w15:done="1"/>
  <w15:commentEx w15:paraId="2D616D9F" w15:done="1"/>
  <w15:commentEx w15:paraId="735742E9" w15:done="1"/>
  <w15:commentEx w15:paraId="58462300" w15:done="0"/>
  <w15:commentEx w15:paraId="585C6904" w15:done="1"/>
  <w15:commentEx w15:paraId="4ECACCEB" w15:done="1"/>
  <w15:commentEx w15:paraId="59179CE3" w15:paraIdParent="4ECACCEB" w15:done="1"/>
  <w15:commentEx w15:paraId="6AFDD7CF" w15:done="1"/>
  <w15:commentEx w15:paraId="2C7941A0" w15:done="0"/>
  <w15:commentEx w15:paraId="6C798065" w15:paraIdParent="2C7941A0" w15:done="0"/>
  <w15:commentEx w15:paraId="04F90AF8" w15:done="0"/>
  <w15:commentEx w15:paraId="0D0F013A" w15:done="0"/>
  <w15:commentEx w15:paraId="034FA8A6" w15:done="1"/>
  <w15:commentEx w15:paraId="4C808BA7" w15:done="0"/>
  <w15:commentEx w15:paraId="570D416B" w15:done="0"/>
  <w15:commentEx w15:paraId="137AA68E" w15:done="0"/>
  <w15:commentEx w15:paraId="78710A7E" w15:paraIdParent="137AA68E" w15:done="0"/>
  <w15:commentEx w15:paraId="5908E329" w15:done="0"/>
  <w15:commentEx w15:paraId="5306E934" w15:done="0"/>
  <w15:commentEx w15:paraId="313C44AF" w15:done="0"/>
  <w15:commentEx w15:paraId="2BB6643C" w15:paraIdParent="313C44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C03EF" w16cex:dateUtc="2022-01-14T13:15:00Z"/>
  <w16cex:commentExtensible w16cex:durableId="258C044B" w16cex:dateUtc="2022-01-14T13:16:00Z"/>
  <w16cex:commentExtensible w16cex:durableId="258C0562" w16cex:dateUtc="2022-01-14T13:21:00Z"/>
  <w16cex:commentExtensible w16cex:durableId="258C0F04" w16cex:dateUtc="2022-01-14T14:02:00Z"/>
  <w16cex:commentExtensible w16cex:durableId="258C0596" w16cex:dateUtc="2022-01-14T13:22:00Z"/>
  <w16cex:commentExtensible w16cex:durableId="258C063E" w16cex:dateUtc="2022-01-14T13:25:00Z"/>
  <w16cex:commentExtensible w16cex:durableId="258C0699" w16cex:dateUtc="2022-01-14T13:26:00Z"/>
  <w16cex:commentExtensible w16cex:durableId="258C06FF" w16cex:dateUtc="2022-01-14T13:28:00Z"/>
  <w16cex:commentExtensible w16cex:durableId="258C0770" w16cex:dateUtc="2022-01-14T13:30:00Z"/>
  <w16cex:commentExtensible w16cex:durableId="258E81BA" w16cex:dateUtc="2022-01-16T10:36:00Z"/>
  <w16cex:commentExtensible w16cex:durableId="258E88F5" w16cex:dateUtc="2022-01-16T11:05:00Z"/>
  <w16cex:commentExtensible w16cex:durableId="258E9B33" w16cex:dateUtc="2022-01-16T12:25:00Z"/>
  <w16cex:commentExtensible w16cex:durableId="258C0890" w16cex:dateUtc="2022-01-14T13:34:00Z"/>
  <w16cex:commentExtensible w16cex:durableId="258C18BA" w16cex:dateUtc="2022-01-14T14:43:00Z"/>
  <w16cex:commentExtensible w16cex:durableId="258C20EB" w16cex:dateUtc="2022-01-14T15:18:00Z"/>
  <w16cex:commentExtensible w16cex:durableId="258C0913" w16cex:dateUtc="2022-01-14T13:37:00Z"/>
  <w16cex:commentExtensible w16cex:durableId="258C0978" w16cex:dateUtc="2022-01-14T13:38:00Z"/>
  <w16cex:commentExtensible w16cex:durableId="258E82F2" w16cex:dateUtc="2022-01-16T10:41:00Z"/>
  <w16cex:commentExtensible w16cex:durableId="258C0EF0" w16cex:dateUtc="2022-01-14T14:02:00Z"/>
  <w16cex:commentExtensible w16cex:durableId="258E8325" w16cex:dateUtc="2022-01-16T10:42:00Z"/>
  <w16cex:commentExtensible w16cex:durableId="258C0EE7" w16cex:dateUtc="2022-01-14T14:01:00Z"/>
  <w16cex:commentExtensible w16cex:durableId="258E832F" w16cex:dateUtc="2022-01-16T10:42:00Z"/>
  <w16cex:commentExtensible w16cex:durableId="258E83A9" w16cex:dateUtc="2022-01-16T10:44:00Z"/>
  <w16cex:commentExtensible w16cex:durableId="107D86C5" w16cex:dateUtc="2022-01-14T01:01:00Z"/>
  <w16cex:commentExtensible w16cex:durableId="258C09AF" w16cex:dateUtc="2022-01-14T13:39:00Z"/>
  <w16cex:commentExtensible w16cex:durableId="258C0EC2" w16cex:dateUtc="2022-01-14T14:01:00Z"/>
  <w16cex:commentExtensible w16cex:durableId="258C0A1D" w16cex:dateUtc="2022-01-14T13:41:00Z"/>
  <w16cex:commentExtensible w16cex:durableId="537C2B1A" w16cex:dateUtc="2022-01-14T01:03:00Z"/>
  <w16cex:commentExtensible w16cex:durableId="258C0A97" w16cex:dateUtc="2022-01-14T13:43:00Z"/>
  <w16cex:commentExtensible w16cex:durableId="258E8799" w16cex:dateUtc="2022-01-16T11:01:00Z"/>
  <w16cex:commentExtensible w16cex:durableId="258C0EA5" w16cex:dateUtc="2022-01-14T14:00:00Z"/>
  <w16cex:commentExtensible w16cex:durableId="258C0ED7" w16cex:dateUtc="2022-01-14T14:01:00Z"/>
  <w16cex:commentExtensible w16cex:durableId="258C0AC0" w16cex:dateUtc="2022-01-14T13:44:00Z"/>
  <w16cex:commentExtensible w16cex:durableId="258C0C6C" w16cex:dateUtc="2022-01-14T13:50:00Z"/>
  <w16cex:commentExtensible w16cex:durableId="258C0C6D" w16cex:dateUtc="2022-01-14T13:51:00Z"/>
  <w16cex:commentExtensible w16cex:durableId="258C0CF0" w16cex:dateUtc="2022-01-14T13:53:00Z"/>
  <w16cex:commentExtensible w16cex:durableId="258C0D27" w16cex:dateUtc="2022-01-14T13:54:00Z"/>
  <w16cex:commentExtensible w16cex:durableId="258C0D93" w16cex:dateUtc="2022-01-14T13:56:00Z"/>
  <w16cex:commentExtensible w16cex:durableId="414413BB" w16cex:dateUtc="2022-01-14T01:06:00Z"/>
  <w16cex:commentExtensible w16cex:durableId="258C0DD9" w16cex:dateUtc="2022-01-14T13:57:00Z"/>
  <w16cex:commentExtensible w16cex:durableId="3EFDCA50" w16cex:dateUtc="2022-01-14T01:06:00Z"/>
  <w16cex:commentExtensible w16cex:durableId="258C0F2E" w16cex:dateUtc="2022-01-14T14:03:00Z"/>
  <w16cex:commentExtensible w16cex:durableId="258C0F4E" w16cex:dateUtc="2022-01-14T14:03:00Z"/>
  <w16cex:commentExtensible w16cex:durableId="258C0F80" w16cex:dateUtc="2022-01-14T14:04:00Z"/>
  <w16cex:commentExtensible w16cex:durableId="258E9C11" w16cex:dateUtc="2022-01-16T12:28:00Z"/>
  <w16cex:commentExtensible w16cex:durableId="258C0FAF" w16cex:dateUtc="2022-01-14T14:05:00Z"/>
  <w16cex:commentExtensible w16cex:durableId="258E9D06" w16cex:dateUtc="2022-01-16T12:32:00Z"/>
  <w16cex:commentExtensible w16cex:durableId="258E9D99" w16cex:dateUtc="2022-01-16T12:35:00Z"/>
  <w16cex:commentExtensible w16cex:durableId="258AE737" w16cex:dateUtc="2022-01-13T17:00:00Z"/>
  <w16cex:commentExtensible w16cex:durableId="258C1062" w16cex:dateUtc="2022-01-14T14:08:00Z"/>
  <w16cex:commentExtensible w16cex:durableId="258C10A7" w16cex:dateUtc="2022-01-14T14:09:00Z"/>
  <w16cex:commentExtensible w16cex:durableId="258C108F" w16cex:dateUtc="2022-01-14T14:09:00Z"/>
  <w16cex:commentExtensible w16cex:durableId="258C10D1" w16cex:dateUtc="2022-01-14T14:10:00Z"/>
  <w16cex:commentExtensible w16cex:durableId="258C110D" w16cex:dateUtc="2022-01-14T14:11:00Z"/>
  <w16cex:commentExtensible w16cex:durableId="258C1199" w16cex:dateUtc="2022-01-14T14:13:00Z"/>
  <w16cex:commentExtensible w16cex:durableId="258C11F0" w16cex:dateUtc="2022-01-14T14:14:00Z"/>
  <w16cex:commentExtensible w16cex:durableId="258C1230" w16cex:dateUtc="2022-01-14T14:15:00Z"/>
  <w16cex:commentExtensible w16cex:durableId="258C126C" w16cex:dateUtc="2022-01-14T14:17:00Z"/>
  <w16cex:commentExtensible w16cex:durableId="258C12DC" w16cex:dateUtc="2022-01-14T14:18:00Z"/>
  <w16cex:commentExtensible w16cex:durableId="258C134A" w16cex:dateUtc="2022-01-14T14:20:00Z"/>
  <w16cex:commentExtensible w16cex:durableId="258EF479" w16cex:dateUtc="2022-01-16T18:46:00Z"/>
  <w16cex:commentExtensible w16cex:durableId="76E25766" w16cex:dateUtc="2022-01-14T01:11:00Z"/>
  <w16cex:commentExtensible w16cex:durableId="258C136C" w16cex:dateUtc="2022-01-14T14:21:00Z"/>
  <w16cex:commentExtensible w16cex:durableId="258C1399" w16cex:dateUtc="2022-01-14T14:22:00Z"/>
  <w16cex:commentExtensible w16cex:durableId="258EF4C5" w16cex:dateUtc="2022-01-16T18:47:00Z"/>
  <w16cex:commentExtensible w16cex:durableId="258C13E5" w16cex:dateUtc="2022-01-14T14:23:00Z"/>
  <w16cex:commentExtensible w16cex:durableId="40DDB786" w16cex:dateUtc="2022-01-14T01:13:00Z"/>
  <w16cex:commentExtensible w16cex:durableId="258C2B4D" w16cex:dateUtc="2022-01-14T16:03:00Z"/>
  <w16cex:commentExtensible w16cex:durableId="258C2BE9" w16cex:dateUtc="2022-01-14T16:05:00Z"/>
  <w16cex:commentExtensible w16cex:durableId="258EF5B4" w16cex:dateUtc="2022-01-16T18:51:00Z"/>
  <w16cex:commentExtensible w16cex:durableId="258C2B84" w16cex:dateUtc="2022-01-14T16:04:00Z"/>
  <w16cex:commentExtensible w16cex:durableId="258C2B94" w16cex:dateUtc="2022-01-14T16:04:00Z"/>
  <w16cex:commentExtensible w16cex:durableId="258C2BA8" w16cex:dateUtc="2022-01-14T16:04:00Z"/>
  <w16cex:commentExtensible w16cex:durableId="258C2BB8" w16cex:dateUtc="2022-01-14T16:04:00Z"/>
  <w16cex:commentExtensible w16cex:durableId="258C2C83" w16cex:dateUtc="2022-01-14T16:08:00Z"/>
  <w16cex:commentExtensible w16cex:durableId="258EF6EA" w16cex:dateUtc="2022-01-16T18:56:00Z"/>
  <w16cex:commentExtensible w16cex:durableId="41E703F4" w16cex:dateUtc="2022-01-14T01:15:00Z"/>
  <w16cex:commentExtensible w16cex:durableId="258C2D53" w16cex:dateUtc="2022-01-14T16:11:00Z"/>
  <w16cex:commentExtensible w16cex:durableId="258C2D89" w16cex:dateUtc="2022-01-14T16:12:00Z"/>
  <w16cex:commentExtensible w16cex:durableId="258EF97A" w16cex:dateUtc="2022-01-16T19:06:00Z"/>
  <w16cex:commentExtensible w16cex:durableId="258C2EA8" w16cex:dateUtc="2022-01-14T16:17:00Z"/>
  <w16cex:commentExtensible w16cex:durableId="258C2ED2" w16cex:dateUtc="2022-01-14T16:18:00Z"/>
  <w16cex:commentExtensible w16cex:durableId="258C2EE8" w16cex:dateUtc="2022-01-14T16:18:00Z"/>
  <w16cex:commentExtensible w16cex:durableId="28971D50" w16cex:dateUtc="2022-01-14T01:16:00Z"/>
  <w16cex:commentExtensible w16cex:durableId="258C2F6C" w16cex:dateUtc="2022-01-14T16:20:00Z"/>
  <w16cex:commentExtensible w16cex:durableId="258AD693" w16cex:dateUtc="2022-01-13T15:49:00Z"/>
  <w16cex:commentExtensible w16cex:durableId="258AD862" w16cex:dateUtc="2022-01-13T15:57:00Z"/>
  <w16cex:commentExtensible w16cex:durableId="258981FE" w16cex:dateUtc="2022-01-12T15:36:00Z"/>
  <w16cex:commentExtensible w16cex:durableId="25898251" w16cex:dateUtc="2022-01-12T15:37:00Z"/>
  <w16cex:commentExtensible w16cex:durableId="4786D142" w16cex:dateUtc="2022-01-14T01:19:00Z"/>
  <w16cex:commentExtensible w16cex:durableId="61CB2E70" w16cex:dateUtc="2022-01-14T01:20:00Z"/>
  <w16cex:commentExtensible w16cex:durableId="258982DF" w16cex:dateUtc="2022-01-12T15:39:00Z"/>
  <w16cex:commentExtensible w16cex:durableId="258984A8" w16cex:dateUtc="2022-01-12T15:47:00Z"/>
  <w16cex:commentExtensible w16cex:durableId="258984AF" w16cex:dateUtc="2022-01-12T15:47:00Z"/>
  <w16cex:commentExtensible w16cex:durableId="25898525" w16cex:dateUtc="2022-01-12T15:49:00Z"/>
  <w16cex:commentExtensible w16cex:durableId="258984ED" w16cex:dateUtc="2022-01-12T15:48:00Z"/>
  <w16cex:commentExtensible w16cex:durableId="258985EC" w16cex:dateUtc="2022-01-12T15:53:00Z"/>
  <w16cex:commentExtensible w16cex:durableId="36AADC65" w16cex:dateUtc="2022-01-14T01:22:00Z"/>
  <w16cex:commentExtensible w16cex:durableId="258BE5E0" w16cex:dateUtc="2022-01-14T11:06:00Z"/>
  <w16cex:commentExtensible w16cex:durableId="25898646" w16cex:dateUtc="2022-01-12T15:54:00Z"/>
  <w16cex:commentExtensible w16cex:durableId="2587D6BC" w16cex:dateUtc="2022-01-11T09:13:00Z"/>
  <w16cex:commentExtensible w16cex:durableId="2587D695" w16cex:dateUtc="2022-01-11T09:12:00Z"/>
  <w16cex:commentExtensible w16cex:durableId="2587D7BF" w16cex:dateUtc="2022-01-11T09:17:00Z"/>
  <w16cex:commentExtensible w16cex:durableId="258986F3" w16cex:dateUtc="2022-01-12T15:57:00Z"/>
  <w16cex:commentExtensible w16cex:durableId="2587D801" w16cex:dateUtc="2022-01-11T09:18:00Z"/>
  <w16cex:commentExtensible w16cex:durableId="25898727" w16cex:dateUtc="2022-01-12T15:58:00Z"/>
  <w16cex:commentExtensible w16cex:durableId="258EFCAD" w16cex:dateUtc="2022-01-16T19:21:00Z"/>
  <w16cex:commentExtensible w16cex:durableId="2589815C" w16cex:dateUtc="2022-01-12T15:33:00Z"/>
  <w16cex:commentExtensible w16cex:durableId="25898776" w16cex:dateUtc="2022-01-12T15:59:00Z"/>
  <w16cex:commentExtensible w16cex:durableId="2589878E" w16cex:dateUtc="2022-01-12T15:59:00Z"/>
  <w16cex:commentExtensible w16cex:durableId="258987C6" w16cex:dateUtc="2022-01-12T16:00:00Z"/>
  <w16cex:commentExtensible w16cex:durableId="25898170" w16cex:dateUtc="2022-01-12T15:33:00Z"/>
  <w16cex:commentExtensible w16cex:durableId="2587D851" w16cex:dateUtc="2022-01-11T09:20:00Z"/>
  <w16cex:commentExtensible w16cex:durableId="25899C51" w16cex:dateUtc="2022-01-12T17:28:00Z"/>
  <w16cex:commentExtensible w16cex:durableId="25898189" w16cex:dateUtc="2022-01-12T15:34:00Z"/>
  <w16cex:commentExtensible w16cex:durableId="258BE66F" w16cex:dateUtc="2022-01-14T11:09:00Z"/>
  <w16cex:commentExtensible w16cex:durableId="258BE6B2" w16cex:dateUtc="2022-01-14T11:10:00Z"/>
  <w16cex:commentExtensible w16cex:durableId="25898198" w16cex:dateUtc="2022-01-12T15:34:00Z"/>
  <w16cex:commentExtensible w16cex:durableId="258981AB" w16cex:dateUtc="2022-01-12T15:34:00Z"/>
  <w16cex:commentExtensible w16cex:durableId="22580624" w16cex:dateUtc="2022-01-14T01:24:00Z"/>
  <w16cex:commentExtensible w16cex:durableId="6E8F9C01" w16cex:dateUtc="2022-01-14T0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940060" w16cid:durableId="258C03EF"/>
  <w16cid:commentId w16cid:paraId="27885A12" w16cid:durableId="258C044B"/>
  <w16cid:commentId w16cid:paraId="78289C28" w16cid:durableId="258C0562"/>
  <w16cid:commentId w16cid:paraId="4663911F" w16cid:durableId="258C0F04"/>
  <w16cid:commentId w16cid:paraId="1BC0B0DD" w16cid:durableId="258C0596"/>
  <w16cid:commentId w16cid:paraId="56004E2E" w16cid:durableId="258C063E"/>
  <w16cid:commentId w16cid:paraId="739C31F4" w16cid:durableId="258C0699"/>
  <w16cid:commentId w16cid:paraId="32D2C61C" w16cid:durableId="258C06FF"/>
  <w16cid:commentId w16cid:paraId="6984276A" w16cid:durableId="258C0770"/>
  <w16cid:commentId w16cid:paraId="1F071B70" w16cid:durableId="258E81BA"/>
  <w16cid:commentId w16cid:paraId="29CF801A" w16cid:durableId="258E88F5"/>
  <w16cid:commentId w16cid:paraId="4E1259EF" w16cid:durableId="258E9B33"/>
  <w16cid:commentId w16cid:paraId="5997B5D6" w16cid:durableId="258C0890"/>
  <w16cid:commentId w16cid:paraId="7BD5E16A" w16cid:durableId="258C18BA"/>
  <w16cid:commentId w16cid:paraId="542EFAF1" w16cid:durableId="258C20EB"/>
  <w16cid:commentId w16cid:paraId="2E727006" w16cid:durableId="258C0913"/>
  <w16cid:commentId w16cid:paraId="15068237" w16cid:durableId="258C0978"/>
  <w16cid:commentId w16cid:paraId="20E525D3" w16cid:durableId="258E82F2"/>
  <w16cid:commentId w16cid:paraId="63C3E09A" w16cid:durableId="258C0EF0"/>
  <w16cid:commentId w16cid:paraId="46985A54" w16cid:durableId="258E8325"/>
  <w16cid:commentId w16cid:paraId="1306E2F7" w16cid:durableId="258C0EE7"/>
  <w16cid:commentId w16cid:paraId="4016625B" w16cid:durableId="258E832F"/>
  <w16cid:commentId w16cid:paraId="28A7D5C6" w16cid:durableId="258E83A9"/>
  <w16cid:commentId w16cid:paraId="0C49AF48" w16cid:durableId="107D86C5"/>
  <w16cid:commentId w16cid:paraId="017817E9" w16cid:durableId="258C09AF"/>
  <w16cid:commentId w16cid:paraId="02596216" w16cid:durableId="258C0EC2"/>
  <w16cid:commentId w16cid:paraId="28D34FF9" w16cid:durableId="258C0A1D"/>
  <w16cid:commentId w16cid:paraId="15FA598F" w16cid:durableId="537C2B1A"/>
  <w16cid:commentId w16cid:paraId="767DD81B" w16cid:durableId="258C0A97"/>
  <w16cid:commentId w16cid:paraId="2A8C9C66" w16cid:durableId="258E8799"/>
  <w16cid:commentId w16cid:paraId="1A98A0B9" w16cid:durableId="258C0EA5"/>
  <w16cid:commentId w16cid:paraId="718CD069" w16cid:durableId="258C0ED7"/>
  <w16cid:commentId w16cid:paraId="524FF7E4" w16cid:durableId="258C0AC0"/>
  <w16cid:commentId w16cid:paraId="6E253341" w16cid:durableId="258C0C6C"/>
  <w16cid:commentId w16cid:paraId="080642D9" w16cid:durableId="258C0C6D"/>
  <w16cid:commentId w16cid:paraId="4914DC6F" w16cid:durableId="258C0CF0"/>
  <w16cid:commentId w16cid:paraId="3FDCC22F" w16cid:durableId="258C0D27"/>
  <w16cid:commentId w16cid:paraId="3335A75A" w16cid:durableId="258C0D93"/>
  <w16cid:commentId w16cid:paraId="22DF8A6B" w16cid:durableId="414413BB"/>
  <w16cid:commentId w16cid:paraId="26B800D9" w16cid:durableId="258C0DD9"/>
  <w16cid:commentId w16cid:paraId="03EF9E72" w16cid:durableId="3EFDCA50"/>
  <w16cid:commentId w16cid:paraId="24623428" w16cid:durableId="258C0F2E"/>
  <w16cid:commentId w16cid:paraId="6BE29909" w16cid:durableId="258C0F4E"/>
  <w16cid:commentId w16cid:paraId="617BF924" w16cid:durableId="258C0F80"/>
  <w16cid:commentId w16cid:paraId="1E6E1FD6" w16cid:durableId="258E9C11"/>
  <w16cid:commentId w16cid:paraId="68B4BBD7" w16cid:durableId="258C0FAF"/>
  <w16cid:commentId w16cid:paraId="7B9BE2F6" w16cid:durableId="258E9D06"/>
  <w16cid:commentId w16cid:paraId="09EA7FD6" w16cid:durableId="258E9D99"/>
  <w16cid:commentId w16cid:paraId="0DBD1872" w16cid:durableId="258AE737"/>
  <w16cid:commentId w16cid:paraId="1DB5E111" w16cid:durableId="258C1062"/>
  <w16cid:commentId w16cid:paraId="06065770" w16cid:durableId="258C10A7"/>
  <w16cid:commentId w16cid:paraId="40A5310B" w16cid:durableId="258C108F"/>
  <w16cid:commentId w16cid:paraId="10A88EFE" w16cid:durableId="258C10D1"/>
  <w16cid:commentId w16cid:paraId="6901F52D" w16cid:durableId="258C110D"/>
  <w16cid:commentId w16cid:paraId="54126D02" w16cid:durableId="258C1199"/>
  <w16cid:commentId w16cid:paraId="381A9FF8" w16cid:durableId="258C11F0"/>
  <w16cid:commentId w16cid:paraId="7B5B7222" w16cid:durableId="258C1230"/>
  <w16cid:commentId w16cid:paraId="1C3FB40F" w16cid:durableId="258C126C"/>
  <w16cid:commentId w16cid:paraId="56D9E8EC" w16cid:durableId="258C12DC"/>
  <w16cid:commentId w16cid:paraId="1EC1D0B5" w16cid:durableId="258C134A"/>
  <w16cid:commentId w16cid:paraId="169D5ECB" w16cid:durableId="258EF479"/>
  <w16cid:commentId w16cid:paraId="6C729938" w16cid:durableId="76E25766"/>
  <w16cid:commentId w16cid:paraId="4B936AAE" w16cid:durableId="258C136C"/>
  <w16cid:commentId w16cid:paraId="311E6ED5" w16cid:durableId="258C1399"/>
  <w16cid:commentId w16cid:paraId="1AEBCE19" w16cid:durableId="258EF4C5"/>
  <w16cid:commentId w16cid:paraId="7A20C5FB" w16cid:durableId="258C13E5"/>
  <w16cid:commentId w16cid:paraId="077D21A8" w16cid:durableId="40DDB786"/>
  <w16cid:commentId w16cid:paraId="20540472" w16cid:durableId="258C2B4D"/>
  <w16cid:commentId w16cid:paraId="0A59D61C" w16cid:durableId="258C2BE9"/>
  <w16cid:commentId w16cid:paraId="39F59FC6" w16cid:durableId="258EF5B4"/>
  <w16cid:commentId w16cid:paraId="5743DC87" w16cid:durableId="258C2B84"/>
  <w16cid:commentId w16cid:paraId="05383EDF" w16cid:durableId="258C2B94"/>
  <w16cid:commentId w16cid:paraId="6ED9B80F" w16cid:durableId="258C2BA8"/>
  <w16cid:commentId w16cid:paraId="76E5A8DC" w16cid:durableId="258C2BB8"/>
  <w16cid:commentId w16cid:paraId="658C5135" w16cid:durableId="258C2C83"/>
  <w16cid:commentId w16cid:paraId="28A6FA95" w16cid:durableId="258EF6EA"/>
  <w16cid:commentId w16cid:paraId="2A5F1D7B" w16cid:durableId="41E703F4"/>
  <w16cid:commentId w16cid:paraId="736F1BB3" w16cid:durableId="258C2D53"/>
  <w16cid:commentId w16cid:paraId="77C71BD5" w16cid:durableId="258C2D89"/>
  <w16cid:commentId w16cid:paraId="6965D62D" w16cid:durableId="258EF97A"/>
  <w16cid:commentId w16cid:paraId="60D15880" w16cid:durableId="258C2EA8"/>
  <w16cid:commentId w16cid:paraId="75AAD63F" w16cid:durableId="258C2ED2"/>
  <w16cid:commentId w16cid:paraId="0844FAF5" w16cid:durableId="258C2EE8"/>
  <w16cid:commentId w16cid:paraId="263B09C7" w16cid:durableId="28971D50"/>
  <w16cid:commentId w16cid:paraId="6E5739CC" w16cid:durableId="258C2F6C"/>
  <w16cid:commentId w16cid:paraId="07E8F20C" w16cid:durableId="258AD693"/>
  <w16cid:commentId w16cid:paraId="70516A60" w16cid:durableId="258AD862"/>
  <w16cid:commentId w16cid:paraId="07AEC3F3" w16cid:durableId="258981FE"/>
  <w16cid:commentId w16cid:paraId="214D16BA" w16cid:durableId="25898251"/>
  <w16cid:commentId w16cid:paraId="461CECD3" w16cid:durableId="4786D142"/>
  <w16cid:commentId w16cid:paraId="6D428E76" w16cid:durableId="61CB2E70"/>
  <w16cid:commentId w16cid:paraId="1D2C9944" w16cid:durableId="258982DF"/>
  <w16cid:commentId w16cid:paraId="6712B4AB" w16cid:durableId="258984A8"/>
  <w16cid:commentId w16cid:paraId="36F83B80" w16cid:durableId="258984AF"/>
  <w16cid:commentId w16cid:paraId="78E513E1" w16cid:durableId="25898525"/>
  <w16cid:commentId w16cid:paraId="2F15C507" w16cid:durableId="258984ED"/>
  <w16cid:commentId w16cid:paraId="06BEAAD0" w16cid:durableId="258985EC"/>
  <w16cid:commentId w16cid:paraId="71E9BD48" w16cid:durableId="36AADC65"/>
  <w16cid:commentId w16cid:paraId="25AC2A68" w16cid:durableId="258BE5E0"/>
  <w16cid:commentId w16cid:paraId="074B3FFC" w16cid:durableId="25898646"/>
  <w16cid:commentId w16cid:paraId="11B5BF32" w16cid:durableId="2587D6BC"/>
  <w16cid:commentId w16cid:paraId="2D616D9F" w16cid:durableId="2587D695"/>
  <w16cid:commentId w16cid:paraId="735742E9" w16cid:durableId="2587D7BF"/>
  <w16cid:commentId w16cid:paraId="58462300" w16cid:durableId="258986F3"/>
  <w16cid:commentId w16cid:paraId="585C6904" w16cid:durableId="2587D801"/>
  <w16cid:commentId w16cid:paraId="4ECACCEB" w16cid:durableId="25898727"/>
  <w16cid:commentId w16cid:paraId="59179CE3" w16cid:durableId="258EFCAD"/>
  <w16cid:commentId w16cid:paraId="6AFDD7CF" w16cid:durableId="2589815C"/>
  <w16cid:commentId w16cid:paraId="2C7941A0" w16cid:durableId="25898776"/>
  <w16cid:commentId w16cid:paraId="6C798065" w16cid:durableId="2589878E"/>
  <w16cid:commentId w16cid:paraId="04F90AF8" w16cid:durableId="258987C6"/>
  <w16cid:commentId w16cid:paraId="0D0F013A" w16cid:durableId="25898170"/>
  <w16cid:commentId w16cid:paraId="034FA8A6" w16cid:durableId="2587D851"/>
  <w16cid:commentId w16cid:paraId="4C808BA7" w16cid:durableId="25899C51"/>
  <w16cid:commentId w16cid:paraId="570D416B" w16cid:durableId="25898189"/>
  <w16cid:commentId w16cid:paraId="137AA68E" w16cid:durableId="258BE66F"/>
  <w16cid:commentId w16cid:paraId="78710A7E" w16cid:durableId="258BE6B2"/>
  <w16cid:commentId w16cid:paraId="5908E329" w16cid:durableId="25898198"/>
  <w16cid:commentId w16cid:paraId="5306E934" w16cid:durableId="258981AB"/>
  <w16cid:commentId w16cid:paraId="313C44AF" w16cid:durableId="22580624"/>
  <w16cid:commentId w16cid:paraId="2BB6643C" w16cid:durableId="6E8F9C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53907" w14:textId="77777777" w:rsidR="007F5CD7" w:rsidRDefault="007F5CD7" w:rsidP="008526C8">
      <w:pPr>
        <w:spacing w:after="0" w:line="240" w:lineRule="auto"/>
      </w:pPr>
      <w:r>
        <w:separator/>
      </w:r>
    </w:p>
  </w:endnote>
  <w:endnote w:type="continuationSeparator" w:id="0">
    <w:p w14:paraId="62D2A2A3" w14:textId="77777777" w:rsidR="007F5CD7" w:rsidRDefault="007F5CD7" w:rsidP="008526C8">
      <w:pPr>
        <w:spacing w:after="0" w:line="240" w:lineRule="auto"/>
      </w:pPr>
      <w:r>
        <w:continuationSeparator/>
      </w:r>
    </w:p>
  </w:endnote>
  <w:endnote w:type="continuationNotice" w:id="1">
    <w:p w14:paraId="788357B8" w14:textId="77777777" w:rsidR="007F5CD7" w:rsidRDefault="007F5C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AEF42" w14:textId="77777777" w:rsidR="00BF7504" w:rsidRDefault="00BF750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45FE2" w14:textId="77777777" w:rsidR="00BF7504" w:rsidRDefault="00BF750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DBE53" w14:textId="77777777" w:rsidR="00BF7504" w:rsidRDefault="00BF750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C3CF0" w14:textId="77777777" w:rsidR="007F5CD7" w:rsidRDefault="007F5CD7" w:rsidP="008526C8">
      <w:pPr>
        <w:spacing w:after="0" w:line="240" w:lineRule="auto"/>
      </w:pPr>
      <w:r>
        <w:separator/>
      </w:r>
    </w:p>
  </w:footnote>
  <w:footnote w:type="continuationSeparator" w:id="0">
    <w:p w14:paraId="139FA7F0" w14:textId="77777777" w:rsidR="007F5CD7" w:rsidRDefault="007F5CD7" w:rsidP="008526C8">
      <w:pPr>
        <w:spacing w:after="0" w:line="240" w:lineRule="auto"/>
      </w:pPr>
      <w:r>
        <w:continuationSeparator/>
      </w:r>
    </w:p>
  </w:footnote>
  <w:footnote w:type="continuationNotice" w:id="1">
    <w:p w14:paraId="15A98171" w14:textId="77777777" w:rsidR="007F5CD7" w:rsidRDefault="007F5CD7">
      <w:pPr>
        <w:spacing w:after="0" w:line="240" w:lineRule="auto"/>
      </w:pPr>
    </w:p>
  </w:footnote>
  <w:footnote w:id="2">
    <w:p w14:paraId="077D78D3" w14:textId="54BEAAC3" w:rsidR="004A6E65" w:rsidRDefault="004A6E65">
      <w:pPr>
        <w:pStyle w:val="Funotentext"/>
      </w:pPr>
      <w:r>
        <w:rPr>
          <w:rStyle w:val="Funotenzeichen"/>
        </w:rPr>
        <w:footnoteRef/>
      </w:r>
      <w:r>
        <w:t xml:space="preserve"> </w:t>
      </w:r>
      <w:r w:rsidR="00C9434B" w:rsidRPr="00C9434B">
        <w:t>https://www.statista.com/statistics/1113243/smart-home-technology-motivations-in-the-united-states-and-canada/</w:t>
      </w:r>
    </w:p>
  </w:footnote>
  <w:footnote w:id="3">
    <w:p w14:paraId="5DC0ACD1" w14:textId="589E3B1D" w:rsidR="00C9434B" w:rsidRDefault="00C9434B">
      <w:pPr>
        <w:pStyle w:val="Funotentext"/>
      </w:pPr>
      <w:r>
        <w:rPr>
          <w:rStyle w:val="Funotenzeichen"/>
        </w:rPr>
        <w:footnoteRef/>
      </w:r>
      <w:r>
        <w:t xml:space="preserve"> </w:t>
      </w:r>
      <w:r w:rsidR="00A400BD" w:rsidRPr="00A400BD">
        <w:t>https://www.statista.com/study/42112/smart-home-report/</w:t>
      </w:r>
    </w:p>
  </w:footnote>
  <w:footnote w:id="4">
    <w:p w14:paraId="7B81D617" w14:textId="7E5F5E38" w:rsidR="01019DB8" w:rsidRDefault="01019DB8" w:rsidP="01019DB8">
      <w:pPr>
        <w:pStyle w:val="Funotentext"/>
      </w:pPr>
      <w:r w:rsidRPr="01019DB8">
        <w:rPr>
          <w:rStyle w:val="Funotenzeichen"/>
        </w:rPr>
        <w:footnoteRef/>
      </w:r>
      <w:r w:rsidRPr="01019DB8">
        <w:t xml:space="preserve"> https://de.wikipedia.org/wiki/Raspberry_Pi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60F18" w14:textId="77777777" w:rsidR="00BF7504" w:rsidRDefault="00BF750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7AC51" w14:textId="762C744C" w:rsidR="009C74A1" w:rsidRPr="009C74A1" w:rsidRDefault="00CE2E8E">
    <w:pPr>
      <w:pStyle w:val="Kopfzeile"/>
      <w:jc w:val="right"/>
    </w:pPr>
    <w:r>
      <w:rPr>
        <w:noProof/>
        <w:sz w:val="22"/>
        <w:szCs w:val="22"/>
      </w:rPr>
      <mc:AlternateContent>
        <mc:Choice Requires="wps">
          <w:drawing>
            <wp:anchor distT="0" distB="0" distL="114300" distR="114300" simplePos="0" relativeHeight="251658240" behindDoc="0" locked="0" layoutInCell="0" allowOverlap="1" wp14:anchorId="22767216" wp14:editId="2974ACFC">
              <wp:simplePos x="0" y="0"/>
              <wp:positionH relativeFrom="page">
                <wp:posOffset>0</wp:posOffset>
              </wp:positionH>
              <wp:positionV relativeFrom="page">
                <wp:posOffset>190500</wp:posOffset>
              </wp:positionV>
              <wp:extent cx="7560310" cy="270510"/>
              <wp:effectExtent l="0" t="0" r="0" b="15240"/>
              <wp:wrapNone/>
              <wp:docPr id="13" name="MSIPCM723045eea2c657638a3a2f40" descr="{&quot;HashCode&quot;:-345113186,&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6D636B4" w14:textId="0CD5892F" w:rsidR="00CE2E8E" w:rsidRPr="00CE2E8E" w:rsidRDefault="00CE2E8E" w:rsidP="00CE2E8E">
                          <w:pPr>
                            <w:spacing w:after="0"/>
                            <w:rPr>
                              <w:rFonts w:ascii="Tahoma" w:hAnsi="Tahoma"/>
                              <w:color w:val="CF022B"/>
                              <w:sz w:val="16"/>
                            </w:rPr>
                          </w:pP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2767216" id="_x0000_t202" coordsize="21600,21600" o:spt="202" path="m,l,21600r21600,l21600,xe">
              <v:stroke joinstyle="miter"/>
              <v:path gradientshapeok="t" o:connecttype="rect"/>
            </v:shapetype>
            <v:shape id="MSIPCM723045eea2c657638a3a2f40" o:spid="_x0000_s1026" type="#_x0000_t202" alt="{&quot;HashCode&quot;:-345113186,&quot;Height&quot;:841.0,&quot;Width&quot;:595.0,&quot;Placement&quot;:&quot;Header&quot;,&quot;Index&quot;:&quot;Primary&quot;,&quot;Section&quot;:1,&quot;Top&quot;:0.0,&quot;Left&quot;:0.0}" style="position:absolute;left:0;text-align:left;margin-left:0;margin-top:15pt;width:595.3pt;height:21.3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" o:allowincell="f" filled="f" stroked="f" strokeweight=".5pt">
              <v:textbox inset="20pt,0,,0">
                <w:txbxContent>
                  <w:p w14:paraId="56D636B4" w14:textId="0CD5892F" w:rsidR="00CE2E8E" w:rsidRPr="00CE2E8E" w:rsidRDefault="00CE2E8E" w:rsidP="00CE2E8E">
                    <w:pPr>
                      <w:spacing w:after="0"/>
                      <w:rPr>
                        <w:rFonts w:ascii="Tahoma" w:hAnsi="Tahoma"/>
                        <w:color w:val="CF022B"/>
                        <w:sz w:val="16"/>
                      </w:rPr>
                    </w:pPr>
                  </w:p>
                </w:txbxContent>
              </v:textbox>
              <w10:wrap anchorx="page" anchory="page"/>
            </v:shape>
          </w:pict>
        </mc:Fallback>
      </mc:AlternateContent>
    </w:r>
    <w:sdt>
      <w:sdtPr>
        <w:rPr>
          <w:sz w:val="22"/>
          <w:szCs w:val="22"/>
        </w:rPr>
        <w:id w:val="452440467"/>
        <w:docPartObj>
          <w:docPartGallery w:val="Page Numbers (Top of Page)"/>
          <w:docPartUnique/>
        </w:docPartObj>
      </w:sdtPr>
      <w:sdtEndPr>
        <w:rPr>
          <w:sz w:val="21"/>
          <w:szCs w:val="21"/>
        </w:rPr>
      </w:sdtEndPr>
      <w:sdtContent>
        <w:r w:rsidR="009C74A1" w:rsidRPr="009C74A1">
          <w:fldChar w:fldCharType="begin"/>
        </w:r>
        <w:r w:rsidR="009C74A1" w:rsidRPr="009C74A1">
          <w:instrText>PAGE  \* ROMAN  \* MERGEFORMAT</w:instrText>
        </w:r>
        <w:r w:rsidR="009C74A1" w:rsidRPr="009C74A1">
          <w:fldChar w:fldCharType="separate"/>
        </w:r>
        <w:r w:rsidR="009C74A1" w:rsidRPr="009C74A1">
          <w:t>II</w:t>
        </w:r>
        <w:r w:rsidR="009C74A1" w:rsidRPr="009C74A1">
          <w:fldChar w:fldCharType="end"/>
        </w:r>
      </w:sdtContent>
    </w:sdt>
  </w:p>
  <w:p w14:paraId="5F389B9F" w14:textId="77777777" w:rsidR="00C923C3" w:rsidRDefault="00C923C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4744A" w14:textId="03949A71" w:rsidR="00BF7504" w:rsidRDefault="00CE2E8E">
    <w:pPr>
      <w:pStyle w:val="Kopfzeile"/>
    </w:pPr>
    <w:r>
      <w:rPr>
        <w:noProof/>
      </w:rPr>
      <mc:AlternateContent>
        <mc:Choice Requires="wps">
          <w:drawing>
            <wp:anchor distT="0" distB="0" distL="114300" distR="114300" simplePos="0" relativeHeight="251658242" behindDoc="0" locked="0" layoutInCell="0" allowOverlap="1" wp14:anchorId="76F59AD1" wp14:editId="1D6F691A">
              <wp:simplePos x="0" y="0"/>
              <wp:positionH relativeFrom="page">
                <wp:posOffset>0</wp:posOffset>
              </wp:positionH>
              <wp:positionV relativeFrom="page">
                <wp:posOffset>190500</wp:posOffset>
              </wp:positionV>
              <wp:extent cx="7560310" cy="270510"/>
              <wp:effectExtent l="0" t="0" r="0" b="15240"/>
              <wp:wrapNone/>
              <wp:docPr id="15" name="MSIPCMbb7a41cda9f3991c2f3b93ad" descr="{&quot;HashCode&quot;:-345113186,&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957AB02" w14:textId="76FC77B5" w:rsidR="00CE2E8E" w:rsidRPr="00CE2E8E" w:rsidRDefault="00CE2E8E" w:rsidP="00CE2E8E">
                          <w:pPr>
                            <w:spacing w:after="0"/>
                            <w:rPr>
                              <w:rFonts w:ascii="Tahoma" w:hAnsi="Tahoma" w:cs="Tahoma"/>
                              <w:color w:val="CF022B"/>
                              <w:sz w:val="16"/>
                            </w:rPr>
                          </w:pP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6F59AD1" id="_x0000_t202" coordsize="21600,21600" o:spt="202" path="m,l,21600r21600,l21600,xe">
              <v:stroke joinstyle="miter"/>
              <v:path gradientshapeok="t" o:connecttype="rect"/>
            </v:shapetype>
            <v:shape id="MSIPCMbb7a41cda9f3991c2f3b93ad" o:spid="_x0000_s1027" type="#_x0000_t202" alt="{&quot;HashCode&quot;:-345113186,&quot;Height&quot;:841.0,&quot;Width&quot;:595.0,&quot;Placement&quot;:&quot;Header&quot;,&quot;Index&quot;:&quot;FirstPage&quot;,&quot;Section&quot;:1,&quot;Top&quot;:0.0,&quot;Left&quot;:0.0}" style="position:absolute;margin-left:0;margin-top:15pt;width:595.3pt;height:21.3pt;z-index:25165824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qzuQjsgIAAFEFAAAOAAAA&#10;AAAAAAAAAAAAAC4CAABkcnMvZTJvRG9jLnhtbFBLAQItABQABgAIAAAAIQA8MWXb2wAAAAcBAAAP&#10;AAAAAAAAAAAAAAAAAAwFAABkcnMvZG93bnJldi54bWxQSwUGAAAAAAQABADzAAAAFAYAAAAA&#10;" o:allowincell="f" filled="f" stroked="f" strokeweight=".5pt">
              <v:textbox inset="20pt,0,,0">
                <w:txbxContent>
                  <w:p w14:paraId="5957AB02" w14:textId="76FC77B5" w:rsidR="00CE2E8E" w:rsidRPr="00CE2E8E" w:rsidRDefault="00CE2E8E" w:rsidP="00CE2E8E">
                    <w:pPr>
                      <w:spacing w:after="0"/>
                      <w:rPr>
                        <w:rFonts w:ascii="Tahoma" w:hAnsi="Tahoma" w:cs="Tahoma"/>
                        <w:color w:val="CF022B"/>
                        <w:sz w:val="16"/>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85746" w14:textId="1DCB159F" w:rsidR="009F2883" w:rsidRDefault="00CE2E8E">
    <w:pPr>
      <w:pStyle w:val="Kopfzeile"/>
      <w:jc w:val="right"/>
    </w:pPr>
    <w:r>
      <w:rPr>
        <w:noProof/>
      </w:rPr>
      <mc:AlternateContent>
        <mc:Choice Requires="wps">
          <w:drawing>
            <wp:anchor distT="0" distB="0" distL="114300" distR="114300" simplePos="0" relativeHeight="251658241" behindDoc="0" locked="0" layoutInCell="0" allowOverlap="1" wp14:anchorId="13092BC3" wp14:editId="6F19CE5B">
              <wp:simplePos x="0" y="0"/>
              <wp:positionH relativeFrom="page">
                <wp:posOffset>0</wp:posOffset>
              </wp:positionH>
              <wp:positionV relativeFrom="page">
                <wp:posOffset>190500</wp:posOffset>
              </wp:positionV>
              <wp:extent cx="7560310" cy="270510"/>
              <wp:effectExtent l="0" t="0" r="0" b="15240"/>
              <wp:wrapNone/>
              <wp:docPr id="16" name="MSIPCM05ef4957a7d7c1405536f26f" descr="{&quot;HashCode&quot;:-345113186,&quot;Height&quot;:841.0,&quot;Width&quot;:595.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E146651" w14:textId="4E895E54" w:rsidR="00CE2E8E" w:rsidRPr="00CE2E8E" w:rsidRDefault="00CE2E8E" w:rsidP="00CE2E8E">
                          <w:pPr>
                            <w:spacing w:after="0"/>
                            <w:rPr>
                              <w:rFonts w:ascii="Tahoma" w:hAnsi="Tahoma" w:cs="Tahoma"/>
                              <w:color w:val="CF022B"/>
                              <w:sz w:val="16"/>
                            </w:rPr>
                          </w:pP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13092BC3" id="_x0000_t202" coordsize="21600,21600" o:spt="202" path="m,l,21600r21600,l21600,xe">
              <v:stroke joinstyle="miter"/>
              <v:path gradientshapeok="t" o:connecttype="rect"/>
            </v:shapetype>
            <v:shape id="MSIPCM05ef4957a7d7c1405536f26f" o:spid="_x0000_s1028" type="#_x0000_t202" alt="{&quot;HashCode&quot;:-345113186,&quot;Height&quot;:841.0,&quot;Width&quot;:595.0,&quot;Placement&quot;:&quot;Header&quot;,&quot;Index&quot;:&quot;Primary&quot;,&quot;Section&quot;:2,&quot;Top&quot;:0.0,&quot;Left&quot;:0.0}" style="position:absolute;left:0;text-align:left;margin-left:0;margin-top:15pt;width:595.3pt;height:21.3pt;z-index:2516582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" o:allowincell="f" filled="f" stroked="f" strokeweight=".5pt">
              <v:textbox inset="20pt,0,,0">
                <w:txbxContent>
                  <w:p w14:paraId="7E146651" w14:textId="4E895E54" w:rsidR="00CE2E8E" w:rsidRPr="00CE2E8E" w:rsidRDefault="00CE2E8E" w:rsidP="00CE2E8E">
                    <w:pPr>
                      <w:spacing w:after="0"/>
                      <w:rPr>
                        <w:rFonts w:ascii="Tahoma" w:hAnsi="Tahoma" w:cs="Tahoma"/>
                        <w:color w:val="CF022B"/>
                        <w:sz w:val="16"/>
                      </w:rPr>
                    </w:pPr>
                  </w:p>
                </w:txbxContent>
              </v:textbox>
              <w10:wrap anchorx="page" anchory="page"/>
            </v:shape>
          </w:pict>
        </mc:Fallback>
      </mc:AlternateContent>
    </w:r>
    <w:sdt>
      <w:sdtPr>
        <w:id w:val="-109822677"/>
        <w:docPartObj>
          <w:docPartGallery w:val="Page Numbers (Top of Page)"/>
          <w:docPartUnique/>
        </w:docPartObj>
      </w:sdtPr>
      <w:sdtEndPr/>
      <w:sdtContent>
        <w:r w:rsidR="009F2883">
          <w:fldChar w:fldCharType="begin"/>
        </w:r>
        <w:r w:rsidR="009F2883">
          <w:instrText>PAGE   \* MERGEFORMAT</w:instrText>
        </w:r>
        <w:r w:rsidR="009F2883">
          <w:fldChar w:fldCharType="separate"/>
        </w:r>
        <w:r w:rsidR="009F2883">
          <w:t>2</w:t>
        </w:r>
        <w:r w:rsidR="009F2883">
          <w:fldChar w:fldCharType="end"/>
        </w:r>
      </w:sdtContent>
    </w:sdt>
  </w:p>
  <w:p w14:paraId="2A91EB9B" w14:textId="77777777" w:rsidR="009F2883" w:rsidRDefault="009F288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51ECD"/>
    <w:multiLevelType w:val="hybridMultilevel"/>
    <w:tmpl w:val="9F5AE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3A43D9F"/>
    <w:multiLevelType w:val="hybridMultilevel"/>
    <w:tmpl w:val="89F292B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56E4454"/>
    <w:multiLevelType w:val="hybridMultilevel"/>
    <w:tmpl w:val="FFFFFFFF"/>
    <w:lvl w:ilvl="0" w:tplc="30F2FDE6">
      <w:start w:val="1"/>
      <w:numFmt w:val="bullet"/>
      <w:lvlText w:val=""/>
      <w:lvlJc w:val="left"/>
      <w:pPr>
        <w:ind w:left="360" w:hanging="360"/>
      </w:pPr>
      <w:rPr>
        <w:rFonts w:ascii="Symbol" w:hAnsi="Symbol" w:hint="default"/>
      </w:rPr>
    </w:lvl>
    <w:lvl w:ilvl="1" w:tplc="12E67D74">
      <w:start w:val="1"/>
      <w:numFmt w:val="bullet"/>
      <w:lvlText w:val="o"/>
      <w:lvlJc w:val="left"/>
      <w:pPr>
        <w:ind w:left="1080" w:hanging="360"/>
      </w:pPr>
      <w:rPr>
        <w:rFonts w:ascii="Courier New" w:hAnsi="Courier New" w:hint="default"/>
      </w:rPr>
    </w:lvl>
    <w:lvl w:ilvl="2" w:tplc="476089CC">
      <w:start w:val="1"/>
      <w:numFmt w:val="bullet"/>
      <w:lvlText w:val="-"/>
      <w:lvlJc w:val="left"/>
      <w:pPr>
        <w:ind w:left="1800" w:hanging="360"/>
      </w:pPr>
      <w:rPr>
        <w:rFonts w:ascii="Calibri" w:hAnsi="Calibri" w:hint="default"/>
      </w:rPr>
    </w:lvl>
    <w:lvl w:ilvl="3" w:tplc="BD503B18">
      <w:start w:val="1"/>
      <w:numFmt w:val="bullet"/>
      <w:lvlText w:val=""/>
      <w:lvlJc w:val="left"/>
      <w:pPr>
        <w:ind w:left="2520" w:hanging="360"/>
      </w:pPr>
      <w:rPr>
        <w:rFonts w:ascii="Symbol" w:hAnsi="Symbol" w:hint="default"/>
      </w:rPr>
    </w:lvl>
    <w:lvl w:ilvl="4" w:tplc="5C70D2BA">
      <w:start w:val="1"/>
      <w:numFmt w:val="bullet"/>
      <w:lvlText w:val="o"/>
      <w:lvlJc w:val="left"/>
      <w:pPr>
        <w:ind w:left="3240" w:hanging="360"/>
      </w:pPr>
      <w:rPr>
        <w:rFonts w:ascii="Courier New" w:hAnsi="Courier New" w:hint="default"/>
      </w:rPr>
    </w:lvl>
    <w:lvl w:ilvl="5" w:tplc="E3EC90C8">
      <w:start w:val="1"/>
      <w:numFmt w:val="bullet"/>
      <w:lvlText w:val=""/>
      <w:lvlJc w:val="left"/>
      <w:pPr>
        <w:ind w:left="3960" w:hanging="360"/>
      </w:pPr>
      <w:rPr>
        <w:rFonts w:ascii="Wingdings" w:hAnsi="Wingdings" w:hint="default"/>
      </w:rPr>
    </w:lvl>
    <w:lvl w:ilvl="6" w:tplc="E4788326">
      <w:start w:val="1"/>
      <w:numFmt w:val="bullet"/>
      <w:lvlText w:val=""/>
      <w:lvlJc w:val="left"/>
      <w:pPr>
        <w:ind w:left="4680" w:hanging="360"/>
      </w:pPr>
      <w:rPr>
        <w:rFonts w:ascii="Symbol" w:hAnsi="Symbol" w:hint="default"/>
      </w:rPr>
    </w:lvl>
    <w:lvl w:ilvl="7" w:tplc="D00AAFA2">
      <w:start w:val="1"/>
      <w:numFmt w:val="bullet"/>
      <w:lvlText w:val="o"/>
      <w:lvlJc w:val="left"/>
      <w:pPr>
        <w:ind w:left="5400" w:hanging="360"/>
      </w:pPr>
      <w:rPr>
        <w:rFonts w:ascii="Courier New" w:hAnsi="Courier New" w:hint="default"/>
      </w:rPr>
    </w:lvl>
    <w:lvl w:ilvl="8" w:tplc="7152C120">
      <w:start w:val="1"/>
      <w:numFmt w:val="bullet"/>
      <w:lvlText w:val=""/>
      <w:lvlJc w:val="left"/>
      <w:pPr>
        <w:ind w:left="6120" w:hanging="360"/>
      </w:pPr>
      <w:rPr>
        <w:rFonts w:ascii="Wingdings" w:hAnsi="Wingdings" w:hint="default"/>
      </w:rPr>
    </w:lvl>
  </w:abstractNum>
  <w:abstractNum w:abstractNumId="3" w15:restartNumberingAfterBreak="0">
    <w:nsid w:val="1A294F36"/>
    <w:multiLevelType w:val="hybridMultilevel"/>
    <w:tmpl w:val="FFFFFFFF"/>
    <w:lvl w:ilvl="0" w:tplc="3EFA913E">
      <w:start w:val="1"/>
      <w:numFmt w:val="bullet"/>
      <w:lvlText w:val=""/>
      <w:lvlJc w:val="left"/>
      <w:pPr>
        <w:ind w:left="360" w:hanging="360"/>
      </w:pPr>
      <w:rPr>
        <w:rFonts w:ascii="Symbol" w:hAnsi="Symbol" w:hint="default"/>
      </w:rPr>
    </w:lvl>
    <w:lvl w:ilvl="1" w:tplc="6BA2C776">
      <w:start w:val="1"/>
      <w:numFmt w:val="bullet"/>
      <w:lvlText w:val="o"/>
      <w:lvlJc w:val="left"/>
      <w:pPr>
        <w:ind w:left="1080" w:hanging="360"/>
      </w:pPr>
      <w:rPr>
        <w:rFonts w:ascii="Courier New" w:hAnsi="Courier New" w:hint="default"/>
      </w:rPr>
    </w:lvl>
    <w:lvl w:ilvl="2" w:tplc="8D86CD8E">
      <w:start w:val="1"/>
      <w:numFmt w:val="bullet"/>
      <w:lvlText w:val="-"/>
      <w:lvlJc w:val="left"/>
      <w:pPr>
        <w:ind w:left="1800" w:hanging="360"/>
      </w:pPr>
      <w:rPr>
        <w:rFonts w:ascii="Calibri" w:hAnsi="Calibri" w:hint="default"/>
      </w:rPr>
    </w:lvl>
    <w:lvl w:ilvl="3" w:tplc="4FA0161E">
      <w:start w:val="1"/>
      <w:numFmt w:val="bullet"/>
      <w:lvlText w:val=""/>
      <w:lvlJc w:val="left"/>
      <w:pPr>
        <w:ind w:left="2520" w:hanging="360"/>
      </w:pPr>
      <w:rPr>
        <w:rFonts w:ascii="Symbol" w:hAnsi="Symbol" w:hint="default"/>
      </w:rPr>
    </w:lvl>
    <w:lvl w:ilvl="4" w:tplc="D862AB70">
      <w:start w:val="1"/>
      <w:numFmt w:val="bullet"/>
      <w:lvlText w:val="o"/>
      <w:lvlJc w:val="left"/>
      <w:pPr>
        <w:ind w:left="3240" w:hanging="360"/>
      </w:pPr>
      <w:rPr>
        <w:rFonts w:ascii="Courier New" w:hAnsi="Courier New" w:hint="default"/>
      </w:rPr>
    </w:lvl>
    <w:lvl w:ilvl="5" w:tplc="8F0EB818">
      <w:start w:val="1"/>
      <w:numFmt w:val="bullet"/>
      <w:lvlText w:val=""/>
      <w:lvlJc w:val="left"/>
      <w:pPr>
        <w:ind w:left="3960" w:hanging="360"/>
      </w:pPr>
      <w:rPr>
        <w:rFonts w:ascii="Wingdings" w:hAnsi="Wingdings" w:hint="default"/>
      </w:rPr>
    </w:lvl>
    <w:lvl w:ilvl="6" w:tplc="1862E77C">
      <w:start w:val="1"/>
      <w:numFmt w:val="bullet"/>
      <w:lvlText w:val=""/>
      <w:lvlJc w:val="left"/>
      <w:pPr>
        <w:ind w:left="4680" w:hanging="360"/>
      </w:pPr>
      <w:rPr>
        <w:rFonts w:ascii="Symbol" w:hAnsi="Symbol" w:hint="default"/>
      </w:rPr>
    </w:lvl>
    <w:lvl w:ilvl="7" w:tplc="33967A0C">
      <w:start w:val="1"/>
      <w:numFmt w:val="bullet"/>
      <w:lvlText w:val="o"/>
      <w:lvlJc w:val="left"/>
      <w:pPr>
        <w:ind w:left="5400" w:hanging="360"/>
      </w:pPr>
      <w:rPr>
        <w:rFonts w:ascii="Courier New" w:hAnsi="Courier New" w:hint="default"/>
      </w:rPr>
    </w:lvl>
    <w:lvl w:ilvl="8" w:tplc="A40ABD4C">
      <w:start w:val="1"/>
      <w:numFmt w:val="bullet"/>
      <w:lvlText w:val=""/>
      <w:lvlJc w:val="left"/>
      <w:pPr>
        <w:ind w:left="6120" w:hanging="360"/>
      </w:pPr>
      <w:rPr>
        <w:rFonts w:ascii="Wingdings" w:hAnsi="Wingdings" w:hint="default"/>
      </w:rPr>
    </w:lvl>
  </w:abstractNum>
  <w:abstractNum w:abstractNumId="4" w15:restartNumberingAfterBreak="0">
    <w:nsid w:val="1A8177BE"/>
    <w:multiLevelType w:val="hybridMultilevel"/>
    <w:tmpl w:val="2A06A96A"/>
    <w:lvl w:ilvl="0" w:tplc="04070001">
      <w:start w:val="1"/>
      <w:numFmt w:val="bullet"/>
      <w:lvlText w:val=""/>
      <w:lvlJc w:val="left"/>
      <w:pPr>
        <w:ind w:left="360" w:hanging="360"/>
      </w:pPr>
      <w:rPr>
        <w:rFonts w:ascii="Symbol" w:hAnsi="Symbol" w:hint="default"/>
      </w:rPr>
    </w:lvl>
    <w:lvl w:ilvl="1" w:tplc="46B4DFA0">
      <w:start w:val="1"/>
      <w:numFmt w:val="bullet"/>
      <w:lvlText w:val="o"/>
      <w:lvlJc w:val="left"/>
      <w:pPr>
        <w:ind w:left="1080" w:hanging="360"/>
      </w:pPr>
      <w:rPr>
        <w:rFonts w:ascii="Courier New" w:hAnsi="Courier New" w:hint="default"/>
      </w:rPr>
    </w:lvl>
    <w:lvl w:ilvl="2" w:tplc="A1002D50">
      <w:start w:val="1"/>
      <w:numFmt w:val="bullet"/>
      <w:lvlText w:val=""/>
      <w:lvlJc w:val="left"/>
      <w:pPr>
        <w:ind w:left="1800" w:hanging="360"/>
      </w:pPr>
      <w:rPr>
        <w:rFonts w:ascii="Wingdings" w:hAnsi="Wingdings" w:hint="default"/>
      </w:rPr>
    </w:lvl>
    <w:lvl w:ilvl="3" w:tplc="B4BE82C2">
      <w:start w:val="1"/>
      <w:numFmt w:val="bullet"/>
      <w:lvlText w:val=""/>
      <w:lvlJc w:val="left"/>
      <w:pPr>
        <w:ind w:left="2520" w:hanging="360"/>
      </w:pPr>
      <w:rPr>
        <w:rFonts w:ascii="Symbol" w:hAnsi="Symbol" w:hint="default"/>
      </w:rPr>
    </w:lvl>
    <w:lvl w:ilvl="4" w:tplc="EE805C18">
      <w:start w:val="1"/>
      <w:numFmt w:val="bullet"/>
      <w:lvlText w:val="o"/>
      <w:lvlJc w:val="left"/>
      <w:pPr>
        <w:ind w:left="3240" w:hanging="360"/>
      </w:pPr>
      <w:rPr>
        <w:rFonts w:ascii="Courier New" w:hAnsi="Courier New" w:hint="default"/>
      </w:rPr>
    </w:lvl>
    <w:lvl w:ilvl="5" w:tplc="6EA41226">
      <w:start w:val="1"/>
      <w:numFmt w:val="bullet"/>
      <w:lvlText w:val=""/>
      <w:lvlJc w:val="left"/>
      <w:pPr>
        <w:ind w:left="3960" w:hanging="360"/>
      </w:pPr>
      <w:rPr>
        <w:rFonts w:ascii="Wingdings" w:hAnsi="Wingdings" w:hint="default"/>
      </w:rPr>
    </w:lvl>
    <w:lvl w:ilvl="6" w:tplc="A9F6BB3A">
      <w:start w:val="1"/>
      <w:numFmt w:val="bullet"/>
      <w:lvlText w:val=""/>
      <w:lvlJc w:val="left"/>
      <w:pPr>
        <w:ind w:left="4680" w:hanging="360"/>
      </w:pPr>
      <w:rPr>
        <w:rFonts w:ascii="Symbol" w:hAnsi="Symbol" w:hint="default"/>
      </w:rPr>
    </w:lvl>
    <w:lvl w:ilvl="7" w:tplc="3D541ED6">
      <w:start w:val="1"/>
      <w:numFmt w:val="bullet"/>
      <w:lvlText w:val="o"/>
      <w:lvlJc w:val="left"/>
      <w:pPr>
        <w:ind w:left="5400" w:hanging="360"/>
      </w:pPr>
      <w:rPr>
        <w:rFonts w:ascii="Courier New" w:hAnsi="Courier New" w:hint="default"/>
      </w:rPr>
    </w:lvl>
    <w:lvl w:ilvl="8" w:tplc="5F34BF88">
      <w:start w:val="1"/>
      <w:numFmt w:val="bullet"/>
      <w:lvlText w:val=""/>
      <w:lvlJc w:val="left"/>
      <w:pPr>
        <w:ind w:left="6120" w:hanging="360"/>
      </w:pPr>
      <w:rPr>
        <w:rFonts w:ascii="Wingdings" w:hAnsi="Wingdings" w:hint="default"/>
      </w:rPr>
    </w:lvl>
  </w:abstractNum>
  <w:abstractNum w:abstractNumId="5" w15:restartNumberingAfterBreak="0">
    <w:nsid w:val="1AAF7343"/>
    <w:multiLevelType w:val="hybridMultilevel"/>
    <w:tmpl w:val="FFFFFFFF"/>
    <w:lvl w:ilvl="0" w:tplc="31224F60">
      <w:start w:val="1"/>
      <w:numFmt w:val="bullet"/>
      <w:lvlText w:val=""/>
      <w:lvlJc w:val="left"/>
      <w:pPr>
        <w:ind w:left="360" w:hanging="360"/>
      </w:pPr>
      <w:rPr>
        <w:rFonts w:ascii="Symbol" w:hAnsi="Symbol" w:hint="default"/>
      </w:rPr>
    </w:lvl>
    <w:lvl w:ilvl="1" w:tplc="88883BC8">
      <w:start w:val="1"/>
      <w:numFmt w:val="bullet"/>
      <w:lvlText w:val="o"/>
      <w:lvlJc w:val="left"/>
      <w:pPr>
        <w:ind w:left="1080" w:hanging="360"/>
      </w:pPr>
      <w:rPr>
        <w:rFonts w:ascii="Courier New" w:hAnsi="Courier New" w:hint="default"/>
      </w:rPr>
    </w:lvl>
    <w:lvl w:ilvl="2" w:tplc="F9364918">
      <w:start w:val="1"/>
      <w:numFmt w:val="bullet"/>
      <w:lvlText w:val="-"/>
      <w:lvlJc w:val="left"/>
      <w:pPr>
        <w:ind w:left="1800" w:hanging="360"/>
      </w:pPr>
      <w:rPr>
        <w:rFonts w:ascii="Calibri" w:hAnsi="Calibri" w:hint="default"/>
      </w:rPr>
    </w:lvl>
    <w:lvl w:ilvl="3" w:tplc="9DC29148">
      <w:start w:val="1"/>
      <w:numFmt w:val="bullet"/>
      <w:lvlText w:val=""/>
      <w:lvlJc w:val="left"/>
      <w:pPr>
        <w:ind w:left="2520" w:hanging="360"/>
      </w:pPr>
      <w:rPr>
        <w:rFonts w:ascii="Symbol" w:hAnsi="Symbol" w:hint="default"/>
      </w:rPr>
    </w:lvl>
    <w:lvl w:ilvl="4" w:tplc="EF3C7908">
      <w:start w:val="1"/>
      <w:numFmt w:val="bullet"/>
      <w:lvlText w:val="o"/>
      <w:lvlJc w:val="left"/>
      <w:pPr>
        <w:ind w:left="3240" w:hanging="360"/>
      </w:pPr>
      <w:rPr>
        <w:rFonts w:ascii="Courier New" w:hAnsi="Courier New" w:hint="default"/>
      </w:rPr>
    </w:lvl>
    <w:lvl w:ilvl="5" w:tplc="BF0A77D2">
      <w:start w:val="1"/>
      <w:numFmt w:val="bullet"/>
      <w:lvlText w:val=""/>
      <w:lvlJc w:val="left"/>
      <w:pPr>
        <w:ind w:left="3960" w:hanging="360"/>
      </w:pPr>
      <w:rPr>
        <w:rFonts w:ascii="Wingdings" w:hAnsi="Wingdings" w:hint="default"/>
      </w:rPr>
    </w:lvl>
    <w:lvl w:ilvl="6" w:tplc="1856252C">
      <w:start w:val="1"/>
      <w:numFmt w:val="bullet"/>
      <w:lvlText w:val=""/>
      <w:lvlJc w:val="left"/>
      <w:pPr>
        <w:ind w:left="4680" w:hanging="360"/>
      </w:pPr>
      <w:rPr>
        <w:rFonts w:ascii="Symbol" w:hAnsi="Symbol" w:hint="default"/>
      </w:rPr>
    </w:lvl>
    <w:lvl w:ilvl="7" w:tplc="8996DF9E">
      <w:start w:val="1"/>
      <w:numFmt w:val="bullet"/>
      <w:lvlText w:val="o"/>
      <w:lvlJc w:val="left"/>
      <w:pPr>
        <w:ind w:left="5400" w:hanging="360"/>
      </w:pPr>
      <w:rPr>
        <w:rFonts w:ascii="Courier New" w:hAnsi="Courier New" w:hint="default"/>
      </w:rPr>
    </w:lvl>
    <w:lvl w:ilvl="8" w:tplc="640A2AD2">
      <w:start w:val="1"/>
      <w:numFmt w:val="bullet"/>
      <w:lvlText w:val=""/>
      <w:lvlJc w:val="left"/>
      <w:pPr>
        <w:ind w:left="6120" w:hanging="360"/>
      </w:pPr>
      <w:rPr>
        <w:rFonts w:ascii="Wingdings" w:hAnsi="Wingdings" w:hint="default"/>
      </w:rPr>
    </w:lvl>
  </w:abstractNum>
  <w:abstractNum w:abstractNumId="6" w15:restartNumberingAfterBreak="0">
    <w:nsid w:val="2000573A"/>
    <w:multiLevelType w:val="hybridMultilevel"/>
    <w:tmpl w:val="FFFFFFFF"/>
    <w:lvl w:ilvl="0" w:tplc="32101D38">
      <w:start w:val="1"/>
      <w:numFmt w:val="bullet"/>
      <w:lvlText w:val=""/>
      <w:lvlJc w:val="left"/>
      <w:pPr>
        <w:ind w:left="360" w:hanging="360"/>
      </w:pPr>
      <w:rPr>
        <w:rFonts w:ascii="Symbol" w:hAnsi="Symbol" w:hint="default"/>
      </w:rPr>
    </w:lvl>
    <w:lvl w:ilvl="1" w:tplc="78583DC4">
      <w:start w:val="1"/>
      <w:numFmt w:val="bullet"/>
      <w:lvlText w:val="o"/>
      <w:lvlJc w:val="left"/>
      <w:pPr>
        <w:ind w:left="1080" w:hanging="360"/>
      </w:pPr>
      <w:rPr>
        <w:rFonts w:ascii="Courier New" w:hAnsi="Courier New" w:hint="default"/>
      </w:rPr>
    </w:lvl>
    <w:lvl w:ilvl="2" w:tplc="0E007E5E">
      <w:start w:val="1"/>
      <w:numFmt w:val="bullet"/>
      <w:lvlText w:val="-"/>
      <w:lvlJc w:val="left"/>
      <w:pPr>
        <w:ind w:left="1800" w:hanging="360"/>
      </w:pPr>
      <w:rPr>
        <w:rFonts w:ascii="Calibri" w:hAnsi="Calibri" w:hint="default"/>
      </w:rPr>
    </w:lvl>
    <w:lvl w:ilvl="3" w:tplc="4092AEBE">
      <w:start w:val="1"/>
      <w:numFmt w:val="bullet"/>
      <w:lvlText w:val=""/>
      <w:lvlJc w:val="left"/>
      <w:pPr>
        <w:ind w:left="2520" w:hanging="360"/>
      </w:pPr>
      <w:rPr>
        <w:rFonts w:ascii="Symbol" w:hAnsi="Symbol" w:hint="default"/>
      </w:rPr>
    </w:lvl>
    <w:lvl w:ilvl="4" w:tplc="2F3A3296">
      <w:start w:val="1"/>
      <w:numFmt w:val="bullet"/>
      <w:lvlText w:val="o"/>
      <w:lvlJc w:val="left"/>
      <w:pPr>
        <w:ind w:left="3240" w:hanging="360"/>
      </w:pPr>
      <w:rPr>
        <w:rFonts w:ascii="Courier New" w:hAnsi="Courier New" w:hint="default"/>
      </w:rPr>
    </w:lvl>
    <w:lvl w:ilvl="5" w:tplc="164A9660">
      <w:start w:val="1"/>
      <w:numFmt w:val="bullet"/>
      <w:lvlText w:val=""/>
      <w:lvlJc w:val="left"/>
      <w:pPr>
        <w:ind w:left="3960" w:hanging="360"/>
      </w:pPr>
      <w:rPr>
        <w:rFonts w:ascii="Wingdings" w:hAnsi="Wingdings" w:hint="default"/>
      </w:rPr>
    </w:lvl>
    <w:lvl w:ilvl="6" w:tplc="57282ADE">
      <w:start w:val="1"/>
      <w:numFmt w:val="bullet"/>
      <w:lvlText w:val=""/>
      <w:lvlJc w:val="left"/>
      <w:pPr>
        <w:ind w:left="4680" w:hanging="360"/>
      </w:pPr>
      <w:rPr>
        <w:rFonts w:ascii="Symbol" w:hAnsi="Symbol" w:hint="default"/>
      </w:rPr>
    </w:lvl>
    <w:lvl w:ilvl="7" w:tplc="E3CA4D7E">
      <w:start w:val="1"/>
      <w:numFmt w:val="bullet"/>
      <w:lvlText w:val="o"/>
      <w:lvlJc w:val="left"/>
      <w:pPr>
        <w:ind w:left="5400" w:hanging="360"/>
      </w:pPr>
      <w:rPr>
        <w:rFonts w:ascii="Courier New" w:hAnsi="Courier New" w:hint="default"/>
      </w:rPr>
    </w:lvl>
    <w:lvl w:ilvl="8" w:tplc="38883A68">
      <w:start w:val="1"/>
      <w:numFmt w:val="bullet"/>
      <w:lvlText w:val=""/>
      <w:lvlJc w:val="left"/>
      <w:pPr>
        <w:ind w:left="6120" w:hanging="360"/>
      </w:pPr>
      <w:rPr>
        <w:rFonts w:ascii="Wingdings" w:hAnsi="Wingdings" w:hint="default"/>
      </w:rPr>
    </w:lvl>
  </w:abstractNum>
  <w:abstractNum w:abstractNumId="7" w15:restartNumberingAfterBreak="0">
    <w:nsid w:val="226412EA"/>
    <w:multiLevelType w:val="hybridMultilevel"/>
    <w:tmpl w:val="FFFFFFFF"/>
    <w:lvl w:ilvl="0" w:tplc="816A3F8E">
      <w:start w:val="1"/>
      <w:numFmt w:val="bullet"/>
      <w:lvlText w:val=""/>
      <w:lvlJc w:val="left"/>
      <w:pPr>
        <w:ind w:left="360" w:hanging="360"/>
      </w:pPr>
      <w:rPr>
        <w:rFonts w:ascii="Symbol" w:hAnsi="Symbol" w:hint="default"/>
      </w:rPr>
    </w:lvl>
    <w:lvl w:ilvl="1" w:tplc="AE407BF8">
      <w:start w:val="1"/>
      <w:numFmt w:val="bullet"/>
      <w:lvlText w:val="o"/>
      <w:lvlJc w:val="left"/>
      <w:pPr>
        <w:ind w:left="1080" w:hanging="360"/>
      </w:pPr>
      <w:rPr>
        <w:rFonts w:ascii="Courier New" w:hAnsi="Courier New" w:hint="default"/>
      </w:rPr>
    </w:lvl>
    <w:lvl w:ilvl="2" w:tplc="630AFFF6">
      <w:start w:val="1"/>
      <w:numFmt w:val="bullet"/>
      <w:lvlText w:val="-"/>
      <w:lvlJc w:val="left"/>
      <w:pPr>
        <w:ind w:left="1800" w:hanging="360"/>
      </w:pPr>
      <w:rPr>
        <w:rFonts w:ascii="Calibri" w:hAnsi="Calibri" w:hint="default"/>
      </w:rPr>
    </w:lvl>
    <w:lvl w:ilvl="3" w:tplc="4EA8FF08">
      <w:start w:val="1"/>
      <w:numFmt w:val="bullet"/>
      <w:lvlText w:val=""/>
      <w:lvlJc w:val="left"/>
      <w:pPr>
        <w:ind w:left="2520" w:hanging="360"/>
      </w:pPr>
      <w:rPr>
        <w:rFonts w:ascii="Symbol" w:hAnsi="Symbol" w:hint="default"/>
      </w:rPr>
    </w:lvl>
    <w:lvl w:ilvl="4" w:tplc="5AC4895A">
      <w:start w:val="1"/>
      <w:numFmt w:val="bullet"/>
      <w:lvlText w:val="o"/>
      <w:lvlJc w:val="left"/>
      <w:pPr>
        <w:ind w:left="3240" w:hanging="360"/>
      </w:pPr>
      <w:rPr>
        <w:rFonts w:ascii="Courier New" w:hAnsi="Courier New" w:hint="default"/>
      </w:rPr>
    </w:lvl>
    <w:lvl w:ilvl="5" w:tplc="EA64A53E">
      <w:start w:val="1"/>
      <w:numFmt w:val="bullet"/>
      <w:lvlText w:val=""/>
      <w:lvlJc w:val="left"/>
      <w:pPr>
        <w:ind w:left="3960" w:hanging="360"/>
      </w:pPr>
      <w:rPr>
        <w:rFonts w:ascii="Wingdings" w:hAnsi="Wingdings" w:hint="default"/>
      </w:rPr>
    </w:lvl>
    <w:lvl w:ilvl="6" w:tplc="AF0C10E6">
      <w:start w:val="1"/>
      <w:numFmt w:val="bullet"/>
      <w:lvlText w:val=""/>
      <w:lvlJc w:val="left"/>
      <w:pPr>
        <w:ind w:left="4680" w:hanging="360"/>
      </w:pPr>
      <w:rPr>
        <w:rFonts w:ascii="Symbol" w:hAnsi="Symbol" w:hint="default"/>
      </w:rPr>
    </w:lvl>
    <w:lvl w:ilvl="7" w:tplc="9580E39A">
      <w:start w:val="1"/>
      <w:numFmt w:val="bullet"/>
      <w:lvlText w:val="o"/>
      <w:lvlJc w:val="left"/>
      <w:pPr>
        <w:ind w:left="5400" w:hanging="360"/>
      </w:pPr>
      <w:rPr>
        <w:rFonts w:ascii="Courier New" w:hAnsi="Courier New" w:hint="default"/>
      </w:rPr>
    </w:lvl>
    <w:lvl w:ilvl="8" w:tplc="481A921A">
      <w:start w:val="1"/>
      <w:numFmt w:val="bullet"/>
      <w:lvlText w:val=""/>
      <w:lvlJc w:val="left"/>
      <w:pPr>
        <w:ind w:left="6120" w:hanging="360"/>
      </w:pPr>
      <w:rPr>
        <w:rFonts w:ascii="Wingdings" w:hAnsi="Wingdings" w:hint="default"/>
      </w:rPr>
    </w:lvl>
  </w:abstractNum>
  <w:abstractNum w:abstractNumId="8" w15:restartNumberingAfterBreak="0">
    <w:nsid w:val="27B62024"/>
    <w:multiLevelType w:val="hybridMultilevel"/>
    <w:tmpl w:val="78DE52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B319D9"/>
    <w:multiLevelType w:val="multilevel"/>
    <w:tmpl w:val="A7D638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B65777"/>
    <w:multiLevelType w:val="hybridMultilevel"/>
    <w:tmpl w:val="FFFFFFFF"/>
    <w:lvl w:ilvl="0" w:tplc="71A6651C">
      <w:start w:val="1"/>
      <w:numFmt w:val="bullet"/>
      <w:lvlText w:val=""/>
      <w:lvlJc w:val="left"/>
      <w:pPr>
        <w:ind w:left="720" w:hanging="360"/>
      </w:pPr>
      <w:rPr>
        <w:rFonts w:ascii="Symbol" w:hAnsi="Symbol" w:hint="default"/>
      </w:rPr>
    </w:lvl>
    <w:lvl w:ilvl="1" w:tplc="832A80B2">
      <w:start w:val="1"/>
      <w:numFmt w:val="bullet"/>
      <w:lvlText w:val="-"/>
      <w:lvlJc w:val="left"/>
      <w:pPr>
        <w:ind w:left="1440" w:hanging="360"/>
      </w:pPr>
      <w:rPr>
        <w:rFonts w:ascii="Calibri" w:hAnsi="Calibri" w:hint="default"/>
      </w:rPr>
    </w:lvl>
    <w:lvl w:ilvl="2" w:tplc="D5DA8400">
      <w:start w:val="1"/>
      <w:numFmt w:val="bullet"/>
      <w:lvlText w:val=""/>
      <w:lvlJc w:val="left"/>
      <w:pPr>
        <w:ind w:left="2160" w:hanging="360"/>
      </w:pPr>
      <w:rPr>
        <w:rFonts w:ascii="Wingdings" w:hAnsi="Wingdings" w:hint="default"/>
      </w:rPr>
    </w:lvl>
    <w:lvl w:ilvl="3" w:tplc="59E07610">
      <w:start w:val="1"/>
      <w:numFmt w:val="bullet"/>
      <w:lvlText w:val=""/>
      <w:lvlJc w:val="left"/>
      <w:pPr>
        <w:ind w:left="2880" w:hanging="360"/>
      </w:pPr>
      <w:rPr>
        <w:rFonts w:ascii="Symbol" w:hAnsi="Symbol" w:hint="default"/>
      </w:rPr>
    </w:lvl>
    <w:lvl w:ilvl="4" w:tplc="BDE47ABA">
      <w:start w:val="1"/>
      <w:numFmt w:val="bullet"/>
      <w:lvlText w:val="o"/>
      <w:lvlJc w:val="left"/>
      <w:pPr>
        <w:ind w:left="3600" w:hanging="360"/>
      </w:pPr>
      <w:rPr>
        <w:rFonts w:ascii="Courier New" w:hAnsi="Courier New" w:hint="default"/>
      </w:rPr>
    </w:lvl>
    <w:lvl w:ilvl="5" w:tplc="9C9EBF8C">
      <w:start w:val="1"/>
      <w:numFmt w:val="bullet"/>
      <w:lvlText w:val=""/>
      <w:lvlJc w:val="left"/>
      <w:pPr>
        <w:ind w:left="4320" w:hanging="360"/>
      </w:pPr>
      <w:rPr>
        <w:rFonts w:ascii="Wingdings" w:hAnsi="Wingdings" w:hint="default"/>
      </w:rPr>
    </w:lvl>
    <w:lvl w:ilvl="6" w:tplc="1746415E">
      <w:start w:val="1"/>
      <w:numFmt w:val="bullet"/>
      <w:lvlText w:val=""/>
      <w:lvlJc w:val="left"/>
      <w:pPr>
        <w:ind w:left="5040" w:hanging="360"/>
      </w:pPr>
      <w:rPr>
        <w:rFonts w:ascii="Symbol" w:hAnsi="Symbol" w:hint="default"/>
      </w:rPr>
    </w:lvl>
    <w:lvl w:ilvl="7" w:tplc="315CF7CC">
      <w:start w:val="1"/>
      <w:numFmt w:val="bullet"/>
      <w:lvlText w:val="o"/>
      <w:lvlJc w:val="left"/>
      <w:pPr>
        <w:ind w:left="5760" w:hanging="360"/>
      </w:pPr>
      <w:rPr>
        <w:rFonts w:ascii="Courier New" w:hAnsi="Courier New" w:hint="default"/>
      </w:rPr>
    </w:lvl>
    <w:lvl w:ilvl="8" w:tplc="F2A40F36">
      <w:start w:val="1"/>
      <w:numFmt w:val="bullet"/>
      <w:lvlText w:val=""/>
      <w:lvlJc w:val="left"/>
      <w:pPr>
        <w:ind w:left="6480" w:hanging="360"/>
      </w:pPr>
      <w:rPr>
        <w:rFonts w:ascii="Wingdings" w:hAnsi="Wingdings" w:hint="default"/>
      </w:rPr>
    </w:lvl>
  </w:abstractNum>
  <w:abstractNum w:abstractNumId="11" w15:restartNumberingAfterBreak="0">
    <w:nsid w:val="2CFD28E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2A6D2C"/>
    <w:multiLevelType w:val="hybridMultilevel"/>
    <w:tmpl w:val="DBF49F68"/>
    <w:lvl w:ilvl="0" w:tplc="04070017">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E3B39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17F186D"/>
    <w:multiLevelType w:val="hybridMultilevel"/>
    <w:tmpl w:val="91E686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29004DC"/>
    <w:multiLevelType w:val="hybridMultilevel"/>
    <w:tmpl w:val="3A16C6E0"/>
    <w:lvl w:ilvl="0" w:tplc="04070001">
      <w:start w:val="1"/>
      <w:numFmt w:val="bullet"/>
      <w:lvlText w:val=""/>
      <w:lvlJc w:val="left"/>
      <w:pPr>
        <w:ind w:left="360" w:hanging="360"/>
      </w:pPr>
      <w:rPr>
        <w:rFonts w:ascii="Symbol" w:hAnsi="Symbol" w:hint="default"/>
      </w:rPr>
    </w:lvl>
    <w:lvl w:ilvl="1" w:tplc="E16207F0">
      <w:start w:val="1"/>
      <w:numFmt w:val="bullet"/>
      <w:lvlText w:val="o"/>
      <w:lvlJc w:val="left"/>
      <w:pPr>
        <w:ind w:left="1080" w:hanging="360"/>
      </w:pPr>
      <w:rPr>
        <w:rFonts w:ascii="Courier New" w:hAnsi="Courier New" w:hint="default"/>
      </w:rPr>
    </w:lvl>
    <w:lvl w:ilvl="2" w:tplc="D82218E8">
      <w:start w:val="1"/>
      <w:numFmt w:val="bullet"/>
      <w:lvlText w:val=""/>
      <w:lvlJc w:val="left"/>
      <w:pPr>
        <w:ind w:left="1800" w:hanging="360"/>
      </w:pPr>
      <w:rPr>
        <w:rFonts w:ascii="Wingdings" w:hAnsi="Wingdings" w:hint="default"/>
      </w:rPr>
    </w:lvl>
    <w:lvl w:ilvl="3" w:tplc="BA224C94">
      <w:start w:val="1"/>
      <w:numFmt w:val="bullet"/>
      <w:lvlText w:val=""/>
      <w:lvlJc w:val="left"/>
      <w:pPr>
        <w:ind w:left="2520" w:hanging="360"/>
      </w:pPr>
      <w:rPr>
        <w:rFonts w:ascii="Symbol" w:hAnsi="Symbol" w:hint="default"/>
      </w:rPr>
    </w:lvl>
    <w:lvl w:ilvl="4" w:tplc="4C0E24A2">
      <w:start w:val="1"/>
      <w:numFmt w:val="bullet"/>
      <w:lvlText w:val="o"/>
      <w:lvlJc w:val="left"/>
      <w:pPr>
        <w:ind w:left="3240" w:hanging="360"/>
      </w:pPr>
      <w:rPr>
        <w:rFonts w:ascii="Courier New" w:hAnsi="Courier New" w:hint="default"/>
      </w:rPr>
    </w:lvl>
    <w:lvl w:ilvl="5" w:tplc="9D8CAA08">
      <w:start w:val="1"/>
      <w:numFmt w:val="bullet"/>
      <w:lvlText w:val=""/>
      <w:lvlJc w:val="left"/>
      <w:pPr>
        <w:ind w:left="3960" w:hanging="360"/>
      </w:pPr>
      <w:rPr>
        <w:rFonts w:ascii="Wingdings" w:hAnsi="Wingdings" w:hint="default"/>
      </w:rPr>
    </w:lvl>
    <w:lvl w:ilvl="6" w:tplc="8DC2D700">
      <w:start w:val="1"/>
      <w:numFmt w:val="bullet"/>
      <w:lvlText w:val=""/>
      <w:lvlJc w:val="left"/>
      <w:pPr>
        <w:ind w:left="4680" w:hanging="360"/>
      </w:pPr>
      <w:rPr>
        <w:rFonts w:ascii="Symbol" w:hAnsi="Symbol" w:hint="default"/>
      </w:rPr>
    </w:lvl>
    <w:lvl w:ilvl="7" w:tplc="B9766EEC">
      <w:start w:val="1"/>
      <w:numFmt w:val="bullet"/>
      <w:lvlText w:val="o"/>
      <w:lvlJc w:val="left"/>
      <w:pPr>
        <w:ind w:left="5400" w:hanging="360"/>
      </w:pPr>
      <w:rPr>
        <w:rFonts w:ascii="Courier New" w:hAnsi="Courier New" w:hint="default"/>
      </w:rPr>
    </w:lvl>
    <w:lvl w:ilvl="8" w:tplc="CB8C4912">
      <w:start w:val="1"/>
      <w:numFmt w:val="bullet"/>
      <w:lvlText w:val=""/>
      <w:lvlJc w:val="left"/>
      <w:pPr>
        <w:ind w:left="6120" w:hanging="360"/>
      </w:pPr>
      <w:rPr>
        <w:rFonts w:ascii="Wingdings" w:hAnsi="Wingdings" w:hint="default"/>
      </w:rPr>
    </w:lvl>
  </w:abstractNum>
  <w:abstractNum w:abstractNumId="16" w15:restartNumberingAfterBreak="0">
    <w:nsid w:val="337A0D14"/>
    <w:multiLevelType w:val="hybridMultilevel"/>
    <w:tmpl w:val="FFFFFFFF"/>
    <w:lvl w:ilvl="0" w:tplc="B1B027C2">
      <w:start w:val="1"/>
      <w:numFmt w:val="bullet"/>
      <w:lvlText w:val=""/>
      <w:lvlJc w:val="left"/>
      <w:pPr>
        <w:ind w:left="360" w:hanging="360"/>
      </w:pPr>
      <w:rPr>
        <w:rFonts w:ascii="Symbol" w:hAnsi="Symbol" w:hint="default"/>
      </w:rPr>
    </w:lvl>
    <w:lvl w:ilvl="1" w:tplc="92ECDB6E">
      <w:start w:val="1"/>
      <w:numFmt w:val="bullet"/>
      <w:lvlText w:val="-"/>
      <w:lvlJc w:val="left"/>
      <w:pPr>
        <w:ind w:left="1080" w:hanging="360"/>
      </w:pPr>
      <w:rPr>
        <w:rFonts w:ascii="Calibri" w:hAnsi="Calibri" w:hint="default"/>
      </w:rPr>
    </w:lvl>
    <w:lvl w:ilvl="2" w:tplc="86CCB35A">
      <w:start w:val="1"/>
      <w:numFmt w:val="bullet"/>
      <w:lvlText w:val=""/>
      <w:lvlJc w:val="left"/>
      <w:pPr>
        <w:ind w:left="1800" w:hanging="360"/>
      </w:pPr>
      <w:rPr>
        <w:rFonts w:ascii="Wingdings" w:hAnsi="Wingdings" w:hint="default"/>
      </w:rPr>
    </w:lvl>
    <w:lvl w:ilvl="3" w:tplc="1064511A">
      <w:start w:val="1"/>
      <w:numFmt w:val="bullet"/>
      <w:lvlText w:val=""/>
      <w:lvlJc w:val="left"/>
      <w:pPr>
        <w:ind w:left="2520" w:hanging="360"/>
      </w:pPr>
      <w:rPr>
        <w:rFonts w:ascii="Symbol" w:hAnsi="Symbol" w:hint="default"/>
      </w:rPr>
    </w:lvl>
    <w:lvl w:ilvl="4" w:tplc="B1A82FE0">
      <w:start w:val="1"/>
      <w:numFmt w:val="bullet"/>
      <w:lvlText w:val="o"/>
      <w:lvlJc w:val="left"/>
      <w:pPr>
        <w:ind w:left="3240" w:hanging="360"/>
      </w:pPr>
      <w:rPr>
        <w:rFonts w:ascii="Courier New" w:hAnsi="Courier New" w:hint="default"/>
      </w:rPr>
    </w:lvl>
    <w:lvl w:ilvl="5" w:tplc="21949B78">
      <w:start w:val="1"/>
      <w:numFmt w:val="bullet"/>
      <w:lvlText w:val=""/>
      <w:lvlJc w:val="left"/>
      <w:pPr>
        <w:ind w:left="3960" w:hanging="360"/>
      </w:pPr>
      <w:rPr>
        <w:rFonts w:ascii="Wingdings" w:hAnsi="Wingdings" w:hint="default"/>
      </w:rPr>
    </w:lvl>
    <w:lvl w:ilvl="6" w:tplc="D7DA5938">
      <w:start w:val="1"/>
      <w:numFmt w:val="bullet"/>
      <w:lvlText w:val=""/>
      <w:lvlJc w:val="left"/>
      <w:pPr>
        <w:ind w:left="4680" w:hanging="360"/>
      </w:pPr>
      <w:rPr>
        <w:rFonts w:ascii="Symbol" w:hAnsi="Symbol" w:hint="default"/>
      </w:rPr>
    </w:lvl>
    <w:lvl w:ilvl="7" w:tplc="4B06869A">
      <w:start w:val="1"/>
      <w:numFmt w:val="bullet"/>
      <w:lvlText w:val="o"/>
      <w:lvlJc w:val="left"/>
      <w:pPr>
        <w:ind w:left="5400" w:hanging="360"/>
      </w:pPr>
      <w:rPr>
        <w:rFonts w:ascii="Courier New" w:hAnsi="Courier New" w:hint="default"/>
      </w:rPr>
    </w:lvl>
    <w:lvl w:ilvl="8" w:tplc="4664B9DA">
      <w:start w:val="1"/>
      <w:numFmt w:val="bullet"/>
      <w:lvlText w:val=""/>
      <w:lvlJc w:val="left"/>
      <w:pPr>
        <w:ind w:left="6120" w:hanging="360"/>
      </w:pPr>
      <w:rPr>
        <w:rFonts w:ascii="Wingdings" w:hAnsi="Wingdings" w:hint="default"/>
      </w:rPr>
    </w:lvl>
  </w:abstractNum>
  <w:abstractNum w:abstractNumId="17" w15:restartNumberingAfterBreak="0">
    <w:nsid w:val="35D61856"/>
    <w:multiLevelType w:val="hybridMultilevel"/>
    <w:tmpl w:val="FFFFFFFF"/>
    <w:lvl w:ilvl="0" w:tplc="7FF2CBFC">
      <w:start w:val="1"/>
      <w:numFmt w:val="bullet"/>
      <w:lvlText w:val=""/>
      <w:lvlJc w:val="left"/>
      <w:pPr>
        <w:ind w:left="360" w:hanging="360"/>
      </w:pPr>
      <w:rPr>
        <w:rFonts w:ascii="Symbol" w:hAnsi="Symbol" w:hint="default"/>
      </w:rPr>
    </w:lvl>
    <w:lvl w:ilvl="1" w:tplc="2530FDEC">
      <w:start w:val="1"/>
      <w:numFmt w:val="bullet"/>
      <w:lvlText w:val="o"/>
      <w:lvlJc w:val="left"/>
      <w:pPr>
        <w:ind w:left="1080" w:hanging="360"/>
      </w:pPr>
      <w:rPr>
        <w:rFonts w:ascii="Courier New" w:hAnsi="Courier New" w:hint="default"/>
      </w:rPr>
    </w:lvl>
    <w:lvl w:ilvl="2" w:tplc="D49627C2">
      <w:start w:val="1"/>
      <w:numFmt w:val="bullet"/>
      <w:lvlText w:val="-"/>
      <w:lvlJc w:val="left"/>
      <w:pPr>
        <w:ind w:left="1800" w:hanging="360"/>
      </w:pPr>
      <w:rPr>
        <w:rFonts w:ascii="Calibri" w:hAnsi="Calibri" w:hint="default"/>
      </w:rPr>
    </w:lvl>
    <w:lvl w:ilvl="3" w:tplc="C1A6A360">
      <w:start w:val="1"/>
      <w:numFmt w:val="bullet"/>
      <w:lvlText w:val=""/>
      <w:lvlJc w:val="left"/>
      <w:pPr>
        <w:ind w:left="2520" w:hanging="360"/>
      </w:pPr>
      <w:rPr>
        <w:rFonts w:ascii="Symbol" w:hAnsi="Symbol" w:hint="default"/>
      </w:rPr>
    </w:lvl>
    <w:lvl w:ilvl="4" w:tplc="3760BFDA">
      <w:start w:val="1"/>
      <w:numFmt w:val="bullet"/>
      <w:lvlText w:val="o"/>
      <w:lvlJc w:val="left"/>
      <w:pPr>
        <w:ind w:left="3240" w:hanging="360"/>
      </w:pPr>
      <w:rPr>
        <w:rFonts w:ascii="Courier New" w:hAnsi="Courier New" w:hint="default"/>
      </w:rPr>
    </w:lvl>
    <w:lvl w:ilvl="5" w:tplc="8D64A72C">
      <w:start w:val="1"/>
      <w:numFmt w:val="bullet"/>
      <w:lvlText w:val=""/>
      <w:lvlJc w:val="left"/>
      <w:pPr>
        <w:ind w:left="3960" w:hanging="360"/>
      </w:pPr>
      <w:rPr>
        <w:rFonts w:ascii="Wingdings" w:hAnsi="Wingdings" w:hint="default"/>
      </w:rPr>
    </w:lvl>
    <w:lvl w:ilvl="6" w:tplc="EAC053C0">
      <w:start w:val="1"/>
      <w:numFmt w:val="bullet"/>
      <w:lvlText w:val=""/>
      <w:lvlJc w:val="left"/>
      <w:pPr>
        <w:ind w:left="4680" w:hanging="360"/>
      </w:pPr>
      <w:rPr>
        <w:rFonts w:ascii="Symbol" w:hAnsi="Symbol" w:hint="default"/>
      </w:rPr>
    </w:lvl>
    <w:lvl w:ilvl="7" w:tplc="4D040976">
      <w:start w:val="1"/>
      <w:numFmt w:val="bullet"/>
      <w:lvlText w:val="o"/>
      <w:lvlJc w:val="left"/>
      <w:pPr>
        <w:ind w:left="5400" w:hanging="360"/>
      </w:pPr>
      <w:rPr>
        <w:rFonts w:ascii="Courier New" w:hAnsi="Courier New" w:hint="default"/>
      </w:rPr>
    </w:lvl>
    <w:lvl w:ilvl="8" w:tplc="734EFB9A">
      <w:start w:val="1"/>
      <w:numFmt w:val="bullet"/>
      <w:lvlText w:val=""/>
      <w:lvlJc w:val="left"/>
      <w:pPr>
        <w:ind w:left="6120" w:hanging="360"/>
      </w:pPr>
      <w:rPr>
        <w:rFonts w:ascii="Wingdings" w:hAnsi="Wingdings" w:hint="default"/>
      </w:rPr>
    </w:lvl>
  </w:abstractNum>
  <w:abstractNum w:abstractNumId="18" w15:restartNumberingAfterBreak="0">
    <w:nsid w:val="36FA55CD"/>
    <w:multiLevelType w:val="hybridMultilevel"/>
    <w:tmpl w:val="E6CEEF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5217A5"/>
    <w:multiLevelType w:val="hybridMultilevel"/>
    <w:tmpl w:val="FFFFFFFF"/>
    <w:lvl w:ilvl="0" w:tplc="AD0652F6">
      <w:start w:val="1"/>
      <w:numFmt w:val="bullet"/>
      <w:lvlText w:val=""/>
      <w:lvlJc w:val="left"/>
      <w:pPr>
        <w:ind w:left="360" w:hanging="360"/>
      </w:pPr>
      <w:rPr>
        <w:rFonts w:ascii="Symbol" w:hAnsi="Symbol" w:hint="default"/>
      </w:rPr>
    </w:lvl>
    <w:lvl w:ilvl="1" w:tplc="F798343C">
      <w:start w:val="1"/>
      <w:numFmt w:val="bullet"/>
      <w:lvlText w:val="o"/>
      <w:lvlJc w:val="left"/>
      <w:pPr>
        <w:ind w:left="1080" w:hanging="360"/>
      </w:pPr>
      <w:rPr>
        <w:rFonts w:ascii="Courier New" w:hAnsi="Courier New" w:hint="default"/>
      </w:rPr>
    </w:lvl>
    <w:lvl w:ilvl="2" w:tplc="4F480812">
      <w:start w:val="1"/>
      <w:numFmt w:val="bullet"/>
      <w:lvlText w:val="-"/>
      <w:lvlJc w:val="left"/>
      <w:pPr>
        <w:ind w:left="1800" w:hanging="360"/>
      </w:pPr>
      <w:rPr>
        <w:rFonts w:ascii="Calibri" w:hAnsi="Calibri" w:hint="default"/>
      </w:rPr>
    </w:lvl>
    <w:lvl w:ilvl="3" w:tplc="ED56A096">
      <w:start w:val="1"/>
      <w:numFmt w:val="bullet"/>
      <w:lvlText w:val=""/>
      <w:lvlJc w:val="left"/>
      <w:pPr>
        <w:ind w:left="2520" w:hanging="360"/>
      </w:pPr>
      <w:rPr>
        <w:rFonts w:ascii="Symbol" w:hAnsi="Symbol" w:hint="default"/>
      </w:rPr>
    </w:lvl>
    <w:lvl w:ilvl="4" w:tplc="47A87DEC">
      <w:start w:val="1"/>
      <w:numFmt w:val="bullet"/>
      <w:lvlText w:val="o"/>
      <w:lvlJc w:val="left"/>
      <w:pPr>
        <w:ind w:left="3240" w:hanging="360"/>
      </w:pPr>
      <w:rPr>
        <w:rFonts w:ascii="Courier New" w:hAnsi="Courier New" w:hint="default"/>
      </w:rPr>
    </w:lvl>
    <w:lvl w:ilvl="5" w:tplc="5500706C">
      <w:start w:val="1"/>
      <w:numFmt w:val="bullet"/>
      <w:lvlText w:val=""/>
      <w:lvlJc w:val="left"/>
      <w:pPr>
        <w:ind w:left="3960" w:hanging="360"/>
      </w:pPr>
      <w:rPr>
        <w:rFonts w:ascii="Wingdings" w:hAnsi="Wingdings" w:hint="default"/>
      </w:rPr>
    </w:lvl>
    <w:lvl w:ilvl="6" w:tplc="61C6429E">
      <w:start w:val="1"/>
      <w:numFmt w:val="bullet"/>
      <w:lvlText w:val=""/>
      <w:lvlJc w:val="left"/>
      <w:pPr>
        <w:ind w:left="4680" w:hanging="360"/>
      </w:pPr>
      <w:rPr>
        <w:rFonts w:ascii="Symbol" w:hAnsi="Symbol" w:hint="default"/>
      </w:rPr>
    </w:lvl>
    <w:lvl w:ilvl="7" w:tplc="1138D428">
      <w:start w:val="1"/>
      <w:numFmt w:val="bullet"/>
      <w:lvlText w:val="o"/>
      <w:lvlJc w:val="left"/>
      <w:pPr>
        <w:ind w:left="5400" w:hanging="360"/>
      </w:pPr>
      <w:rPr>
        <w:rFonts w:ascii="Courier New" w:hAnsi="Courier New" w:hint="default"/>
      </w:rPr>
    </w:lvl>
    <w:lvl w:ilvl="8" w:tplc="846A6020">
      <w:start w:val="1"/>
      <w:numFmt w:val="bullet"/>
      <w:lvlText w:val=""/>
      <w:lvlJc w:val="left"/>
      <w:pPr>
        <w:ind w:left="6120" w:hanging="360"/>
      </w:pPr>
      <w:rPr>
        <w:rFonts w:ascii="Wingdings" w:hAnsi="Wingdings" w:hint="default"/>
      </w:rPr>
    </w:lvl>
  </w:abstractNum>
  <w:abstractNum w:abstractNumId="20" w15:restartNumberingAfterBreak="0">
    <w:nsid w:val="3D657CF2"/>
    <w:multiLevelType w:val="multilevel"/>
    <w:tmpl w:val="89B8D7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15859F9"/>
    <w:multiLevelType w:val="hybridMultilevel"/>
    <w:tmpl w:val="FFFFFFFF"/>
    <w:lvl w:ilvl="0" w:tplc="F60A73F0">
      <w:start w:val="1"/>
      <w:numFmt w:val="bullet"/>
      <w:lvlText w:val=""/>
      <w:lvlJc w:val="left"/>
      <w:pPr>
        <w:ind w:left="360" w:hanging="360"/>
      </w:pPr>
      <w:rPr>
        <w:rFonts w:ascii="Symbol" w:hAnsi="Symbol" w:hint="default"/>
      </w:rPr>
    </w:lvl>
    <w:lvl w:ilvl="1" w:tplc="1BCA5948">
      <w:start w:val="1"/>
      <w:numFmt w:val="bullet"/>
      <w:lvlText w:val="o"/>
      <w:lvlJc w:val="left"/>
      <w:pPr>
        <w:ind w:left="1080" w:hanging="360"/>
      </w:pPr>
      <w:rPr>
        <w:rFonts w:ascii="Courier New" w:hAnsi="Courier New" w:hint="default"/>
      </w:rPr>
    </w:lvl>
    <w:lvl w:ilvl="2" w:tplc="AD4CAA1C">
      <w:start w:val="1"/>
      <w:numFmt w:val="bullet"/>
      <w:lvlText w:val="-"/>
      <w:lvlJc w:val="left"/>
      <w:pPr>
        <w:ind w:left="1800" w:hanging="360"/>
      </w:pPr>
      <w:rPr>
        <w:rFonts w:ascii="Calibri" w:hAnsi="Calibri" w:hint="default"/>
      </w:rPr>
    </w:lvl>
    <w:lvl w:ilvl="3" w:tplc="93C8E8BA">
      <w:start w:val="1"/>
      <w:numFmt w:val="bullet"/>
      <w:lvlText w:val=""/>
      <w:lvlJc w:val="left"/>
      <w:pPr>
        <w:ind w:left="2520" w:hanging="360"/>
      </w:pPr>
      <w:rPr>
        <w:rFonts w:ascii="Symbol" w:hAnsi="Symbol" w:hint="default"/>
      </w:rPr>
    </w:lvl>
    <w:lvl w:ilvl="4" w:tplc="B82AB030">
      <w:start w:val="1"/>
      <w:numFmt w:val="bullet"/>
      <w:lvlText w:val="o"/>
      <w:lvlJc w:val="left"/>
      <w:pPr>
        <w:ind w:left="3240" w:hanging="360"/>
      </w:pPr>
      <w:rPr>
        <w:rFonts w:ascii="Courier New" w:hAnsi="Courier New" w:hint="default"/>
      </w:rPr>
    </w:lvl>
    <w:lvl w:ilvl="5" w:tplc="B41051F6">
      <w:start w:val="1"/>
      <w:numFmt w:val="bullet"/>
      <w:lvlText w:val=""/>
      <w:lvlJc w:val="left"/>
      <w:pPr>
        <w:ind w:left="3960" w:hanging="360"/>
      </w:pPr>
      <w:rPr>
        <w:rFonts w:ascii="Wingdings" w:hAnsi="Wingdings" w:hint="default"/>
      </w:rPr>
    </w:lvl>
    <w:lvl w:ilvl="6" w:tplc="B49AFD9C">
      <w:start w:val="1"/>
      <w:numFmt w:val="bullet"/>
      <w:lvlText w:val=""/>
      <w:lvlJc w:val="left"/>
      <w:pPr>
        <w:ind w:left="4680" w:hanging="360"/>
      </w:pPr>
      <w:rPr>
        <w:rFonts w:ascii="Symbol" w:hAnsi="Symbol" w:hint="default"/>
      </w:rPr>
    </w:lvl>
    <w:lvl w:ilvl="7" w:tplc="1018CB4E">
      <w:start w:val="1"/>
      <w:numFmt w:val="bullet"/>
      <w:lvlText w:val="o"/>
      <w:lvlJc w:val="left"/>
      <w:pPr>
        <w:ind w:left="5400" w:hanging="360"/>
      </w:pPr>
      <w:rPr>
        <w:rFonts w:ascii="Courier New" w:hAnsi="Courier New" w:hint="default"/>
      </w:rPr>
    </w:lvl>
    <w:lvl w:ilvl="8" w:tplc="25FC899E">
      <w:start w:val="1"/>
      <w:numFmt w:val="bullet"/>
      <w:lvlText w:val=""/>
      <w:lvlJc w:val="left"/>
      <w:pPr>
        <w:ind w:left="6120" w:hanging="360"/>
      </w:pPr>
      <w:rPr>
        <w:rFonts w:ascii="Wingdings" w:hAnsi="Wingdings" w:hint="default"/>
      </w:rPr>
    </w:lvl>
  </w:abstractNum>
  <w:abstractNum w:abstractNumId="22" w15:restartNumberingAfterBreak="0">
    <w:nsid w:val="531E70D4"/>
    <w:multiLevelType w:val="hybridMultilevel"/>
    <w:tmpl w:val="FB0CB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4C266CA"/>
    <w:multiLevelType w:val="hybridMultilevel"/>
    <w:tmpl w:val="4D9E0C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EE7B1C"/>
    <w:multiLevelType w:val="hybridMultilevel"/>
    <w:tmpl w:val="FFFFFFFF"/>
    <w:lvl w:ilvl="0" w:tplc="8C2272FA">
      <w:start w:val="1"/>
      <w:numFmt w:val="bullet"/>
      <w:lvlText w:val=""/>
      <w:lvlJc w:val="left"/>
      <w:pPr>
        <w:ind w:left="360" w:hanging="360"/>
      </w:pPr>
      <w:rPr>
        <w:rFonts w:ascii="Symbol" w:hAnsi="Symbol" w:hint="default"/>
      </w:rPr>
    </w:lvl>
    <w:lvl w:ilvl="1" w:tplc="51B4B954">
      <w:start w:val="1"/>
      <w:numFmt w:val="bullet"/>
      <w:lvlText w:val="o"/>
      <w:lvlJc w:val="left"/>
      <w:pPr>
        <w:ind w:left="1080" w:hanging="360"/>
      </w:pPr>
      <w:rPr>
        <w:rFonts w:ascii="Courier New" w:hAnsi="Courier New" w:hint="default"/>
      </w:rPr>
    </w:lvl>
    <w:lvl w:ilvl="2" w:tplc="840EA55E">
      <w:start w:val="1"/>
      <w:numFmt w:val="bullet"/>
      <w:lvlText w:val="-"/>
      <w:lvlJc w:val="left"/>
      <w:pPr>
        <w:ind w:left="1800" w:hanging="360"/>
      </w:pPr>
      <w:rPr>
        <w:rFonts w:ascii="Calibri" w:hAnsi="Calibri" w:hint="default"/>
      </w:rPr>
    </w:lvl>
    <w:lvl w:ilvl="3" w:tplc="8EACEE7C">
      <w:start w:val="1"/>
      <w:numFmt w:val="bullet"/>
      <w:lvlText w:val=""/>
      <w:lvlJc w:val="left"/>
      <w:pPr>
        <w:ind w:left="2520" w:hanging="360"/>
      </w:pPr>
      <w:rPr>
        <w:rFonts w:ascii="Symbol" w:hAnsi="Symbol" w:hint="default"/>
      </w:rPr>
    </w:lvl>
    <w:lvl w:ilvl="4" w:tplc="CEDC6724">
      <w:start w:val="1"/>
      <w:numFmt w:val="bullet"/>
      <w:lvlText w:val="o"/>
      <w:lvlJc w:val="left"/>
      <w:pPr>
        <w:ind w:left="3240" w:hanging="360"/>
      </w:pPr>
      <w:rPr>
        <w:rFonts w:ascii="Courier New" w:hAnsi="Courier New" w:hint="default"/>
      </w:rPr>
    </w:lvl>
    <w:lvl w:ilvl="5" w:tplc="4D74CF24">
      <w:start w:val="1"/>
      <w:numFmt w:val="bullet"/>
      <w:lvlText w:val=""/>
      <w:lvlJc w:val="left"/>
      <w:pPr>
        <w:ind w:left="3960" w:hanging="360"/>
      </w:pPr>
      <w:rPr>
        <w:rFonts w:ascii="Wingdings" w:hAnsi="Wingdings" w:hint="default"/>
      </w:rPr>
    </w:lvl>
    <w:lvl w:ilvl="6" w:tplc="21CE5892">
      <w:start w:val="1"/>
      <w:numFmt w:val="bullet"/>
      <w:lvlText w:val=""/>
      <w:lvlJc w:val="left"/>
      <w:pPr>
        <w:ind w:left="4680" w:hanging="360"/>
      </w:pPr>
      <w:rPr>
        <w:rFonts w:ascii="Symbol" w:hAnsi="Symbol" w:hint="default"/>
      </w:rPr>
    </w:lvl>
    <w:lvl w:ilvl="7" w:tplc="4FF8343E">
      <w:start w:val="1"/>
      <w:numFmt w:val="bullet"/>
      <w:lvlText w:val="o"/>
      <w:lvlJc w:val="left"/>
      <w:pPr>
        <w:ind w:left="5400" w:hanging="360"/>
      </w:pPr>
      <w:rPr>
        <w:rFonts w:ascii="Courier New" w:hAnsi="Courier New" w:hint="default"/>
      </w:rPr>
    </w:lvl>
    <w:lvl w:ilvl="8" w:tplc="BF8CFC14">
      <w:start w:val="1"/>
      <w:numFmt w:val="bullet"/>
      <w:lvlText w:val=""/>
      <w:lvlJc w:val="left"/>
      <w:pPr>
        <w:ind w:left="6120" w:hanging="360"/>
      </w:pPr>
      <w:rPr>
        <w:rFonts w:ascii="Wingdings" w:hAnsi="Wingdings" w:hint="default"/>
      </w:rPr>
    </w:lvl>
  </w:abstractNum>
  <w:abstractNum w:abstractNumId="25" w15:restartNumberingAfterBreak="0">
    <w:nsid w:val="594B4F63"/>
    <w:multiLevelType w:val="hybridMultilevel"/>
    <w:tmpl w:val="9BB4F8CE"/>
    <w:lvl w:ilvl="0" w:tplc="04070001">
      <w:start w:val="1"/>
      <w:numFmt w:val="bullet"/>
      <w:lvlText w:val=""/>
      <w:lvlJc w:val="left"/>
      <w:pPr>
        <w:ind w:left="360" w:hanging="360"/>
      </w:pPr>
      <w:rPr>
        <w:rFonts w:ascii="Symbol" w:hAnsi="Symbol" w:hint="default"/>
      </w:rPr>
    </w:lvl>
    <w:lvl w:ilvl="1" w:tplc="46B4DFA0">
      <w:start w:val="1"/>
      <w:numFmt w:val="bullet"/>
      <w:lvlText w:val="o"/>
      <w:lvlJc w:val="left"/>
      <w:pPr>
        <w:ind w:left="1080" w:hanging="360"/>
      </w:pPr>
      <w:rPr>
        <w:rFonts w:ascii="Courier New" w:hAnsi="Courier New" w:hint="default"/>
      </w:rPr>
    </w:lvl>
    <w:lvl w:ilvl="2" w:tplc="A1002D50">
      <w:start w:val="1"/>
      <w:numFmt w:val="bullet"/>
      <w:lvlText w:val=""/>
      <w:lvlJc w:val="left"/>
      <w:pPr>
        <w:ind w:left="1800" w:hanging="360"/>
      </w:pPr>
      <w:rPr>
        <w:rFonts w:ascii="Wingdings" w:hAnsi="Wingdings" w:hint="default"/>
      </w:rPr>
    </w:lvl>
    <w:lvl w:ilvl="3" w:tplc="B4BE82C2">
      <w:start w:val="1"/>
      <w:numFmt w:val="bullet"/>
      <w:lvlText w:val=""/>
      <w:lvlJc w:val="left"/>
      <w:pPr>
        <w:ind w:left="2520" w:hanging="360"/>
      </w:pPr>
      <w:rPr>
        <w:rFonts w:ascii="Symbol" w:hAnsi="Symbol" w:hint="default"/>
      </w:rPr>
    </w:lvl>
    <w:lvl w:ilvl="4" w:tplc="EE805C18">
      <w:start w:val="1"/>
      <w:numFmt w:val="bullet"/>
      <w:lvlText w:val="o"/>
      <w:lvlJc w:val="left"/>
      <w:pPr>
        <w:ind w:left="3240" w:hanging="360"/>
      </w:pPr>
      <w:rPr>
        <w:rFonts w:ascii="Courier New" w:hAnsi="Courier New" w:hint="default"/>
      </w:rPr>
    </w:lvl>
    <w:lvl w:ilvl="5" w:tplc="6EA41226">
      <w:start w:val="1"/>
      <w:numFmt w:val="bullet"/>
      <w:lvlText w:val=""/>
      <w:lvlJc w:val="left"/>
      <w:pPr>
        <w:ind w:left="3960" w:hanging="360"/>
      </w:pPr>
      <w:rPr>
        <w:rFonts w:ascii="Wingdings" w:hAnsi="Wingdings" w:hint="default"/>
      </w:rPr>
    </w:lvl>
    <w:lvl w:ilvl="6" w:tplc="A9F6BB3A">
      <w:start w:val="1"/>
      <w:numFmt w:val="bullet"/>
      <w:lvlText w:val=""/>
      <w:lvlJc w:val="left"/>
      <w:pPr>
        <w:ind w:left="4680" w:hanging="360"/>
      </w:pPr>
      <w:rPr>
        <w:rFonts w:ascii="Symbol" w:hAnsi="Symbol" w:hint="default"/>
      </w:rPr>
    </w:lvl>
    <w:lvl w:ilvl="7" w:tplc="3D541ED6">
      <w:start w:val="1"/>
      <w:numFmt w:val="bullet"/>
      <w:lvlText w:val="o"/>
      <w:lvlJc w:val="left"/>
      <w:pPr>
        <w:ind w:left="5400" w:hanging="360"/>
      </w:pPr>
      <w:rPr>
        <w:rFonts w:ascii="Courier New" w:hAnsi="Courier New" w:hint="default"/>
      </w:rPr>
    </w:lvl>
    <w:lvl w:ilvl="8" w:tplc="5F34BF88">
      <w:start w:val="1"/>
      <w:numFmt w:val="bullet"/>
      <w:lvlText w:val=""/>
      <w:lvlJc w:val="left"/>
      <w:pPr>
        <w:ind w:left="6120" w:hanging="360"/>
      </w:pPr>
      <w:rPr>
        <w:rFonts w:ascii="Wingdings" w:hAnsi="Wingdings" w:hint="default"/>
      </w:rPr>
    </w:lvl>
  </w:abstractNum>
  <w:abstractNum w:abstractNumId="26" w15:restartNumberingAfterBreak="0">
    <w:nsid w:val="5ED84E52"/>
    <w:multiLevelType w:val="hybridMultilevel"/>
    <w:tmpl w:val="DDC8BA9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094351"/>
    <w:multiLevelType w:val="hybridMultilevel"/>
    <w:tmpl w:val="1CFA06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DE319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A210A4"/>
    <w:multiLevelType w:val="hybridMultilevel"/>
    <w:tmpl w:val="FFFFFFFF"/>
    <w:lvl w:ilvl="0" w:tplc="1B0E4AE4">
      <w:start w:val="1"/>
      <w:numFmt w:val="bullet"/>
      <w:lvlText w:val=""/>
      <w:lvlJc w:val="left"/>
      <w:pPr>
        <w:ind w:left="360" w:hanging="360"/>
      </w:pPr>
      <w:rPr>
        <w:rFonts w:ascii="Symbol" w:hAnsi="Symbol" w:hint="default"/>
      </w:rPr>
    </w:lvl>
    <w:lvl w:ilvl="1" w:tplc="88D2517E">
      <w:start w:val="1"/>
      <w:numFmt w:val="bullet"/>
      <w:lvlText w:val="o"/>
      <w:lvlJc w:val="left"/>
      <w:pPr>
        <w:ind w:left="1080" w:hanging="360"/>
      </w:pPr>
      <w:rPr>
        <w:rFonts w:ascii="Courier New" w:hAnsi="Courier New" w:hint="default"/>
      </w:rPr>
    </w:lvl>
    <w:lvl w:ilvl="2" w:tplc="AD786474">
      <w:start w:val="1"/>
      <w:numFmt w:val="bullet"/>
      <w:lvlText w:val="-"/>
      <w:lvlJc w:val="left"/>
      <w:pPr>
        <w:ind w:left="1800" w:hanging="360"/>
      </w:pPr>
      <w:rPr>
        <w:rFonts w:ascii="Calibri" w:hAnsi="Calibri" w:hint="default"/>
      </w:rPr>
    </w:lvl>
    <w:lvl w:ilvl="3" w:tplc="3E7A5EC4">
      <w:start w:val="1"/>
      <w:numFmt w:val="bullet"/>
      <w:lvlText w:val=""/>
      <w:lvlJc w:val="left"/>
      <w:pPr>
        <w:ind w:left="2520" w:hanging="360"/>
      </w:pPr>
      <w:rPr>
        <w:rFonts w:ascii="Symbol" w:hAnsi="Symbol" w:hint="default"/>
      </w:rPr>
    </w:lvl>
    <w:lvl w:ilvl="4" w:tplc="1B7EF378">
      <w:start w:val="1"/>
      <w:numFmt w:val="bullet"/>
      <w:lvlText w:val="o"/>
      <w:lvlJc w:val="left"/>
      <w:pPr>
        <w:ind w:left="3240" w:hanging="360"/>
      </w:pPr>
      <w:rPr>
        <w:rFonts w:ascii="Courier New" w:hAnsi="Courier New" w:hint="default"/>
      </w:rPr>
    </w:lvl>
    <w:lvl w:ilvl="5" w:tplc="CF021516">
      <w:start w:val="1"/>
      <w:numFmt w:val="bullet"/>
      <w:lvlText w:val=""/>
      <w:lvlJc w:val="left"/>
      <w:pPr>
        <w:ind w:left="3960" w:hanging="360"/>
      </w:pPr>
      <w:rPr>
        <w:rFonts w:ascii="Wingdings" w:hAnsi="Wingdings" w:hint="default"/>
      </w:rPr>
    </w:lvl>
    <w:lvl w:ilvl="6" w:tplc="56CC4A66">
      <w:start w:val="1"/>
      <w:numFmt w:val="bullet"/>
      <w:lvlText w:val=""/>
      <w:lvlJc w:val="left"/>
      <w:pPr>
        <w:ind w:left="4680" w:hanging="360"/>
      </w:pPr>
      <w:rPr>
        <w:rFonts w:ascii="Symbol" w:hAnsi="Symbol" w:hint="default"/>
      </w:rPr>
    </w:lvl>
    <w:lvl w:ilvl="7" w:tplc="8CA410E4">
      <w:start w:val="1"/>
      <w:numFmt w:val="bullet"/>
      <w:lvlText w:val="o"/>
      <w:lvlJc w:val="left"/>
      <w:pPr>
        <w:ind w:left="5400" w:hanging="360"/>
      </w:pPr>
      <w:rPr>
        <w:rFonts w:ascii="Courier New" w:hAnsi="Courier New" w:hint="default"/>
      </w:rPr>
    </w:lvl>
    <w:lvl w:ilvl="8" w:tplc="3F3653D8">
      <w:start w:val="1"/>
      <w:numFmt w:val="bullet"/>
      <w:lvlText w:val=""/>
      <w:lvlJc w:val="left"/>
      <w:pPr>
        <w:ind w:left="6120" w:hanging="360"/>
      </w:pPr>
      <w:rPr>
        <w:rFonts w:ascii="Wingdings" w:hAnsi="Wingdings" w:hint="default"/>
      </w:rPr>
    </w:lvl>
  </w:abstractNum>
  <w:abstractNum w:abstractNumId="30" w15:restartNumberingAfterBreak="0">
    <w:nsid w:val="69E41EBD"/>
    <w:multiLevelType w:val="hybridMultilevel"/>
    <w:tmpl w:val="99F6E7A6"/>
    <w:lvl w:ilvl="0" w:tplc="04070017">
      <w:start w:val="1"/>
      <w:numFmt w:val="lowerLetter"/>
      <w:lvlText w:val="%1)"/>
      <w:lvlJc w:val="left"/>
      <w:pPr>
        <w:ind w:left="360" w:hanging="360"/>
      </w:pPr>
    </w:lvl>
    <w:lvl w:ilvl="1" w:tplc="A776F58C">
      <w:start w:val="1"/>
      <w:numFmt w:val="lowerLetter"/>
      <w:lvlText w:val="%2."/>
      <w:lvlJc w:val="left"/>
      <w:pPr>
        <w:ind w:left="1080" w:hanging="360"/>
      </w:pPr>
    </w:lvl>
    <w:lvl w:ilvl="2" w:tplc="7CC2911C">
      <w:start w:val="1"/>
      <w:numFmt w:val="lowerRoman"/>
      <w:lvlText w:val="%3."/>
      <w:lvlJc w:val="right"/>
      <w:pPr>
        <w:ind w:left="1800" w:hanging="180"/>
      </w:pPr>
    </w:lvl>
    <w:lvl w:ilvl="3" w:tplc="8446FC3A">
      <w:start w:val="1"/>
      <w:numFmt w:val="decimal"/>
      <w:lvlText w:val="%4."/>
      <w:lvlJc w:val="left"/>
      <w:pPr>
        <w:ind w:left="2520" w:hanging="360"/>
      </w:pPr>
    </w:lvl>
    <w:lvl w:ilvl="4" w:tplc="DDE2CC36">
      <w:start w:val="1"/>
      <w:numFmt w:val="lowerLetter"/>
      <w:lvlText w:val="%5."/>
      <w:lvlJc w:val="left"/>
      <w:pPr>
        <w:ind w:left="3240" w:hanging="360"/>
      </w:pPr>
    </w:lvl>
    <w:lvl w:ilvl="5" w:tplc="BFAE204C">
      <w:start w:val="1"/>
      <w:numFmt w:val="lowerRoman"/>
      <w:lvlText w:val="%6."/>
      <w:lvlJc w:val="right"/>
      <w:pPr>
        <w:ind w:left="3960" w:hanging="180"/>
      </w:pPr>
    </w:lvl>
    <w:lvl w:ilvl="6" w:tplc="7D0219AA">
      <w:start w:val="1"/>
      <w:numFmt w:val="decimal"/>
      <w:lvlText w:val="%7."/>
      <w:lvlJc w:val="left"/>
      <w:pPr>
        <w:ind w:left="4680" w:hanging="360"/>
      </w:pPr>
    </w:lvl>
    <w:lvl w:ilvl="7" w:tplc="F3802086">
      <w:start w:val="1"/>
      <w:numFmt w:val="lowerLetter"/>
      <w:lvlText w:val="%8."/>
      <w:lvlJc w:val="left"/>
      <w:pPr>
        <w:ind w:left="5400" w:hanging="360"/>
      </w:pPr>
    </w:lvl>
    <w:lvl w:ilvl="8" w:tplc="011291AC">
      <w:start w:val="1"/>
      <w:numFmt w:val="lowerRoman"/>
      <w:lvlText w:val="%9."/>
      <w:lvlJc w:val="right"/>
      <w:pPr>
        <w:ind w:left="6120" w:hanging="180"/>
      </w:pPr>
    </w:lvl>
  </w:abstractNum>
  <w:abstractNum w:abstractNumId="31" w15:restartNumberingAfterBreak="0">
    <w:nsid w:val="6A2551C4"/>
    <w:multiLevelType w:val="hybridMultilevel"/>
    <w:tmpl w:val="9F40F516"/>
    <w:lvl w:ilvl="0" w:tplc="04070001">
      <w:start w:val="1"/>
      <w:numFmt w:val="bullet"/>
      <w:lvlText w:val=""/>
      <w:lvlJc w:val="left"/>
      <w:pPr>
        <w:ind w:left="360" w:hanging="360"/>
      </w:pPr>
      <w:rPr>
        <w:rFonts w:ascii="Symbol" w:hAnsi="Symbol" w:hint="default"/>
      </w:rPr>
    </w:lvl>
    <w:lvl w:ilvl="1" w:tplc="46B4DFA0">
      <w:start w:val="1"/>
      <w:numFmt w:val="bullet"/>
      <w:lvlText w:val="o"/>
      <w:lvlJc w:val="left"/>
      <w:pPr>
        <w:ind w:left="1080" w:hanging="360"/>
      </w:pPr>
      <w:rPr>
        <w:rFonts w:ascii="Courier New" w:hAnsi="Courier New" w:hint="default"/>
      </w:rPr>
    </w:lvl>
    <w:lvl w:ilvl="2" w:tplc="A1002D50">
      <w:start w:val="1"/>
      <w:numFmt w:val="bullet"/>
      <w:lvlText w:val=""/>
      <w:lvlJc w:val="left"/>
      <w:pPr>
        <w:ind w:left="1800" w:hanging="360"/>
      </w:pPr>
      <w:rPr>
        <w:rFonts w:ascii="Wingdings" w:hAnsi="Wingdings" w:hint="default"/>
      </w:rPr>
    </w:lvl>
    <w:lvl w:ilvl="3" w:tplc="B4BE82C2">
      <w:start w:val="1"/>
      <w:numFmt w:val="bullet"/>
      <w:lvlText w:val=""/>
      <w:lvlJc w:val="left"/>
      <w:pPr>
        <w:ind w:left="2520" w:hanging="360"/>
      </w:pPr>
      <w:rPr>
        <w:rFonts w:ascii="Symbol" w:hAnsi="Symbol" w:hint="default"/>
      </w:rPr>
    </w:lvl>
    <w:lvl w:ilvl="4" w:tplc="EE805C18">
      <w:start w:val="1"/>
      <w:numFmt w:val="bullet"/>
      <w:lvlText w:val="o"/>
      <w:lvlJc w:val="left"/>
      <w:pPr>
        <w:ind w:left="3240" w:hanging="360"/>
      </w:pPr>
      <w:rPr>
        <w:rFonts w:ascii="Courier New" w:hAnsi="Courier New" w:hint="default"/>
      </w:rPr>
    </w:lvl>
    <w:lvl w:ilvl="5" w:tplc="6EA41226">
      <w:start w:val="1"/>
      <w:numFmt w:val="bullet"/>
      <w:lvlText w:val=""/>
      <w:lvlJc w:val="left"/>
      <w:pPr>
        <w:ind w:left="3960" w:hanging="360"/>
      </w:pPr>
      <w:rPr>
        <w:rFonts w:ascii="Wingdings" w:hAnsi="Wingdings" w:hint="default"/>
      </w:rPr>
    </w:lvl>
    <w:lvl w:ilvl="6" w:tplc="A9F6BB3A">
      <w:start w:val="1"/>
      <w:numFmt w:val="bullet"/>
      <w:lvlText w:val=""/>
      <w:lvlJc w:val="left"/>
      <w:pPr>
        <w:ind w:left="4680" w:hanging="360"/>
      </w:pPr>
      <w:rPr>
        <w:rFonts w:ascii="Symbol" w:hAnsi="Symbol" w:hint="default"/>
      </w:rPr>
    </w:lvl>
    <w:lvl w:ilvl="7" w:tplc="3D541ED6">
      <w:start w:val="1"/>
      <w:numFmt w:val="bullet"/>
      <w:lvlText w:val="o"/>
      <w:lvlJc w:val="left"/>
      <w:pPr>
        <w:ind w:left="5400" w:hanging="360"/>
      </w:pPr>
      <w:rPr>
        <w:rFonts w:ascii="Courier New" w:hAnsi="Courier New" w:hint="default"/>
      </w:rPr>
    </w:lvl>
    <w:lvl w:ilvl="8" w:tplc="5F34BF88">
      <w:start w:val="1"/>
      <w:numFmt w:val="bullet"/>
      <w:lvlText w:val=""/>
      <w:lvlJc w:val="left"/>
      <w:pPr>
        <w:ind w:left="6120" w:hanging="360"/>
      </w:pPr>
      <w:rPr>
        <w:rFonts w:ascii="Wingdings" w:hAnsi="Wingdings" w:hint="default"/>
      </w:rPr>
    </w:lvl>
  </w:abstractNum>
  <w:abstractNum w:abstractNumId="32" w15:restartNumberingAfterBreak="0">
    <w:nsid w:val="6CE25E22"/>
    <w:multiLevelType w:val="hybridMultilevel"/>
    <w:tmpl w:val="D494DE80"/>
    <w:lvl w:ilvl="0" w:tplc="04070001">
      <w:start w:val="1"/>
      <w:numFmt w:val="bullet"/>
      <w:lvlText w:val=""/>
      <w:lvlJc w:val="left"/>
      <w:pPr>
        <w:ind w:left="720" w:hanging="360"/>
      </w:pPr>
      <w:rPr>
        <w:rFonts w:ascii="Symbol" w:hAnsi="Symbol" w:hint="default"/>
      </w:rPr>
    </w:lvl>
    <w:lvl w:ilvl="1" w:tplc="E4B45F84">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E3D6C81"/>
    <w:multiLevelType w:val="hybridMultilevel"/>
    <w:tmpl w:val="B1EEAA08"/>
    <w:lvl w:ilvl="0" w:tplc="04070001">
      <w:start w:val="1"/>
      <w:numFmt w:val="bullet"/>
      <w:lvlText w:val=""/>
      <w:lvlJc w:val="left"/>
      <w:pPr>
        <w:ind w:left="360" w:hanging="360"/>
      </w:pPr>
      <w:rPr>
        <w:rFonts w:ascii="Symbol" w:hAnsi="Symbol" w:hint="default"/>
      </w:rPr>
    </w:lvl>
    <w:lvl w:ilvl="1" w:tplc="46B4DFA0">
      <w:start w:val="1"/>
      <w:numFmt w:val="bullet"/>
      <w:lvlText w:val="o"/>
      <w:lvlJc w:val="left"/>
      <w:pPr>
        <w:ind w:left="1080" w:hanging="360"/>
      </w:pPr>
      <w:rPr>
        <w:rFonts w:ascii="Courier New" w:hAnsi="Courier New" w:hint="default"/>
      </w:rPr>
    </w:lvl>
    <w:lvl w:ilvl="2" w:tplc="A1002D50">
      <w:start w:val="1"/>
      <w:numFmt w:val="bullet"/>
      <w:lvlText w:val=""/>
      <w:lvlJc w:val="left"/>
      <w:pPr>
        <w:ind w:left="1800" w:hanging="360"/>
      </w:pPr>
      <w:rPr>
        <w:rFonts w:ascii="Wingdings" w:hAnsi="Wingdings" w:hint="default"/>
      </w:rPr>
    </w:lvl>
    <w:lvl w:ilvl="3" w:tplc="B4BE82C2">
      <w:start w:val="1"/>
      <w:numFmt w:val="bullet"/>
      <w:lvlText w:val=""/>
      <w:lvlJc w:val="left"/>
      <w:pPr>
        <w:ind w:left="2520" w:hanging="360"/>
      </w:pPr>
      <w:rPr>
        <w:rFonts w:ascii="Symbol" w:hAnsi="Symbol" w:hint="default"/>
      </w:rPr>
    </w:lvl>
    <w:lvl w:ilvl="4" w:tplc="EE805C18">
      <w:start w:val="1"/>
      <w:numFmt w:val="bullet"/>
      <w:lvlText w:val="o"/>
      <w:lvlJc w:val="left"/>
      <w:pPr>
        <w:ind w:left="3240" w:hanging="360"/>
      </w:pPr>
      <w:rPr>
        <w:rFonts w:ascii="Courier New" w:hAnsi="Courier New" w:hint="default"/>
      </w:rPr>
    </w:lvl>
    <w:lvl w:ilvl="5" w:tplc="6EA41226">
      <w:start w:val="1"/>
      <w:numFmt w:val="bullet"/>
      <w:lvlText w:val=""/>
      <w:lvlJc w:val="left"/>
      <w:pPr>
        <w:ind w:left="3960" w:hanging="360"/>
      </w:pPr>
      <w:rPr>
        <w:rFonts w:ascii="Wingdings" w:hAnsi="Wingdings" w:hint="default"/>
      </w:rPr>
    </w:lvl>
    <w:lvl w:ilvl="6" w:tplc="A9F6BB3A">
      <w:start w:val="1"/>
      <w:numFmt w:val="bullet"/>
      <w:lvlText w:val=""/>
      <w:lvlJc w:val="left"/>
      <w:pPr>
        <w:ind w:left="4680" w:hanging="360"/>
      </w:pPr>
      <w:rPr>
        <w:rFonts w:ascii="Symbol" w:hAnsi="Symbol" w:hint="default"/>
      </w:rPr>
    </w:lvl>
    <w:lvl w:ilvl="7" w:tplc="3D541ED6">
      <w:start w:val="1"/>
      <w:numFmt w:val="bullet"/>
      <w:lvlText w:val="o"/>
      <w:lvlJc w:val="left"/>
      <w:pPr>
        <w:ind w:left="5400" w:hanging="360"/>
      </w:pPr>
      <w:rPr>
        <w:rFonts w:ascii="Courier New" w:hAnsi="Courier New" w:hint="default"/>
      </w:rPr>
    </w:lvl>
    <w:lvl w:ilvl="8" w:tplc="5F34BF88">
      <w:start w:val="1"/>
      <w:numFmt w:val="bullet"/>
      <w:lvlText w:val=""/>
      <w:lvlJc w:val="left"/>
      <w:pPr>
        <w:ind w:left="6120" w:hanging="360"/>
      </w:pPr>
      <w:rPr>
        <w:rFonts w:ascii="Wingdings" w:hAnsi="Wingdings" w:hint="default"/>
      </w:rPr>
    </w:lvl>
  </w:abstractNum>
  <w:abstractNum w:abstractNumId="34" w15:restartNumberingAfterBreak="0">
    <w:nsid w:val="72B67D89"/>
    <w:multiLevelType w:val="hybridMultilevel"/>
    <w:tmpl w:val="AE28C0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79437F4"/>
    <w:multiLevelType w:val="multilevel"/>
    <w:tmpl w:val="A52E47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981FD6"/>
    <w:multiLevelType w:val="hybridMultilevel"/>
    <w:tmpl w:val="38B6F7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E5F550E"/>
    <w:multiLevelType w:val="hybridMultilevel"/>
    <w:tmpl w:val="FFFFFFFF"/>
    <w:lvl w:ilvl="0" w:tplc="83CEF772">
      <w:start w:val="1"/>
      <w:numFmt w:val="bullet"/>
      <w:lvlText w:val=""/>
      <w:lvlJc w:val="left"/>
      <w:pPr>
        <w:ind w:left="360" w:hanging="360"/>
      </w:pPr>
      <w:rPr>
        <w:rFonts w:ascii="Symbol" w:hAnsi="Symbol" w:hint="default"/>
      </w:rPr>
    </w:lvl>
    <w:lvl w:ilvl="1" w:tplc="53D6A8AA">
      <w:start w:val="1"/>
      <w:numFmt w:val="bullet"/>
      <w:lvlText w:val="o"/>
      <w:lvlJc w:val="left"/>
      <w:pPr>
        <w:ind w:left="1080" w:hanging="360"/>
      </w:pPr>
      <w:rPr>
        <w:rFonts w:ascii="Courier New" w:hAnsi="Courier New" w:hint="default"/>
      </w:rPr>
    </w:lvl>
    <w:lvl w:ilvl="2" w:tplc="FBE2A26C">
      <w:start w:val="1"/>
      <w:numFmt w:val="bullet"/>
      <w:lvlText w:val="-"/>
      <w:lvlJc w:val="left"/>
      <w:pPr>
        <w:ind w:left="1800" w:hanging="360"/>
      </w:pPr>
      <w:rPr>
        <w:rFonts w:ascii="Calibri" w:hAnsi="Calibri" w:hint="default"/>
      </w:rPr>
    </w:lvl>
    <w:lvl w:ilvl="3" w:tplc="94120E88">
      <w:start w:val="1"/>
      <w:numFmt w:val="bullet"/>
      <w:lvlText w:val=""/>
      <w:lvlJc w:val="left"/>
      <w:pPr>
        <w:ind w:left="2520" w:hanging="360"/>
      </w:pPr>
      <w:rPr>
        <w:rFonts w:ascii="Symbol" w:hAnsi="Symbol" w:hint="default"/>
      </w:rPr>
    </w:lvl>
    <w:lvl w:ilvl="4" w:tplc="E83AB13E">
      <w:start w:val="1"/>
      <w:numFmt w:val="bullet"/>
      <w:lvlText w:val="o"/>
      <w:lvlJc w:val="left"/>
      <w:pPr>
        <w:ind w:left="3240" w:hanging="360"/>
      </w:pPr>
      <w:rPr>
        <w:rFonts w:ascii="Courier New" w:hAnsi="Courier New" w:hint="default"/>
      </w:rPr>
    </w:lvl>
    <w:lvl w:ilvl="5" w:tplc="35A6A816">
      <w:start w:val="1"/>
      <w:numFmt w:val="bullet"/>
      <w:lvlText w:val=""/>
      <w:lvlJc w:val="left"/>
      <w:pPr>
        <w:ind w:left="3960" w:hanging="360"/>
      </w:pPr>
      <w:rPr>
        <w:rFonts w:ascii="Wingdings" w:hAnsi="Wingdings" w:hint="default"/>
      </w:rPr>
    </w:lvl>
    <w:lvl w:ilvl="6" w:tplc="E3DC3416">
      <w:start w:val="1"/>
      <w:numFmt w:val="bullet"/>
      <w:lvlText w:val=""/>
      <w:lvlJc w:val="left"/>
      <w:pPr>
        <w:ind w:left="4680" w:hanging="360"/>
      </w:pPr>
      <w:rPr>
        <w:rFonts w:ascii="Symbol" w:hAnsi="Symbol" w:hint="default"/>
      </w:rPr>
    </w:lvl>
    <w:lvl w:ilvl="7" w:tplc="89421A30">
      <w:start w:val="1"/>
      <w:numFmt w:val="bullet"/>
      <w:lvlText w:val="o"/>
      <w:lvlJc w:val="left"/>
      <w:pPr>
        <w:ind w:left="5400" w:hanging="360"/>
      </w:pPr>
      <w:rPr>
        <w:rFonts w:ascii="Courier New" w:hAnsi="Courier New" w:hint="default"/>
      </w:rPr>
    </w:lvl>
    <w:lvl w:ilvl="8" w:tplc="2C4015CE">
      <w:start w:val="1"/>
      <w:numFmt w:val="bullet"/>
      <w:lvlText w:val=""/>
      <w:lvlJc w:val="left"/>
      <w:pPr>
        <w:ind w:left="6120" w:hanging="360"/>
      </w:pPr>
      <w:rPr>
        <w:rFonts w:ascii="Wingdings" w:hAnsi="Wingdings" w:hint="default"/>
      </w:rPr>
    </w:lvl>
  </w:abstractNum>
  <w:abstractNum w:abstractNumId="38" w15:restartNumberingAfterBreak="0">
    <w:nsid w:val="7F4C6298"/>
    <w:multiLevelType w:val="hybridMultilevel"/>
    <w:tmpl w:val="5678D1E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22"/>
  </w:num>
  <w:num w:numId="4">
    <w:abstractNumId w:val="32"/>
  </w:num>
  <w:num w:numId="5">
    <w:abstractNumId w:val="38"/>
  </w:num>
  <w:num w:numId="6">
    <w:abstractNumId w:val="26"/>
  </w:num>
  <w:num w:numId="7">
    <w:abstractNumId w:val="9"/>
  </w:num>
  <w:num w:numId="8">
    <w:abstractNumId w:val="35"/>
  </w:num>
  <w:num w:numId="9">
    <w:abstractNumId w:val="13"/>
  </w:num>
  <w:num w:numId="10">
    <w:abstractNumId w:val="20"/>
  </w:num>
  <w:num w:numId="11">
    <w:abstractNumId w:val="28"/>
  </w:num>
  <w:num w:numId="12">
    <w:abstractNumId w:val="18"/>
  </w:num>
  <w:num w:numId="13">
    <w:abstractNumId w:val="34"/>
  </w:num>
  <w:num w:numId="14">
    <w:abstractNumId w:val="8"/>
  </w:num>
  <w:num w:numId="15">
    <w:abstractNumId w:val="23"/>
  </w:num>
  <w:num w:numId="16">
    <w:abstractNumId w:val="1"/>
  </w:num>
  <w:num w:numId="17">
    <w:abstractNumId w:val="10"/>
  </w:num>
  <w:num w:numId="18">
    <w:abstractNumId w:val="21"/>
  </w:num>
  <w:num w:numId="19">
    <w:abstractNumId w:val="24"/>
  </w:num>
  <w:num w:numId="20">
    <w:abstractNumId w:val="5"/>
  </w:num>
  <w:num w:numId="21">
    <w:abstractNumId w:val="7"/>
  </w:num>
  <w:num w:numId="22">
    <w:abstractNumId w:val="37"/>
  </w:num>
  <w:num w:numId="23">
    <w:abstractNumId w:val="29"/>
  </w:num>
  <w:num w:numId="24">
    <w:abstractNumId w:val="6"/>
  </w:num>
  <w:num w:numId="25">
    <w:abstractNumId w:val="17"/>
  </w:num>
  <w:num w:numId="26">
    <w:abstractNumId w:val="3"/>
  </w:num>
  <w:num w:numId="27">
    <w:abstractNumId w:val="19"/>
  </w:num>
  <w:num w:numId="28">
    <w:abstractNumId w:val="2"/>
  </w:num>
  <w:num w:numId="29">
    <w:abstractNumId w:val="30"/>
  </w:num>
  <w:num w:numId="30">
    <w:abstractNumId w:val="16"/>
  </w:num>
  <w:num w:numId="31">
    <w:abstractNumId w:val="15"/>
  </w:num>
  <w:num w:numId="32">
    <w:abstractNumId w:val="25"/>
  </w:num>
  <w:num w:numId="33">
    <w:abstractNumId w:val="33"/>
  </w:num>
  <w:num w:numId="34">
    <w:abstractNumId w:val="4"/>
  </w:num>
  <w:num w:numId="35">
    <w:abstractNumId w:val="31"/>
  </w:num>
  <w:num w:numId="36">
    <w:abstractNumId w:val="12"/>
  </w:num>
  <w:num w:numId="37">
    <w:abstractNumId w:val="0"/>
  </w:num>
  <w:num w:numId="38">
    <w:abstractNumId w:val="36"/>
  </w:num>
  <w:num w:numId="39">
    <w:abstractNumId w:val="14"/>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gele Melissa (wi19161)">
    <w15:presenceInfo w15:providerId="None" w15:userId="Negele Melissa (wi19161)"/>
  </w15:person>
  <w15:person w15:author="Tabyrca Ion (wi19069)">
    <w15:presenceInfo w15:providerId="None" w15:userId="Tabyrca Ion (wi19069)"/>
  </w15:person>
  <w15:person w15:author="Albrecht Jan-Moritz (wi19229)">
    <w15:presenceInfo w15:providerId="AD" w15:userId="S::wi19229@lehre.dhbw-stuttgart.de::7be37834-e673-464b-b074-27031bcc0b1a"/>
  </w15:person>
  <w15:person w15:author="Leicht Benjamin (wi19134)">
    <w15:presenceInfo w15:providerId="None" w15:userId="Leicht Benjamin (wi19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AC2"/>
    <w:rsid w:val="0000087F"/>
    <w:rsid w:val="000017B4"/>
    <w:rsid w:val="00001AE0"/>
    <w:rsid w:val="0000227B"/>
    <w:rsid w:val="000026ED"/>
    <w:rsid w:val="0000347E"/>
    <w:rsid w:val="00004DC4"/>
    <w:rsid w:val="00006871"/>
    <w:rsid w:val="00006AA3"/>
    <w:rsid w:val="00006EBF"/>
    <w:rsid w:val="00007284"/>
    <w:rsid w:val="00007926"/>
    <w:rsid w:val="00010A85"/>
    <w:rsid w:val="00011C8D"/>
    <w:rsid w:val="00013443"/>
    <w:rsid w:val="00013546"/>
    <w:rsid w:val="00013703"/>
    <w:rsid w:val="000156A1"/>
    <w:rsid w:val="000163E4"/>
    <w:rsid w:val="00016ED9"/>
    <w:rsid w:val="00022032"/>
    <w:rsid w:val="000223BB"/>
    <w:rsid w:val="00022F3F"/>
    <w:rsid w:val="00023407"/>
    <w:rsid w:val="00023B51"/>
    <w:rsid w:val="00023E76"/>
    <w:rsid w:val="00024631"/>
    <w:rsid w:val="00024EF6"/>
    <w:rsid w:val="00025E7E"/>
    <w:rsid w:val="00026E4E"/>
    <w:rsid w:val="00027059"/>
    <w:rsid w:val="0002711F"/>
    <w:rsid w:val="000278E0"/>
    <w:rsid w:val="000279CA"/>
    <w:rsid w:val="00027B66"/>
    <w:rsid w:val="00031118"/>
    <w:rsid w:val="00033330"/>
    <w:rsid w:val="00033671"/>
    <w:rsid w:val="00033C50"/>
    <w:rsid w:val="00033C9A"/>
    <w:rsid w:val="00034563"/>
    <w:rsid w:val="00037CC3"/>
    <w:rsid w:val="00037D34"/>
    <w:rsid w:val="00037FA5"/>
    <w:rsid w:val="000400F3"/>
    <w:rsid w:val="000407CC"/>
    <w:rsid w:val="000413A6"/>
    <w:rsid w:val="0004180B"/>
    <w:rsid w:val="000429EE"/>
    <w:rsid w:val="00042A9F"/>
    <w:rsid w:val="000445A4"/>
    <w:rsid w:val="00044701"/>
    <w:rsid w:val="00044F99"/>
    <w:rsid w:val="000458BB"/>
    <w:rsid w:val="0004617C"/>
    <w:rsid w:val="00047257"/>
    <w:rsid w:val="00050668"/>
    <w:rsid w:val="000510E3"/>
    <w:rsid w:val="00051D59"/>
    <w:rsid w:val="00051DF6"/>
    <w:rsid w:val="0005281A"/>
    <w:rsid w:val="00052AD1"/>
    <w:rsid w:val="0005432F"/>
    <w:rsid w:val="0005475A"/>
    <w:rsid w:val="00054DA8"/>
    <w:rsid w:val="0005571F"/>
    <w:rsid w:val="00056AEE"/>
    <w:rsid w:val="0005787C"/>
    <w:rsid w:val="00061B40"/>
    <w:rsid w:val="000623A1"/>
    <w:rsid w:val="00063B1D"/>
    <w:rsid w:val="000642FC"/>
    <w:rsid w:val="000643D6"/>
    <w:rsid w:val="000651D9"/>
    <w:rsid w:val="00065786"/>
    <w:rsid w:val="00065EE9"/>
    <w:rsid w:val="00066C29"/>
    <w:rsid w:val="000703C4"/>
    <w:rsid w:val="000707F4"/>
    <w:rsid w:val="00070D40"/>
    <w:rsid w:val="00070EE9"/>
    <w:rsid w:val="00071508"/>
    <w:rsid w:val="00071679"/>
    <w:rsid w:val="00071FB5"/>
    <w:rsid w:val="000733ED"/>
    <w:rsid w:val="000739DC"/>
    <w:rsid w:val="000742FD"/>
    <w:rsid w:val="0007443B"/>
    <w:rsid w:val="00074A53"/>
    <w:rsid w:val="0007503A"/>
    <w:rsid w:val="0007556D"/>
    <w:rsid w:val="00075F07"/>
    <w:rsid w:val="00077271"/>
    <w:rsid w:val="00077538"/>
    <w:rsid w:val="00080A58"/>
    <w:rsid w:val="000822F3"/>
    <w:rsid w:val="000828F3"/>
    <w:rsid w:val="00082CFA"/>
    <w:rsid w:val="00082EFA"/>
    <w:rsid w:val="000838DE"/>
    <w:rsid w:val="00083C8A"/>
    <w:rsid w:val="000854E5"/>
    <w:rsid w:val="000862B8"/>
    <w:rsid w:val="00086B16"/>
    <w:rsid w:val="00087077"/>
    <w:rsid w:val="0008774C"/>
    <w:rsid w:val="00087992"/>
    <w:rsid w:val="00087FEA"/>
    <w:rsid w:val="000902EB"/>
    <w:rsid w:val="00091C08"/>
    <w:rsid w:val="0009204C"/>
    <w:rsid w:val="000934D3"/>
    <w:rsid w:val="000946BE"/>
    <w:rsid w:val="000948AE"/>
    <w:rsid w:val="0009563C"/>
    <w:rsid w:val="0009661D"/>
    <w:rsid w:val="00096F02"/>
    <w:rsid w:val="000972B0"/>
    <w:rsid w:val="000A01FC"/>
    <w:rsid w:val="000A04FE"/>
    <w:rsid w:val="000A0805"/>
    <w:rsid w:val="000A169C"/>
    <w:rsid w:val="000A2F23"/>
    <w:rsid w:val="000A31C4"/>
    <w:rsid w:val="000A32BD"/>
    <w:rsid w:val="000A39F1"/>
    <w:rsid w:val="000A47E1"/>
    <w:rsid w:val="000A54F0"/>
    <w:rsid w:val="000A61BA"/>
    <w:rsid w:val="000A712A"/>
    <w:rsid w:val="000A78FC"/>
    <w:rsid w:val="000A7DAE"/>
    <w:rsid w:val="000B0330"/>
    <w:rsid w:val="000B1774"/>
    <w:rsid w:val="000B25F9"/>
    <w:rsid w:val="000B43AA"/>
    <w:rsid w:val="000B4D2E"/>
    <w:rsid w:val="000B7556"/>
    <w:rsid w:val="000B77D3"/>
    <w:rsid w:val="000C1676"/>
    <w:rsid w:val="000C1970"/>
    <w:rsid w:val="000C2080"/>
    <w:rsid w:val="000C25DE"/>
    <w:rsid w:val="000C44BA"/>
    <w:rsid w:val="000C4BF8"/>
    <w:rsid w:val="000C5A3F"/>
    <w:rsid w:val="000C6243"/>
    <w:rsid w:val="000C65D3"/>
    <w:rsid w:val="000D1511"/>
    <w:rsid w:val="000D1AB6"/>
    <w:rsid w:val="000D258A"/>
    <w:rsid w:val="000D444A"/>
    <w:rsid w:val="000D4D17"/>
    <w:rsid w:val="000D4DDF"/>
    <w:rsid w:val="000D5688"/>
    <w:rsid w:val="000D56C6"/>
    <w:rsid w:val="000D6E32"/>
    <w:rsid w:val="000D7021"/>
    <w:rsid w:val="000D7075"/>
    <w:rsid w:val="000D76A6"/>
    <w:rsid w:val="000D7F5D"/>
    <w:rsid w:val="000E04B3"/>
    <w:rsid w:val="000E04D8"/>
    <w:rsid w:val="000E15F0"/>
    <w:rsid w:val="000E1EFB"/>
    <w:rsid w:val="000E2691"/>
    <w:rsid w:val="000E3D22"/>
    <w:rsid w:val="000E40BC"/>
    <w:rsid w:val="000E445B"/>
    <w:rsid w:val="000E4DCD"/>
    <w:rsid w:val="000E548C"/>
    <w:rsid w:val="000E5DF4"/>
    <w:rsid w:val="000E6960"/>
    <w:rsid w:val="000E6B01"/>
    <w:rsid w:val="000E7039"/>
    <w:rsid w:val="000E785D"/>
    <w:rsid w:val="000F0D37"/>
    <w:rsid w:val="000F269D"/>
    <w:rsid w:val="000F28CA"/>
    <w:rsid w:val="000F360A"/>
    <w:rsid w:val="000F38E6"/>
    <w:rsid w:val="000F39AA"/>
    <w:rsid w:val="000F3AAD"/>
    <w:rsid w:val="000F55B5"/>
    <w:rsid w:val="000F55F9"/>
    <w:rsid w:val="000F5BAD"/>
    <w:rsid w:val="000F6190"/>
    <w:rsid w:val="000F702C"/>
    <w:rsid w:val="000F7968"/>
    <w:rsid w:val="00100C3F"/>
    <w:rsid w:val="00100ECD"/>
    <w:rsid w:val="00102A81"/>
    <w:rsid w:val="00103449"/>
    <w:rsid w:val="0010348C"/>
    <w:rsid w:val="00104995"/>
    <w:rsid w:val="00104A10"/>
    <w:rsid w:val="00105BA1"/>
    <w:rsid w:val="00106D9F"/>
    <w:rsid w:val="001071D5"/>
    <w:rsid w:val="00107467"/>
    <w:rsid w:val="00107781"/>
    <w:rsid w:val="00107A91"/>
    <w:rsid w:val="00107C0C"/>
    <w:rsid w:val="00107D9B"/>
    <w:rsid w:val="00107F98"/>
    <w:rsid w:val="00110028"/>
    <w:rsid w:val="0011033D"/>
    <w:rsid w:val="001104F0"/>
    <w:rsid w:val="00111289"/>
    <w:rsid w:val="00111AA1"/>
    <w:rsid w:val="001123C1"/>
    <w:rsid w:val="00112BC5"/>
    <w:rsid w:val="00113558"/>
    <w:rsid w:val="001141F1"/>
    <w:rsid w:val="001146CA"/>
    <w:rsid w:val="00116578"/>
    <w:rsid w:val="0011750F"/>
    <w:rsid w:val="00117F74"/>
    <w:rsid w:val="00121D15"/>
    <w:rsid w:val="00121ECD"/>
    <w:rsid w:val="0012230D"/>
    <w:rsid w:val="00123995"/>
    <w:rsid w:val="00124629"/>
    <w:rsid w:val="00124710"/>
    <w:rsid w:val="0012506E"/>
    <w:rsid w:val="001254B5"/>
    <w:rsid w:val="00126E0A"/>
    <w:rsid w:val="001279BA"/>
    <w:rsid w:val="00131D0B"/>
    <w:rsid w:val="00131F67"/>
    <w:rsid w:val="001338E8"/>
    <w:rsid w:val="00133B3F"/>
    <w:rsid w:val="00134766"/>
    <w:rsid w:val="00135691"/>
    <w:rsid w:val="00135DD6"/>
    <w:rsid w:val="00135EBE"/>
    <w:rsid w:val="0013681B"/>
    <w:rsid w:val="00140661"/>
    <w:rsid w:val="001408BC"/>
    <w:rsid w:val="00140AD8"/>
    <w:rsid w:val="00140D00"/>
    <w:rsid w:val="00141E88"/>
    <w:rsid w:val="00142CCB"/>
    <w:rsid w:val="00142F0C"/>
    <w:rsid w:val="001439A2"/>
    <w:rsid w:val="00144097"/>
    <w:rsid w:val="001444B0"/>
    <w:rsid w:val="00144BD8"/>
    <w:rsid w:val="00144FC0"/>
    <w:rsid w:val="00147400"/>
    <w:rsid w:val="00147611"/>
    <w:rsid w:val="0015031C"/>
    <w:rsid w:val="00150CB3"/>
    <w:rsid w:val="00150E35"/>
    <w:rsid w:val="001522AE"/>
    <w:rsid w:val="0015290A"/>
    <w:rsid w:val="00152C62"/>
    <w:rsid w:val="001541F9"/>
    <w:rsid w:val="0015564B"/>
    <w:rsid w:val="00155B3D"/>
    <w:rsid w:val="00155BCC"/>
    <w:rsid w:val="001567F6"/>
    <w:rsid w:val="001582B9"/>
    <w:rsid w:val="00160040"/>
    <w:rsid w:val="0016033B"/>
    <w:rsid w:val="001603EA"/>
    <w:rsid w:val="00160441"/>
    <w:rsid w:val="00160CDA"/>
    <w:rsid w:val="00162A74"/>
    <w:rsid w:val="00163184"/>
    <w:rsid w:val="00164150"/>
    <w:rsid w:val="001649B1"/>
    <w:rsid w:val="00164A94"/>
    <w:rsid w:val="00164C36"/>
    <w:rsid w:val="00165A58"/>
    <w:rsid w:val="00166BFE"/>
    <w:rsid w:val="0016746E"/>
    <w:rsid w:val="0016771B"/>
    <w:rsid w:val="001707E0"/>
    <w:rsid w:val="001710D4"/>
    <w:rsid w:val="00171C8A"/>
    <w:rsid w:val="001727DE"/>
    <w:rsid w:val="00173A44"/>
    <w:rsid w:val="001742DA"/>
    <w:rsid w:val="00174C92"/>
    <w:rsid w:val="001754E8"/>
    <w:rsid w:val="001764EB"/>
    <w:rsid w:val="00176806"/>
    <w:rsid w:val="00176D94"/>
    <w:rsid w:val="00177888"/>
    <w:rsid w:val="001779CC"/>
    <w:rsid w:val="00177BED"/>
    <w:rsid w:val="001815D6"/>
    <w:rsid w:val="001821A5"/>
    <w:rsid w:val="00182439"/>
    <w:rsid w:val="001828F0"/>
    <w:rsid w:val="00183EC1"/>
    <w:rsid w:val="00184AC7"/>
    <w:rsid w:val="00185C13"/>
    <w:rsid w:val="00185C3E"/>
    <w:rsid w:val="00186066"/>
    <w:rsid w:val="00187CAD"/>
    <w:rsid w:val="00191513"/>
    <w:rsid w:val="001917F3"/>
    <w:rsid w:val="00191D66"/>
    <w:rsid w:val="00191EEC"/>
    <w:rsid w:val="0019251A"/>
    <w:rsid w:val="001947A2"/>
    <w:rsid w:val="00194BB7"/>
    <w:rsid w:val="00194F1E"/>
    <w:rsid w:val="00195156"/>
    <w:rsid w:val="001956C0"/>
    <w:rsid w:val="00195D98"/>
    <w:rsid w:val="00197BA2"/>
    <w:rsid w:val="001A126B"/>
    <w:rsid w:val="001A2BC0"/>
    <w:rsid w:val="001A2F29"/>
    <w:rsid w:val="001A385F"/>
    <w:rsid w:val="001A3F4F"/>
    <w:rsid w:val="001A4E1E"/>
    <w:rsid w:val="001A6BF8"/>
    <w:rsid w:val="001A7213"/>
    <w:rsid w:val="001A7E1B"/>
    <w:rsid w:val="001B0617"/>
    <w:rsid w:val="001B14DE"/>
    <w:rsid w:val="001B1B7A"/>
    <w:rsid w:val="001B1D59"/>
    <w:rsid w:val="001B2327"/>
    <w:rsid w:val="001B36D6"/>
    <w:rsid w:val="001B37FD"/>
    <w:rsid w:val="001B485C"/>
    <w:rsid w:val="001B494E"/>
    <w:rsid w:val="001B59EB"/>
    <w:rsid w:val="001B5DE4"/>
    <w:rsid w:val="001B7A2D"/>
    <w:rsid w:val="001C1744"/>
    <w:rsid w:val="001C181E"/>
    <w:rsid w:val="001C2283"/>
    <w:rsid w:val="001C2579"/>
    <w:rsid w:val="001C2D69"/>
    <w:rsid w:val="001C2DAC"/>
    <w:rsid w:val="001C3F20"/>
    <w:rsid w:val="001C460A"/>
    <w:rsid w:val="001C5FB6"/>
    <w:rsid w:val="001C5FED"/>
    <w:rsid w:val="001C6365"/>
    <w:rsid w:val="001C64B0"/>
    <w:rsid w:val="001C66A3"/>
    <w:rsid w:val="001C6886"/>
    <w:rsid w:val="001C6C58"/>
    <w:rsid w:val="001C7359"/>
    <w:rsid w:val="001C7482"/>
    <w:rsid w:val="001C7CCD"/>
    <w:rsid w:val="001D0924"/>
    <w:rsid w:val="001D168A"/>
    <w:rsid w:val="001D235B"/>
    <w:rsid w:val="001D2467"/>
    <w:rsid w:val="001D2C70"/>
    <w:rsid w:val="001D2E44"/>
    <w:rsid w:val="001D3945"/>
    <w:rsid w:val="001D3BEA"/>
    <w:rsid w:val="001D3C65"/>
    <w:rsid w:val="001D40BA"/>
    <w:rsid w:val="001D42BA"/>
    <w:rsid w:val="001D4A8E"/>
    <w:rsid w:val="001D5162"/>
    <w:rsid w:val="001D5283"/>
    <w:rsid w:val="001E01EE"/>
    <w:rsid w:val="001E1105"/>
    <w:rsid w:val="001E1CB0"/>
    <w:rsid w:val="001E1EC9"/>
    <w:rsid w:val="001E1F86"/>
    <w:rsid w:val="001E27EE"/>
    <w:rsid w:val="001E2811"/>
    <w:rsid w:val="001E3ACC"/>
    <w:rsid w:val="001E6B73"/>
    <w:rsid w:val="001E70CD"/>
    <w:rsid w:val="001E7AB3"/>
    <w:rsid w:val="001E7F13"/>
    <w:rsid w:val="001F0179"/>
    <w:rsid w:val="001F0883"/>
    <w:rsid w:val="001F08C0"/>
    <w:rsid w:val="001F10DB"/>
    <w:rsid w:val="001F3DCF"/>
    <w:rsid w:val="001F5578"/>
    <w:rsid w:val="001F5B52"/>
    <w:rsid w:val="001F6A91"/>
    <w:rsid w:val="001F7555"/>
    <w:rsid w:val="00201B66"/>
    <w:rsid w:val="0020237C"/>
    <w:rsid w:val="002023BD"/>
    <w:rsid w:val="00203007"/>
    <w:rsid w:val="00203D80"/>
    <w:rsid w:val="00203E6B"/>
    <w:rsid w:val="0020413F"/>
    <w:rsid w:val="0020433D"/>
    <w:rsid w:val="0020543C"/>
    <w:rsid w:val="00205C39"/>
    <w:rsid w:val="00205C64"/>
    <w:rsid w:val="00205EF5"/>
    <w:rsid w:val="00211B1D"/>
    <w:rsid w:val="00212927"/>
    <w:rsid w:val="00213EE6"/>
    <w:rsid w:val="00214AA1"/>
    <w:rsid w:val="00214DB7"/>
    <w:rsid w:val="00215C0C"/>
    <w:rsid w:val="00216233"/>
    <w:rsid w:val="0021685D"/>
    <w:rsid w:val="0021779E"/>
    <w:rsid w:val="00217C02"/>
    <w:rsid w:val="00220A4B"/>
    <w:rsid w:val="00222A78"/>
    <w:rsid w:val="00222E72"/>
    <w:rsid w:val="00223165"/>
    <w:rsid w:val="00223A0E"/>
    <w:rsid w:val="00223B22"/>
    <w:rsid w:val="002254D6"/>
    <w:rsid w:val="00225846"/>
    <w:rsid w:val="002274F4"/>
    <w:rsid w:val="00227961"/>
    <w:rsid w:val="002309B5"/>
    <w:rsid w:val="00230DA3"/>
    <w:rsid w:val="002313C9"/>
    <w:rsid w:val="002315AB"/>
    <w:rsid w:val="002317EA"/>
    <w:rsid w:val="00231825"/>
    <w:rsid w:val="00232D05"/>
    <w:rsid w:val="0023472A"/>
    <w:rsid w:val="00234933"/>
    <w:rsid w:val="00234B61"/>
    <w:rsid w:val="002369BF"/>
    <w:rsid w:val="00236D2F"/>
    <w:rsid w:val="002373EE"/>
    <w:rsid w:val="002404AE"/>
    <w:rsid w:val="002409D2"/>
    <w:rsid w:val="00240BBD"/>
    <w:rsid w:val="00241171"/>
    <w:rsid w:val="00242395"/>
    <w:rsid w:val="00242792"/>
    <w:rsid w:val="0024318D"/>
    <w:rsid w:val="00244560"/>
    <w:rsid w:val="002458FD"/>
    <w:rsid w:val="00245A19"/>
    <w:rsid w:val="00246E65"/>
    <w:rsid w:val="00247B56"/>
    <w:rsid w:val="002508CA"/>
    <w:rsid w:val="002511C3"/>
    <w:rsid w:val="002532B8"/>
    <w:rsid w:val="00253784"/>
    <w:rsid w:val="002545D0"/>
    <w:rsid w:val="0025591F"/>
    <w:rsid w:val="00255B0D"/>
    <w:rsid w:val="00260C57"/>
    <w:rsid w:val="00260DBC"/>
    <w:rsid w:val="00260E45"/>
    <w:rsid w:val="002619DA"/>
    <w:rsid w:val="00261E19"/>
    <w:rsid w:val="00261F27"/>
    <w:rsid w:val="00262A92"/>
    <w:rsid w:val="002638B7"/>
    <w:rsid w:val="00263ADD"/>
    <w:rsid w:val="00263DEE"/>
    <w:rsid w:val="0026416F"/>
    <w:rsid w:val="00270A60"/>
    <w:rsid w:val="00270B52"/>
    <w:rsid w:val="00272823"/>
    <w:rsid w:val="00273D95"/>
    <w:rsid w:val="00274202"/>
    <w:rsid w:val="00274D73"/>
    <w:rsid w:val="0027523B"/>
    <w:rsid w:val="0027525A"/>
    <w:rsid w:val="00275536"/>
    <w:rsid w:val="002759FB"/>
    <w:rsid w:val="00276A29"/>
    <w:rsid w:val="00277D5D"/>
    <w:rsid w:val="00281542"/>
    <w:rsid w:val="0028165B"/>
    <w:rsid w:val="00281B4B"/>
    <w:rsid w:val="002823D9"/>
    <w:rsid w:val="0028246B"/>
    <w:rsid w:val="00282771"/>
    <w:rsid w:val="002829A2"/>
    <w:rsid w:val="00283F0A"/>
    <w:rsid w:val="0028657B"/>
    <w:rsid w:val="00286716"/>
    <w:rsid w:val="002868C8"/>
    <w:rsid w:val="002871B4"/>
    <w:rsid w:val="00290F9C"/>
    <w:rsid w:val="00291591"/>
    <w:rsid w:val="002942F6"/>
    <w:rsid w:val="00295B77"/>
    <w:rsid w:val="00295C60"/>
    <w:rsid w:val="002967B6"/>
    <w:rsid w:val="00296FBB"/>
    <w:rsid w:val="002A163E"/>
    <w:rsid w:val="002A1DB9"/>
    <w:rsid w:val="002A2AC6"/>
    <w:rsid w:val="002A4052"/>
    <w:rsid w:val="002A43E6"/>
    <w:rsid w:val="002A62F0"/>
    <w:rsid w:val="002A6C46"/>
    <w:rsid w:val="002A7910"/>
    <w:rsid w:val="002A798D"/>
    <w:rsid w:val="002A7EC2"/>
    <w:rsid w:val="002B03F8"/>
    <w:rsid w:val="002B0CBE"/>
    <w:rsid w:val="002B2F01"/>
    <w:rsid w:val="002B3793"/>
    <w:rsid w:val="002B3C84"/>
    <w:rsid w:val="002B3CDB"/>
    <w:rsid w:val="002B455B"/>
    <w:rsid w:val="002B4CF2"/>
    <w:rsid w:val="002B5831"/>
    <w:rsid w:val="002C161E"/>
    <w:rsid w:val="002C5D1B"/>
    <w:rsid w:val="002C6603"/>
    <w:rsid w:val="002C6A4C"/>
    <w:rsid w:val="002C6C09"/>
    <w:rsid w:val="002C7343"/>
    <w:rsid w:val="002C77FD"/>
    <w:rsid w:val="002D1D87"/>
    <w:rsid w:val="002D28B6"/>
    <w:rsid w:val="002D296D"/>
    <w:rsid w:val="002D2970"/>
    <w:rsid w:val="002D2D0A"/>
    <w:rsid w:val="002D3690"/>
    <w:rsid w:val="002D470C"/>
    <w:rsid w:val="002D4A36"/>
    <w:rsid w:val="002D7256"/>
    <w:rsid w:val="002D78BB"/>
    <w:rsid w:val="002E1697"/>
    <w:rsid w:val="002E21D2"/>
    <w:rsid w:val="002E2432"/>
    <w:rsid w:val="002E3179"/>
    <w:rsid w:val="002E640B"/>
    <w:rsid w:val="002E7E26"/>
    <w:rsid w:val="002F0BB6"/>
    <w:rsid w:val="002F1214"/>
    <w:rsid w:val="002F3359"/>
    <w:rsid w:val="002F3D23"/>
    <w:rsid w:val="002F4894"/>
    <w:rsid w:val="002F49D0"/>
    <w:rsid w:val="002F560A"/>
    <w:rsid w:val="002F7AEA"/>
    <w:rsid w:val="00300B0B"/>
    <w:rsid w:val="003012EF"/>
    <w:rsid w:val="003017A0"/>
    <w:rsid w:val="00303051"/>
    <w:rsid w:val="00303899"/>
    <w:rsid w:val="00303D11"/>
    <w:rsid w:val="0030579D"/>
    <w:rsid w:val="003057E3"/>
    <w:rsid w:val="00306738"/>
    <w:rsid w:val="00306BB1"/>
    <w:rsid w:val="0031059F"/>
    <w:rsid w:val="00311A67"/>
    <w:rsid w:val="00313A11"/>
    <w:rsid w:val="00314074"/>
    <w:rsid w:val="0031458D"/>
    <w:rsid w:val="00315625"/>
    <w:rsid w:val="00315637"/>
    <w:rsid w:val="0031588F"/>
    <w:rsid w:val="00315E9A"/>
    <w:rsid w:val="003161D8"/>
    <w:rsid w:val="00316232"/>
    <w:rsid w:val="003167FD"/>
    <w:rsid w:val="003206F2"/>
    <w:rsid w:val="00322490"/>
    <w:rsid w:val="00323107"/>
    <w:rsid w:val="0032330C"/>
    <w:rsid w:val="003239D0"/>
    <w:rsid w:val="003241E4"/>
    <w:rsid w:val="003253FC"/>
    <w:rsid w:val="00325489"/>
    <w:rsid w:val="00325C96"/>
    <w:rsid w:val="00330FBF"/>
    <w:rsid w:val="00332B0C"/>
    <w:rsid w:val="00333098"/>
    <w:rsid w:val="00333880"/>
    <w:rsid w:val="00333F02"/>
    <w:rsid w:val="0033598D"/>
    <w:rsid w:val="00335D0D"/>
    <w:rsid w:val="0034004F"/>
    <w:rsid w:val="003405BF"/>
    <w:rsid w:val="0034340C"/>
    <w:rsid w:val="00343592"/>
    <w:rsid w:val="0034594D"/>
    <w:rsid w:val="003464A6"/>
    <w:rsid w:val="00350C30"/>
    <w:rsid w:val="00350F60"/>
    <w:rsid w:val="00351766"/>
    <w:rsid w:val="0035200C"/>
    <w:rsid w:val="003520E9"/>
    <w:rsid w:val="0035266F"/>
    <w:rsid w:val="0035380B"/>
    <w:rsid w:val="0035422A"/>
    <w:rsid w:val="00354C63"/>
    <w:rsid w:val="0035650D"/>
    <w:rsid w:val="00356A27"/>
    <w:rsid w:val="00357184"/>
    <w:rsid w:val="003575E1"/>
    <w:rsid w:val="00360542"/>
    <w:rsid w:val="00360A80"/>
    <w:rsid w:val="00360B9F"/>
    <w:rsid w:val="00362281"/>
    <w:rsid w:val="00362CF0"/>
    <w:rsid w:val="00365049"/>
    <w:rsid w:val="00365B21"/>
    <w:rsid w:val="00367785"/>
    <w:rsid w:val="003709F1"/>
    <w:rsid w:val="00370AAF"/>
    <w:rsid w:val="00371A4B"/>
    <w:rsid w:val="003730E3"/>
    <w:rsid w:val="0037544D"/>
    <w:rsid w:val="0037555F"/>
    <w:rsid w:val="00375EA1"/>
    <w:rsid w:val="003768DD"/>
    <w:rsid w:val="00377380"/>
    <w:rsid w:val="0037768A"/>
    <w:rsid w:val="00377DD2"/>
    <w:rsid w:val="00380C57"/>
    <w:rsid w:val="0038174B"/>
    <w:rsid w:val="00381EA7"/>
    <w:rsid w:val="003827FF"/>
    <w:rsid w:val="003829FD"/>
    <w:rsid w:val="00382BAB"/>
    <w:rsid w:val="003830BA"/>
    <w:rsid w:val="00383BCB"/>
    <w:rsid w:val="00383E23"/>
    <w:rsid w:val="00384344"/>
    <w:rsid w:val="0038471F"/>
    <w:rsid w:val="00384C77"/>
    <w:rsid w:val="00384F3E"/>
    <w:rsid w:val="00385A24"/>
    <w:rsid w:val="00387465"/>
    <w:rsid w:val="00387AE2"/>
    <w:rsid w:val="00387C5C"/>
    <w:rsid w:val="00391F0F"/>
    <w:rsid w:val="003927FD"/>
    <w:rsid w:val="003929BC"/>
    <w:rsid w:val="00392C7E"/>
    <w:rsid w:val="00393CD8"/>
    <w:rsid w:val="0039540A"/>
    <w:rsid w:val="00396270"/>
    <w:rsid w:val="0039665A"/>
    <w:rsid w:val="00396DA5"/>
    <w:rsid w:val="0039708D"/>
    <w:rsid w:val="00397B64"/>
    <w:rsid w:val="00397CF5"/>
    <w:rsid w:val="00397FC7"/>
    <w:rsid w:val="003A0163"/>
    <w:rsid w:val="003A093F"/>
    <w:rsid w:val="003A0C7D"/>
    <w:rsid w:val="003A129D"/>
    <w:rsid w:val="003A223B"/>
    <w:rsid w:val="003A348E"/>
    <w:rsid w:val="003A4363"/>
    <w:rsid w:val="003A44C0"/>
    <w:rsid w:val="003A61AF"/>
    <w:rsid w:val="003A666A"/>
    <w:rsid w:val="003A6D81"/>
    <w:rsid w:val="003A7F00"/>
    <w:rsid w:val="003B0B6B"/>
    <w:rsid w:val="003B1530"/>
    <w:rsid w:val="003B1C41"/>
    <w:rsid w:val="003B4321"/>
    <w:rsid w:val="003B5A79"/>
    <w:rsid w:val="003B5EBE"/>
    <w:rsid w:val="003B6F83"/>
    <w:rsid w:val="003B7D4B"/>
    <w:rsid w:val="003C0655"/>
    <w:rsid w:val="003C170C"/>
    <w:rsid w:val="003C1FD9"/>
    <w:rsid w:val="003C20DA"/>
    <w:rsid w:val="003C23C0"/>
    <w:rsid w:val="003C2428"/>
    <w:rsid w:val="003C2730"/>
    <w:rsid w:val="003C4B52"/>
    <w:rsid w:val="003C5B4F"/>
    <w:rsid w:val="003C7792"/>
    <w:rsid w:val="003D019D"/>
    <w:rsid w:val="003D0D59"/>
    <w:rsid w:val="003D106E"/>
    <w:rsid w:val="003D2776"/>
    <w:rsid w:val="003D2FE6"/>
    <w:rsid w:val="003D43C3"/>
    <w:rsid w:val="003D5A70"/>
    <w:rsid w:val="003D633E"/>
    <w:rsid w:val="003D76A3"/>
    <w:rsid w:val="003E061F"/>
    <w:rsid w:val="003E0669"/>
    <w:rsid w:val="003E08B6"/>
    <w:rsid w:val="003E1E0C"/>
    <w:rsid w:val="003E25C1"/>
    <w:rsid w:val="003E2FD5"/>
    <w:rsid w:val="003E4905"/>
    <w:rsid w:val="003E7153"/>
    <w:rsid w:val="003E7A02"/>
    <w:rsid w:val="003F0F1D"/>
    <w:rsid w:val="003F283E"/>
    <w:rsid w:val="003F2E1D"/>
    <w:rsid w:val="003F3320"/>
    <w:rsid w:val="003F3E13"/>
    <w:rsid w:val="003F41A5"/>
    <w:rsid w:val="003F5501"/>
    <w:rsid w:val="003F5A86"/>
    <w:rsid w:val="003F6979"/>
    <w:rsid w:val="003F6B46"/>
    <w:rsid w:val="003F7582"/>
    <w:rsid w:val="004003C0"/>
    <w:rsid w:val="00401A56"/>
    <w:rsid w:val="0040280F"/>
    <w:rsid w:val="00404C92"/>
    <w:rsid w:val="00404FAD"/>
    <w:rsid w:val="00405966"/>
    <w:rsid w:val="00405BCF"/>
    <w:rsid w:val="00405DA7"/>
    <w:rsid w:val="00406577"/>
    <w:rsid w:val="00406C2D"/>
    <w:rsid w:val="00406FE3"/>
    <w:rsid w:val="004103B4"/>
    <w:rsid w:val="004103C6"/>
    <w:rsid w:val="00410538"/>
    <w:rsid w:val="00410C29"/>
    <w:rsid w:val="0041253C"/>
    <w:rsid w:val="0041272C"/>
    <w:rsid w:val="004132F0"/>
    <w:rsid w:val="004145A3"/>
    <w:rsid w:val="004165AC"/>
    <w:rsid w:val="004203E6"/>
    <w:rsid w:val="004211D4"/>
    <w:rsid w:val="0042145F"/>
    <w:rsid w:val="004223B7"/>
    <w:rsid w:val="00422A80"/>
    <w:rsid w:val="00422C20"/>
    <w:rsid w:val="00422D8F"/>
    <w:rsid w:val="00423352"/>
    <w:rsid w:val="00423CEC"/>
    <w:rsid w:val="00424E4C"/>
    <w:rsid w:val="00425154"/>
    <w:rsid w:val="00425E2F"/>
    <w:rsid w:val="0042672B"/>
    <w:rsid w:val="0043063F"/>
    <w:rsid w:val="004314FC"/>
    <w:rsid w:val="004315CB"/>
    <w:rsid w:val="00431DF4"/>
    <w:rsid w:val="00432C7B"/>
    <w:rsid w:val="004336BB"/>
    <w:rsid w:val="004339AD"/>
    <w:rsid w:val="00433D62"/>
    <w:rsid w:val="004345E6"/>
    <w:rsid w:val="00434A49"/>
    <w:rsid w:val="004361F2"/>
    <w:rsid w:val="004364A6"/>
    <w:rsid w:val="00436BE7"/>
    <w:rsid w:val="00437B37"/>
    <w:rsid w:val="004403F1"/>
    <w:rsid w:val="00440441"/>
    <w:rsid w:val="00441232"/>
    <w:rsid w:val="00441BD0"/>
    <w:rsid w:val="00442FA2"/>
    <w:rsid w:val="0044353F"/>
    <w:rsid w:val="004437EB"/>
    <w:rsid w:val="004448AE"/>
    <w:rsid w:val="00445844"/>
    <w:rsid w:val="00445CCC"/>
    <w:rsid w:val="00445DDE"/>
    <w:rsid w:val="00445E79"/>
    <w:rsid w:val="0044600A"/>
    <w:rsid w:val="00447712"/>
    <w:rsid w:val="0044788F"/>
    <w:rsid w:val="004504D6"/>
    <w:rsid w:val="00450A74"/>
    <w:rsid w:val="0045698C"/>
    <w:rsid w:val="004579BE"/>
    <w:rsid w:val="00462211"/>
    <w:rsid w:val="00462C7A"/>
    <w:rsid w:val="00463148"/>
    <w:rsid w:val="004647E8"/>
    <w:rsid w:val="00464BBE"/>
    <w:rsid w:val="004671E3"/>
    <w:rsid w:val="004674F3"/>
    <w:rsid w:val="0046787F"/>
    <w:rsid w:val="00470196"/>
    <w:rsid w:val="0047169D"/>
    <w:rsid w:val="00471B91"/>
    <w:rsid w:val="00472C13"/>
    <w:rsid w:val="004732B7"/>
    <w:rsid w:val="0047371C"/>
    <w:rsid w:val="00474777"/>
    <w:rsid w:val="00474E5C"/>
    <w:rsid w:val="00474EFC"/>
    <w:rsid w:val="00476516"/>
    <w:rsid w:val="004765A9"/>
    <w:rsid w:val="00476B76"/>
    <w:rsid w:val="00476B84"/>
    <w:rsid w:val="00476BC2"/>
    <w:rsid w:val="004771A9"/>
    <w:rsid w:val="00480010"/>
    <w:rsid w:val="00480A91"/>
    <w:rsid w:val="00480C4A"/>
    <w:rsid w:val="004818B2"/>
    <w:rsid w:val="00483135"/>
    <w:rsid w:val="00485B02"/>
    <w:rsid w:val="00485BBD"/>
    <w:rsid w:val="00486542"/>
    <w:rsid w:val="004873CF"/>
    <w:rsid w:val="004876AC"/>
    <w:rsid w:val="0049015F"/>
    <w:rsid w:val="00490202"/>
    <w:rsid w:val="00490FEB"/>
    <w:rsid w:val="0049165E"/>
    <w:rsid w:val="00491FCB"/>
    <w:rsid w:val="00492448"/>
    <w:rsid w:val="00492AD2"/>
    <w:rsid w:val="00493305"/>
    <w:rsid w:val="004941D6"/>
    <w:rsid w:val="00494290"/>
    <w:rsid w:val="00495CE9"/>
    <w:rsid w:val="00495E58"/>
    <w:rsid w:val="004972F5"/>
    <w:rsid w:val="00497ADF"/>
    <w:rsid w:val="00497F30"/>
    <w:rsid w:val="004A0F68"/>
    <w:rsid w:val="004A19F8"/>
    <w:rsid w:val="004A2C09"/>
    <w:rsid w:val="004A2D28"/>
    <w:rsid w:val="004A32A0"/>
    <w:rsid w:val="004A335D"/>
    <w:rsid w:val="004A3B5B"/>
    <w:rsid w:val="004A4847"/>
    <w:rsid w:val="004A67CB"/>
    <w:rsid w:val="004A6E65"/>
    <w:rsid w:val="004A74BB"/>
    <w:rsid w:val="004A765C"/>
    <w:rsid w:val="004B02AB"/>
    <w:rsid w:val="004B05D5"/>
    <w:rsid w:val="004B068D"/>
    <w:rsid w:val="004B06DE"/>
    <w:rsid w:val="004B0789"/>
    <w:rsid w:val="004B19B2"/>
    <w:rsid w:val="004B4A79"/>
    <w:rsid w:val="004B4FE1"/>
    <w:rsid w:val="004B54A1"/>
    <w:rsid w:val="004B606D"/>
    <w:rsid w:val="004B6520"/>
    <w:rsid w:val="004B7794"/>
    <w:rsid w:val="004B79EB"/>
    <w:rsid w:val="004B7B41"/>
    <w:rsid w:val="004C0B19"/>
    <w:rsid w:val="004C16F8"/>
    <w:rsid w:val="004C240E"/>
    <w:rsid w:val="004C2FFC"/>
    <w:rsid w:val="004C4193"/>
    <w:rsid w:val="004C442C"/>
    <w:rsid w:val="004C49F4"/>
    <w:rsid w:val="004C4A32"/>
    <w:rsid w:val="004C5161"/>
    <w:rsid w:val="004C56EF"/>
    <w:rsid w:val="004C6EDB"/>
    <w:rsid w:val="004C7025"/>
    <w:rsid w:val="004C751A"/>
    <w:rsid w:val="004C77B9"/>
    <w:rsid w:val="004C7B29"/>
    <w:rsid w:val="004C7C59"/>
    <w:rsid w:val="004D08BE"/>
    <w:rsid w:val="004D1110"/>
    <w:rsid w:val="004D1197"/>
    <w:rsid w:val="004D1D4C"/>
    <w:rsid w:val="004D21E1"/>
    <w:rsid w:val="004D23F3"/>
    <w:rsid w:val="004D2C5D"/>
    <w:rsid w:val="004D3DC4"/>
    <w:rsid w:val="004D3EEF"/>
    <w:rsid w:val="004D4943"/>
    <w:rsid w:val="004D54FE"/>
    <w:rsid w:val="004D55C5"/>
    <w:rsid w:val="004D5795"/>
    <w:rsid w:val="004D65DB"/>
    <w:rsid w:val="004D736B"/>
    <w:rsid w:val="004D762F"/>
    <w:rsid w:val="004E0C46"/>
    <w:rsid w:val="004E1647"/>
    <w:rsid w:val="004E35DE"/>
    <w:rsid w:val="004E37E2"/>
    <w:rsid w:val="004E3EC6"/>
    <w:rsid w:val="004E433D"/>
    <w:rsid w:val="004E4A9F"/>
    <w:rsid w:val="004E4DDB"/>
    <w:rsid w:val="004E681B"/>
    <w:rsid w:val="004E6A5F"/>
    <w:rsid w:val="004E6C7A"/>
    <w:rsid w:val="004F140A"/>
    <w:rsid w:val="004F18AC"/>
    <w:rsid w:val="004F2425"/>
    <w:rsid w:val="004F2528"/>
    <w:rsid w:val="004F2FF9"/>
    <w:rsid w:val="004F31DC"/>
    <w:rsid w:val="004F383A"/>
    <w:rsid w:val="004F4FDC"/>
    <w:rsid w:val="004F6864"/>
    <w:rsid w:val="004F6F8E"/>
    <w:rsid w:val="005004A2"/>
    <w:rsid w:val="00500EEF"/>
    <w:rsid w:val="00501A3F"/>
    <w:rsid w:val="00501E2E"/>
    <w:rsid w:val="005026C5"/>
    <w:rsid w:val="00502919"/>
    <w:rsid w:val="0050303C"/>
    <w:rsid w:val="00503E56"/>
    <w:rsid w:val="00504255"/>
    <w:rsid w:val="005045D1"/>
    <w:rsid w:val="00504C43"/>
    <w:rsid w:val="0050509F"/>
    <w:rsid w:val="005054EA"/>
    <w:rsid w:val="00505F1C"/>
    <w:rsid w:val="005067C6"/>
    <w:rsid w:val="005072C4"/>
    <w:rsid w:val="005073DF"/>
    <w:rsid w:val="00511F61"/>
    <w:rsid w:val="005122CB"/>
    <w:rsid w:val="00512594"/>
    <w:rsid w:val="0051286D"/>
    <w:rsid w:val="00513D64"/>
    <w:rsid w:val="005140CD"/>
    <w:rsid w:val="00514B40"/>
    <w:rsid w:val="005150C5"/>
    <w:rsid w:val="0051538E"/>
    <w:rsid w:val="005156A4"/>
    <w:rsid w:val="0051689F"/>
    <w:rsid w:val="005169ED"/>
    <w:rsid w:val="00516A03"/>
    <w:rsid w:val="00516D92"/>
    <w:rsid w:val="00516FE7"/>
    <w:rsid w:val="00517280"/>
    <w:rsid w:val="0051EA38"/>
    <w:rsid w:val="00520D63"/>
    <w:rsid w:val="00522CAF"/>
    <w:rsid w:val="00523015"/>
    <w:rsid w:val="00524444"/>
    <w:rsid w:val="00524675"/>
    <w:rsid w:val="00524DAC"/>
    <w:rsid w:val="00525B85"/>
    <w:rsid w:val="00526D3F"/>
    <w:rsid w:val="00531310"/>
    <w:rsid w:val="005319C8"/>
    <w:rsid w:val="00531E8D"/>
    <w:rsid w:val="005321F9"/>
    <w:rsid w:val="00532828"/>
    <w:rsid w:val="00532B0E"/>
    <w:rsid w:val="00532EEC"/>
    <w:rsid w:val="0053342F"/>
    <w:rsid w:val="00534159"/>
    <w:rsid w:val="00535E7E"/>
    <w:rsid w:val="005377B3"/>
    <w:rsid w:val="005408DD"/>
    <w:rsid w:val="005412AD"/>
    <w:rsid w:val="005414D1"/>
    <w:rsid w:val="00541CFE"/>
    <w:rsid w:val="00542711"/>
    <w:rsid w:val="00543FAB"/>
    <w:rsid w:val="005462C4"/>
    <w:rsid w:val="0054674A"/>
    <w:rsid w:val="00546785"/>
    <w:rsid w:val="00546C12"/>
    <w:rsid w:val="0054742C"/>
    <w:rsid w:val="00547AC8"/>
    <w:rsid w:val="00547D69"/>
    <w:rsid w:val="005506BF"/>
    <w:rsid w:val="00551820"/>
    <w:rsid w:val="005521F3"/>
    <w:rsid w:val="00553829"/>
    <w:rsid w:val="00553B52"/>
    <w:rsid w:val="00554507"/>
    <w:rsid w:val="005547F4"/>
    <w:rsid w:val="005548DF"/>
    <w:rsid w:val="00556395"/>
    <w:rsid w:val="00556D4A"/>
    <w:rsid w:val="005612A5"/>
    <w:rsid w:val="005624C5"/>
    <w:rsid w:val="005632C5"/>
    <w:rsid w:val="00564475"/>
    <w:rsid w:val="00564DCC"/>
    <w:rsid w:val="005656A4"/>
    <w:rsid w:val="005658E1"/>
    <w:rsid w:val="00565DEE"/>
    <w:rsid w:val="00566092"/>
    <w:rsid w:val="005666F9"/>
    <w:rsid w:val="00567160"/>
    <w:rsid w:val="005673F5"/>
    <w:rsid w:val="00567879"/>
    <w:rsid w:val="005701A9"/>
    <w:rsid w:val="00572BE4"/>
    <w:rsid w:val="00573E8B"/>
    <w:rsid w:val="00574792"/>
    <w:rsid w:val="005752A7"/>
    <w:rsid w:val="00575D8A"/>
    <w:rsid w:val="0057615F"/>
    <w:rsid w:val="00576586"/>
    <w:rsid w:val="0057686D"/>
    <w:rsid w:val="00577D82"/>
    <w:rsid w:val="00577E4B"/>
    <w:rsid w:val="0058096A"/>
    <w:rsid w:val="00580EA6"/>
    <w:rsid w:val="00581D4F"/>
    <w:rsid w:val="00584D18"/>
    <w:rsid w:val="0058510B"/>
    <w:rsid w:val="00585CD7"/>
    <w:rsid w:val="00586B76"/>
    <w:rsid w:val="00590D5B"/>
    <w:rsid w:val="00591586"/>
    <w:rsid w:val="005921DA"/>
    <w:rsid w:val="0059237B"/>
    <w:rsid w:val="0059526F"/>
    <w:rsid w:val="00595AF2"/>
    <w:rsid w:val="00596C69"/>
    <w:rsid w:val="00596D24"/>
    <w:rsid w:val="005972A5"/>
    <w:rsid w:val="00597E43"/>
    <w:rsid w:val="005A1570"/>
    <w:rsid w:val="005A285F"/>
    <w:rsid w:val="005A408A"/>
    <w:rsid w:val="005A4CB8"/>
    <w:rsid w:val="005A6E79"/>
    <w:rsid w:val="005A79CB"/>
    <w:rsid w:val="005B0C34"/>
    <w:rsid w:val="005B1583"/>
    <w:rsid w:val="005B2CC0"/>
    <w:rsid w:val="005B3506"/>
    <w:rsid w:val="005B3BA1"/>
    <w:rsid w:val="005B44D4"/>
    <w:rsid w:val="005B4BDC"/>
    <w:rsid w:val="005B4F81"/>
    <w:rsid w:val="005B504C"/>
    <w:rsid w:val="005B552A"/>
    <w:rsid w:val="005B5D23"/>
    <w:rsid w:val="005C0585"/>
    <w:rsid w:val="005C0732"/>
    <w:rsid w:val="005C0C6B"/>
    <w:rsid w:val="005C1A1A"/>
    <w:rsid w:val="005C1E5A"/>
    <w:rsid w:val="005C259B"/>
    <w:rsid w:val="005C2F42"/>
    <w:rsid w:val="005C3DB3"/>
    <w:rsid w:val="005C44FF"/>
    <w:rsid w:val="005C45AC"/>
    <w:rsid w:val="005C592A"/>
    <w:rsid w:val="005C602C"/>
    <w:rsid w:val="005C639A"/>
    <w:rsid w:val="005C7B0A"/>
    <w:rsid w:val="005D1F7A"/>
    <w:rsid w:val="005D30C1"/>
    <w:rsid w:val="005D353E"/>
    <w:rsid w:val="005D4022"/>
    <w:rsid w:val="005D4C3F"/>
    <w:rsid w:val="005D51FD"/>
    <w:rsid w:val="005D797F"/>
    <w:rsid w:val="005D7C4D"/>
    <w:rsid w:val="005E0363"/>
    <w:rsid w:val="005E0431"/>
    <w:rsid w:val="005E047D"/>
    <w:rsid w:val="005E1B26"/>
    <w:rsid w:val="005E3B09"/>
    <w:rsid w:val="005E3CD6"/>
    <w:rsid w:val="005E3EB4"/>
    <w:rsid w:val="005E46A7"/>
    <w:rsid w:val="005E5917"/>
    <w:rsid w:val="005E666C"/>
    <w:rsid w:val="005E6A2F"/>
    <w:rsid w:val="005E7191"/>
    <w:rsid w:val="005E7549"/>
    <w:rsid w:val="005F0A48"/>
    <w:rsid w:val="005F17BA"/>
    <w:rsid w:val="005F1CBD"/>
    <w:rsid w:val="005F2C82"/>
    <w:rsid w:val="005F2D97"/>
    <w:rsid w:val="005F4191"/>
    <w:rsid w:val="005F4B1F"/>
    <w:rsid w:val="005F54C4"/>
    <w:rsid w:val="005F5CAB"/>
    <w:rsid w:val="005F5DCE"/>
    <w:rsid w:val="005F670C"/>
    <w:rsid w:val="005F6A2B"/>
    <w:rsid w:val="005F6BFA"/>
    <w:rsid w:val="005F6CCA"/>
    <w:rsid w:val="005F7E64"/>
    <w:rsid w:val="006001DE"/>
    <w:rsid w:val="00601440"/>
    <w:rsid w:val="00601FB6"/>
    <w:rsid w:val="00602098"/>
    <w:rsid w:val="00602590"/>
    <w:rsid w:val="00602CEE"/>
    <w:rsid w:val="0060352F"/>
    <w:rsid w:val="00603608"/>
    <w:rsid w:val="00604452"/>
    <w:rsid w:val="00604C6B"/>
    <w:rsid w:val="006067E3"/>
    <w:rsid w:val="006071A0"/>
    <w:rsid w:val="00607D2E"/>
    <w:rsid w:val="00607D81"/>
    <w:rsid w:val="00611510"/>
    <w:rsid w:val="00611E89"/>
    <w:rsid w:val="0061225F"/>
    <w:rsid w:val="006122D7"/>
    <w:rsid w:val="00612E2D"/>
    <w:rsid w:val="0061343E"/>
    <w:rsid w:val="006153FC"/>
    <w:rsid w:val="00616810"/>
    <w:rsid w:val="00616C1D"/>
    <w:rsid w:val="00617467"/>
    <w:rsid w:val="00620604"/>
    <w:rsid w:val="00621E3F"/>
    <w:rsid w:val="00621F38"/>
    <w:rsid w:val="006231E3"/>
    <w:rsid w:val="006239DE"/>
    <w:rsid w:val="00623EE5"/>
    <w:rsid w:val="00623F76"/>
    <w:rsid w:val="006276A1"/>
    <w:rsid w:val="00630599"/>
    <w:rsid w:val="00630AE1"/>
    <w:rsid w:val="00630BBD"/>
    <w:rsid w:val="006328D0"/>
    <w:rsid w:val="00632A98"/>
    <w:rsid w:val="006331FF"/>
    <w:rsid w:val="006339DC"/>
    <w:rsid w:val="00633BDB"/>
    <w:rsid w:val="006344FD"/>
    <w:rsid w:val="0063451E"/>
    <w:rsid w:val="00635727"/>
    <w:rsid w:val="00636882"/>
    <w:rsid w:val="00636A6F"/>
    <w:rsid w:val="0063795A"/>
    <w:rsid w:val="00640725"/>
    <w:rsid w:val="00640B03"/>
    <w:rsid w:val="00643C1E"/>
    <w:rsid w:val="00644250"/>
    <w:rsid w:val="006444AB"/>
    <w:rsid w:val="006446D9"/>
    <w:rsid w:val="00644A16"/>
    <w:rsid w:val="0064527E"/>
    <w:rsid w:val="006455B9"/>
    <w:rsid w:val="00645F04"/>
    <w:rsid w:val="006466C3"/>
    <w:rsid w:val="00646ACE"/>
    <w:rsid w:val="00646D19"/>
    <w:rsid w:val="006474DD"/>
    <w:rsid w:val="00650C66"/>
    <w:rsid w:val="00651499"/>
    <w:rsid w:val="00651BC7"/>
    <w:rsid w:val="0065215E"/>
    <w:rsid w:val="00653738"/>
    <w:rsid w:val="0065495F"/>
    <w:rsid w:val="00660BB2"/>
    <w:rsid w:val="00660C55"/>
    <w:rsid w:val="006616E0"/>
    <w:rsid w:val="00662371"/>
    <w:rsid w:val="00662845"/>
    <w:rsid w:val="00662E84"/>
    <w:rsid w:val="006631F4"/>
    <w:rsid w:val="00664297"/>
    <w:rsid w:val="00665DE5"/>
    <w:rsid w:val="00667214"/>
    <w:rsid w:val="00667766"/>
    <w:rsid w:val="00667A45"/>
    <w:rsid w:val="00667C24"/>
    <w:rsid w:val="00670BEB"/>
    <w:rsid w:val="00671424"/>
    <w:rsid w:val="006717B5"/>
    <w:rsid w:val="0067224E"/>
    <w:rsid w:val="00673E37"/>
    <w:rsid w:val="00674052"/>
    <w:rsid w:val="00674D3E"/>
    <w:rsid w:val="006765FF"/>
    <w:rsid w:val="00676D7D"/>
    <w:rsid w:val="00676FBF"/>
    <w:rsid w:val="00677443"/>
    <w:rsid w:val="006805E1"/>
    <w:rsid w:val="00681099"/>
    <w:rsid w:val="00681173"/>
    <w:rsid w:val="00681717"/>
    <w:rsid w:val="00681B81"/>
    <w:rsid w:val="00681EDF"/>
    <w:rsid w:val="00682D44"/>
    <w:rsid w:val="00682F88"/>
    <w:rsid w:val="0068309A"/>
    <w:rsid w:val="0068329C"/>
    <w:rsid w:val="0068349A"/>
    <w:rsid w:val="00683DFB"/>
    <w:rsid w:val="00684E51"/>
    <w:rsid w:val="00685D84"/>
    <w:rsid w:val="00685DDF"/>
    <w:rsid w:val="00685E38"/>
    <w:rsid w:val="006872D8"/>
    <w:rsid w:val="00687379"/>
    <w:rsid w:val="00687B68"/>
    <w:rsid w:val="006905BE"/>
    <w:rsid w:val="006915DF"/>
    <w:rsid w:val="0069226E"/>
    <w:rsid w:val="00692520"/>
    <w:rsid w:val="00692545"/>
    <w:rsid w:val="00692840"/>
    <w:rsid w:val="00692FD7"/>
    <w:rsid w:val="00693583"/>
    <w:rsid w:val="00694B8B"/>
    <w:rsid w:val="00696460"/>
    <w:rsid w:val="006A07B5"/>
    <w:rsid w:val="006A08D2"/>
    <w:rsid w:val="006A19D6"/>
    <w:rsid w:val="006A1CD3"/>
    <w:rsid w:val="006A2006"/>
    <w:rsid w:val="006A416D"/>
    <w:rsid w:val="006A4283"/>
    <w:rsid w:val="006A4AF7"/>
    <w:rsid w:val="006A4BCE"/>
    <w:rsid w:val="006A6481"/>
    <w:rsid w:val="006A7643"/>
    <w:rsid w:val="006B015B"/>
    <w:rsid w:val="006B0213"/>
    <w:rsid w:val="006B08ED"/>
    <w:rsid w:val="006B111D"/>
    <w:rsid w:val="006B34CD"/>
    <w:rsid w:val="006B3525"/>
    <w:rsid w:val="006B3539"/>
    <w:rsid w:val="006B4D65"/>
    <w:rsid w:val="006B6AF5"/>
    <w:rsid w:val="006B6EF8"/>
    <w:rsid w:val="006B749A"/>
    <w:rsid w:val="006B7A1A"/>
    <w:rsid w:val="006B7DC8"/>
    <w:rsid w:val="006C06F0"/>
    <w:rsid w:val="006C0F2B"/>
    <w:rsid w:val="006C1045"/>
    <w:rsid w:val="006C1263"/>
    <w:rsid w:val="006C1DB8"/>
    <w:rsid w:val="006C2177"/>
    <w:rsid w:val="006C2ABB"/>
    <w:rsid w:val="006C3450"/>
    <w:rsid w:val="006C44DA"/>
    <w:rsid w:val="006C473C"/>
    <w:rsid w:val="006C5343"/>
    <w:rsid w:val="006C6FBA"/>
    <w:rsid w:val="006C7E3A"/>
    <w:rsid w:val="006D08EE"/>
    <w:rsid w:val="006D0952"/>
    <w:rsid w:val="006D1040"/>
    <w:rsid w:val="006D148A"/>
    <w:rsid w:val="006D3236"/>
    <w:rsid w:val="006D5ACE"/>
    <w:rsid w:val="006D5B0E"/>
    <w:rsid w:val="006D62EF"/>
    <w:rsid w:val="006D67CC"/>
    <w:rsid w:val="006D7382"/>
    <w:rsid w:val="006E0765"/>
    <w:rsid w:val="006E1769"/>
    <w:rsid w:val="006E26D0"/>
    <w:rsid w:val="006E2FDD"/>
    <w:rsid w:val="006E3014"/>
    <w:rsid w:val="006E3C01"/>
    <w:rsid w:val="006E4060"/>
    <w:rsid w:val="006E5BFC"/>
    <w:rsid w:val="006E685B"/>
    <w:rsid w:val="006E6905"/>
    <w:rsid w:val="006E76A1"/>
    <w:rsid w:val="006F04A4"/>
    <w:rsid w:val="006F131E"/>
    <w:rsid w:val="006F1506"/>
    <w:rsid w:val="006F25D0"/>
    <w:rsid w:val="006F3277"/>
    <w:rsid w:val="006F3385"/>
    <w:rsid w:val="006F5B9E"/>
    <w:rsid w:val="006F5D7B"/>
    <w:rsid w:val="006F7C74"/>
    <w:rsid w:val="006F7FD9"/>
    <w:rsid w:val="007018D7"/>
    <w:rsid w:val="007025A1"/>
    <w:rsid w:val="00702CD8"/>
    <w:rsid w:val="00702F03"/>
    <w:rsid w:val="00703134"/>
    <w:rsid w:val="007034E8"/>
    <w:rsid w:val="00703EC3"/>
    <w:rsid w:val="00704014"/>
    <w:rsid w:val="00704275"/>
    <w:rsid w:val="0070464A"/>
    <w:rsid w:val="007056EB"/>
    <w:rsid w:val="007073E4"/>
    <w:rsid w:val="007074F8"/>
    <w:rsid w:val="00707564"/>
    <w:rsid w:val="00707A55"/>
    <w:rsid w:val="00707B5D"/>
    <w:rsid w:val="00711240"/>
    <w:rsid w:val="00711E4B"/>
    <w:rsid w:val="007120D6"/>
    <w:rsid w:val="0071322F"/>
    <w:rsid w:val="007132B4"/>
    <w:rsid w:val="00715242"/>
    <w:rsid w:val="0071667C"/>
    <w:rsid w:val="00717080"/>
    <w:rsid w:val="00717470"/>
    <w:rsid w:val="007205A9"/>
    <w:rsid w:val="007205C8"/>
    <w:rsid w:val="007217E0"/>
    <w:rsid w:val="00721D62"/>
    <w:rsid w:val="007223B3"/>
    <w:rsid w:val="00722EA0"/>
    <w:rsid w:val="007237C0"/>
    <w:rsid w:val="00723E95"/>
    <w:rsid w:val="00724912"/>
    <w:rsid w:val="007260A3"/>
    <w:rsid w:val="0072637E"/>
    <w:rsid w:val="0072646F"/>
    <w:rsid w:val="00726D84"/>
    <w:rsid w:val="00730AB9"/>
    <w:rsid w:val="007323FB"/>
    <w:rsid w:val="007333E6"/>
    <w:rsid w:val="0073694F"/>
    <w:rsid w:val="00737962"/>
    <w:rsid w:val="00737E6B"/>
    <w:rsid w:val="007410BF"/>
    <w:rsid w:val="007418B0"/>
    <w:rsid w:val="00741F19"/>
    <w:rsid w:val="00743ECF"/>
    <w:rsid w:val="007459B9"/>
    <w:rsid w:val="00746609"/>
    <w:rsid w:val="00751B7E"/>
    <w:rsid w:val="0075231A"/>
    <w:rsid w:val="00752382"/>
    <w:rsid w:val="00756BC8"/>
    <w:rsid w:val="00757F65"/>
    <w:rsid w:val="007603EF"/>
    <w:rsid w:val="007606D5"/>
    <w:rsid w:val="00760EE0"/>
    <w:rsid w:val="0076192A"/>
    <w:rsid w:val="007621C5"/>
    <w:rsid w:val="007627B3"/>
    <w:rsid w:val="0076376B"/>
    <w:rsid w:val="00763C03"/>
    <w:rsid w:val="007645A0"/>
    <w:rsid w:val="00764C09"/>
    <w:rsid w:val="0076594E"/>
    <w:rsid w:val="00765F1C"/>
    <w:rsid w:val="007668EA"/>
    <w:rsid w:val="00766E80"/>
    <w:rsid w:val="00767EA3"/>
    <w:rsid w:val="00770706"/>
    <w:rsid w:val="00770779"/>
    <w:rsid w:val="00771F69"/>
    <w:rsid w:val="00772854"/>
    <w:rsid w:val="00772B4F"/>
    <w:rsid w:val="00774010"/>
    <w:rsid w:val="0077462B"/>
    <w:rsid w:val="007748DD"/>
    <w:rsid w:val="00775304"/>
    <w:rsid w:val="007774B8"/>
    <w:rsid w:val="00780921"/>
    <w:rsid w:val="007809FB"/>
    <w:rsid w:val="00780F58"/>
    <w:rsid w:val="00781065"/>
    <w:rsid w:val="007826B8"/>
    <w:rsid w:val="00782F49"/>
    <w:rsid w:val="00783CF9"/>
    <w:rsid w:val="00784C23"/>
    <w:rsid w:val="00785DEE"/>
    <w:rsid w:val="00787268"/>
    <w:rsid w:val="0079195A"/>
    <w:rsid w:val="00791D82"/>
    <w:rsid w:val="00792074"/>
    <w:rsid w:val="0079222E"/>
    <w:rsid w:val="007931B3"/>
    <w:rsid w:val="00793259"/>
    <w:rsid w:val="00793CD7"/>
    <w:rsid w:val="00793E42"/>
    <w:rsid w:val="00793F7F"/>
    <w:rsid w:val="007946AB"/>
    <w:rsid w:val="007951BF"/>
    <w:rsid w:val="007952E4"/>
    <w:rsid w:val="007954BE"/>
    <w:rsid w:val="00795871"/>
    <w:rsid w:val="00795DB6"/>
    <w:rsid w:val="0079617F"/>
    <w:rsid w:val="007961B0"/>
    <w:rsid w:val="00796310"/>
    <w:rsid w:val="00796331"/>
    <w:rsid w:val="0079745E"/>
    <w:rsid w:val="007A02CE"/>
    <w:rsid w:val="007A091F"/>
    <w:rsid w:val="007A10FF"/>
    <w:rsid w:val="007A1678"/>
    <w:rsid w:val="007A248B"/>
    <w:rsid w:val="007A290B"/>
    <w:rsid w:val="007A3623"/>
    <w:rsid w:val="007A497E"/>
    <w:rsid w:val="007A4B8C"/>
    <w:rsid w:val="007A7303"/>
    <w:rsid w:val="007A7BFC"/>
    <w:rsid w:val="007B03F9"/>
    <w:rsid w:val="007B1B44"/>
    <w:rsid w:val="007B35C0"/>
    <w:rsid w:val="007B3DC4"/>
    <w:rsid w:val="007B5CDD"/>
    <w:rsid w:val="007B5D06"/>
    <w:rsid w:val="007B6073"/>
    <w:rsid w:val="007B60CF"/>
    <w:rsid w:val="007B6EA9"/>
    <w:rsid w:val="007B73D4"/>
    <w:rsid w:val="007C2445"/>
    <w:rsid w:val="007C2701"/>
    <w:rsid w:val="007C3350"/>
    <w:rsid w:val="007C4446"/>
    <w:rsid w:val="007C4B1E"/>
    <w:rsid w:val="007C549B"/>
    <w:rsid w:val="007C54A5"/>
    <w:rsid w:val="007C6BF8"/>
    <w:rsid w:val="007C6DBA"/>
    <w:rsid w:val="007C7C34"/>
    <w:rsid w:val="007D0E01"/>
    <w:rsid w:val="007D16B4"/>
    <w:rsid w:val="007D20E9"/>
    <w:rsid w:val="007D2188"/>
    <w:rsid w:val="007D25FC"/>
    <w:rsid w:val="007D28F5"/>
    <w:rsid w:val="007D2B1E"/>
    <w:rsid w:val="007D3786"/>
    <w:rsid w:val="007D3DF1"/>
    <w:rsid w:val="007D4345"/>
    <w:rsid w:val="007D43C3"/>
    <w:rsid w:val="007D4AF4"/>
    <w:rsid w:val="007D4CBB"/>
    <w:rsid w:val="007D4FD5"/>
    <w:rsid w:val="007D533E"/>
    <w:rsid w:val="007D5BCA"/>
    <w:rsid w:val="007D5D93"/>
    <w:rsid w:val="007D5F94"/>
    <w:rsid w:val="007D7C2D"/>
    <w:rsid w:val="007E1E1A"/>
    <w:rsid w:val="007E23DF"/>
    <w:rsid w:val="007E26AB"/>
    <w:rsid w:val="007E2A54"/>
    <w:rsid w:val="007E6481"/>
    <w:rsid w:val="007E673D"/>
    <w:rsid w:val="007F0479"/>
    <w:rsid w:val="007F05B0"/>
    <w:rsid w:val="007F0C31"/>
    <w:rsid w:val="007F2305"/>
    <w:rsid w:val="007F2EE1"/>
    <w:rsid w:val="007F336E"/>
    <w:rsid w:val="007F3DDC"/>
    <w:rsid w:val="007F4500"/>
    <w:rsid w:val="007F499E"/>
    <w:rsid w:val="007F5CD7"/>
    <w:rsid w:val="007F6FB7"/>
    <w:rsid w:val="007F723B"/>
    <w:rsid w:val="007F7E01"/>
    <w:rsid w:val="008024AA"/>
    <w:rsid w:val="00802F8D"/>
    <w:rsid w:val="0080300C"/>
    <w:rsid w:val="00804C08"/>
    <w:rsid w:val="00806179"/>
    <w:rsid w:val="00806614"/>
    <w:rsid w:val="00806D01"/>
    <w:rsid w:val="00806D64"/>
    <w:rsid w:val="00807147"/>
    <w:rsid w:val="0080725A"/>
    <w:rsid w:val="00807B5D"/>
    <w:rsid w:val="00807CA4"/>
    <w:rsid w:val="00810BF5"/>
    <w:rsid w:val="00812A00"/>
    <w:rsid w:val="00812C42"/>
    <w:rsid w:val="008143C1"/>
    <w:rsid w:val="008153DC"/>
    <w:rsid w:val="0081562A"/>
    <w:rsid w:val="00815A0E"/>
    <w:rsid w:val="00816FD6"/>
    <w:rsid w:val="00817CC5"/>
    <w:rsid w:val="00820359"/>
    <w:rsid w:val="008207AC"/>
    <w:rsid w:val="00820E26"/>
    <w:rsid w:val="00822B8D"/>
    <w:rsid w:val="00822E24"/>
    <w:rsid w:val="00824122"/>
    <w:rsid w:val="00824938"/>
    <w:rsid w:val="00824A79"/>
    <w:rsid w:val="0082567D"/>
    <w:rsid w:val="008265D6"/>
    <w:rsid w:val="00826BEF"/>
    <w:rsid w:val="0083018A"/>
    <w:rsid w:val="00830315"/>
    <w:rsid w:val="00831346"/>
    <w:rsid w:val="008319B3"/>
    <w:rsid w:val="00831CA9"/>
    <w:rsid w:val="00833766"/>
    <w:rsid w:val="0083379B"/>
    <w:rsid w:val="00835B57"/>
    <w:rsid w:val="008370C9"/>
    <w:rsid w:val="008373A7"/>
    <w:rsid w:val="00837F0A"/>
    <w:rsid w:val="0084061B"/>
    <w:rsid w:val="008416F2"/>
    <w:rsid w:val="00841BCC"/>
    <w:rsid w:val="00842896"/>
    <w:rsid w:val="00843CB1"/>
    <w:rsid w:val="008457B3"/>
    <w:rsid w:val="00846051"/>
    <w:rsid w:val="00846E17"/>
    <w:rsid w:val="008473A0"/>
    <w:rsid w:val="00847EB3"/>
    <w:rsid w:val="00851396"/>
    <w:rsid w:val="00852063"/>
    <w:rsid w:val="008526C8"/>
    <w:rsid w:val="00854228"/>
    <w:rsid w:val="008554F4"/>
    <w:rsid w:val="00855D14"/>
    <w:rsid w:val="00855F92"/>
    <w:rsid w:val="00856436"/>
    <w:rsid w:val="00856B80"/>
    <w:rsid w:val="00856C79"/>
    <w:rsid w:val="00860B1F"/>
    <w:rsid w:val="00860C5A"/>
    <w:rsid w:val="00861400"/>
    <w:rsid w:val="0086200B"/>
    <w:rsid w:val="00863CFD"/>
    <w:rsid w:val="00865A4B"/>
    <w:rsid w:val="00865C28"/>
    <w:rsid w:val="00865CAC"/>
    <w:rsid w:val="008665CA"/>
    <w:rsid w:val="00866717"/>
    <w:rsid w:val="00867A52"/>
    <w:rsid w:val="00867A6B"/>
    <w:rsid w:val="00870290"/>
    <w:rsid w:val="00870E5B"/>
    <w:rsid w:val="00871179"/>
    <w:rsid w:val="00871D73"/>
    <w:rsid w:val="00872EAF"/>
    <w:rsid w:val="00874AF0"/>
    <w:rsid w:val="00874FB9"/>
    <w:rsid w:val="0087598B"/>
    <w:rsid w:val="00875CE6"/>
    <w:rsid w:val="00876306"/>
    <w:rsid w:val="008773C8"/>
    <w:rsid w:val="00880F0E"/>
    <w:rsid w:val="00881AC9"/>
    <w:rsid w:val="00882748"/>
    <w:rsid w:val="00882E16"/>
    <w:rsid w:val="00882EED"/>
    <w:rsid w:val="0088318F"/>
    <w:rsid w:val="008835CA"/>
    <w:rsid w:val="00883BE9"/>
    <w:rsid w:val="00883D76"/>
    <w:rsid w:val="008841BD"/>
    <w:rsid w:val="00885241"/>
    <w:rsid w:val="00885748"/>
    <w:rsid w:val="0088728B"/>
    <w:rsid w:val="0089083B"/>
    <w:rsid w:val="008919D9"/>
    <w:rsid w:val="008927E9"/>
    <w:rsid w:val="0089372E"/>
    <w:rsid w:val="00893B7A"/>
    <w:rsid w:val="008949CF"/>
    <w:rsid w:val="00895223"/>
    <w:rsid w:val="0089540F"/>
    <w:rsid w:val="0089687F"/>
    <w:rsid w:val="0089690F"/>
    <w:rsid w:val="00896D89"/>
    <w:rsid w:val="0089756E"/>
    <w:rsid w:val="008A078C"/>
    <w:rsid w:val="008A0FFF"/>
    <w:rsid w:val="008A1093"/>
    <w:rsid w:val="008A23AD"/>
    <w:rsid w:val="008A28FA"/>
    <w:rsid w:val="008A4573"/>
    <w:rsid w:val="008A4B6E"/>
    <w:rsid w:val="008A4CD8"/>
    <w:rsid w:val="008A4FE2"/>
    <w:rsid w:val="008A76E0"/>
    <w:rsid w:val="008B1D5B"/>
    <w:rsid w:val="008B2B86"/>
    <w:rsid w:val="008B2F0E"/>
    <w:rsid w:val="008B3611"/>
    <w:rsid w:val="008B5038"/>
    <w:rsid w:val="008B5373"/>
    <w:rsid w:val="008B5740"/>
    <w:rsid w:val="008B6509"/>
    <w:rsid w:val="008B6E2A"/>
    <w:rsid w:val="008C0902"/>
    <w:rsid w:val="008C0AC6"/>
    <w:rsid w:val="008C1AE9"/>
    <w:rsid w:val="008C319D"/>
    <w:rsid w:val="008C3C1F"/>
    <w:rsid w:val="008C3FC8"/>
    <w:rsid w:val="008C44BD"/>
    <w:rsid w:val="008C5378"/>
    <w:rsid w:val="008C56DA"/>
    <w:rsid w:val="008C58B7"/>
    <w:rsid w:val="008C65C7"/>
    <w:rsid w:val="008C7A92"/>
    <w:rsid w:val="008C7BAC"/>
    <w:rsid w:val="008D08FF"/>
    <w:rsid w:val="008D2252"/>
    <w:rsid w:val="008D41B5"/>
    <w:rsid w:val="008D4CE1"/>
    <w:rsid w:val="008D5910"/>
    <w:rsid w:val="008D634C"/>
    <w:rsid w:val="008D7139"/>
    <w:rsid w:val="008D7D02"/>
    <w:rsid w:val="008E0267"/>
    <w:rsid w:val="008E0906"/>
    <w:rsid w:val="008E0BE8"/>
    <w:rsid w:val="008E0EF7"/>
    <w:rsid w:val="008E1C01"/>
    <w:rsid w:val="008E3F47"/>
    <w:rsid w:val="008E4B68"/>
    <w:rsid w:val="008E4DAA"/>
    <w:rsid w:val="008E612A"/>
    <w:rsid w:val="008E6FB0"/>
    <w:rsid w:val="008E79DB"/>
    <w:rsid w:val="008E7D72"/>
    <w:rsid w:val="008F0337"/>
    <w:rsid w:val="008F0C9D"/>
    <w:rsid w:val="008F144A"/>
    <w:rsid w:val="008F34D6"/>
    <w:rsid w:val="008F3C36"/>
    <w:rsid w:val="008F45DA"/>
    <w:rsid w:val="008F52A5"/>
    <w:rsid w:val="008F7942"/>
    <w:rsid w:val="009001F8"/>
    <w:rsid w:val="0090141A"/>
    <w:rsid w:val="0090195E"/>
    <w:rsid w:val="009023EE"/>
    <w:rsid w:val="00902A1A"/>
    <w:rsid w:val="00904662"/>
    <w:rsid w:val="0090570F"/>
    <w:rsid w:val="00905A84"/>
    <w:rsid w:val="00905D77"/>
    <w:rsid w:val="0090673F"/>
    <w:rsid w:val="009069CD"/>
    <w:rsid w:val="0091076A"/>
    <w:rsid w:val="00910E4D"/>
    <w:rsid w:val="00911E5D"/>
    <w:rsid w:val="00913772"/>
    <w:rsid w:val="00913F6C"/>
    <w:rsid w:val="009148D2"/>
    <w:rsid w:val="00916AA0"/>
    <w:rsid w:val="009171AA"/>
    <w:rsid w:val="009211E8"/>
    <w:rsid w:val="00922815"/>
    <w:rsid w:val="00922925"/>
    <w:rsid w:val="0092407B"/>
    <w:rsid w:val="00924803"/>
    <w:rsid w:val="00924AD8"/>
    <w:rsid w:val="00926F82"/>
    <w:rsid w:val="00927B5F"/>
    <w:rsid w:val="00931812"/>
    <w:rsid w:val="00931B60"/>
    <w:rsid w:val="00932BE2"/>
    <w:rsid w:val="00933132"/>
    <w:rsid w:val="0093324A"/>
    <w:rsid w:val="0093352E"/>
    <w:rsid w:val="00934938"/>
    <w:rsid w:val="009356B9"/>
    <w:rsid w:val="0093570E"/>
    <w:rsid w:val="009358D5"/>
    <w:rsid w:val="0093682A"/>
    <w:rsid w:val="00936F71"/>
    <w:rsid w:val="0094073F"/>
    <w:rsid w:val="00940FCA"/>
    <w:rsid w:val="00941039"/>
    <w:rsid w:val="0094246B"/>
    <w:rsid w:val="009424A0"/>
    <w:rsid w:val="00943778"/>
    <w:rsid w:val="0094431F"/>
    <w:rsid w:val="00944D7E"/>
    <w:rsid w:val="009452D7"/>
    <w:rsid w:val="00946BC1"/>
    <w:rsid w:val="00946C51"/>
    <w:rsid w:val="00947216"/>
    <w:rsid w:val="0094731A"/>
    <w:rsid w:val="00947363"/>
    <w:rsid w:val="0094738A"/>
    <w:rsid w:val="00950901"/>
    <w:rsid w:val="0095092A"/>
    <w:rsid w:val="0095183E"/>
    <w:rsid w:val="00951EE1"/>
    <w:rsid w:val="00954209"/>
    <w:rsid w:val="00954683"/>
    <w:rsid w:val="009552B1"/>
    <w:rsid w:val="00955701"/>
    <w:rsid w:val="0095681E"/>
    <w:rsid w:val="00956947"/>
    <w:rsid w:val="00956D83"/>
    <w:rsid w:val="00956D8A"/>
    <w:rsid w:val="00960A7F"/>
    <w:rsid w:val="009614D6"/>
    <w:rsid w:val="00961789"/>
    <w:rsid w:val="0096186D"/>
    <w:rsid w:val="00962A3E"/>
    <w:rsid w:val="00962C95"/>
    <w:rsid w:val="0096381B"/>
    <w:rsid w:val="00964094"/>
    <w:rsid w:val="009641AF"/>
    <w:rsid w:val="00964D6E"/>
    <w:rsid w:val="00965AD4"/>
    <w:rsid w:val="009700C8"/>
    <w:rsid w:val="00972FC8"/>
    <w:rsid w:val="00973445"/>
    <w:rsid w:val="009753A4"/>
    <w:rsid w:val="00975A24"/>
    <w:rsid w:val="0097610E"/>
    <w:rsid w:val="0097630F"/>
    <w:rsid w:val="00976C26"/>
    <w:rsid w:val="00980117"/>
    <w:rsid w:val="009815FB"/>
    <w:rsid w:val="0098195F"/>
    <w:rsid w:val="0098279B"/>
    <w:rsid w:val="009827C1"/>
    <w:rsid w:val="009844E3"/>
    <w:rsid w:val="00984920"/>
    <w:rsid w:val="009854B1"/>
    <w:rsid w:val="0098584A"/>
    <w:rsid w:val="00985D79"/>
    <w:rsid w:val="0098616C"/>
    <w:rsid w:val="00986F0D"/>
    <w:rsid w:val="00987CC9"/>
    <w:rsid w:val="00987DB7"/>
    <w:rsid w:val="00990BD9"/>
    <w:rsid w:val="0099114F"/>
    <w:rsid w:val="00991A74"/>
    <w:rsid w:val="00992FB3"/>
    <w:rsid w:val="009946F8"/>
    <w:rsid w:val="00994AD0"/>
    <w:rsid w:val="0099615A"/>
    <w:rsid w:val="00996CCF"/>
    <w:rsid w:val="00996FD0"/>
    <w:rsid w:val="00997AF8"/>
    <w:rsid w:val="009A0DD8"/>
    <w:rsid w:val="009A1492"/>
    <w:rsid w:val="009A1E05"/>
    <w:rsid w:val="009A2720"/>
    <w:rsid w:val="009A378D"/>
    <w:rsid w:val="009A53E2"/>
    <w:rsid w:val="009A59D0"/>
    <w:rsid w:val="009A6037"/>
    <w:rsid w:val="009A73B0"/>
    <w:rsid w:val="009B0377"/>
    <w:rsid w:val="009B06A9"/>
    <w:rsid w:val="009B14B0"/>
    <w:rsid w:val="009B19F4"/>
    <w:rsid w:val="009B22E6"/>
    <w:rsid w:val="009B3DE1"/>
    <w:rsid w:val="009B3E8F"/>
    <w:rsid w:val="009B519C"/>
    <w:rsid w:val="009B6D58"/>
    <w:rsid w:val="009B7572"/>
    <w:rsid w:val="009B7809"/>
    <w:rsid w:val="009B792E"/>
    <w:rsid w:val="009B7FC1"/>
    <w:rsid w:val="009C00C2"/>
    <w:rsid w:val="009C1A82"/>
    <w:rsid w:val="009C2455"/>
    <w:rsid w:val="009C25DF"/>
    <w:rsid w:val="009C2694"/>
    <w:rsid w:val="009C63C3"/>
    <w:rsid w:val="009C63D3"/>
    <w:rsid w:val="009C74A1"/>
    <w:rsid w:val="009D23EF"/>
    <w:rsid w:val="009D2421"/>
    <w:rsid w:val="009D3180"/>
    <w:rsid w:val="009D3CA5"/>
    <w:rsid w:val="009D40A5"/>
    <w:rsid w:val="009D43AD"/>
    <w:rsid w:val="009D573A"/>
    <w:rsid w:val="009D57A9"/>
    <w:rsid w:val="009D643A"/>
    <w:rsid w:val="009E0EF5"/>
    <w:rsid w:val="009E2E37"/>
    <w:rsid w:val="009E4E62"/>
    <w:rsid w:val="009E66A6"/>
    <w:rsid w:val="009E6A88"/>
    <w:rsid w:val="009E74D1"/>
    <w:rsid w:val="009F083F"/>
    <w:rsid w:val="009F0B66"/>
    <w:rsid w:val="009F0F40"/>
    <w:rsid w:val="009F1A9A"/>
    <w:rsid w:val="009F1F69"/>
    <w:rsid w:val="009F2883"/>
    <w:rsid w:val="009F2CB2"/>
    <w:rsid w:val="009F35AC"/>
    <w:rsid w:val="009F37F8"/>
    <w:rsid w:val="009F3C60"/>
    <w:rsid w:val="009F66D7"/>
    <w:rsid w:val="009F7386"/>
    <w:rsid w:val="009F76BC"/>
    <w:rsid w:val="009F7CE6"/>
    <w:rsid w:val="00A005DA"/>
    <w:rsid w:val="00A0110E"/>
    <w:rsid w:val="00A04A22"/>
    <w:rsid w:val="00A06C23"/>
    <w:rsid w:val="00A06E4B"/>
    <w:rsid w:val="00A06E99"/>
    <w:rsid w:val="00A07111"/>
    <w:rsid w:val="00A1085F"/>
    <w:rsid w:val="00A10B21"/>
    <w:rsid w:val="00A10D6E"/>
    <w:rsid w:val="00A12FCC"/>
    <w:rsid w:val="00A132D7"/>
    <w:rsid w:val="00A138F8"/>
    <w:rsid w:val="00A1400A"/>
    <w:rsid w:val="00A151A2"/>
    <w:rsid w:val="00A1564B"/>
    <w:rsid w:val="00A1566D"/>
    <w:rsid w:val="00A162C6"/>
    <w:rsid w:val="00A165DC"/>
    <w:rsid w:val="00A17297"/>
    <w:rsid w:val="00A173CD"/>
    <w:rsid w:val="00A176A2"/>
    <w:rsid w:val="00A178BD"/>
    <w:rsid w:val="00A21027"/>
    <w:rsid w:val="00A214CE"/>
    <w:rsid w:val="00A22B75"/>
    <w:rsid w:val="00A22EFE"/>
    <w:rsid w:val="00A23540"/>
    <w:rsid w:val="00A24363"/>
    <w:rsid w:val="00A24E68"/>
    <w:rsid w:val="00A24F95"/>
    <w:rsid w:val="00A25782"/>
    <w:rsid w:val="00A27608"/>
    <w:rsid w:val="00A27795"/>
    <w:rsid w:val="00A30FEB"/>
    <w:rsid w:val="00A3369E"/>
    <w:rsid w:val="00A3444E"/>
    <w:rsid w:val="00A35953"/>
    <w:rsid w:val="00A3631A"/>
    <w:rsid w:val="00A37210"/>
    <w:rsid w:val="00A37B1C"/>
    <w:rsid w:val="00A37BE2"/>
    <w:rsid w:val="00A400BD"/>
    <w:rsid w:val="00A40A4A"/>
    <w:rsid w:val="00A4103C"/>
    <w:rsid w:val="00A414B3"/>
    <w:rsid w:val="00A4280E"/>
    <w:rsid w:val="00A438EB"/>
    <w:rsid w:val="00A43E85"/>
    <w:rsid w:val="00A4452D"/>
    <w:rsid w:val="00A44FE2"/>
    <w:rsid w:val="00A4541B"/>
    <w:rsid w:val="00A454EE"/>
    <w:rsid w:val="00A46A68"/>
    <w:rsid w:val="00A47AB7"/>
    <w:rsid w:val="00A47F17"/>
    <w:rsid w:val="00A50296"/>
    <w:rsid w:val="00A5072B"/>
    <w:rsid w:val="00A51922"/>
    <w:rsid w:val="00A52DA2"/>
    <w:rsid w:val="00A541B9"/>
    <w:rsid w:val="00A5422D"/>
    <w:rsid w:val="00A54B6B"/>
    <w:rsid w:val="00A54CEA"/>
    <w:rsid w:val="00A558C9"/>
    <w:rsid w:val="00A55B84"/>
    <w:rsid w:val="00A55FDD"/>
    <w:rsid w:val="00A56944"/>
    <w:rsid w:val="00A5720B"/>
    <w:rsid w:val="00A579C7"/>
    <w:rsid w:val="00A57D97"/>
    <w:rsid w:val="00A60939"/>
    <w:rsid w:val="00A618C8"/>
    <w:rsid w:val="00A61E7C"/>
    <w:rsid w:val="00A6268B"/>
    <w:rsid w:val="00A63D2E"/>
    <w:rsid w:val="00A63F14"/>
    <w:rsid w:val="00A646BA"/>
    <w:rsid w:val="00A6543A"/>
    <w:rsid w:val="00A65BB8"/>
    <w:rsid w:val="00A65DA4"/>
    <w:rsid w:val="00A669D9"/>
    <w:rsid w:val="00A7159F"/>
    <w:rsid w:val="00A72907"/>
    <w:rsid w:val="00A74C87"/>
    <w:rsid w:val="00A74F4F"/>
    <w:rsid w:val="00A7514F"/>
    <w:rsid w:val="00A760BF"/>
    <w:rsid w:val="00A77460"/>
    <w:rsid w:val="00A80BC6"/>
    <w:rsid w:val="00A80FEE"/>
    <w:rsid w:val="00A813F9"/>
    <w:rsid w:val="00A82267"/>
    <w:rsid w:val="00A82D63"/>
    <w:rsid w:val="00A8323B"/>
    <w:rsid w:val="00A83842"/>
    <w:rsid w:val="00A84A25"/>
    <w:rsid w:val="00A851DA"/>
    <w:rsid w:val="00A8660F"/>
    <w:rsid w:val="00A867A8"/>
    <w:rsid w:val="00A86E53"/>
    <w:rsid w:val="00A8771B"/>
    <w:rsid w:val="00A90D04"/>
    <w:rsid w:val="00A90EA9"/>
    <w:rsid w:val="00A9217D"/>
    <w:rsid w:val="00A92B0B"/>
    <w:rsid w:val="00A92FEE"/>
    <w:rsid w:val="00A93404"/>
    <w:rsid w:val="00A936BC"/>
    <w:rsid w:val="00A951AC"/>
    <w:rsid w:val="00A95BFC"/>
    <w:rsid w:val="00A96820"/>
    <w:rsid w:val="00AA2C70"/>
    <w:rsid w:val="00AA31CA"/>
    <w:rsid w:val="00AA3339"/>
    <w:rsid w:val="00AA3D22"/>
    <w:rsid w:val="00AA3DD4"/>
    <w:rsid w:val="00AA45F1"/>
    <w:rsid w:val="00AA46BE"/>
    <w:rsid w:val="00AA5FCC"/>
    <w:rsid w:val="00AA631C"/>
    <w:rsid w:val="00AA6848"/>
    <w:rsid w:val="00AA6C27"/>
    <w:rsid w:val="00AA6F12"/>
    <w:rsid w:val="00AA74A3"/>
    <w:rsid w:val="00AA7F06"/>
    <w:rsid w:val="00AB0C01"/>
    <w:rsid w:val="00AB150B"/>
    <w:rsid w:val="00AB2618"/>
    <w:rsid w:val="00AB32DA"/>
    <w:rsid w:val="00AB3343"/>
    <w:rsid w:val="00AB4C0F"/>
    <w:rsid w:val="00AB55F5"/>
    <w:rsid w:val="00AB577D"/>
    <w:rsid w:val="00AB5E39"/>
    <w:rsid w:val="00AB7FAF"/>
    <w:rsid w:val="00AC0440"/>
    <w:rsid w:val="00AC2360"/>
    <w:rsid w:val="00AC28BC"/>
    <w:rsid w:val="00AC29D6"/>
    <w:rsid w:val="00AC36A5"/>
    <w:rsid w:val="00AC42C1"/>
    <w:rsid w:val="00AC45E1"/>
    <w:rsid w:val="00AC5D6D"/>
    <w:rsid w:val="00AC6198"/>
    <w:rsid w:val="00AC68B2"/>
    <w:rsid w:val="00AC6CDE"/>
    <w:rsid w:val="00AC78E7"/>
    <w:rsid w:val="00AD002E"/>
    <w:rsid w:val="00AD0F0A"/>
    <w:rsid w:val="00AD1BE9"/>
    <w:rsid w:val="00AD1F02"/>
    <w:rsid w:val="00AD5044"/>
    <w:rsid w:val="00AD699D"/>
    <w:rsid w:val="00AD70BD"/>
    <w:rsid w:val="00AD71D0"/>
    <w:rsid w:val="00AD72BC"/>
    <w:rsid w:val="00AE020F"/>
    <w:rsid w:val="00AE0687"/>
    <w:rsid w:val="00AE0C2C"/>
    <w:rsid w:val="00AE1939"/>
    <w:rsid w:val="00AE1DB2"/>
    <w:rsid w:val="00AE2D73"/>
    <w:rsid w:val="00AE3335"/>
    <w:rsid w:val="00AE44FE"/>
    <w:rsid w:val="00AE65B0"/>
    <w:rsid w:val="00AE6881"/>
    <w:rsid w:val="00AE7E70"/>
    <w:rsid w:val="00AF1165"/>
    <w:rsid w:val="00AF3187"/>
    <w:rsid w:val="00AF36FD"/>
    <w:rsid w:val="00AF46A8"/>
    <w:rsid w:val="00AF4737"/>
    <w:rsid w:val="00AF5AE9"/>
    <w:rsid w:val="00AF7440"/>
    <w:rsid w:val="00AF7505"/>
    <w:rsid w:val="00AF77A4"/>
    <w:rsid w:val="00AF7A6A"/>
    <w:rsid w:val="00B00159"/>
    <w:rsid w:val="00B0152A"/>
    <w:rsid w:val="00B0181A"/>
    <w:rsid w:val="00B021DD"/>
    <w:rsid w:val="00B02637"/>
    <w:rsid w:val="00B0271E"/>
    <w:rsid w:val="00B0292D"/>
    <w:rsid w:val="00B04951"/>
    <w:rsid w:val="00B108A9"/>
    <w:rsid w:val="00B118CC"/>
    <w:rsid w:val="00B11B30"/>
    <w:rsid w:val="00B1252A"/>
    <w:rsid w:val="00B129B8"/>
    <w:rsid w:val="00B132C2"/>
    <w:rsid w:val="00B14872"/>
    <w:rsid w:val="00B1591E"/>
    <w:rsid w:val="00B15FD2"/>
    <w:rsid w:val="00B1611D"/>
    <w:rsid w:val="00B16469"/>
    <w:rsid w:val="00B17485"/>
    <w:rsid w:val="00B176D8"/>
    <w:rsid w:val="00B238CA"/>
    <w:rsid w:val="00B247F9"/>
    <w:rsid w:val="00B24BD1"/>
    <w:rsid w:val="00B2654E"/>
    <w:rsid w:val="00B26AD2"/>
    <w:rsid w:val="00B30366"/>
    <w:rsid w:val="00B30A45"/>
    <w:rsid w:val="00B3268F"/>
    <w:rsid w:val="00B329BE"/>
    <w:rsid w:val="00B34A75"/>
    <w:rsid w:val="00B375CF"/>
    <w:rsid w:val="00B418D7"/>
    <w:rsid w:val="00B41E7F"/>
    <w:rsid w:val="00B4289B"/>
    <w:rsid w:val="00B42FCE"/>
    <w:rsid w:val="00B4387D"/>
    <w:rsid w:val="00B44AD4"/>
    <w:rsid w:val="00B45CFB"/>
    <w:rsid w:val="00B464FF"/>
    <w:rsid w:val="00B468BC"/>
    <w:rsid w:val="00B47A97"/>
    <w:rsid w:val="00B47B96"/>
    <w:rsid w:val="00B51932"/>
    <w:rsid w:val="00B52303"/>
    <w:rsid w:val="00B53F3D"/>
    <w:rsid w:val="00B53FC9"/>
    <w:rsid w:val="00B55BA8"/>
    <w:rsid w:val="00B56147"/>
    <w:rsid w:val="00B5634C"/>
    <w:rsid w:val="00B56D77"/>
    <w:rsid w:val="00B57A29"/>
    <w:rsid w:val="00B57F24"/>
    <w:rsid w:val="00B60947"/>
    <w:rsid w:val="00B61D0C"/>
    <w:rsid w:val="00B62053"/>
    <w:rsid w:val="00B62E75"/>
    <w:rsid w:val="00B634A0"/>
    <w:rsid w:val="00B64F04"/>
    <w:rsid w:val="00B65C8D"/>
    <w:rsid w:val="00B66A15"/>
    <w:rsid w:val="00B66A99"/>
    <w:rsid w:val="00B66FB9"/>
    <w:rsid w:val="00B673C4"/>
    <w:rsid w:val="00B67C0F"/>
    <w:rsid w:val="00B70CB4"/>
    <w:rsid w:val="00B70CFA"/>
    <w:rsid w:val="00B71B68"/>
    <w:rsid w:val="00B7283B"/>
    <w:rsid w:val="00B740A4"/>
    <w:rsid w:val="00B75496"/>
    <w:rsid w:val="00B76846"/>
    <w:rsid w:val="00B818D4"/>
    <w:rsid w:val="00B81BA7"/>
    <w:rsid w:val="00B82068"/>
    <w:rsid w:val="00B835AC"/>
    <w:rsid w:val="00B83B80"/>
    <w:rsid w:val="00B840D4"/>
    <w:rsid w:val="00B8427B"/>
    <w:rsid w:val="00B84725"/>
    <w:rsid w:val="00B84BDD"/>
    <w:rsid w:val="00B8538B"/>
    <w:rsid w:val="00B9104B"/>
    <w:rsid w:val="00B918B6"/>
    <w:rsid w:val="00B91D23"/>
    <w:rsid w:val="00B92817"/>
    <w:rsid w:val="00B935FB"/>
    <w:rsid w:val="00B94665"/>
    <w:rsid w:val="00B9527C"/>
    <w:rsid w:val="00B952F6"/>
    <w:rsid w:val="00B962D4"/>
    <w:rsid w:val="00B963E6"/>
    <w:rsid w:val="00B9743B"/>
    <w:rsid w:val="00BA0426"/>
    <w:rsid w:val="00BA1635"/>
    <w:rsid w:val="00BA1832"/>
    <w:rsid w:val="00BA3747"/>
    <w:rsid w:val="00BA4004"/>
    <w:rsid w:val="00BA409F"/>
    <w:rsid w:val="00BA52AF"/>
    <w:rsid w:val="00BA5AE5"/>
    <w:rsid w:val="00BA5C58"/>
    <w:rsid w:val="00BA5F90"/>
    <w:rsid w:val="00BA62DB"/>
    <w:rsid w:val="00BB0427"/>
    <w:rsid w:val="00BB0A1D"/>
    <w:rsid w:val="00BB1035"/>
    <w:rsid w:val="00BB18FA"/>
    <w:rsid w:val="00BB24BD"/>
    <w:rsid w:val="00BB29F1"/>
    <w:rsid w:val="00BB30A2"/>
    <w:rsid w:val="00BB32BE"/>
    <w:rsid w:val="00BB4237"/>
    <w:rsid w:val="00BB6A4F"/>
    <w:rsid w:val="00BB76DF"/>
    <w:rsid w:val="00BC17BA"/>
    <w:rsid w:val="00BC4AA7"/>
    <w:rsid w:val="00BC6435"/>
    <w:rsid w:val="00BC651E"/>
    <w:rsid w:val="00BC6707"/>
    <w:rsid w:val="00BC6A0F"/>
    <w:rsid w:val="00BC721A"/>
    <w:rsid w:val="00BC743D"/>
    <w:rsid w:val="00BC7777"/>
    <w:rsid w:val="00BC797A"/>
    <w:rsid w:val="00BD00A8"/>
    <w:rsid w:val="00BD1E7B"/>
    <w:rsid w:val="00BD1EAB"/>
    <w:rsid w:val="00BD437D"/>
    <w:rsid w:val="00BD62BA"/>
    <w:rsid w:val="00BD69C6"/>
    <w:rsid w:val="00BD7161"/>
    <w:rsid w:val="00BE0365"/>
    <w:rsid w:val="00BE18E7"/>
    <w:rsid w:val="00BE22BB"/>
    <w:rsid w:val="00BE23C8"/>
    <w:rsid w:val="00BE2457"/>
    <w:rsid w:val="00BE3830"/>
    <w:rsid w:val="00BE7A9E"/>
    <w:rsid w:val="00BE7D66"/>
    <w:rsid w:val="00BF086C"/>
    <w:rsid w:val="00BF1301"/>
    <w:rsid w:val="00BF1754"/>
    <w:rsid w:val="00BF1A57"/>
    <w:rsid w:val="00BF31C0"/>
    <w:rsid w:val="00BF3C02"/>
    <w:rsid w:val="00BF4360"/>
    <w:rsid w:val="00BF43CE"/>
    <w:rsid w:val="00BF65AB"/>
    <w:rsid w:val="00BF6634"/>
    <w:rsid w:val="00BF67D7"/>
    <w:rsid w:val="00BF6860"/>
    <w:rsid w:val="00BF6C02"/>
    <w:rsid w:val="00BF7504"/>
    <w:rsid w:val="00BF7A5F"/>
    <w:rsid w:val="00C020FB"/>
    <w:rsid w:val="00C02A9F"/>
    <w:rsid w:val="00C03D01"/>
    <w:rsid w:val="00C043F3"/>
    <w:rsid w:val="00C05D07"/>
    <w:rsid w:val="00C0603F"/>
    <w:rsid w:val="00C064DB"/>
    <w:rsid w:val="00C06CE6"/>
    <w:rsid w:val="00C117E3"/>
    <w:rsid w:val="00C11EB5"/>
    <w:rsid w:val="00C1556E"/>
    <w:rsid w:val="00C15B67"/>
    <w:rsid w:val="00C15D5D"/>
    <w:rsid w:val="00C175CF"/>
    <w:rsid w:val="00C17812"/>
    <w:rsid w:val="00C203C3"/>
    <w:rsid w:val="00C22D6C"/>
    <w:rsid w:val="00C22FA4"/>
    <w:rsid w:val="00C234AF"/>
    <w:rsid w:val="00C242EF"/>
    <w:rsid w:val="00C2457C"/>
    <w:rsid w:val="00C24772"/>
    <w:rsid w:val="00C257B4"/>
    <w:rsid w:val="00C262F6"/>
    <w:rsid w:val="00C26F7D"/>
    <w:rsid w:val="00C27140"/>
    <w:rsid w:val="00C3047C"/>
    <w:rsid w:val="00C309BC"/>
    <w:rsid w:val="00C31593"/>
    <w:rsid w:val="00C32256"/>
    <w:rsid w:val="00C3651E"/>
    <w:rsid w:val="00C36568"/>
    <w:rsid w:val="00C36F3B"/>
    <w:rsid w:val="00C37C89"/>
    <w:rsid w:val="00C40410"/>
    <w:rsid w:val="00C41520"/>
    <w:rsid w:val="00C4190F"/>
    <w:rsid w:val="00C44B8B"/>
    <w:rsid w:val="00C44BCA"/>
    <w:rsid w:val="00C45916"/>
    <w:rsid w:val="00C4689A"/>
    <w:rsid w:val="00C46E04"/>
    <w:rsid w:val="00C471D3"/>
    <w:rsid w:val="00C50395"/>
    <w:rsid w:val="00C5073F"/>
    <w:rsid w:val="00C50B03"/>
    <w:rsid w:val="00C519D9"/>
    <w:rsid w:val="00C51CBC"/>
    <w:rsid w:val="00C529AD"/>
    <w:rsid w:val="00C53DA2"/>
    <w:rsid w:val="00C54661"/>
    <w:rsid w:val="00C546C3"/>
    <w:rsid w:val="00C560D1"/>
    <w:rsid w:val="00C579D4"/>
    <w:rsid w:val="00C57E48"/>
    <w:rsid w:val="00C600A3"/>
    <w:rsid w:val="00C61FA1"/>
    <w:rsid w:val="00C62015"/>
    <w:rsid w:val="00C6215C"/>
    <w:rsid w:val="00C62948"/>
    <w:rsid w:val="00C62AC2"/>
    <w:rsid w:val="00C62B44"/>
    <w:rsid w:val="00C62E3A"/>
    <w:rsid w:val="00C64021"/>
    <w:rsid w:val="00C645F7"/>
    <w:rsid w:val="00C64F17"/>
    <w:rsid w:val="00C65B9C"/>
    <w:rsid w:val="00C66256"/>
    <w:rsid w:val="00C666EA"/>
    <w:rsid w:val="00C67B81"/>
    <w:rsid w:val="00C70140"/>
    <w:rsid w:val="00C72CA1"/>
    <w:rsid w:val="00C73333"/>
    <w:rsid w:val="00C73A1A"/>
    <w:rsid w:val="00C758AC"/>
    <w:rsid w:val="00C75D46"/>
    <w:rsid w:val="00C765BB"/>
    <w:rsid w:val="00C766E7"/>
    <w:rsid w:val="00C77282"/>
    <w:rsid w:val="00C774B9"/>
    <w:rsid w:val="00C80098"/>
    <w:rsid w:val="00C808F6"/>
    <w:rsid w:val="00C81A24"/>
    <w:rsid w:val="00C81B85"/>
    <w:rsid w:val="00C838D3"/>
    <w:rsid w:val="00C83975"/>
    <w:rsid w:val="00C84381"/>
    <w:rsid w:val="00C84B62"/>
    <w:rsid w:val="00C85B24"/>
    <w:rsid w:val="00C85B85"/>
    <w:rsid w:val="00C86685"/>
    <w:rsid w:val="00C86AA5"/>
    <w:rsid w:val="00C901D6"/>
    <w:rsid w:val="00C90A53"/>
    <w:rsid w:val="00C90C28"/>
    <w:rsid w:val="00C923C3"/>
    <w:rsid w:val="00C92F39"/>
    <w:rsid w:val="00C93879"/>
    <w:rsid w:val="00C9434B"/>
    <w:rsid w:val="00C95243"/>
    <w:rsid w:val="00C961A8"/>
    <w:rsid w:val="00C9631C"/>
    <w:rsid w:val="00C96995"/>
    <w:rsid w:val="00CA10EE"/>
    <w:rsid w:val="00CA1C88"/>
    <w:rsid w:val="00CA1D6D"/>
    <w:rsid w:val="00CA30DE"/>
    <w:rsid w:val="00CA355C"/>
    <w:rsid w:val="00CA3C19"/>
    <w:rsid w:val="00CA52E6"/>
    <w:rsid w:val="00CA7E51"/>
    <w:rsid w:val="00CB052A"/>
    <w:rsid w:val="00CB0781"/>
    <w:rsid w:val="00CB07AC"/>
    <w:rsid w:val="00CB07C7"/>
    <w:rsid w:val="00CB0869"/>
    <w:rsid w:val="00CB0A55"/>
    <w:rsid w:val="00CB115B"/>
    <w:rsid w:val="00CB1323"/>
    <w:rsid w:val="00CB1324"/>
    <w:rsid w:val="00CB1358"/>
    <w:rsid w:val="00CB1810"/>
    <w:rsid w:val="00CB2974"/>
    <w:rsid w:val="00CB34FD"/>
    <w:rsid w:val="00CB4199"/>
    <w:rsid w:val="00CB4304"/>
    <w:rsid w:val="00CB45C5"/>
    <w:rsid w:val="00CB69C5"/>
    <w:rsid w:val="00CB7B71"/>
    <w:rsid w:val="00CB7D5F"/>
    <w:rsid w:val="00CC09E0"/>
    <w:rsid w:val="00CC0D2A"/>
    <w:rsid w:val="00CC3A0B"/>
    <w:rsid w:val="00CC59AD"/>
    <w:rsid w:val="00CC5AE9"/>
    <w:rsid w:val="00CD05FA"/>
    <w:rsid w:val="00CD0904"/>
    <w:rsid w:val="00CD3888"/>
    <w:rsid w:val="00CD3D54"/>
    <w:rsid w:val="00CD3ED2"/>
    <w:rsid w:val="00CD59CD"/>
    <w:rsid w:val="00CD5FAD"/>
    <w:rsid w:val="00CD5FE9"/>
    <w:rsid w:val="00CD6FD5"/>
    <w:rsid w:val="00CD796D"/>
    <w:rsid w:val="00CE012D"/>
    <w:rsid w:val="00CE1A7D"/>
    <w:rsid w:val="00CE2E8E"/>
    <w:rsid w:val="00CE4154"/>
    <w:rsid w:val="00CE4523"/>
    <w:rsid w:val="00CE4D33"/>
    <w:rsid w:val="00CE512B"/>
    <w:rsid w:val="00CE59A2"/>
    <w:rsid w:val="00CE5B30"/>
    <w:rsid w:val="00CE5B53"/>
    <w:rsid w:val="00CE621D"/>
    <w:rsid w:val="00CE6412"/>
    <w:rsid w:val="00CE7672"/>
    <w:rsid w:val="00CF139D"/>
    <w:rsid w:val="00CF14A8"/>
    <w:rsid w:val="00CF21B2"/>
    <w:rsid w:val="00CF250C"/>
    <w:rsid w:val="00CF2539"/>
    <w:rsid w:val="00CF2DA2"/>
    <w:rsid w:val="00CF38F9"/>
    <w:rsid w:val="00CF39DD"/>
    <w:rsid w:val="00CF3BD9"/>
    <w:rsid w:val="00CF61CD"/>
    <w:rsid w:val="00CF670D"/>
    <w:rsid w:val="00D000FD"/>
    <w:rsid w:val="00D00C13"/>
    <w:rsid w:val="00D013A8"/>
    <w:rsid w:val="00D01DAF"/>
    <w:rsid w:val="00D01FB6"/>
    <w:rsid w:val="00D02117"/>
    <w:rsid w:val="00D022E3"/>
    <w:rsid w:val="00D0380C"/>
    <w:rsid w:val="00D048BF"/>
    <w:rsid w:val="00D049AB"/>
    <w:rsid w:val="00D06DD8"/>
    <w:rsid w:val="00D07003"/>
    <w:rsid w:val="00D07103"/>
    <w:rsid w:val="00D0733F"/>
    <w:rsid w:val="00D07585"/>
    <w:rsid w:val="00D07848"/>
    <w:rsid w:val="00D10170"/>
    <w:rsid w:val="00D11486"/>
    <w:rsid w:val="00D115A4"/>
    <w:rsid w:val="00D139B5"/>
    <w:rsid w:val="00D13DE2"/>
    <w:rsid w:val="00D1438B"/>
    <w:rsid w:val="00D169E3"/>
    <w:rsid w:val="00D174BD"/>
    <w:rsid w:val="00D176BB"/>
    <w:rsid w:val="00D17CB5"/>
    <w:rsid w:val="00D209A4"/>
    <w:rsid w:val="00D20E99"/>
    <w:rsid w:val="00D21087"/>
    <w:rsid w:val="00D223C6"/>
    <w:rsid w:val="00D2245A"/>
    <w:rsid w:val="00D22651"/>
    <w:rsid w:val="00D22DF1"/>
    <w:rsid w:val="00D245C5"/>
    <w:rsid w:val="00D2467B"/>
    <w:rsid w:val="00D27B99"/>
    <w:rsid w:val="00D305BF"/>
    <w:rsid w:val="00D308F8"/>
    <w:rsid w:val="00D311E3"/>
    <w:rsid w:val="00D312A0"/>
    <w:rsid w:val="00D32032"/>
    <w:rsid w:val="00D32451"/>
    <w:rsid w:val="00D3502F"/>
    <w:rsid w:val="00D3543E"/>
    <w:rsid w:val="00D354F0"/>
    <w:rsid w:val="00D35F87"/>
    <w:rsid w:val="00D364BF"/>
    <w:rsid w:val="00D368FD"/>
    <w:rsid w:val="00D402D7"/>
    <w:rsid w:val="00D414B0"/>
    <w:rsid w:val="00D4207C"/>
    <w:rsid w:val="00D42275"/>
    <w:rsid w:val="00D4249E"/>
    <w:rsid w:val="00D43A01"/>
    <w:rsid w:val="00D44B1B"/>
    <w:rsid w:val="00D455B7"/>
    <w:rsid w:val="00D462BE"/>
    <w:rsid w:val="00D46F0D"/>
    <w:rsid w:val="00D47425"/>
    <w:rsid w:val="00D51544"/>
    <w:rsid w:val="00D519CA"/>
    <w:rsid w:val="00D51E4E"/>
    <w:rsid w:val="00D52735"/>
    <w:rsid w:val="00D52DED"/>
    <w:rsid w:val="00D53259"/>
    <w:rsid w:val="00D5342F"/>
    <w:rsid w:val="00D540DF"/>
    <w:rsid w:val="00D54631"/>
    <w:rsid w:val="00D554F0"/>
    <w:rsid w:val="00D55824"/>
    <w:rsid w:val="00D55BF5"/>
    <w:rsid w:val="00D57832"/>
    <w:rsid w:val="00D57A3D"/>
    <w:rsid w:val="00D57C38"/>
    <w:rsid w:val="00D6043D"/>
    <w:rsid w:val="00D60EF7"/>
    <w:rsid w:val="00D612F4"/>
    <w:rsid w:val="00D61922"/>
    <w:rsid w:val="00D61F1C"/>
    <w:rsid w:val="00D626C1"/>
    <w:rsid w:val="00D631A1"/>
    <w:rsid w:val="00D632EB"/>
    <w:rsid w:val="00D65A2F"/>
    <w:rsid w:val="00D65B38"/>
    <w:rsid w:val="00D669DB"/>
    <w:rsid w:val="00D66FF6"/>
    <w:rsid w:val="00D67361"/>
    <w:rsid w:val="00D676F0"/>
    <w:rsid w:val="00D67756"/>
    <w:rsid w:val="00D70C2D"/>
    <w:rsid w:val="00D710B6"/>
    <w:rsid w:val="00D7134A"/>
    <w:rsid w:val="00D730DA"/>
    <w:rsid w:val="00D7355D"/>
    <w:rsid w:val="00D76EDD"/>
    <w:rsid w:val="00D77207"/>
    <w:rsid w:val="00D8052A"/>
    <w:rsid w:val="00D80739"/>
    <w:rsid w:val="00D816CE"/>
    <w:rsid w:val="00D823AE"/>
    <w:rsid w:val="00D82668"/>
    <w:rsid w:val="00D82D4C"/>
    <w:rsid w:val="00D82E13"/>
    <w:rsid w:val="00D83128"/>
    <w:rsid w:val="00D84225"/>
    <w:rsid w:val="00D84D30"/>
    <w:rsid w:val="00D853B6"/>
    <w:rsid w:val="00D8552F"/>
    <w:rsid w:val="00D860E5"/>
    <w:rsid w:val="00D865EA"/>
    <w:rsid w:val="00D8741C"/>
    <w:rsid w:val="00D87931"/>
    <w:rsid w:val="00D879DD"/>
    <w:rsid w:val="00D906A8"/>
    <w:rsid w:val="00D910F8"/>
    <w:rsid w:val="00D91A37"/>
    <w:rsid w:val="00D91B32"/>
    <w:rsid w:val="00D923B1"/>
    <w:rsid w:val="00D92868"/>
    <w:rsid w:val="00D92A0D"/>
    <w:rsid w:val="00D9358A"/>
    <w:rsid w:val="00D945CD"/>
    <w:rsid w:val="00D95C70"/>
    <w:rsid w:val="00D96850"/>
    <w:rsid w:val="00D96BC6"/>
    <w:rsid w:val="00DA1084"/>
    <w:rsid w:val="00DA1A64"/>
    <w:rsid w:val="00DA2257"/>
    <w:rsid w:val="00DA2B62"/>
    <w:rsid w:val="00DA2DE2"/>
    <w:rsid w:val="00DA2F5D"/>
    <w:rsid w:val="00DA4097"/>
    <w:rsid w:val="00DA48FB"/>
    <w:rsid w:val="00DA4E4B"/>
    <w:rsid w:val="00DA571D"/>
    <w:rsid w:val="00DA5C56"/>
    <w:rsid w:val="00DA7253"/>
    <w:rsid w:val="00DB04DC"/>
    <w:rsid w:val="00DB16E5"/>
    <w:rsid w:val="00DB2BE9"/>
    <w:rsid w:val="00DB3008"/>
    <w:rsid w:val="00DB34F1"/>
    <w:rsid w:val="00DB3C9E"/>
    <w:rsid w:val="00DB423F"/>
    <w:rsid w:val="00DB4381"/>
    <w:rsid w:val="00DB4A1D"/>
    <w:rsid w:val="00DB4E72"/>
    <w:rsid w:val="00DB53E7"/>
    <w:rsid w:val="00DB5889"/>
    <w:rsid w:val="00DB743E"/>
    <w:rsid w:val="00DC17BD"/>
    <w:rsid w:val="00DC28E9"/>
    <w:rsid w:val="00DC2E7E"/>
    <w:rsid w:val="00DC4B14"/>
    <w:rsid w:val="00DC4CE2"/>
    <w:rsid w:val="00DC6FE1"/>
    <w:rsid w:val="00DC7099"/>
    <w:rsid w:val="00DC7281"/>
    <w:rsid w:val="00DD073B"/>
    <w:rsid w:val="00DD14C8"/>
    <w:rsid w:val="00DD2AD5"/>
    <w:rsid w:val="00DD2D0A"/>
    <w:rsid w:val="00DD2D8F"/>
    <w:rsid w:val="00DD3C6F"/>
    <w:rsid w:val="00DD44C2"/>
    <w:rsid w:val="00DD54E6"/>
    <w:rsid w:val="00DD61B9"/>
    <w:rsid w:val="00DD7383"/>
    <w:rsid w:val="00DE0468"/>
    <w:rsid w:val="00DE0BB9"/>
    <w:rsid w:val="00DE2378"/>
    <w:rsid w:val="00DE357D"/>
    <w:rsid w:val="00DE3D8B"/>
    <w:rsid w:val="00DE40D8"/>
    <w:rsid w:val="00DE584B"/>
    <w:rsid w:val="00DE60DF"/>
    <w:rsid w:val="00DE6388"/>
    <w:rsid w:val="00DE6BAE"/>
    <w:rsid w:val="00DE6C51"/>
    <w:rsid w:val="00DE7894"/>
    <w:rsid w:val="00DE7C14"/>
    <w:rsid w:val="00DF07D2"/>
    <w:rsid w:val="00DF07EE"/>
    <w:rsid w:val="00DF08DB"/>
    <w:rsid w:val="00DF2211"/>
    <w:rsid w:val="00DF233B"/>
    <w:rsid w:val="00DF27F1"/>
    <w:rsid w:val="00DF2A61"/>
    <w:rsid w:val="00DF2DEE"/>
    <w:rsid w:val="00DF35F3"/>
    <w:rsid w:val="00DF3EFC"/>
    <w:rsid w:val="00DF4A50"/>
    <w:rsid w:val="00DF5350"/>
    <w:rsid w:val="00DF535C"/>
    <w:rsid w:val="00DF5373"/>
    <w:rsid w:val="00DF66BA"/>
    <w:rsid w:val="00DF6774"/>
    <w:rsid w:val="00DF6AB8"/>
    <w:rsid w:val="00DF7C25"/>
    <w:rsid w:val="00E01D60"/>
    <w:rsid w:val="00E02909"/>
    <w:rsid w:val="00E0323A"/>
    <w:rsid w:val="00E038DB"/>
    <w:rsid w:val="00E03B5B"/>
    <w:rsid w:val="00E047FB"/>
    <w:rsid w:val="00E04F01"/>
    <w:rsid w:val="00E05015"/>
    <w:rsid w:val="00E0689C"/>
    <w:rsid w:val="00E073D6"/>
    <w:rsid w:val="00E10A81"/>
    <w:rsid w:val="00E11643"/>
    <w:rsid w:val="00E11838"/>
    <w:rsid w:val="00E11891"/>
    <w:rsid w:val="00E11DFA"/>
    <w:rsid w:val="00E1267C"/>
    <w:rsid w:val="00E1277D"/>
    <w:rsid w:val="00E1375B"/>
    <w:rsid w:val="00E14557"/>
    <w:rsid w:val="00E14CD3"/>
    <w:rsid w:val="00E1504F"/>
    <w:rsid w:val="00E15A2E"/>
    <w:rsid w:val="00E15C64"/>
    <w:rsid w:val="00E15E02"/>
    <w:rsid w:val="00E1695D"/>
    <w:rsid w:val="00E16B6A"/>
    <w:rsid w:val="00E1709B"/>
    <w:rsid w:val="00E178BC"/>
    <w:rsid w:val="00E20316"/>
    <w:rsid w:val="00E206D7"/>
    <w:rsid w:val="00E20DEF"/>
    <w:rsid w:val="00E21DB0"/>
    <w:rsid w:val="00E223ED"/>
    <w:rsid w:val="00E2290E"/>
    <w:rsid w:val="00E22C8A"/>
    <w:rsid w:val="00E230A7"/>
    <w:rsid w:val="00E25526"/>
    <w:rsid w:val="00E26D96"/>
    <w:rsid w:val="00E27B08"/>
    <w:rsid w:val="00E3066A"/>
    <w:rsid w:val="00E3087C"/>
    <w:rsid w:val="00E30ABC"/>
    <w:rsid w:val="00E32E5B"/>
    <w:rsid w:val="00E34F02"/>
    <w:rsid w:val="00E3525E"/>
    <w:rsid w:val="00E359C3"/>
    <w:rsid w:val="00E35D45"/>
    <w:rsid w:val="00E3708D"/>
    <w:rsid w:val="00E40413"/>
    <w:rsid w:val="00E4083A"/>
    <w:rsid w:val="00E40A72"/>
    <w:rsid w:val="00E40FA5"/>
    <w:rsid w:val="00E41185"/>
    <w:rsid w:val="00E41A59"/>
    <w:rsid w:val="00E44B55"/>
    <w:rsid w:val="00E458BE"/>
    <w:rsid w:val="00E474C7"/>
    <w:rsid w:val="00E50470"/>
    <w:rsid w:val="00E50DB9"/>
    <w:rsid w:val="00E51064"/>
    <w:rsid w:val="00E51869"/>
    <w:rsid w:val="00E524AB"/>
    <w:rsid w:val="00E53832"/>
    <w:rsid w:val="00E53BD1"/>
    <w:rsid w:val="00E5437F"/>
    <w:rsid w:val="00E546DB"/>
    <w:rsid w:val="00E54B09"/>
    <w:rsid w:val="00E55D18"/>
    <w:rsid w:val="00E56161"/>
    <w:rsid w:val="00E5624E"/>
    <w:rsid w:val="00E56A66"/>
    <w:rsid w:val="00E56DAE"/>
    <w:rsid w:val="00E573AC"/>
    <w:rsid w:val="00E57896"/>
    <w:rsid w:val="00E60D20"/>
    <w:rsid w:val="00E60E68"/>
    <w:rsid w:val="00E6475B"/>
    <w:rsid w:val="00E649CC"/>
    <w:rsid w:val="00E652F5"/>
    <w:rsid w:val="00E65A30"/>
    <w:rsid w:val="00E65ED1"/>
    <w:rsid w:val="00E667AE"/>
    <w:rsid w:val="00E67908"/>
    <w:rsid w:val="00E67AD9"/>
    <w:rsid w:val="00E70144"/>
    <w:rsid w:val="00E707FF"/>
    <w:rsid w:val="00E711F2"/>
    <w:rsid w:val="00E71E6D"/>
    <w:rsid w:val="00E71FBA"/>
    <w:rsid w:val="00E72C92"/>
    <w:rsid w:val="00E740E5"/>
    <w:rsid w:val="00E74EED"/>
    <w:rsid w:val="00E75874"/>
    <w:rsid w:val="00E76D03"/>
    <w:rsid w:val="00E770FE"/>
    <w:rsid w:val="00E803CF"/>
    <w:rsid w:val="00E8197A"/>
    <w:rsid w:val="00E81D9C"/>
    <w:rsid w:val="00E82F3E"/>
    <w:rsid w:val="00E83218"/>
    <w:rsid w:val="00E835FF"/>
    <w:rsid w:val="00E83970"/>
    <w:rsid w:val="00E8397A"/>
    <w:rsid w:val="00E846A9"/>
    <w:rsid w:val="00E84D28"/>
    <w:rsid w:val="00E858C6"/>
    <w:rsid w:val="00E871A3"/>
    <w:rsid w:val="00E90D36"/>
    <w:rsid w:val="00E90DC1"/>
    <w:rsid w:val="00E917D3"/>
    <w:rsid w:val="00E91B37"/>
    <w:rsid w:val="00E9227E"/>
    <w:rsid w:val="00E93D8C"/>
    <w:rsid w:val="00E94DB2"/>
    <w:rsid w:val="00E94E4A"/>
    <w:rsid w:val="00E96934"/>
    <w:rsid w:val="00EA128A"/>
    <w:rsid w:val="00EA1466"/>
    <w:rsid w:val="00EA238B"/>
    <w:rsid w:val="00EA2A0F"/>
    <w:rsid w:val="00EA332C"/>
    <w:rsid w:val="00EA44D6"/>
    <w:rsid w:val="00EA47EA"/>
    <w:rsid w:val="00EA49CD"/>
    <w:rsid w:val="00EA4BC6"/>
    <w:rsid w:val="00EA4DA0"/>
    <w:rsid w:val="00EA4E64"/>
    <w:rsid w:val="00EA6291"/>
    <w:rsid w:val="00EA6424"/>
    <w:rsid w:val="00EA649A"/>
    <w:rsid w:val="00EA6A88"/>
    <w:rsid w:val="00EA7115"/>
    <w:rsid w:val="00EA7372"/>
    <w:rsid w:val="00EB0CE4"/>
    <w:rsid w:val="00EB1906"/>
    <w:rsid w:val="00EB194D"/>
    <w:rsid w:val="00EB1F80"/>
    <w:rsid w:val="00EB2A4E"/>
    <w:rsid w:val="00EB2B1B"/>
    <w:rsid w:val="00EB4C8F"/>
    <w:rsid w:val="00EB528A"/>
    <w:rsid w:val="00EB5FF4"/>
    <w:rsid w:val="00EB61F3"/>
    <w:rsid w:val="00EB6458"/>
    <w:rsid w:val="00EB666D"/>
    <w:rsid w:val="00EB696E"/>
    <w:rsid w:val="00EB7C39"/>
    <w:rsid w:val="00EC3F72"/>
    <w:rsid w:val="00EC5856"/>
    <w:rsid w:val="00EC59AD"/>
    <w:rsid w:val="00EC6446"/>
    <w:rsid w:val="00EC65FF"/>
    <w:rsid w:val="00EC68DD"/>
    <w:rsid w:val="00EC76D3"/>
    <w:rsid w:val="00ED05C7"/>
    <w:rsid w:val="00ED06D2"/>
    <w:rsid w:val="00ED0CE9"/>
    <w:rsid w:val="00ED204D"/>
    <w:rsid w:val="00ED22C3"/>
    <w:rsid w:val="00ED37D6"/>
    <w:rsid w:val="00ED3B26"/>
    <w:rsid w:val="00ED45FB"/>
    <w:rsid w:val="00ED4BB0"/>
    <w:rsid w:val="00ED4E0F"/>
    <w:rsid w:val="00ED6B8C"/>
    <w:rsid w:val="00EE0655"/>
    <w:rsid w:val="00EE0726"/>
    <w:rsid w:val="00EE14B0"/>
    <w:rsid w:val="00EE18EB"/>
    <w:rsid w:val="00EE1E73"/>
    <w:rsid w:val="00EE27C6"/>
    <w:rsid w:val="00EE2A3D"/>
    <w:rsid w:val="00EE2D18"/>
    <w:rsid w:val="00EE4254"/>
    <w:rsid w:val="00EE4A5C"/>
    <w:rsid w:val="00EE4AFB"/>
    <w:rsid w:val="00EE501B"/>
    <w:rsid w:val="00EE51F3"/>
    <w:rsid w:val="00EE55AA"/>
    <w:rsid w:val="00EE5717"/>
    <w:rsid w:val="00EE5EEC"/>
    <w:rsid w:val="00EE772A"/>
    <w:rsid w:val="00EF032A"/>
    <w:rsid w:val="00EF038D"/>
    <w:rsid w:val="00EF1756"/>
    <w:rsid w:val="00EF1E4C"/>
    <w:rsid w:val="00EF219C"/>
    <w:rsid w:val="00EF3CBB"/>
    <w:rsid w:val="00EF3E83"/>
    <w:rsid w:val="00EF4541"/>
    <w:rsid w:val="00EF5268"/>
    <w:rsid w:val="00EF551E"/>
    <w:rsid w:val="00EF6E88"/>
    <w:rsid w:val="00EF6F1C"/>
    <w:rsid w:val="00EF702E"/>
    <w:rsid w:val="00EF7063"/>
    <w:rsid w:val="00F00607"/>
    <w:rsid w:val="00F00EC1"/>
    <w:rsid w:val="00F01769"/>
    <w:rsid w:val="00F01C32"/>
    <w:rsid w:val="00F0235A"/>
    <w:rsid w:val="00F02B6B"/>
    <w:rsid w:val="00F02F7A"/>
    <w:rsid w:val="00F0350B"/>
    <w:rsid w:val="00F03887"/>
    <w:rsid w:val="00F03888"/>
    <w:rsid w:val="00F04DAA"/>
    <w:rsid w:val="00F05C75"/>
    <w:rsid w:val="00F05CF4"/>
    <w:rsid w:val="00F0677B"/>
    <w:rsid w:val="00F06F2E"/>
    <w:rsid w:val="00F07D6F"/>
    <w:rsid w:val="00F07ED0"/>
    <w:rsid w:val="00F11283"/>
    <w:rsid w:val="00F12227"/>
    <w:rsid w:val="00F13710"/>
    <w:rsid w:val="00F13F60"/>
    <w:rsid w:val="00F14628"/>
    <w:rsid w:val="00F17763"/>
    <w:rsid w:val="00F17B1D"/>
    <w:rsid w:val="00F17EA9"/>
    <w:rsid w:val="00F204A9"/>
    <w:rsid w:val="00F20D87"/>
    <w:rsid w:val="00F22F00"/>
    <w:rsid w:val="00F230C8"/>
    <w:rsid w:val="00F2324C"/>
    <w:rsid w:val="00F2416B"/>
    <w:rsid w:val="00F24E30"/>
    <w:rsid w:val="00F26753"/>
    <w:rsid w:val="00F27ADE"/>
    <w:rsid w:val="00F31176"/>
    <w:rsid w:val="00F31247"/>
    <w:rsid w:val="00F32B04"/>
    <w:rsid w:val="00F365C6"/>
    <w:rsid w:val="00F3679D"/>
    <w:rsid w:val="00F37CCA"/>
    <w:rsid w:val="00F37E8E"/>
    <w:rsid w:val="00F40CE1"/>
    <w:rsid w:val="00F40F41"/>
    <w:rsid w:val="00F420D1"/>
    <w:rsid w:val="00F42974"/>
    <w:rsid w:val="00F43605"/>
    <w:rsid w:val="00F445E0"/>
    <w:rsid w:val="00F44B59"/>
    <w:rsid w:val="00F44CED"/>
    <w:rsid w:val="00F457D4"/>
    <w:rsid w:val="00F4584F"/>
    <w:rsid w:val="00F45F7B"/>
    <w:rsid w:val="00F46B5A"/>
    <w:rsid w:val="00F47C25"/>
    <w:rsid w:val="00F47C4F"/>
    <w:rsid w:val="00F47EDD"/>
    <w:rsid w:val="00F50080"/>
    <w:rsid w:val="00F502C5"/>
    <w:rsid w:val="00F527EF"/>
    <w:rsid w:val="00F53388"/>
    <w:rsid w:val="00F5341D"/>
    <w:rsid w:val="00F53B3D"/>
    <w:rsid w:val="00F54894"/>
    <w:rsid w:val="00F55265"/>
    <w:rsid w:val="00F5592C"/>
    <w:rsid w:val="00F57250"/>
    <w:rsid w:val="00F57AFF"/>
    <w:rsid w:val="00F57EC4"/>
    <w:rsid w:val="00F608C3"/>
    <w:rsid w:val="00F60C97"/>
    <w:rsid w:val="00F610AD"/>
    <w:rsid w:val="00F62EA1"/>
    <w:rsid w:val="00F65CE3"/>
    <w:rsid w:val="00F65E27"/>
    <w:rsid w:val="00F66581"/>
    <w:rsid w:val="00F6676F"/>
    <w:rsid w:val="00F6704C"/>
    <w:rsid w:val="00F671C9"/>
    <w:rsid w:val="00F7006F"/>
    <w:rsid w:val="00F705AD"/>
    <w:rsid w:val="00F72535"/>
    <w:rsid w:val="00F738D5"/>
    <w:rsid w:val="00F74680"/>
    <w:rsid w:val="00F74F4B"/>
    <w:rsid w:val="00F768CA"/>
    <w:rsid w:val="00F76BE1"/>
    <w:rsid w:val="00F76C83"/>
    <w:rsid w:val="00F7757A"/>
    <w:rsid w:val="00F77CBE"/>
    <w:rsid w:val="00F81D81"/>
    <w:rsid w:val="00F81EFF"/>
    <w:rsid w:val="00F828AA"/>
    <w:rsid w:val="00F83A4F"/>
    <w:rsid w:val="00F85AFD"/>
    <w:rsid w:val="00F85F45"/>
    <w:rsid w:val="00F8733C"/>
    <w:rsid w:val="00F87C09"/>
    <w:rsid w:val="00F87C7F"/>
    <w:rsid w:val="00F90261"/>
    <w:rsid w:val="00F9069F"/>
    <w:rsid w:val="00F911BC"/>
    <w:rsid w:val="00F915D3"/>
    <w:rsid w:val="00F93EA7"/>
    <w:rsid w:val="00F9434B"/>
    <w:rsid w:val="00F94BD9"/>
    <w:rsid w:val="00F94DE2"/>
    <w:rsid w:val="00F94E9A"/>
    <w:rsid w:val="00F95303"/>
    <w:rsid w:val="00F96C4A"/>
    <w:rsid w:val="00F96F33"/>
    <w:rsid w:val="00F97521"/>
    <w:rsid w:val="00FA08B4"/>
    <w:rsid w:val="00FA2023"/>
    <w:rsid w:val="00FA3A7C"/>
    <w:rsid w:val="00FA3BEE"/>
    <w:rsid w:val="00FA462B"/>
    <w:rsid w:val="00FA4AE2"/>
    <w:rsid w:val="00FA4D4C"/>
    <w:rsid w:val="00FA5300"/>
    <w:rsid w:val="00FA5694"/>
    <w:rsid w:val="00FA5DEB"/>
    <w:rsid w:val="00FA6005"/>
    <w:rsid w:val="00FA60BB"/>
    <w:rsid w:val="00FA6AED"/>
    <w:rsid w:val="00FA6CB2"/>
    <w:rsid w:val="00FA6E07"/>
    <w:rsid w:val="00FA7251"/>
    <w:rsid w:val="00FB0F4D"/>
    <w:rsid w:val="00FB171E"/>
    <w:rsid w:val="00FB19B9"/>
    <w:rsid w:val="00FB210C"/>
    <w:rsid w:val="00FB3F8B"/>
    <w:rsid w:val="00FB427B"/>
    <w:rsid w:val="00FB55BD"/>
    <w:rsid w:val="00FB645E"/>
    <w:rsid w:val="00FB661F"/>
    <w:rsid w:val="00FB7B82"/>
    <w:rsid w:val="00FC024A"/>
    <w:rsid w:val="00FC0629"/>
    <w:rsid w:val="00FC0F9F"/>
    <w:rsid w:val="00FC1537"/>
    <w:rsid w:val="00FC24F8"/>
    <w:rsid w:val="00FC289E"/>
    <w:rsid w:val="00FC2AC1"/>
    <w:rsid w:val="00FC3166"/>
    <w:rsid w:val="00FC4214"/>
    <w:rsid w:val="00FC49FB"/>
    <w:rsid w:val="00FC5EF3"/>
    <w:rsid w:val="00FC72F6"/>
    <w:rsid w:val="00FC7FCA"/>
    <w:rsid w:val="00FD19DE"/>
    <w:rsid w:val="00FD1D30"/>
    <w:rsid w:val="00FD2BF7"/>
    <w:rsid w:val="00FD2C2A"/>
    <w:rsid w:val="00FD40A5"/>
    <w:rsid w:val="00FD45D8"/>
    <w:rsid w:val="00FD492B"/>
    <w:rsid w:val="00FD50B8"/>
    <w:rsid w:val="00FD5722"/>
    <w:rsid w:val="00FD5FCF"/>
    <w:rsid w:val="00FD689B"/>
    <w:rsid w:val="00FD6A7B"/>
    <w:rsid w:val="00FE010A"/>
    <w:rsid w:val="00FE0C28"/>
    <w:rsid w:val="00FE0FDC"/>
    <w:rsid w:val="00FE119F"/>
    <w:rsid w:val="00FE2385"/>
    <w:rsid w:val="00FE2B56"/>
    <w:rsid w:val="00FE2C64"/>
    <w:rsid w:val="00FE3425"/>
    <w:rsid w:val="00FE4463"/>
    <w:rsid w:val="00FE4708"/>
    <w:rsid w:val="00FE5169"/>
    <w:rsid w:val="00FE79BB"/>
    <w:rsid w:val="00FE7F16"/>
    <w:rsid w:val="00FF0996"/>
    <w:rsid w:val="00FF13E7"/>
    <w:rsid w:val="00FF2414"/>
    <w:rsid w:val="00FF2D50"/>
    <w:rsid w:val="00FF301B"/>
    <w:rsid w:val="00FF3A3F"/>
    <w:rsid w:val="00FF3E29"/>
    <w:rsid w:val="00FF45BE"/>
    <w:rsid w:val="00FF4D1B"/>
    <w:rsid w:val="00FF4E38"/>
    <w:rsid w:val="00FF6B1C"/>
    <w:rsid w:val="00FF6CC3"/>
    <w:rsid w:val="00FF6CDA"/>
    <w:rsid w:val="01019DB8"/>
    <w:rsid w:val="013CF818"/>
    <w:rsid w:val="01CB3008"/>
    <w:rsid w:val="01FFDDE7"/>
    <w:rsid w:val="020A469E"/>
    <w:rsid w:val="02579AC5"/>
    <w:rsid w:val="02626335"/>
    <w:rsid w:val="027F03D1"/>
    <w:rsid w:val="028D9C18"/>
    <w:rsid w:val="02D249B4"/>
    <w:rsid w:val="036EDCA7"/>
    <w:rsid w:val="037305D6"/>
    <w:rsid w:val="039618AD"/>
    <w:rsid w:val="03967D54"/>
    <w:rsid w:val="03F68FEC"/>
    <w:rsid w:val="046E1A15"/>
    <w:rsid w:val="04ECBF4E"/>
    <w:rsid w:val="052467F0"/>
    <w:rsid w:val="05EC7123"/>
    <w:rsid w:val="0602DF23"/>
    <w:rsid w:val="061692C1"/>
    <w:rsid w:val="061EC43E"/>
    <w:rsid w:val="068863CE"/>
    <w:rsid w:val="06A975B9"/>
    <w:rsid w:val="06C04B82"/>
    <w:rsid w:val="06D6365F"/>
    <w:rsid w:val="0711B82C"/>
    <w:rsid w:val="0745437B"/>
    <w:rsid w:val="0761F2D8"/>
    <w:rsid w:val="076A5377"/>
    <w:rsid w:val="0783477D"/>
    <w:rsid w:val="07B5EADA"/>
    <w:rsid w:val="07C13A84"/>
    <w:rsid w:val="08011E17"/>
    <w:rsid w:val="0809456A"/>
    <w:rsid w:val="0894C6DF"/>
    <w:rsid w:val="08F66E7D"/>
    <w:rsid w:val="09418B38"/>
    <w:rsid w:val="094645FD"/>
    <w:rsid w:val="098D1F9E"/>
    <w:rsid w:val="09E889B6"/>
    <w:rsid w:val="0A3D666D"/>
    <w:rsid w:val="0A9B6874"/>
    <w:rsid w:val="0AAAAB0D"/>
    <w:rsid w:val="0AC9C7B7"/>
    <w:rsid w:val="0AF683F6"/>
    <w:rsid w:val="0B244A19"/>
    <w:rsid w:val="0B333135"/>
    <w:rsid w:val="0B5E087A"/>
    <w:rsid w:val="0B6260B6"/>
    <w:rsid w:val="0BA4F9C5"/>
    <w:rsid w:val="0BB94840"/>
    <w:rsid w:val="0BD936CE"/>
    <w:rsid w:val="0BDB0ACB"/>
    <w:rsid w:val="0BE12454"/>
    <w:rsid w:val="0BF3063A"/>
    <w:rsid w:val="0C6A8326"/>
    <w:rsid w:val="0C792BFA"/>
    <w:rsid w:val="0C967C50"/>
    <w:rsid w:val="0CFE149C"/>
    <w:rsid w:val="0D74BB54"/>
    <w:rsid w:val="0D7CF4B5"/>
    <w:rsid w:val="0DCB4590"/>
    <w:rsid w:val="0DE2AA81"/>
    <w:rsid w:val="0E719682"/>
    <w:rsid w:val="0E797673"/>
    <w:rsid w:val="0EBD09C9"/>
    <w:rsid w:val="0EF29ABB"/>
    <w:rsid w:val="0F0DAD56"/>
    <w:rsid w:val="0F10D790"/>
    <w:rsid w:val="0F20B8C3"/>
    <w:rsid w:val="0F75982D"/>
    <w:rsid w:val="0FCA9B03"/>
    <w:rsid w:val="0FF51726"/>
    <w:rsid w:val="1010881C"/>
    <w:rsid w:val="10258C31"/>
    <w:rsid w:val="106CCD01"/>
    <w:rsid w:val="108FF6BC"/>
    <w:rsid w:val="10FE99EC"/>
    <w:rsid w:val="11575DAF"/>
    <w:rsid w:val="115A8ABC"/>
    <w:rsid w:val="11B2E442"/>
    <w:rsid w:val="11BC28BA"/>
    <w:rsid w:val="11F3E315"/>
    <w:rsid w:val="122BF278"/>
    <w:rsid w:val="125065D8"/>
    <w:rsid w:val="12C33F28"/>
    <w:rsid w:val="12C8DB8D"/>
    <w:rsid w:val="12E86D7E"/>
    <w:rsid w:val="12E98428"/>
    <w:rsid w:val="12F515C9"/>
    <w:rsid w:val="131FC4D8"/>
    <w:rsid w:val="13400982"/>
    <w:rsid w:val="135B08E9"/>
    <w:rsid w:val="138FB376"/>
    <w:rsid w:val="13D54680"/>
    <w:rsid w:val="13F0B9AE"/>
    <w:rsid w:val="13FF4D04"/>
    <w:rsid w:val="14A43344"/>
    <w:rsid w:val="1563933A"/>
    <w:rsid w:val="156B8212"/>
    <w:rsid w:val="1588069A"/>
    <w:rsid w:val="159C6376"/>
    <w:rsid w:val="15A16623"/>
    <w:rsid w:val="15A1A92A"/>
    <w:rsid w:val="15AFE8B4"/>
    <w:rsid w:val="162866E8"/>
    <w:rsid w:val="1693D78B"/>
    <w:rsid w:val="16B1C3F5"/>
    <w:rsid w:val="171B9D9A"/>
    <w:rsid w:val="1723D6FB"/>
    <w:rsid w:val="17FB9280"/>
    <w:rsid w:val="1838EE41"/>
    <w:rsid w:val="1850E9B0"/>
    <w:rsid w:val="18A43713"/>
    <w:rsid w:val="19183C58"/>
    <w:rsid w:val="195B694D"/>
    <w:rsid w:val="19A22A36"/>
    <w:rsid w:val="19DE98D3"/>
    <w:rsid w:val="1A1B6401"/>
    <w:rsid w:val="1A3B890A"/>
    <w:rsid w:val="1A3EF1E3"/>
    <w:rsid w:val="1A74571E"/>
    <w:rsid w:val="1AB1E0C0"/>
    <w:rsid w:val="1AF3F377"/>
    <w:rsid w:val="1B03C73C"/>
    <w:rsid w:val="1B0CA7C0"/>
    <w:rsid w:val="1B40724A"/>
    <w:rsid w:val="1B4205E1"/>
    <w:rsid w:val="1B86F6DB"/>
    <w:rsid w:val="1B9AD63D"/>
    <w:rsid w:val="1BC437D9"/>
    <w:rsid w:val="1C298870"/>
    <w:rsid w:val="1C4D2A00"/>
    <w:rsid w:val="1C8A610E"/>
    <w:rsid w:val="1CEEA67D"/>
    <w:rsid w:val="1D93187F"/>
    <w:rsid w:val="1DB1DF1E"/>
    <w:rsid w:val="1DB9FCD9"/>
    <w:rsid w:val="1DBB9211"/>
    <w:rsid w:val="1DDF4A86"/>
    <w:rsid w:val="1DF4DAD2"/>
    <w:rsid w:val="1E074796"/>
    <w:rsid w:val="1E10A24D"/>
    <w:rsid w:val="1E2B2025"/>
    <w:rsid w:val="1E361175"/>
    <w:rsid w:val="1E40A3EC"/>
    <w:rsid w:val="1EA1D15C"/>
    <w:rsid w:val="1EB42803"/>
    <w:rsid w:val="1EEB20E1"/>
    <w:rsid w:val="1EFB3C5F"/>
    <w:rsid w:val="1F6204EA"/>
    <w:rsid w:val="1F65761B"/>
    <w:rsid w:val="1FB5B5AF"/>
    <w:rsid w:val="1FDDF651"/>
    <w:rsid w:val="1FF6F297"/>
    <w:rsid w:val="20112426"/>
    <w:rsid w:val="201D5B96"/>
    <w:rsid w:val="205E3A71"/>
    <w:rsid w:val="207E73C4"/>
    <w:rsid w:val="20AE3367"/>
    <w:rsid w:val="20DBB449"/>
    <w:rsid w:val="20F3BC8C"/>
    <w:rsid w:val="21407777"/>
    <w:rsid w:val="214973D0"/>
    <w:rsid w:val="2190654E"/>
    <w:rsid w:val="21BB3F66"/>
    <w:rsid w:val="21E5CA86"/>
    <w:rsid w:val="224D8A5B"/>
    <w:rsid w:val="228122E5"/>
    <w:rsid w:val="22899F2B"/>
    <w:rsid w:val="22B5104A"/>
    <w:rsid w:val="22D2CB33"/>
    <w:rsid w:val="22D9C28F"/>
    <w:rsid w:val="232E27F8"/>
    <w:rsid w:val="234B7C38"/>
    <w:rsid w:val="23525F0F"/>
    <w:rsid w:val="2364AC8C"/>
    <w:rsid w:val="236AD2AF"/>
    <w:rsid w:val="2418DFBD"/>
    <w:rsid w:val="242E244B"/>
    <w:rsid w:val="247D7986"/>
    <w:rsid w:val="24A351C9"/>
    <w:rsid w:val="251A165B"/>
    <w:rsid w:val="2592DF61"/>
    <w:rsid w:val="25A80A04"/>
    <w:rsid w:val="25C9D3BA"/>
    <w:rsid w:val="25D1466E"/>
    <w:rsid w:val="25DDC804"/>
    <w:rsid w:val="260B6F04"/>
    <w:rsid w:val="2624F733"/>
    <w:rsid w:val="266027C6"/>
    <w:rsid w:val="268BC71F"/>
    <w:rsid w:val="26A4FBB9"/>
    <w:rsid w:val="26C48719"/>
    <w:rsid w:val="26DD7EA7"/>
    <w:rsid w:val="2713B647"/>
    <w:rsid w:val="2739FAC5"/>
    <w:rsid w:val="2752CD17"/>
    <w:rsid w:val="276D16CF"/>
    <w:rsid w:val="279D8C72"/>
    <w:rsid w:val="27BBAC02"/>
    <w:rsid w:val="28078D68"/>
    <w:rsid w:val="285C54F0"/>
    <w:rsid w:val="288F5966"/>
    <w:rsid w:val="289CB43B"/>
    <w:rsid w:val="28A01CEF"/>
    <w:rsid w:val="28E5AB36"/>
    <w:rsid w:val="28EB4C22"/>
    <w:rsid w:val="2903A18D"/>
    <w:rsid w:val="2909CEA0"/>
    <w:rsid w:val="29248138"/>
    <w:rsid w:val="2941AE05"/>
    <w:rsid w:val="29A2C44F"/>
    <w:rsid w:val="29B065BC"/>
    <w:rsid w:val="29EC0473"/>
    <w:rsid w:val="29FD7C90"/>
    <w:rsid w:val="2A073C1D"/>
    <w:rsid w:val="2A0E93A4"/>
    <w:rsid w:val="2A48968E"/>
    <w:rsid w:val="2A4F9802"/>
    <w:rsid w:val="2A5C7438"/>
    <w:rsid w:val="2AC05199"/>
    <w:rsid w:val="2B18956A"/>
    <w:rsid w:val="2B35812C"/>
    <w:rsid w:val="2B43FCBC"/>
    <w:rsid w:val="2BF14E64"/>
    <w:rsid w:val="2BFFFCDA"/>
    <w:rsid w:val="2C365111"/>
    <w:rsid w:val="2CA2B5A5"/>
    <w:rsid w:val="2CC03E0C"/>
    <w:rsid w:val="2CC6006B"/>
    <w:rsid w:val="2CC6BE2A"/>
    <w:rsid w:val="2D62EFDD"/>
    <w:rsid w:val="2D6F6AC5"/>
    <w:rsid w:val="2D9027FA"/>
    <w:rsid w:val="2DCA8958"/>
    <w:rsid w:val="2E36E25C"/>
    <w:rsid w:val="2E4BC82F"/>
    <w:rsid w:val="2E620A13"/>
    <w:rsid w:val="2E8C64D6"/>
    <w:rsid w:val="2E9405BE"/>
    <w:rsid w:val="2E9F4A56"/>
    <w:rsid w:val="2EA81D8D"/>
    <w:rsid w:val="2EAAEDA9"/>
    <w:rsid w:val="2EE9BF7C"/>
    <w:rsid w:val="2F390C39"/>
    <w:rsid w:val="2F3E907C"/>
    <w:rsid w:val="2F41627B"/>
    <w:rsid w:val="2F53F938"/>
    <w:rsid w:val="2F5B9264"/>
    <w:rsid w:val="2F7CF3C7"/>
    <w:rsid w:val="2FE7C632"/>
    <w:rsid w:val="3049BB59"/>
    <w:rsid w:val="309A04C2"/>
    <w:rsid w:val="31022A1A"/>
    <w:rsid w:val="312F258F"/>
    <w:rsid w:val="31B02C9E"/>
    <w:rsid w:val="31BB77A1"/>
    <w:rsid w:val="32537F47"/>
    <w:rsid w:val="327C0D12"/>
    <w:rsid w:val="328F2B57"/>
    <w:rsid w:val="32933326"/>
    <w:rsid w:val="32B967BA"/>
    <w:rsid w:val="330D9B4D"/>
    <w:rsid w:val="3333DA39"/>
    <w:rsid w:val="336DF539"/>
    <w:rsid w:val="3387B50F"/>
    <w:rsid w:val="34643FEC"/>
    <w:rsid w:val="34BA41DE"/>
    <w:rsid w:val="34FDAB2B"/>
    <w:rsid w:val="352EA701"/>
    <w:rsid w:val="35785670"/>
    <w:rsid w:val="357E769E"/>
    <w:rsid w:val="35930D8F"/>
    <w:rsid w:val="35B559E4"/>
    <w:rsid w:val="3644E969"/>
    <w:rsid w:val="3685753C"/>
    <w:rsid w:val="3774835D"/>
    <w:rsid w:val="37933A27"/>
    <w:rsid w:val="379589BC"/>
    <w:rsid w:val="37A3ABB0"/>
    <w:rsid w:val="37E70F90"/>
    <w:rsid w:val="37FF001F"/>
    <w:rsid w:val="381190C8"/>
    <w:rsid w:val="3870B9C8"/>
    <w:rsid w:val="387D41D1"/>
    <w:rsid w:val="3888B4D3"/>
    <w:rsid w:val="388952A4"/>
    <w:rsid w:val="38E17F49"/>
    <w:rsid w:val="38FB1F06"/>
    <w:rsid w:val="3947BFF3"/>
    <w:rsid w:val="39BB3E83"/>
    <w:rsid w:val="39BDFCED"/>
    <w:rsid w:val="3A027194"/>
    <w:rsid w:val="3A06DEA5"/>
    <w:rsid w:val="3A52F860"/>
    <w:rsid w:val="3AC15271"/>
    <w:rsid w:val="3ADC0E65"/>
    <w:rsid w:val="3B4B6C30"/>
    <w:rsid w:val="3B59CD4E"/>
    <w:rsid w:val="3B8849B8"/>
    <w:rsid w:val="3BE6CDAB"/>
    <w:rsid w:val="3BF51425"/>
    <w:rsid w:val="3BFA618D"/>
    <w:rsid w:val="3C065127"/>
    <w:rsid w:val="3C34DEB9"/>
    <w:rsid w:val="3C49B254"/>
    <w:rsid w:val="3C592463"/>
    <w:rsid w:val="3CACF33B"/>
    <w:rsid w:val="3CF2DF45"/>
    <w:rsid w:val="3D266845"/>
    <w:rsid w:val="3D42FDFD"/>
    <w:rsid w:val="3D9E1F74"/>
    <w:rsid w:val="3DB8BC32"/>
    <w:rsid w:val="3DDD5D64"/>
    <w:rsid w:val="3DE813A4"/>
    <w:rsid w:val="3E32FFBB"/>
    <w:rsid w:val="3E6E5F6E"/>
    <w:rsid w:val="3E7C227B"/>
    <w:rsid w:val="3F01E41A"/>
    <w:rsid w:val="3F450D06"/>
    <w:rsid w:val="3F7FBF7F"/>
    <w:rsid w:val="40113541"/>
    <w:rsid w:val="404C50C4"/>
    <w:rsid w:val="40E85C95"/>
    <w:rsid w:val="4109FFBA"/>
    <w:rsid w:val="41621A66"/>
    <w:rsid w:val="41767EB0"/>
    <w:rsid w:val="41AC9809"/>
    <w:rsid w:val="41AF830D"/>
    <w:rsid w:val="41B51591"/>
    <w:rsid w:val="41BE74F0"/>
    <w:rsid w:val="41FDCF9F"/>
    <w:rsid w:val="41FFC7D1"/>
    <w:rsid w:val="42557098"/>
    <w:rsid w:val="42719097"/>
    <w:rsid w:val="432D14C4"/>
    <w:rsid w:val="4390911F"/>
    <w:rsid w:val="43E18688"/>
    <w:rsid w:val="44274660"/>
    <w:rsid w:val="4435CA21"/>
    <w:rsid w:val="44BE910D"/>
    <w:rsid w:val="44D09595"/>
    <w:rsid w:val="454B5911"/>
    <w:rsid w:val="45F9BC0F"/>
    <w:rsid w:val="4610B828"/>
    <w:rsid w:val="461C95FD"/>
    <w:rsid w:val="463A2B17"/>
    <w:rsid w:val="468D7C70"/>
    <w:rsid w:val="46BF003B"/>
    <w:rsid w:val="46CEF6CB"/>
    <w:rsid w:val="46E2B3C1"/>
    <w:rsid w:val="46F19AF8"/>
    <w:rsid w:val="46FAEF39"/>
    <w:rsid w:val="46FF3345"/>
    <w:rsid w:val="47121868"/>
    <w:rsid w:val="471A6A95"/>
    <w:rsid w:val="47827F37"/>
    <w:rsid w:val="47DF58CC"/>
    <w:rsid w:val="47E339B2"/>
    <w:rsid w:val="47F85F2A"/>
    <w:rsid w:val="483D7F72"/>
    <w:rsid w:val="48704851"/>
    <w:rsid w:val="487E816B"/>
    <w:rsid w:val="49185556"/>
    <w:rsid w:val="49276CC1"/>
    <w:rsid w:val="493CE6CD"/>
    <w:rsid w:val="496C94D3"/>
    <w:rsid w:val="496EEFB6"/>
    <w:rsid w:val="49D94FD3"/>
    <w:rsid w:val="49DE350E"/>
    <w:rsid w:val="4A1806D8"/>
    <w:rsid w:val="4A470131"/>
    <w:rsid w:val="4A637A1F"/>
    <w:rsid w:val="4AA60DB1"/>
    <w:rsid w:val="4AD04D09"/>
    <w:rsid w:val="4AFF16E8"/>
    <w:rsid w:val="4B3CDF2B"/>
    <w:rsid w:val="4B4B3114"/>
    <w:rsid w:val="4BE84E2D"/>
    <w:rsid w:val="4C5687D2"/>
    <w:rsid w:val="4D10F095"/>
    <w:rsid w:val="4D62DB7E"/>
    <w:rsid w:val="4DB4433E"/>
    <w:rsid w:val="4DD8483E"/>
    <w:rsid w:val="4DDFB3A4"/>
    <w:rsid w:val="4E01599F"/>
    <w:rsid w:val="4E4859C9"/>
    <w:rsid w:val="4E5C2A40"/>
    <w:rsid w:val="4E5DBAEA"/>
    <w:rsid w:val="4E9A9872"/>
    <w:rsid w:val="4ECAF114"/>
    <w:rsid w:val="4F025602"/>
    <w:rsid w:val="4F0BEAEB"/>
    <w:rsid w:val="4F37AE71"/>
    <w:rsid w:val="4F6B127C"/>
    <w:rsid w:val="4F94DEF9"/>
    <w:rsid w:val="4FCB979F"/>
    <w:rsid w:val="5016AEBC"/>
    <w:rsid w:val="5051F0B6"/>
    <w:rsid w:val="512078D3"/>
    <w:rsid w:val="51377FB5"/>
    <w:rsid w:val="515DB50D"/>
    <w:rsid w:val="526CCA19"/>
    <w:rsid w:val="5279FE05"/>
    <w:rsid w:val="527F365A"/>
    <w:rsid w:val="52814651"/>
    <w:rsid w:val="528A4B1B"/>
    <w:rsid w:val="52B5A58A"/>
    <w:rsid w:val="52C31C1A"/>
    <w:rsid w:val="537705B8"/>
    <w:rsid w:val="53B1CEB2"/>
    <w:rsid w:val="53CFF21F"/>
    <w:rsid w:val="5489DB49"/>
    <w:rsid w:val="549057AC"/>
    <w:rsid w:val="55A63C33"/>
    <w:rsid w:val="55C08C90"/>
    <w:rsid w:val="564ADDC6"/>
    <w:rsid w:val="569EAA7E"/>
    <w:rsid w:val="5720CED8"/>
    <w:rsid w:val="579A6374"/>
    <w:rsid w:val="57B3481A"/>
    <w:rsid w:val="57BFA641"/>
    <w:rsid w:val="57E9DF3A"/>
    <w:rsid w:val="5831360B"/>
    <w:rsid w:val="583BD994"/>
    <w:rsid w:val="5885D43A"/>
    <w:rsid w:val="589130BF"/>
    <w:rsid w:val="58AFFF48"/>
    <w:rsid w:val="58B8DB58"/>
    <w:rsid w:val="594A3BCB"/>
    <w:rsid w:val="599B85F0"/>
    <w:rsid w:val="59EC8456"/>
    <w:rsid w:val="59FBD04B"/>
    <w:rsid w:val="5A54AAA7"/>
    <w:rsid w:val="5A799DE9"/>
    <w:rsid w:val="5A7C34A3"/>
    <w:rsid w:val="5AB2ACDE"/>
    <w:rsid w:val="5ABDFE02"/>
    <w:rsid w:val="5B41FF6E"/>
    <w:rsid w:val="5B461206"/>
    <w:rsid w:val="5B93EC5E"/>
    <w:rsid w:val="5BAD14BB"/>
    <w:rsid w:val="5D054C46"/>
    <w:rsid w:val="5D393289"/>
    <w:rsid w:val="5D4014DE"/>
    <w:rsid w:val="5D4C530F"/>
    <w:rsid w:val="5D669E42"/>
    <w:rsid w:val="5DA5FCF6"/>
    <w:rsid w:val="5DB1E590"/>
    <w:rsid w:val="5DDDB422"/>
    <w:rsid w:val="5E1B922C"/>
    <w:rsid w:val="5E1D96D2"/>
    <w:rsid w:val="5E331C9A"/>
    <w:rsid w:val="5E6CABA0"/>
    <w:rsid w:val="5E906AAD"/>
    <w:rsid w:val="5ECB8D20"/>
    <w:rsid w:val="5EE8597C"/>
    <w:rsid w:val="5F1F897F"/>
    <w:rsid w:val="5F2FDE3A"/>
    <w:rsid w:val="5F8456F9"/>
    <w:rsid w:val="6014CABD"/>
    <w:rsid w:val="60170B18"/>
    <w:rsid w:val="6087CAA4"/>
    <w:rsid w:val="609E1ABB"/>
    <w:rsid w:val="611F3AA8"/>
    <w:rsid w:val="6120275A"/>
    <w:rsid w:val="612338FC"/>
    <w:rsid w:val="612B725D"/>
    <w:rsid w:val="6193AEB5"/>
    <w:rsid w:val="61A10038"/>
    <w:rsid w:val="61BAAF8F"/>
    <w:rsid w:val="620ADE3F"/>
    <w:rsid w:val="6236CF17"/>
    <w:rsid w:val="62450831"/>
    <w:rsid w:val="625CA45B"/>
    <w:rsid w:val="62801D42"/>
    <w:rsid w:val="628C6CD3"/>
    <w:rsid w:val="62CC78B1"/>
    <w:rsid w:val="634F619E"/>
    <w:rsid w:val="637B3548"/>
    <w:rsid w:val="639EFE43"/>
    <w:rsid w:val="63B826A0"/>
    <w:rsid w:val="63CB0CB6"/>
    <w:rsid w:val="641D6DE2"/>
    <w:rsid w:val="64627536"/>
    <w:rsid w:val="64D5ADE9"/>
    <w:rsid w:val="64F9F0DA"/>
    <w:rsid w:val="65453321"/>
    <w:rsid w:val="654595F9"/>
    <w:rsid w:val="657B05FF"/>
    <w:rsid w:val="657E22FC"/>
    <w:rsid w:val="65C43E16"/>
    <w:rsid w:val="65C76E0B"/>
    <w:rsid w:val="65DFFF80"/>
    <w:rsid w:val="65F3987D"/>
    <w:rsid w:val="660B9B62"/>
    <w:rsid w:val="6613293B"/>
    <w:rsid w:val="66285A2C"/>
    <w:rsid w:val="665DDBB1"/>
    <w:rsid w:val="66753129"/>
    <w:rsid w:val="66CEA727"/>
    <w:rsid w:val="66EBD23D"/>
    <w:rsid w:val="67207472"/>
    <w:rsid w:val="67343E97"/>
    <w:rsid w:val="674277B1"/>
    <w:rsid w:val="6805C57B"/>
    <w:rsid w:val="683AA90D"/>
    <w:rsid w:val="6851BC1F"/>
    <w:rsid w:val="68A18536"/>
    <w:rsid w:val="68B56DBE"/>
    <w:rsid w:val="690C260D"/>
    <w:rsid w:val="691AD723"/>
    <w:rsid w:val="6921FA60"/>
    <w:rsid w:val="692D31AF"/>
    <w:rsid w:val="69705BA5"/>
    <w:rsid w:val="69C23608"/>
    <w:rsid w:val="69E5F296"/>
    <w:rsid w:val="6A118391"/>
    <w:rsid w:val="6A4FF88B"/>
    <w:rsid w:val="6A6525A8"/>
    <w:rsid w:val="6A7041B4"/>
    <w:rsid w:val="6A737108"/>
    <w:rsid w:val="6AE5E168"/>
    <w:rsid w:val="6B0A8EE7"/>
    <w:rsid w:val="6B5D0603"/>
    <w:rsid w:val="6B64DA96"/>
    <w:rsid w:val="6B6BA35B"/>
    <w:rsid w:val="6B770494"/>
    <w:rsid w:val="6B826523"/>
    <w:rsid w:val="6B8384A6"/>
    <w:rsid w:val="6B9AF608"/>
    <w:rsid w:val="6BAA6482"/>
    <w:rsid w:val="6BB78201"/>
    <w:rsid w:val="6C40E2BF"/>
    <w:rsid w:val="6C6E2504"/>
    <w:rsid w:val="6CC15869"/>
    <w:rsid w:val="6CC7080D"/>
    <w:rsid w:val="6CF26002"/>
    <w:rsid w:val="6D06D38F"/>
    <w:rsid w:val="6D0899F7"/>
    <w:rsid w:val="6D18E6F7"/>
    <w:rsid w:val="6D73DAA1"/>
    <w:rsid w:val="6D91FB7B"/>
    <w:rsid w:val="6DD1E6B5"/>
    <w:rsid w:val="6DED6F8B"/>
    <w:rsid w:val="6E2CFD62"/>
    <w:rsid w:val="6E413535"/>
    <w:rsid w:val="6E488463"/>
    <w:rsid w:val="6E56405F"/>
    <w:rsid w:val="6E7BFF62"/>
    <w:rsid w:val="6E90C114"/>
    <w:rsid w:val="6EAB86A5"/>
    <w:rsid w:val="6EBB2568"/>
    <w:rsid w:val="6EC1167A"/>
    <w:rsid w:val="6EEA5C73"/>
    <w:rsid w:val="6F242E3B"/>
    <w:rsid w:val="6F492107"/>
    <w:rsid w:val="6F571043"/>
    <w:rsid w:val="6FBA5A5C"/>
    <w:rsid w:val="6FE3E1D5"/>
    <w:rsid w:val="701272EE"/>
    <w:rsid w:val="7060C07F"/>
    <w:rsid w:val="70B1003A"/>
    <w:rsid w:val="70BDCF67"/>
    <w:rsid w:val="70F09A54"/>
    <w:rsid w:val="71069A88"/>
    <w:rsid w:val="71098777"/>
    <w:rsid w:val="711E8E00"/>
    <w:rsid w:val="7159724F"/>
    <w:rsid w:val="7181DD45"/>
    <w:rsid w:val="71ABF862"/>
    <w:rsid w:val="71DFF763"/>
    <w:rsid w:val="71E8E066"/>
    <w:rsid w:val="72196C0A"/>
    <w:rsid w:val="721A0AAD"/>
    <w:rsid w:val="723398FD"/>
    <w:rsid w:val="724832C7"/>
    <w:rsid w:val="72599FC8"/>
    <w:rsid w:val="72E7C08A"/>
    <w:rsid w:val="72F83213"/>
    <w:rsid w:val="730AD646"/>
    <w:rsid w:val="736ED306"/>
    <w:rsid w:val="73C8F01A"/>
    <w:rsid w:val="73E1D5CC"/>
    <w:rsid w:val="7427FFDC"/>
    <w:rsid w:val="7448F9BA"/>
    <w:rsid w:val="746DEBE6"/>
    <w:rsid w:val="747936E9"/>
    <w:rsid w:val="75302FDE"/>
    <w:rsid w:val="753768B0"/>
    <w:rsid w:val="75AA7E73"/>
    <w:rsid w:val="75D50889"/>
    <w:rsid w:val="75D9D2E5"/>
    <w:rsid w:val="764F7CB6"/>
    <w:rsid w:val="767AC406"/>
    <w:rsid w:val="76FB2AD2"/>
    <w:rsid w:val="7724CC53"/>
    <w:rsid w:val="774DE1D6"/>
    <w:rsid w:val="7785149A"/>
    <w:rsid w:val="77AD7A2E"/>
    <w:rsid w:val="7805EA18"/>
    <w:rsid w:val="78F7DD91"/>
    <w:rsid w:val="7930F4F8"/>
    <w:rsid w:val="793906BF"/>
    <w:rsid w:val="797EF528"/>
    <w:rsid w:val="799FC830"/>
    <w:rsid w:val="79AE4799"/>
    <w:rsid w:val="79CF3697"/>
    <w:rsid w:val="79E3CFA1"/>
    <w:rsid w:val="7A2B9DF1"/>
    <w:rsid w:val="7A5C13B5"/>
    <w:rsid w:val="7A618F7E"/>
    <w:rsid w:val="7A79ED92"/>
    <w:rsid w:val="7AFEFE27"/>
    <w:rsid w:val="7B06E05A"/>
    <w:rsid w:val="7B5064FE"/>
    <w:rsid w:val="7BDC3B60"/>
    <w:rsid w:val="7C240C36"/>
    <w:rsid w:val="7C38D5B1"/>
    <w:rsid w:val="7C49ABE1"/>
    <w:rsid w:val="7C74B71A"/>
    <w:rsid w:val="7C7FFEF2"/>
    <w:rsid w:val="7C80EB51"/>
    <w:rsid w:val="7CA40777"/>
    <w:rsid w:val="7D0B159D"/>
    <w:rsid w:val="7D5E52AD"/>
    <w:rsid w:val="7F2F7991"/>
    <w:rsid w:val="7F495B1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7B6BC6B"/>
  <w15:chartTrackingRefBased/>
  <w15:docId w15:val="{8953BAFE-FF1B-4BC2-A5E3-6294C8F4B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de-D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5183E"/>
  </w:style>
  <w:style w:type="paragraph" w:styleId="berschrift1">
    <w:name w:val="heading 1"/>
    <w:basedOn w:val="Standard"/>
    <w:next w:val="Standard"/>
    <w:link w:val="berschrift1Zchn"/>
    <w:uiPriority w:val="9"/>
    <w:qFormat/>
    <w:rsid w:val="00EA47EA"/>
    <w:pPr>
      <w:keepNext/>
      <w:keepLines/>
      <w:spacing w:before="320" w:after="80" w:line="240" w:lineRule="auto"/>
      <w:outlineLvl w:val="0"/>
    </w:pPr>
    <w:rPr>
      <w:rFonts w:asciiTheme="majorHAnsi" w:eastAsiaTheme="majorEastAsia" w:hAnsiTheme="majorHAnsi" w:cstheme="majorBidi"/>
      <w:sz w:val="40"/>
      <w:szCs w:val="40"/>
    </w:rPr>
  </w:style>
  <w:style w:type="paragraph" w:styleId="berschrift2">
    <w:name w:val="heading 2"/>
    <w:basedOn w:val="Standard"/>
    <w:next w:val="Standard"/>
    <w:link w:val="berschrift2Zchn"/>
    <w:uiPriority w:val="9"/>
    <w:unhideWhenUsed/>
    <w:qFormat/>
    <w:rsid w:val="0095183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berschrift3">
    <w:name w:val="heading 3"/>
    <w:basedOn w:val="Standard"/>
    <w:next w:val="Standard"/>
    <w:link w:val="berschrift3Zchn"/>
    <w:uiPriority w:val="9"/>
    <w:unhideWhenUsed/>
    <w:qFormat/>
    <w:rsid w:val="0095183E"/>
    <w:pPr>
      <w:keepNext/>
      <w:keepLines/>
      <w:spacing w:before="160" w:after="0" w:line="240" w:lineRule="auto"/>
      <w:outlineLvl w:val="2"/>
    </w:pPr>
    <w:rPr>
      <w:rFonts w:asciiTheme="majorHAnsi" w:eastAsiaTheme="majorEastAsia" w:hAnsiTheme="majorHAnsi" w:cstheme="majorBidi"/>
      <w:sz w:val="32"/>
      <w:szCs w:val="32"/>
    </w:rPr>
  </w:style>
  <w:style w:type="paragraph" w:styleId="berschrift4">
    <w:name w:val="heading 4"/>
    <w:basedOn w:val="Standard"/>
    <w:next w:val="Standard"/>
    <w:link w:val="berschrift4Zchn"/>
    <w:uiPriority w:val="9"/>
    <w:unhideWhenUsed/>
    <w:qFormat/>
    <w:rsid w:val="0095183E"/>
    <w:pPr>
      <w:keepNext/>
      <w:keepLines/>
      <w:spacing w:before="80" w:after="0"/>
      <w:outlineLvl w:val="3"/>
    </w:pPr>
    <w:rPr>
      <w:rFonts w:asciiTheme="majorHAnsi" w:eastAsiaTheme="majorEastAsia" w:hAnsiTheme="majorHAnsi" w:cstheme="majorBidi"/>
      <w:i/>
      <w:iCs/>
      <w:sz w:val="30"/>
      <w:szCs w:val="30"/>
    </w:rPr>
  </w:style>
  <w:style w:type="paragraph" w:styleId="berschrift5">
    <w:name w:val="heading 5"/>
    <w:basedOn w:val="Standard"/>
    <w:next w:val="Standard"/>
    <w:link w:val="berschrift5Zchn"/>
    <w:uiPriority w:val="9"/>
    <w:unhideWhenUsed/>
    <w:qFormat/>
    <w:rsid w:val="0095183E"/>
    <w:pPr>
      <w:keepNext/>
      <w:keepLines/>
      <w:spacing w:before="40" w:after="0"/>
      <w:outlineLvl w:val="4"/>
    </w:pPr>
    <w:rPr>
      <w:rFonts w:asciiTheme="majorHAnsi" w:eastAsiaTheme="majorEastAsia" w:hAnsiTheme="majorHAnsi" w:cstheme="majorBidi"/>
      <w:sz w:val="28"/>
      <w:szCs w:val="28"/>
    </w:rPr>
  </w:style>
  <w:style w:type="paragraph" w:styleId="berschrift6">
    <w:name w:val="heading 6"/>
    <w:basedOn w:val="Standard"/>
    <w:next w:val="Standard"/>
    <w:link w:val="berschrift6Zchn"/>
    <w:uiPriority w:val="9"/>
    <w:semiHidden/>
    <w:unhideWhenUsed/>
    <w:qFormat/>
    <w:rsid w:val="0095183E"/>
    <w:pPr>
      <w:keepNext/>
      <w:keepLines/>
      <w:spacing w:before="40" w:after="0"/>
      <w:outlineLvl w:val="5"/>
    </w:pPr>
    <w:rPr>
      <w:rFonts w:asciiTheme="majorHAnsi" w:eastAsiaTheme="majorEastAsia" w:hAnsiTheme="majorHAnsi" w:cstheme="majorBidi"/>
      <w:i/>
      <w:iCs/>
      <w:sz w:val="26"/>
      <w:szCs w:val="26"/>
    </w:rPr>
  </w:style>
  <w:style w:type="paragraph" w:styleId="berschrift7">
    <w:name w:val="heading 7"/>
    <w:basedOn w:val="Standard"/>
    <w:next w:val="Standard"/>
    <w:link w:val="berschrift7Zchn"/>
    <w:uiPriority w:val="9"/>
    <w:semiHidden/>
    <w:unhideWhenUsed/>
    <w:qFormat/>
    <w:rsid w:val="0095183E"/>
    <w:pPr>
      <w:keepNext/>
      <w:keepLines/>
      <w:spacing w:before="40" w:after="0"/>
      <w:outlineLvl w:val="6"/>
    </w:pPr>
    <w:rPr>
      <w:rFonts w:asciiTheme="majorHAnsi" w:eastAsiaTheme="majorEastAsia" w:hAnsiTheme="majorHAnsi" w:cstheme="majorBidi"/>
      <w:sz w:val="24"/>
      <w:szCs w:val="24"/>
    </w:rPr>
  </w:style>
  <w:style w:type="paragraph" w:styleId="berschrift8">
    <w:name w:val="heading 8"/>
    <w:basedOn w:val="Standard"/>
    <w:next w:val="Standard"/>
    <w:link w:val="berschrift8Zchn"/>
    <w:uiPriority w:val="9"/>
    <w:semiHidden/>
    <w:unhideWhenUsed/>
    <w:qFormat/>
    <w:rsid w:val="0095183E"/>
    <w:pPr>
      <w:keepNext/>
      <w:keepLines/>
      <w:spacing w:before="40" w:after="0"/>
      <w:outlineLvl w:val="7"/>
    </w:pPr>
    <w:rPr>
      <w:rFonts w:asciiTheme="majorHAnsi" w:eastAsiaTheme="majorEastAsia" w:hAnsiTheme="majorHAnsi" w:cstheme="majorBidi"/>
      <w:i/>
      <w:iCs/>
      <w:sz w:val="22"/>
      <w:szCs w:val="22"/>
    </w:rPr>
  </w:style>
  <w:style w:type="paragraph" w:styleId="berschrift9">
    <w:name w:val="heading 9"/>
    <w:basedOn w:val="Standard"/>
    <w:next w:val="Standard"/>
    <w:link w:val="berschrift9Zchn"/>
    <w:uiPriority w:val="9"/>
    <w:semiHidden/>
    <w:unhideWhenUsed/>
    <w:qFormat/>
    <w:rsid w:val="0095183E"/>
    <w:pPr>
      <w:keepNext/>
      <w:keepLines/>
      <w:spacing w:before="40" w:after="0"/>
      <w:outlineLvl w:val="8"/>
    </w:pPr>
    <w:rPr>
      <w:b/>
      <w:bCs/>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A47EA"/>
    <w:rPr>
      <w:rFonts w:asciiTheme="majorHAnsi" w:eastAsiaTheme="majorEastAsia" w:hAnsiTheme="majorHAnsi" w:cstheme="majorBidi"/>
      <w:sz w:val="40"/>
      <w:szCs w:val="40"/>
    </w:rPr>
  </w:style>
  <w:style w:type="paragraph" w:styleId="Inhaltsverzeichnisberschrift">
    <w:name w:val="TOC Heading"/>
    <w:basedOn w:val="berschrift1"/>
    <w:next w:val="Standard"/>
    <w:uiPriority w:val="39"/>
    <w:unhideWhenUsed/>
    <w:qFormat/>
    <w:rsid w:val="0095183E"/>
    <w:pPr>
      <w:outlineLvl w:val="9"/>
    </w:pPr>
  </w:style>
  <w:style w:type="paragraph" w:styleId="Verzeichnis2">
    <w:name w:val="toc 2"/>
    <w:basedOn w:val="Standard"/>
    <w:next w:val="Standard"/>
    <w:autoRedefine/>
    <w:uiPriority w:val="39"/>
    <w:unhideWhenUsed/>
    <w:rsid w:val="0095183E"/>
    <w:pPr>
      <w:spacing w:after="100"/>
      <w:ind w:left="220"/>
    </w:pPr>
    <w:rPr>
      <w:rFonts w:cs="Times New Roman"/>
      <w:lang w:eastAsia="de-DE"/>
    </w:rPr>
  </w:style>
  <w:style w:type="paragraph" w:styleId="Verzeichnis1">
    <w:name w:val="toc 1"/>
    <w:basedOn w:val="Standard"/>
    <w:next w:val="Standard"/>
    <w:autoRedefine/>
    <w:uiPriority w:val="39"/>
    <w:unhideWhenUsed/>
    <w:rsid w:val="00360A80"/>
    <w:pPr>
      <w:tabs>
        <w:tab w:val="left" w:pos="440"/>
        <w:tab w:val="right" w:leader="dot" w:pos="9060"/>
      </w:tabs>
      <w:spacing w:after="100"/>
    </w:pPr>
    <w:rPr>
      <w:rFonts w:cs="Times New Roman"/>
      <w:lang w:eastAsia="de-DE"/>
    </w:rPr>
  </w:style>
  <w:style w:type="paragraph" w:styleId="Verzeichnis3">
    <w:name w:val="toc 3"/>
    <w:basedOn w:val="Standard"/>
    <w:next w:val="Standard"/>
    <w:autoRedefine/>
    <w:uiPriority w:val="39"/>
    <w:unhideWhenUsed/>
    <w:rsid w:val="0095183E"/>
    <w:pPr>
      <w:spacing w:after="100"/>
      <w:ind w:left="440"/>
    </w:pPr>
    <w:rPr>
      <w:rFonts w:cs="Times New Roman"/>
      <w:lang w:eastAsia="de-DE"/>
    </w:rPr>
  </w:style>
  <w:style w:type="character" w:customStyle="1" w:styleId="berschrift2Zchn">
    <w:name w:val="Überschrift 2 Zchn"/>
    <w:basedOn w:val="Absatz-Standardschriftart"/>
    <w:link w:val="berschrift2"/>
    <w:uiPriority w:val="9"/>
    <w:rsid w:val="0095183E"/>
    <w:rPr>
      <w:rFonts w:asciiTheme="majorHAnsi" w:eastAsiaTheme="majorEastAsia" w:hAnsiTheme="majorHAnsi" w:cstheme="majorBidi"/>
      <w:sz w:val="32"/>
      <w:szCs w:val="32"/>
    </w:rPr>
  </w:style>
  <w:style w:type="character" w:customStyle="1" w:styleId="berschrift3Zchn">
    <w:name w:val="Überschrift 3 Zchn"/>
    <w:basedOn w:val="Absatz-Standardschriftart"/>
    <w:link w:val="berschrift3"/>
    <w:uiPriority w:val="9"/>
    <w:rsid w:val="0095183E"/>
    <w:rPr>
      <w:rFonts w:asciiTheme="majorHAnsi" w:eastAsiaTheme="majorEastAsia" w:hAnsiTheme="majorHAnsi" w:cstheme="majorBidi"/>
      <w:sz w:val="32"/>
      <w:szCs w:val="32"/>
    </w:rPr>
  </w:style>
  <w:style w:type="character" w:customStyle="1" w:styleId="berschrift4Zchn">
    <w:name w:val="Überschrift 4 Zchn"/>
    <w:basedOn w:val="Absatz-Standardschriftart"/>
    <w:link w:val="berschrift4"/>
    <w:uiPriority w:val="9"/>
    <w:rsid w:val="0095183E"/>
    <w:rPr>
      <w:rFonts w:asciiTheme="majorHAnsi" w:eastAsiaTheme="majorEastAsia" w:hAnsiTheme="majorHAnsi" w:cstheme="majorBidi"/>
      <w:i/>
      <w:iCs/>
      <w:sz w:val="30"/>
      <w:szCs w:val="30"/>
    </w:rPr>
  </w:style>
  <w:style w:type="character" w:customStyle="1" w:styleId="berschrift5Zchn">
    <w:name w:val="Überschrift 5 Zchn"/>
    <w:basedOn w:val="Absatz-Standardschriftart"/>
    <w:link w:val="berschrift5"/>
    <w:uiPriority w:val="9"/>
    <w:rsid w:val="0095183E"/>
    <w:rPr>
      <w:rFonts w:asciiTheme="majorHAnsi" w:eastAsiaTheme="majorEastAsia" w:hAnsiTheme="majorHAnsi" w:cstheme="majorBidi"/>
      <w:sz w:val="28"/>
      <w:szCs w:val="28"/>
    </w:rPr>
  </w:style>
  <w:style w:type="character" w:customStyle="1" w:styleId="berschrift6Zchn">
    <w:name w:val="Überschrift 6 Zchn"/>
    <w:basedOn w:val="Absatz-Standardschriftart"/>
    <w:link w:val="berschrift6"/>
    <w:uiPriority w:val="9"/>
    <w:semiHidden/>
    <w:rsid w:val="0095183E"/>
    <w:rPr>
      <w:rFonts w:asciiTheme="majorHAnsi" w:eastAsiaTheme="majorEastAsia" w:hAnsiTheme="majorHAnsi" w:cstheme="majorBidi"/>
      <w:i/>
      <w:iCs/>
      <w:sz w:val="26"/>
      <w:szCs w:val="26"/>
    </w:rPr>
  </w:style>
  <w:style w:type="character" w:customStyle="1" w:styleId="berschrift7Zchn">
    <w:name w:val="Überschrift 7 Zchn"/>
    <w:basedOn w:val="Absatz-Standardschriftart"/>
    <w:link w:val="berschrift7"/>
    <w:uiPriority w:val="9"/>
    <w:semiHidden/>
    <w:rsid w:val="0095183E"/>
    <w:rPr>
      <w:rFonts w:asciiTheme="majorHAnsi" w:eastAsiaTheme="majorEastAsia" w:hAnsiTheme="majorHAnsi" w:cstheme="majorBidi"/>
      <w:sz w:val="24"/>
      <w:szCs w:val="24"/>
    </w:rPr>
  </w:style>
  <w:style w:type="character" w:customStyle="1" w:styleId="berschrift8Zchn">
    <w:name w:val="Überschrift 8 Zchn"/>
    <w:basedOn w:val="Absatz-Standardschriftart"/>
    <w:link w:val="berschrift8"/>
    <w:uiPriority w:val="9"/>
    <w:semiHidden/>
    <w:rsid w:val="0095183E"/>
    <w:rPr>
      <w:rFonts w:asciiTheme="majorHAnsi" w:eastAsiaTheme="majorEastAsia" w:hAnsiTheme="majorHAnsi" w:cstheme="majorBidi"/>
      <w:i/>
      <w:iCs/>
      <w:sz w:val="22"/>
      <w:szCs w:val="22"/>
    </w:rPr>
  </w:style>
  <w:style w:type="character" w:customStyle="1" w:styleId="berschrift9Zchn">
    <w:name w:val="Überschrift 9 Zchn"/>
    <w:basedOn w:val="Absatz-Standardschriftart"/>
    <w:link w:val="berschrift9"/>
    <w:uiPriority w:val="9"/>
    <w:semiHidden/>
    <w:rsid w:val="0095183E"/>
    <w:rPr>
      <w:b/>
      <w:bCs/>
      <w:i/>
      <w:iCs/>
    </w:rPr>
  </w:style>
  <w:style w:type="paragraph" w:styleId="Beschriftung">
    <w:name w:val="caption"/>
    <w:basedOn w:val="Standard"/>
    <w:next w:val="Standard"/>
    <w:uiPriority w:val="35"/>
    <w:unhideWhenUsed/>
    <w:qFormat/>
    <w:rsid w:val="00E458BE"/>
    <w:pPr>
      <w:spacing w:line="240" w:lineRule="auto"/>
      <w:jc w:val="center"/>
    </w:pPr>
    <w:rPr>
      <w:b/>
      <w:bCs/>
      <w:color w:val="404040" w:themeColor="text1" w:themeTint="BF"/>
      <w:sz w:val="16"/>
      <w:szCs w:val="16"/>
    </w:rPr>
  </w:style>
  <w:style w:type="paragraph" w:styleId="Titel">
    <w:name w:val="Title"/>
    <w:basedOn w:val="Standard"/>
    <w:next w:val="Standard"/>
    <w:link w:val="TitelZchn"/>
    <w:uiPriority w:val="10"/>
    <w:qFormat/>
    <w:rsid w:val="0095183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elZchn">
    <w:name w:val="Titel Zchn"/>
    <w:basedOn w:val="Absatz-Standardschriftart"/>
    <w:link w:val="Titel"/>
    <w:uiPriority w:val="10"/>
    <w:rsid w:val="0095183E"/>
    <w:rPr>
      <w:rFonts w:asciiTheme="majorHAnsi" w:eastAsiaTheme="majorEastAsia" w:hAnsiTheme="majorHAnsi" w:cstheme="majorBidi"/>
      <w:caps/>
      <w:color w:val="44546A" w:themeColor="text2"/>
      <w:spacing w:val="30"/>
      <w:sz w:val="72"/>
      <w:szCs w:val="72"/>
    </w:rPr>
  </w:style>
  <w:style w:type="paragraph" w:styleId="Untertitel">
    <w:name w:val="Subtitle"/>
    <w:basedOn w:val="Standard"/>
    <w:next w:val="Standard"/>
    <w:link w:val="UntertitelZchn"/>
    <w:uiPriority w:val="11"/>
    <w:qFormat/>
    <w:rsid w:val="0095183E"/>
    <w:pPr>
      <w:numPr>
        <w:ilvl w:val="1"/>
      </w:numPr>
      <w:jc w:val="center"/>
    </w:pPr>
    <w:rPr>
      <w:color w:val="44546A" w:themeColor="text2"/>
      <w:sz w:val="28"/>
      <w:szCs w:val="28"/>
    </w:rPr>
  </w:style>
  <w:style w:type="character" w:customStyle="1" w:styleId="UntertitelZchn">
    <w:name w:val="Untertitel Zchn"/>
    <w:basedOn w:val="Absatz-Standardschriftart"/>
    <w:link w:val="Untertitel"/>
    <w:uiPriority w:val="11"/>
    <w:rsid w:val="0095183E"/>
    <w:rPr>
      <w:color w:val="44546A" w:themeColor="text2"/>
      <w:sz w:val="28"/>
      <w:szCs w:val="28"/>
    </w:rPr>
  </w:style>
  <w:style w:type="character" w:styleId="Fett">
    <w:name w:val="Strong"/>
    <w:basedOn w:val="Absatz-Standardschriftart"/>
    <w:uiPriority w:val="22"/>
    <w:qFormat/>
    <w:rsid w:val="0095183E"/>
    <w:rPr>
      <w:b/>
      <w:bCs/>
    </w:rPr>
  </w:style>
  <w:style w:type="character" w:styleId="Hervorhebung">
    <w:name w:val="Emphasis"/>
    <w:basedOn w:val="Absatz-Standardschriftart"/>
    <w:uiPriority w:val="20"/>
    <w:qFormat/>
    <w:rsid w:val="0095183E"/>
    <w:rPr>
      <w:i/>
      <w:iCs/>
      <w:color w:val="000000" w:themeColor="text1"/>
    </w:rPr>
  </w:style>
  <w:style w:type="paragraph" w:styleId="KeinLeerraum">
    <w:name w:val="No Spacing"/>
    <w:uiPriority w:val="1"/>
    <w:qFormat/>
    <w:rsid w:val="0095183E"/>
    <w:pPr>
      <w:spacing w:after="0" w:line="240" w:lineRule="auto"/>
    </w:pPr>
  </w:style>
  <w:style w:type="paragraph" w:styleId="Zitat">
    <w:name w:val="Quote"/>
    <w:basedOn w:val="Standard"/>
    <w:next w:val="Standard"/>
    <w:link w:val="ZitatZchn"/>
    <w:uiPriority w:val="29"/>
    <w:qFormat/>
    <w:rsid w:val="0095183E"/>
    <w:pPr>
      <w:spacing w:before="160"/>
      <w:ind w:left="720" w:right="720"/>
      <w:jc w:val="center"/>
    </w:pPr>
    <w:rPr>
      <w:i/>
      <w:iCs/>
      <w:color w:val="7B7B7B" w:themeColor="accent3" w:themeShade="BF"/>
      <w:sz w:val="24"/>
      <w:szCs w:val="24"/>
    </w:rPr>
  </w:style>
  <w:style w:type="character" w:customStyle="1" w:styleId="ZitatZchn">
    <w:name w:val="Zitat Zchn"/>
    <w:basedOn w:val="Absatz-Standardschriftart"/>
    <w:link w:val="Zitat"/>
    <w:uiPriority w:val="29"/>
    <w:rsid w:val="0095183E"/>
    <w:rPr>
      <w:i/>
      <w:iCs/>
      <w:color w:val="7B7B7B" w:themeColor="accent3" w:themeShade="BF"/>
      <w:sz w:val="24"/>
      <w:szCs w:val="24"/>
    </w:rPr>
  </w:style>
  <w:style w:type="paragraph" w:styleId="IntensivesZitat">
    <w:name w:val="Intense Quote"/>
    <w:basedOn w:val="Standard"/>
    <w:next w:val="Standard"/>
    <w:link w:val="IntensivesZitatZchn"/>
    <w:uiPriority w:val="30"/>
    <w:qFormat/>
    <w:rsid w:val="0095183E"/>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ivesZitatZchn">
    <w:name w:val="Intensives Zitat Zchn"/>
    <w:basedOn w:val="Absatz-Standardschriftart"/>
    <w:link w:val="IntensivesZitat"/>
    <w:uiPriority w:val="30"/>
    <w:rsid w:val="0095183E"/>
    <w:rPr>
      <w:rFonts w:asciiTheme="majorHAnsi" w:eastAsiaTheme="majorEastAsia" w:hAnsiTheme="majorHAnsi" w:cstheme="majorBidi"/>
      <w:caps/>
      <w:color w:val="2F5496" w:themeColor="accent1" w:themeShade="BF"/>
      <w:sz w:val="28"/>
      <w:szCs w:val="28"/>
    </w:rPr>
  </w:style>
  <w:style w:type="character" w:styleId="SchwacheHervorhebung">
    <w:name w:val="Subtle Emphasis"/>
    <w:basedOn w:val="Absatz-Standardschriftart"/>
    <w:uiPriority w:val="19"/>
    <w:qFormat/>
    <w:rsid w:val="0095183E"/>
    <w:rPr>
      <w:i/>
      <w:iCs/>
      <w:color w:val="595959" w:themeColor="text1" w:themeTint="A6"/>
    </w:rPr>
  </w:style>
  <w:style w:type="character" w:styleId="IntensiveHervorhebung">
    <w:name w:val="Intense Emphasis"/>
    <w:basedOn w:val="Absatz-Standardschriftart"/>
    <w:uiPriority w:val="21"/>
    <w:qFormat/>
    <w:rsid w:val="0095183E"/>
    <w:rPr>
      <w:b/>
      <w:bCs/>
      <w:i/>
      <w:iCs/>
      <w:color w:val="auto"/>
    </w:rPr>
  </w:style>
  <w:style w:type="character" w:styleId="SchwacherVerweis">
    <w:name w:val="Subtle Reference"/>
    <w:basedOn w:val="Absatz-Standardschriftart"/>
    <w:uiPriority w:val="31"/>
    <w:qFormat/>
    <w:rsid w:val="0095183E"/>
    <w:rPr>
      <w:caps w:val="0"/>
      <w:smallCaps/>
      <w:color w:val="404040" w:themeColor="text1" w:themeTint="BF"/>
      <w:spacing w:val="0"/>
      <w:u w:val="single" w:color="7F7F7F" w:themeColor="text1" w:themeTint="80"/>
    </w:rPr>
  </w:style>
  <w:style w:type="character" w:styleId="IntensiverVerweis">
    <w:name w:val="Intense Reference"/>
    <w:basedOn w:val="Absatz-Standardschriftart"/>
    <w:uiPriority w:val="32"/>
    <w:qFormat/>
    <w:rsid w:val="0095183E"/>
    <w:rPr>
      <w:b/>
      <w:bCs/>
      <w:caps w:val="0"/>
      <w:smallCaps/>
      <w:color w:val="auto"/>
      <w:spacing w:val="0"/>
      <w:u w:val="single"/>
    </w:rPr>
  </w:style>
  <w:style w:type="character" w:styleId="Buchtitel">
    <w:name w:val="Book Title"/>
    <w:basedOn w:val="Absatz-Standardschriftart"/>
    <w:uiPriority w:val="33"/>
    <w:qFormat/>
    <w:rsid w:val="0095183E"/>
    <w:rPr>
      <w:b/>
      <w:bCs/>
      <w:caps w:val="0"/>
      <w:smallCaps/>
      <w:spacing w:val="0"/>
    </w:rPr>
  </w:style>
  <w:style w:type="character" w:styleId="Hyperlink">
    <w:name w:val="Hyperlink"/>
    <w:basedOn w:val="Absatz-Standardschriftart"/>
    <w:uiPriority w:val="99"/>
    <w:unhideWhenUsed/>
    <w:rsid w:val="00677443"/>
    <w:rPr>
      <w:color w:val="0563C1" w:themeColor="hyperlink"/>
      <w:u w:val="single"/>
    </w:rPr>
  </w:style>
  <w:style w:type="character" w:styleId="NichtaufgelsteErwhnung">
    <w:name w:val="Unresolved Mention"/>
    <w:basedOn w:val="Absatz-Standardschriftart"/>
    <w:uiPriority w:val="99"/>
    <w:semiHidden/>
    <w:unhideWhenUsed/>
    <w:rsid w:val="00677443"/>
    <w:rPr>
      <w:color w:val="605E5C"/>
      <w:shd w:val="clear" w:color="auto" w:fill="E1DFDD"/>
    </w:rPr>
  </w:style>
  <w:style w:type="paragraph" w:styleId="Kopfzeile">
    <w:name w:val="header"/>
    <w:basedOn w:val="Standard"/>
    <w:link w:val="KopfzeileZchn"/>
    <w:uiPriority w:val="99"/>
    <w:unhideWhenUsed/>
    <w:rsid w:val="008526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26C8"/>
  </w:style>
  <w:style w:type="paragraph" w:styleId="Fuzeile">
    <w:name w:val="footer"/>
    <w:basedOn w:val="Standard"/>
    <w:link w:val="FuzeileZchn"/>
    <w:uiPriority w:val="99"/>
    <w:unhideWhenUsed/>
    <w:rsid w:val="008526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26C8"/>
  </w:style>
  <w:style w:type="character" w:styleId="Kommentarzeichen">
    <w:name w:val="annotation reference"/>
    <w:basedOn w:val="Absatz-Standardschriftart"/>
    <w:uiPriority w:val="99"/>
    <w:semiHidden/>
    <w:unhideWhenUsed/>
    <w:rsid w:val="00D96BC6"/>
    <w:rPr>
      <w:sz w:val="16"/>
      <w:szCs w:val="16"/>
    </w:rPr>
  </w:style>
  <w:style w:type="paragraph" w:styleId="Kommentartext">
    <w:name w:val="annotation text"/>
    <w:basedOn w:val="Standard"/>
    <w:link w:val="KommentartextZchn"/>
    <w:uiPriority w:val="99"/>
    <w:semiHidden/>
    <w:unhideWhenUsed/>
    <w:rsid w:val="00D96BC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96BC6"/>
    <w:rPr>
      <w:sz w:val="20"/>
      <w:szCs w:val="20"/>
    </w:rPr>
  </w:style>
  <w:style w:type="paragraph" w:styleId="Kommentarthema">
    <w:name w:val="annotation subject"/>
    <w:basedOn w:val="Kommentartext"/>
    <w:next w:val="Kommentartext"/>
    <w:link w:val="KommentarthemaZchn"/>
    <w:uiPriority w:val="99"/>
    <w:semiHidden/>
    <w:unhideWhenUsed/>
    <w:rsid w:val="00D96BC6"/>
    <w:rPr>
      <w:b/>
      <w:bCs/>
    </w:rPr>
  </w:style>
  <w:style w:type="character" w:customStyle="1" w:styleId="KommentarthemaZchn">
    <w:name w:val="Kommentarthema Zchn"/>
    <w:basedOn w:val="KommentartextZchn"/>
    <w:link w:val="Kommentarthema"/>
    <w:uiPriority w:val="99"/>
    <w:semiHidden/>
    <w:rsid w:val="00D96BC6"/>
    <w:rPr>
      <w:b/>
      <w:bCs/>
      <w:sz w:val="20"/>
      <w:szCs w:val="20"/>
    </w:rPr>
  </w:style>
  <w:style w:type="character" w:styleId="BesuchterLink">
    <w:name w:val="FollowedHyperlink"/>
    <w:basedOn w:val="Absatz-Standardschriftart"/>
    <w:uiPriority w:val="99"/>
    <w:semiHidden/>
    <w:unhideWhenUsed/>
    <w:rsid w:val="00D96BC6"/>
    <w:rPr>
      <w:color w:val="954F72" w:themeColor="followedHyperlink"/>
      <w:u w:val="single"/>
    </w:rPr>
  </w:style>
  <w:style w:type="paragraph" w:styleId="Listenabsatz">
    <w:name w:val="List Paragraph"/>
    <w:basedOn w:val="Standard"/>
    <w:uiPriority w:val="34"/>
    <w:qFormat/>
    <w:rsid w:val="00367785"/>
    <w:pPr>
      <w:ind w:left="720"/>
      <w:contextualSpacing/>
    </w:pPr>
  </w:style>
  <w:style w:type="character" w:customStyle="1" w:styleId="normaltextrun">
    <w:name w:val="normaltextrun"/>
    <w:basedOn w:val="Absatz-Standardschriftart"/>
    <w:rsid w:val="00BD69C6"/>
  </w:style>
  <w:style w:type="paragraph" w:styleId="berarbeitung">
    <w:name w:val="Revision"/>
    <w:hidden/>
    <w:uiPriority w:val="99"/>
    <w:semiHidden/>
    <w:rsid w:val="00C24772"/>
    <w:pPr>
      <w:spacing w:after="0" w:line="240" w:lineRule="auto"/>
    </w:pPr>
  </w:style>
  <w:style w:type="table" w:styleId="Tabellenraster">
    <w:name w:val="Table Grid"/>
    <w:basedOn w:val="NormaleTabelle"/>
    <w:uiPriority w:val="39"/>
    <w:rsid w:val="00882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intext">
    <w:name w:val="Reintext"/>
    <w:basedOn w:val="Standard"/>
    <w:link w:val="ReintextZchn"/>
    <w:qFormat/>
    <w:rsid w:val="00807147"/>
    <w:pPr>
      <w:shd w:val="clear" w:color="auto" w:fill="FFFFFF"/>
      <w:spacing w:before="120" w:beforeAutospacing="1" w:after="120" w:afterAutospacing="1" w:line="360" w:lineRule="auto"/>
      <w:jc w:val="both"/>
    </w:pPr>
    <w:rPr>
      <w:sz w:val="22"/>
    </w:rPr>
  </w:style>
  <w:style w:type="character" w:customStyle="1" w:styleId="ReintextZchn">
    <w:name w:val="Reintext Zchn"/>
    <w:basedOn w:val="Absatz-Standardschriftart"/>
    <w:link w:val="Reintext"/>
    <w:rsid w:val="00121D15"/>
    <w:rPr>
      <w:sz w:val="22"/>
      <w:shd w:val="clear" w:color="auto" w:fill="FFFFFF"/>
    </w:rPr>
  </w:style>
  <w:style w:type="paragraph" w:styleId="Funotentext">
    <w:name w:val="footnote text"/>
    <w:basedOn w:val="Standard"/>
    <w:link w:val="FunotentextZchn"/>
    <w:uiPriority w:val="99"/>
    <w:semiHidden/>
    <w:unhideWhenUsed/>
    <w:rsid w:val="004A6E6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A6E65"/>
    <w:rPr>
      <w:sz w:val="20"/>
      <w:szCs w:val="20"/>
    </w:rPr>
  </w:style>
  <w:style w:type="character" w:styleId="Funotenzeichen">
    <w:name w:val="footnote reference"/>
    <w:basedOn w:val="Absatz-Standardschriftart"/>
    <w:uiPriority w:val="99"/>
    <w:semiHidden/>
    <w:unhideWhenUsed/>
    <w:rsid w:val="004A6E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922265">
      <w:bodyDiv w:val="1"/>
      <w:marLeft w:val="0"/>
      <w:marRight w:val="0"/>
      <w:marTop w:val="0"/>
      <w:marBottom w:val="0"/>
      <w:divBdr>
        <w:top w:val="none" w:sz="0" w:space="0" w:color="auto"/>
        <w:left w:val="none" w:sz="0" w:space="0" w:color="auto"/>
        <w:bottom w:val="none" w:sz="0" w:space="0" w:color="auto"/>
        <w:right w:val="none" w:sz="0" w:space="0" w:color="auto"/>
      </w:divBdr>
    </w:div>
    <w:div w:id="821313455">
      <w:bodyDiv w:val="1"/>
      <w:marLeft w:val="0"/>
      <w:marRight w:val="0"/>
      <w:marTop w:val="0"/>
      <w:marBottom w:val="0"/>
      <w:divBdr>
        <w:top w:val="none" w:sz="0" w:space="0" w:color="auto"/>
        <w:left w:val="none" w:sz="0" w:space="0" w:color="auto"/>
        <w:bottom w:val="none" w:sz="0" w:space="0" w:color="auto"/>
        <w:right w:val="none" w:sz="0" w:space="0" w:color="auto"/>
      </w:divBdr>
      <w:divsChild>
        <w:div w:id="656760229">
          <w:marLeft w:val="0"/>
          <w:marRight w:val="0"/>
          <w:marTop w:val="0"/>
          <w:marBottom w:val="0"/>
          <w:divBdr>
            <w:top w:val="none" w:sz="0" w:space="0" w:color="auto"/>
            <w:left w:val="none" w:sz="0" w:space="0" w:color="auto"/>
            <w:bottom w:val="none" w:sz="0" w:space="0" w:color="auto"/>
            <w:right w:val="none" w:sz="0" w:space="0" w:color="auto"/>
          </w:divBdr>
        </w:div>
      </w:divsChild>
    </w:div>
    <w:div w:id="883829707">
      <w:bodyDiv w:val="1"/>
      <w:marLeft w:val="0"/>
      <w:marRight w:val="0"/>
      <w:marTop w:val="0"/>
      <w:marBottom w:val="0"/>
      <w:divBdr>
        <w:top w:val="none" w:sz="0" w:space="0" w:color="auto"/>
        <w:left w:val="none" w:sz="0" w:space="0" w:color="auto"/>
        <w:bottom w:val="none" w:sz="0" w:space="0" w:color="auto"/>
        <w:right w:val="none" w:sz="0" w:space="0" w:color="auto"/>
      </w:divBdr>
    </w:div>
    <w:div w:id="1039546575">
      <w:bodyDiv w:val="1"/>
      <w:marLeft w:val="0"/>
      <w:marRight w:val="0"/>
      <w:marTop w:val="0"/>
      <w:marBottom w:val="0"/>
      <w:divBdr>
        <w:top w:val="none" w:sz="0" w:space="0" w:color="auto"/>
        <w:left w:val="none" w:sz="0" w:space="0" w:color="auto"/>
        <w:bottom w:val="none" w:sz="0" w:space="0" w:color="auto"/>
        <w:right w:val="none" w:sz="0" w:space="0" w:color="auto"/>
      </w:divBdr>
    </w:div>
    <w:div w:id="1047295325">
      <w:bodyDiv w:val="1"/>
      <w:marLeft w:val="0"/>
      <w:marRight w:val="0"/>
      <w:marTop w:val="0"/>
      <w:marBottom w:val="0"/>
      <w:divBdr>
        <w:top w:val="none" w:sz="0" w:space="0" w:color="auto"/>
        <w:left w:val="none" w:sz="0" w:space="0" w:color="auto"/>
        <w:bottom w:val="none" w:sz="0" w:space="0" w:color="auto"/>
        <w:right w:val="none" w:sz="0" w:space="0" w:color="auto"/>
      </w:divBdr>
    </w:div>
    <w:div w:id="1281571014">
      <w:bodyDiv w:val="1"/>
      <w:marLeft w:val="0"/>
      <w:marRight w:val="0"/>
      <w:marTop w:val="0"/>
      <w:marBottom w:val="0"/>
      <w:divBdr>
        <w:top w:val="none" w:sz="0" w:space="0" w:color="auto"/>
        <w:left w:val="none" w:sz="0" w:space="0" w:color="auto"/>
        <w:bottom w:val="none" w:sz="0" w:space="0" w:color="auto"/>
        <w:right w:val="none" w:sz="0" w:space="0" w:color="auto"/>
      </w:divBdr>
      <w:divsChild>
        <w:div w:id="2104447030">
          <w:marLeft w:val="0"/>
          <w:marRight w:val="0"/>
          <w:marTop w:val="0"/>
          <w:marBottom w:val="0"/>
          <w:divBdr>
            <w:top w:val="none" w:sz="0" w:space="0" w:color="auto"/>
            <w:left w:val="none" w:sz="0" w:space="0" w:color="auto"/>
            <w:bottom w:val="none" w:sz="0" w:space="0" w:color="auto"/>
            <w:right w:val="none" w:sz="0" w:space="0" w:color="auto"/>
          </w:divBdr>
        </w:div>
      </w:divsChild>
    </w:div>
    <w:div w:id="1297637738">
      <w:bodyDiv w:val="1"/>
      <w:marLeft w:val="0"/>
      <w:marRight w:val="0"/>
      <w:marTop w:val="0"/>
      <w:marBottom w:val="0"/>
      <w:divBdr>
        <w:top w:val="none" w:sz="0" w:space="0" w:color="auto"/>
        <w:left w:val="none" w:sz="0" w:space="0" w:color="auto"/>
        <w:bottom w:val="none" w:sz="0" w:space="0" w:color="auto"/>
        <w:right w:val="none" w:sz="0" w:space="0" w:color="auto"/>
      </w:divBdr>
      <w:divsChild>
        <w:div w:id="264962977">
          <w:marLeft w:val="0"/>
          <w:marRight w:val="0"/>
          <w:marTop w:val="0"/>
          <w:marBottom w:val="0"/>
          <w:divBdr>
            <w:top w:val="none" w:sz="0" w:space="0" w:color="auto"/>
            <w:left w:val="none" w:sz="0" w:space="0" w:color="auto"/>
            <w:bottom w:val="none" w:sz="0" w:space="0" w:color="auto"/>
            <w:right w:val="none" w:sz="0" w:space="0" w:color="auto"/>
          </w:divBdr>
        </w:div>
      </w:divsChild>
    </w:div>
    <w:div w:id="1523200872">
      <w:bodyDiv w:val="1"/>
      <w:marLeft w:val="0"/>
      <w:marRight w:val="0"/>
      <w:marTop w:val="0"/>
      <w:marBottom w:val="0"/>
      <w:divBdr>
        <w:top w:val="none" w:sz="0" w:space="0" w:color="auto"/>
        <w:left w:val="none" w:sz="0" w:space="0" w:color="auto"/>
        <w:bottom w:val="none" w:sz="0" w:space="0" w:color="auto"/>
        <w:right w:val="none" w:sz="0" w:space="0" w:color="auto"/>
      </w:divBdr>
      <w:divsChild>
        <w:div w:id="1912036184">
          <w:marLeft w:val="0"/>
          <w:marRight w:val="0"/>
          <w:marTop w:val="0"/>
          <w:marBottom w:val="0"/>
          <w:divBdr>
            <w:top w:val="none" w:sz="0" w:space="0" w:color="auto"/>
            <w:left w:val="none" w:sz="0" w:space="0" w:color="auto"/>
            <w:bottom w:val="none" w:sz="0" w:space="0" w:color="auto"/>
            <w:right w:val="none" w:sz="0" w:space="0" w:color="auto"/>
          </w:divBdr>
        </w:div>
      </w:divsChild>
    </w:div>
    <w:div w:id="1627613622">
      <w:bodyDiv w:val="1"/>
      <w:marLeft w:val="0"/>
      <w:marRight w:val="0"/>
      <w:marTop w:val="0"/>
      <w:marBottom w:val="0"/>
      <w:divBdr>
        <w:top w:val="none" w:sz="0" w:space="0" w:color="auto"/>
        <w:left w:val="none" w:sz="0" w:space="0" w:color="auto"/>
        <w:bottom w:val="none" w:sz="0" w:space="0" w:color="auto"/>
        <w:right w:val="none" w:sz="0" w:space="0" w:color="auto"/>
      </w:divBdr>
    </w:div>
    <w:div w:id="1856847354">
      <w:bodyDiv w:val="1"/>
      <w:marLeft w:val="0"/>
      <w:marRight w:val="0"/>
      <w:marTop w:val="0"/>
      <w:marBottom w:val="0"/>
      <w:divBdr>
        <w:top w:val="none" w:sz="0" w:space="0" w:color="auto"/>
        <w:left w:val="none" w:sz="0" w:space="0" w:color="auto"/>
        <w:bottom w:val="none" w:sz="0" w:space="0" w:color="auto"/>
        <w:right w:val="none" w:sz="0" w:space="0" w:color="auto"/>
      </w:divBdr>
    </w:div>
    <w:div w:id="213525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image" Target="media/image1.png"/><Relationship Id="rId34" Type="http://schemas.openxmlformats.org/officeDocument/2006/relationships/image" Target="media/image13.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package" Target="embeddings/Microsoft_Excel_Worksheet.xlsx"/><Relationship Id="rId38" Type="http://schemas.openxmlformats.org/officeDocument/2006/relationships/image" Target="media/image15.png"/><Relationship Id="rId46" Type="http://schemas.openxmlformats.org/officeDocument/2006/relationships/image" Target="media/image23.png"/><Relationship Id="rId59"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29" Type="http://schemas.openxmlformats.org/officeDocument/2006/relationships/image" Target="media/image9.emf"/><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emf"/><Relationship Id="rId37" Type="http://schemas.openxmlformats.org/officeDocument/2006/relationships/package" Target="embeddings/Microsoft_Excel_Worksheet2.xlsx"/><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4.emf"/><Relationship Id="rId49" Type="http://schemas.openxmlformats.org/officeDocument/2006/relationships/image" Target="media/image26.png"/><Relationship Id="rId57" Type="http://schemas.openxmlformats.org/officeDocument/2006/relationships/header" Target="header4.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1.e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package" Target="embeddings/Microsoft_Excel_Worksheet1.xlsx"/><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5FEBC35B7AB8F42A9269FE10D9CC489" ma:contentTypeVersion="8" ma:contentTypeDescription="Ein neues Dokument erstellen." ma:contentTypeScope="" ma:versionID="ce26ea5f4f30a9c7737941a9728eaee5">
  <xsd:schema xmlns:xsd="http://www.w3.org/2001/XMLSchema" xmlns:xs="http://www.w3.org/2001/XMLSchema" xmlns:p="http://schemas.microsoft.com/office/2006/metadata/properties" xmlns:ns2="e6bd5aaf-2bad-4cd0-80f7-740e1d09b0fa" targetNamespace="http://schemas.microsoft.com/office/2006/metadata/properties" ma:root="true" ma:fieldsID="1f16bf8b9804bf50dc17f1365b72f26a" ns2:_="">
    <xsd:import namespace="e6bd5aaf-2bad-4cd0-80f7-740e1d09b0f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bd5aaf-2bad-4cd0-80f7-740e1d09b0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94288D-B964-4E60-9401-7A176AF5D2E1}">
  <ds:schemaRefs>
    <ds:schemaRef ds:uri="http://schemas.microsoft.com/sharepoint/v3/contenttype/forms"/>
  </ds:schemaRefs>
</ds:datastoreItem>
</file>

<file path=customXml/itemProps2.xml><?xml version="1.0" encoding="utf-8"?>
<ds:datastoreItem xmlns:ds="http://schemas.openxmlformats.org/officeDocument/2006/customXml" ds:itemID="{BD6AE23D-3CC6-407C-B5AB-DA3EB5154A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bd5aaf-2bad-4cd0-80f7-740e1d09b0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14F5C4-195F-43E2-B8EB-AB6A02964004}">
  <ds:schemaRefs>
    <ds:schemaRef ds:uri="http://schemas.openxmlformats.org/officeDocument/2006/bibliography"/>
  </ds:schemaRefs>
</ds:datastoreItem>
</file>

<file path=customXml/itemProps4.xml><?xml version="1.0" encoding="utf-8"?>
<ds:datastoreItem xmlns:ds="http://schemas.openxmlformats.org/officeDocument/2006/customXml" ds:itemID="{4FC05593-F214-49CE-B887-B57FB8B9B94F}">
  <ds:schemaRefs>
    <ds:schemaRef ds:uri="http://purl.org/dc/terms/"/>
    <ds:schemaRef ds:uri="http://schemas.openxmlformats.org/package/2006/metadata/core-properties"/>
    <ds:schemaRef ds:uri="http://purl.org/dc/dcmitype/"/>
    <ds:schemaRef ds:uri="http://schemas.microsoft.com/office/infopath/2007/PartnerControls"/>
    <ds:schemaRef ds:uri="e6bd5aaf-2bad-4cd0-80f7-740e1d09b0fa"/>
    <ds:schemaRef ds:uri="http://schemas.microsoft.com/office/2006/documentManagement/types"/>
    <ds:schemaRef ds:uri="http://purl.org/dc/elements/1.1/"/>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10912</Words>
  <Characters>68751</Characters>
  <Application>Microsoft Office Word</Application>
  <DocSecurity>0</DocSecurity>
  <Lines>572</Lines>
  <Paragraphs>159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79504</CharactersWithSpaces>
  <SharedDoc>false</SharedDoc>
  <HLinks>
    <vt:vector size="330" baseType="variant">
      <vt:variant>
        <vt:i4>1310774</vt:i4>
      </vt:variant>
      <vt:variant>
        <vt:i4>326</vt:i4>
      </vt:variant>
      <vt:variant>
        <vt:i4>0</vt:i4>
      </vt:variant>
      <vt:variant>
        <vt:i4>5</vt:i4>
      </vt:variant>
      <vt:variant>
        <vt:lpwstr/>
      </vt:variant>
      <vt:variant>
        <vt:lpwstr>_Toc93255683</vt:lpwstr>
      </vt:variant>
      <vt:variant>
        <vt:i4>1376310</vt:i4>
      </vt:variant>
      <vt:variant>
        <vt:i4>320</vt:i4>
      </vt:variant>
      <vt:variant>
        <vt:i4>0</vt:i4>
      </vt:variant>
      <vt:variant>
        <vt:i4>5</vt:i4>
      </vt:variant>
      <vt:variant>
        <vt:lpwstr/>
      </vt:variant>
      <vt:variant>
        <vt:lpwstr>_Toc93255682</vt:lpwstr>
      </vt:variant>
      <vt:variant>
        <vt:i4>1441846</vt:i4>
      </vt:variant>
      <vt:variant>
        <vt:i4>314</vt:i4>
      </vt:variant>
      <vt:variant>
        <vt:i4>0</vt:i4>
      </vt:variant>
      <vt:variant>
        <vt:i4>5</vt:i4>
      </vt:variant>
      <vt:variant>
        <vt:lpwstr/>
      </vt:variant>
      <vt:variant>
        <vt:lpwstr>_Toc93255681</vt:lpwstr>
      </vt:variant>
      <vt:variant>
        <vt:i4>1507382</vt:i4>
      </vt:variant>
      <vt:variant>
        <vt:i4>308</vt:i4>
      </vt:variant>
      <vt:variant>
        <vt:i4>0</vt:i4>
      </vt:variant>
      <vt:variant>
        <vt:i4>5</vt:i4>
      </vt:variant>
      <vt:variant>
        <vt:lpwstr/>
      </vt:variant>
      <vt:variant>
        <vt:lpwstr>_Toc93255680</vt:lpwstr>
      </vt:variant>
      <vt:variant>
        <vt:i4>1966137</vt:i4>
      </vt:variant>
      <vt:variant>
        <vt:i4>302</vt:i4>
      </vt:variant>
      <vt:variant>
        <vt:i4>0</vt:i4>
      </vt:variant>
      <vt:variant>
        <vt:i4>5</vt:i4>
      </vt:variant>
      <vt:variant>
        <vt:lpwstr/>
      </vt:variant>
      <vt:variant>
        <vt:lpwstr>_Toc93255679</vt:lpwstr>
      </vt:variant>
      <vt:variant>
        <vt:i4>2031673</vt:i4>
      </vt:variant>
      <vt:variant>
        <vt:i4>296</vt:i4>
      </vt:variant>
      <vt:variant>
        <vt:i4>0</vt:i4>
      </vt:variant>
      <vt:variant>
        <vt:i4>5</vt:i4>
      </vt:variant>
      <vt:variant>
        <vt:lpwstr/>
      </vt:variant>
      <vt:variant>
        <vt:lpwstr>_Toc93255678</vt:lpwstr>
      </vt:variant>
      <vt:variant>
        <vt:i4>1048633</vt:i4>
      </vt:variant>
      <vt:variant>
        <vt:i4>290</vt:i4>
      </vt:variant>
      <vt:variant>
        <vt:i4>0</vt:i4>
      </vt:variant>
      <vt:variant>
        <vt:i4>5</vt:i4>
      </vt:variant>
      <vt:variant>
        <vt:lpwstr/>
      </vt:variant>
      <vt:variant>
        <vt:lpwstr>_Toc93255677</vt:lpwstr>
      </vt:variant>
      <vt:variant>
        <vt:i4>1114169</vt:i4>
      </vt:variant>
      <vt:variant>
        <vt:i4>284</vt:i4>
      </vt:variant>
      <vt:variant>
        <vt:i4>0</vt:i4>
      </vt:variant>
      <vt:variant>
        <vt:i4>5</vt:i4>
      </vt:variant>
      <vt:variant>
        <vt:lpwstr/>
      </vt:variant>
      <vt:variant>
        <vt:lpwstr>_Toc93255676</vt:lpwstr>
      </vt:variant>
      <vt:variant>
        <vt:i4>1179705</vt:i4>
      </vt:variant>
      <vt:variant>
        <vt:i4>278</vt:i4>
      </vt:variant>
      <vt:variant>
        <vt:i4>0</vt:i4>
      </vt:variant>
      <vt:variant>
        <vt:i4>5</vt:i4>
      </vt:variant>
      <vt:variant>
        <vt:lpwstr/>
      </vt:variant>
      <vt:variant>
        <vt:lpwstr>_Toc93255675</vt:lpwstr>
      </vt:variant>
      <vt:variant>
        <vt:i4>1245241</vt:i4>
      </vt:variant>
      <vt:variant>
        <vt:i4>272</vt:i4>
      </vt:variant>
      <vt:variant>
        <vt:i4>0</vt:i4>
      </vt:variant>
      <vt:variant>
        <vt:i4>5</vt:i4>
      </vt:variant>
      <vt:variant>
        <vt:lpwstr/>
      </vt:variant>
      <vt:variant>
        <vt:lpwstr>_Toc93255674</vt:lpwstr>
      </vt:variant>
      <vt:variant>
        <vt:i4>1310777</vt:i4>
      </vt:variant>
      <vt:variant>
        <vt:i4>266</vt:i4>
      </vt:variant>
      <vt:variant>
        <vt:i4>0</vt:i4>
      </vt:variant>
      <vt:variant>
        <vt:i4>5</vt:i4>
      </vt:variant>
      <vt:variant>
        <vt:lpwstr/>
      </vt:variant>
      <vt:variant>
        <vt:lpwstr>_Toc93255673</vt:lpwstr>
      </vt:variant>
      <vt:variant>
        <vt:i4>1376313</vt:i4>
      </vt:variant>
      <vt:variant>
        <vt:i4>260</vt:i4>
      </vt:variant>
      <vt:variant>
        <vt:i4>0</vt:i4>
      </vt:variant>
      <vt:variant>
        <vt:i4>5</vt:i4>
      </vt:variant>
      <vt:variant>
        <vt:lpwstr/>
      </vt:variant>
      <vt:variant>
        <vt:lpwstr>_Toc93255672</vt:lpwstr>
      </vt:variant>
      <vt:variant>
        <vt:i4>1441849</vt:i4>
      </vt:variant>
      <vt:variant>
        <vt:i4>254</vt:i4>
      </vt:variant>
      <vt:variant>
        <vt:i4>0</vt:i4>
      </vt:variant>
      <vt:variant>
        <vt:i4>5</vt:i4>
      </vt:variant>
      <vt:variant>
        <vt:lpwstr/>
      </vt:variant>
      <vt:variant>
        <vt:lpwstr>_Toc93255671</vt:lpwstr>
      </vt:variant>
      <vt:variant>
        <vt:i4>1507385</vt:i4>
      </vt:variant>
      <vt:variant>
        <vt:i4>248</vt:i4>
      </vt:variant>
      <vt:variant>
        <vt:i4>0</vt:i4>
      </vt:variant>
      <vt:variant>
        <vt:i4>5</vt:i4>
      </vt:variant>
      <vt:variant>
        <vt:lpwstr/>
      </vt:variant>
      <vt:variant>
        <vt:lpwstr>_Toc93255670</vt:lpwstr>
      </vt:variant>
      <vt:variant>
        <vt:i4>1966136</vt:i4>
      </vt:variant>
      <vt:variant>
        <vt:i4>242</vt:i4>
      </vt:variant>
      <vt:variant>
        <vt:i4>0</vt:i4>
      </vt:variant>
      <vt:variant>
        <vt:i4>5</vt:i4>
      </vt:variant>
      <vt:variant>
        <vt:lpwstr/>
      </vt:variant>
      <vt:variant>
        <vt:lpwstr>_Toc93255669</vt:lpwstr>
      </vt:variant>
      <vt:variant>
        <vt:i4>2031672</vt:i4>
      </vt:variant>
      <vt:variant>
        <vt:i4>236</vt:i4>
      </vt:variant>
      <vt:variant>
        <vt:i4>0</vt:i4>
      </vt:variant>
      <vt:variant>
        <vt:i4>5</vt:i4>
      </vt:variant>
      <vt:variant>
        <vt:lpwstr/>
      </vt:variant>
      <vt:variant>
        <vt:lpwstr>_Toc93255668</vt:lpwstr>
      </vt:variant>
      <vt:variant>
        <vt:i4>1048632</vt:i4>
      </vt:variant>
      <vt:variant>
        <vt:i4>230</vt:i4>
      </vt:variant>
      <vt:variant>
        <vt:i4>0</vt:i4>
      </vt:variant>
      <vt:variant>
        <vt:i4>5</vt:i4>
      </vt:variant>
      <vt:variant>
        <vt:lpwstr/>
      </vt:variant>
      <vt:variant>
        <vt:lpwstr>_Toc93255667</vt:lpwstr>
      </vt:variant>
      <vt:variant>
        <vt:i4>1114168</vt:i4>
      </vt:variant>
      <vt:variant>
        <vt:i4>224</vt:i4>
      </vt:variant>
      <vt:variant>
        <vt:i4>0</vt:i4>
      </vt:variant>
      <vt:variant>
        <vt:i4>5</vt:i4>
      </vt:variant>
      <vt:variant>
        <vt:lpwstr/>
      </vt:variant>
      <vt:variant>
        <vt:lpwstr>_Toc93255666</vt:lpwstr>
      </vt:variant>
      <vt:variant>
        <vt:i4>1179704</vt:i4>
      </vt:variant>
      <vt:variant>
        <vt:i4>218</vt:i4>
      </vt:variant>
      <vt:variant>
        <vt:i4>0</vt:i4>
      </vt:variant>
      <vt:variant>
        <vt:i4>5</vt:i4>
      </vt:variant>
      <vt:variant>
        <vt:lpwstr/>
      </vt:variant>
      <vt:variant>
        <vt:lpwstr>_Toc93255665</vt:lpwstr>
      </vt:variant>
      <vt:variant>
        <vt:i4>1245240</vt:i4>
      </vt:variant>
      <vt:variant>
        <vt:i4>212</vt:i4>
      </vt:variant>
      <vt:variant>
        <vt:i4>0</vt:i4>
      </vt:variant>
      <vt:variant>
        <vt:i4>5</vt:i4>
      </vt:variant>
      <vt:variant>
        <vt:lpwstr/>
      </vt:variant>
      <vt:variant>
        <vt:lpwstr>_Toc93255664</vt:lpwstr>
      </vt:variant>
      <vt:variant>
        <vt:i4>1310776</vt:i4>
      </vt:variant>
      <vt:variant>
        <vt:i4>206</vt:i4>
      </vt:variant>
      <vt:variant>
        <vt:i4>0</vt:i4>
      </vt:variant>
      <vt:variant>
        <vt:i4>5</vt:i4>
      </vt:variant>
      <vt:variant>
        <vt:lpwstr/>
      </vt:variant>
      <vt:variant>
        <vt:lpwstr>_Toc93255663</vt:lpwstr>
      </vt:variant>
      <vt:variant>
        <vt:i4>1376312</vt:i4>
      </vt:variant>
      <vt:variant>
        <vt:i4>200</vt:i4>
      </vt:variant>
      <vt:variant>
        <vt:i4>0</vt:i4>
      </vt:variant>
      <vt:variant>
        <vt:i4>5</vt:i4>
      </vt:variant>
      <vt:variant>
        <vt:lpwstr/>
      </vt:variant>
      <vt:variant>
        <vt:lpwstr>_Toc93255662</vt:lpwstr>
      </vt:variant>
      <vt:variant>
        <vt:i4>1441848</vt:i4>
      </vt:variant>
      <vt:variant>
        <vt:i4>194</vt:i4>
      </vt:variant>
      <vt:variant>
        <vt:i4>0</vt:i4>
      </vt:variant>
      <vt:variant>
        <vt:i4>5</vt:i4>
      </vt:variant>
      <vt:variant>
        <vt:lpwstr/>
      </vt:variant>
      <vt:variant>
        <vt:lpwstr>_Toc93255661</vt:lpwstr>
      </vt:variant>
      <vt:variant>
        <vt:i4>1507384</vt:i4>
      </vt:variant>
      <vt:variant>
        <vt:i4>188</vt:i4>
      </vt:variant>
      <vt:variant>
        <vt:i4>0</vt:i4>
      </vt:variant>
      <vt:variant>
        <vt:i4>5</vt:i4>
      </vt:variant>
      <vt:variant>
        <vt:lpwstr/>
      </vt:variant>
      <vt:variant>
        <vt:lpwstr>_Toc93255660</vt:lpwstr>
      </vt:variant>
      <vt:variant>
        <vt:i4>1966139</vt:i4>
      </vt:variant>
      <vt:variant>
        <vt:i4>182</vt:i4>
      </vt:variant>
      <vt:variant>
        <vt:i4>0</vt:i4>
      </vt:variant>
      <vt:variant>
        <vt:i4>5</vt:i4>
      </vt:variant>
      <vt:variant>
        <vt:lpwstr/>
      </vt:variant>
      <vt:variant>
        <vt:lpwstr>_Toc93255659</vt:lpwstr>
      </vt:variant>
      <vt:variant>
        <vt:i4>2031675</vt:i4>
      </vt:variant>
      <vt:variant>
        <vt:i4>176</vt:i4>
      </vt:variant>
      <vt:variant>
        <vt:i4>0</vt:i4>
      </vt:variant>
      <vt:variant>
        <vt:i4>5</vt:i4>
      </vt:variant>
      <vt:variant>
        <vt:lpwstr/>
      </vt:variant>
      <vt:variant>
        <vt:lpwstr>_Toc93255658</vt:lpwstr>
      </vt:variant>
      <vt:variant>
        <vt:i4>1048635</vt:i4>
      </vt:variant>
      <vt:variant>
        <vt:i4>170</vt:i4>
      </vt:variant>
      <vt:variant>
        <vt:i4>0</vt:i4>
      </vt:variant>
      <vt:variant>
        <vt:i4>5</vt:i4>
      </vt:variant>
      <vt:variant>
        <vt:lpwstr/>
      </vt:variant>
      <vt:variant>
        <vt:lpwstr>_Toc93255657</vt:lpwstr>
      </vt:variant>
      <vt:variant>
        <vt:i4>1114171</vt:i4>
      </vt:variant>
      <vt:variant>
        <vt:i4>164</vt:i4>
      </vt:variant>
      <vt:variant>
        <vt:i4>0</vt:i4>
      </vt:variant>
      <vt:variant>
        <vt:i4>5</vt:i4>
      </vt:variant>
      <vt:variant>
        <vt:lpwstr/>
      </vt:variant>
      <vt:variant>
        <vt:lpwstr>_Toc93255656</vt:lpwstr>
      </vt:variant>
      <vt:variant>
        <vt:i4>1179707</vt:i4>
      </vt:variant>
      <vt:variant>
        <vt:i4>158</vt:i4>
      </vt:variant>
      <vt:variant>
        <vt:i4>0</vt:i4>
      </vt:variant>
      <vt:variant>
        <vt:i4>5</vt:i4>
      </vt:variant>
      <vt:variant>
        <vt:lpwstr/>
      </vt:variant>
      <vt:variant>
        <vt:lpwstr>_Toc93255655</vt:lpwstr>
      </vt:variant>
      <vt:variant>
        <vt:i4>1245243</vt:i4>
      </vt:variant>
      <vt:variant>
        <vt:i4>152</vt:i4>
      </vt:variant>
      <vt:variant>
        <vt:i4>0</vt:i4>
      </vt:variant>
      <vt:variant>
        <vt:i4>5</vt:i4>
      </vt:variant>
      <vt:variant>
        <vt:lpwstr/>
      </vt:variant>
      <vt:variant>
        <vt:lpwstr>_Toc93255654</vt:lpwstr>
      </vt:variant>
      <vt:variant>
        <vt:i4>1310779</vt:i4>
      </vt:variant>
      <vt:variant>
        <vt:i4>146</vt:i4>
      </vt:variant>
      <vt:variant>
        <vt:i4>0</vt:i4>
      </vt:variant>
      <vt:variant>
        <vt:i4>5</vt:i4>
      </vt:variant>
      <vt:variant>
        <vt:lpwstr/>
      </vt:variant>
      <vt:variant>
        <vt:lpwstr>_Toc93255653</vt:lpwstr>
      </vt:variant>
      <vt:variant>
        <vt:i4>1376315</vt:i4>
      </vt:variant>
      <vt:variant>
        <vt:i4>140</vt:i4>
      </vt:variant>
      <vt:variant>
        <vt:i4>0</vt:i4>
      </vt:variant>
      <vt:variant>
        <vt:i4>5</vt:i4>
      </vt:variant>
      <vt:variant>
        <vt:lpwstr/>
      </vt:variant>
      <vt:variant>
        <vt:lpwstr>_Toc93255652</vt:lpwstr>
      </vt:variant>
      <vt:variant>
        <vt:i4>1441851</vt:i4>
      </vt:variant>
      <vt:variant>
        <vt:i4>134</vt:i4>
      </vt:variant>
      <vt:variant>
        <vt:i4>0</vt:i4>
      </vt:variant>
      <vt:variant>
        <vt:i4>5</vt:i4>
      </vt:variant>
      <vt:variant>
        <vt:lpwstr/>
      </vt:variant>
      <vt:variant>
        <vt:lpwstr>_Toc93255651</vt:lpwstr>
      </vt:variant>
      <vt:variant>
        <vt:i4>1507387</vt:i4>
      </vt:variant>
      <vt:variant>
        <vt:i4>128</vt:i4>
      </vt:variant>
      <vt:variant>
        <vt:i4>0</vt:i4>
      </vt:variant>
      <vt:variant>
        <vt:i4>5</vt:i4>
      </vt:variant>
      <vt:variant>
        <vt:lpwstr/>
      </vt:variant>
      <vt:variant>
        <vt:lpwstr>_Toc93255650</vt:lpwstr>
      </vt:variant>
      <vt:variant>
        <vt:i4>1966138</vt:i4>
      </vt:variant>
      <vt:variant>
        <vt:i4>122</vt:i4>
      </vt:variant>
      <vt:variant>
        <vt:i4>0</vt:i4>
      </vt:variant>
      <vt:variant>
        <vt:i4>5</vt:i4>
      </vt:variant>
      <vt:variant>
        <vt:lpwstr/>
      </vt:variant>
      <vt:variant>
        <vt:lpwstr>_Toc93255649</vt:lpwstr>
      </vt:variant>
      <vt:variant>
        <vt:i4>2031674</vt:i4>
      </vt:variant>
      <vt:variant>
        <vt:i4>116</vt:i4>
      </vt:variant>
      <vt:variant>
        <vt:i4>0</vt:i4>
      </vt:variant>
      <vt:variant>
        <vt:i4>5</vt:i4>
      </vt:variant>
      <vt:variant>
        <vt:lpwstr/>
      </vt:variant>
      <vt:variant>
        <vt:lpwstr>_Toc93255648</vt:lpwstr>
      </vt:variant>
      <vt:variant>
        <vt:i4>1048634</vt:i4>
      </vt:variant>
      <vt:variant>
        <vt:i4>110</vt:i4>
      </vt:variant>
      <vt:variant>
        <vt:i4>0</vt:i4>
      </vt:variant>
      <vt:variant>
        <vt:i4>5</vt:i4>
      </vt:variant>
      <vt:variant>
        <vt:lpwstr/>
      </vt:variant>
      <vt:variant>
        <vt:lpwstr>_Toc93255647</vt:lpwstr>
      </vt:variant>
      <vt:variant>
        <vt:i4>1114170</vt:i4>
      </vt:variant>
      <vt:variant>
        <vt:i4>104</vt:i4>
      </vt:variant>
      <vt:variant>
        <vt:i4>0</vt:i4>
      </vt:variant>
      <vt:variant>
        <vt:i4>5</vt:i4>
      </vt:variant>
      <vt:variant>
        <vt:lpwstr/>
      </vt:variant>
      <vt:variant>
        <vt:lpwstr>_Toc93255646</vt:lpwstr>
      </vt:variant>
      <vt:variant>
        <vt:i4>1179706</vt:i4>
      </vt:variant>
      <vt:variant>
        <vt:i4>98</vt:i4>
      </vt:variant>
      <vt:variant>
        <vt:i4>0</vt:i4>
      </vt:variant>
      <vt:variant>
        <vt:i4>5</vt:i4>
      </vt:variant>
      <vt:variant>
        <vt:lpwstr/>
      </vt:variant>
      <vt:variant>
        <vt:lpwstr>_Toc93255645</vt:lpwstr>
      </vt:variant>
      <vt:variant>
        <vt:i4>1245242</vt:i4>
      </vt:variant>
      <vt:variant>
        <vt:i4>92</vt:i4>
      </vt:variant>
      <vt:variant>
        <vt:i4>0</vt:i4>
      </vt:variant>
      <vt:variant>
        <vt:i4>5</vt:i4>
      </vt:variant>
      <vt:variant>
        <vt:lpwstr/>
      </vt:variant>
      <vt:variant>
        <vt:lpwstr>_Toc93255644</vt:lpwstr>
      </vt:variant>
      <vt:variant>
        <vt:i4>1310778</vt:i4>
      </vt:variant>
      <vt:variant>
        <vt:i4>86</vt:i4>
      </vt:variant>
      <vt:variant>
        <vt:i4>0</vt:i4>
      </vt:variant>
      <vt:variant>
        <vt:i4>5</vt:i4>
      </vt:variant>
      <vt:variant>
        <vt:lpwstr/>
      </vt:variant>
      <vt:variant>
        <vt:lpwstr>_Toc93255643</vt:lpwstr>
      </vt:variant>
      <vt:variant>
        <vt:i4>1376314</vt:i4>
      </vt:variant>
      <vt:variant>
        <vt:i4>80</vt:i4>
      </vt:variant>
      <vt:variant>
        <vt:i4>0</vt:i4>
      </vt:variant>
      <vt:variant>
        <vt:i4>5</vt:i4>
      </vt:variant>
      <vt:variant>
        <vt:lpwstr/>
      </vt:variant>
      <vt:variant>
        <vt:lpwstr>_Toc93255642</vt:lpwstr>
      </vt:variant>
      <vt:variant>
        <vt:i4>1441850</vt:i4>
      </vt:variant>
      <vt:variant>
        <vt:i4>74</vt:i4>
      </vt:variant>
      <vt:variant>
        <vt:i4>0</vt:i4>
      </vt:variant>
      <vt:variant>
        <vt:i4>5</vt:i4>
      </vt:variant>
      <vt:variant>
        <vt:lpwstr/>
      </vt:variant>
      <vt:variant>
        <vt:lpwstr>_Toc93255641</vt:lpwstr>
      </vt:variant>
      <vt:variant>
        <vt:i4>1507386</vt:i4>
      </vt:variant>
      <vt:variant>
        <vt:i4>68</vt:i4>
      </vt:variant>
      <vt:variant>
        <vt:i4>0</vt:i4>
      </vt:variant>
      <vt:variant>
        <vt:i4>5</vt:i4>
      </vt:variant>
      <vt:variant>
        <vt:lpwstr/>
      </vt:variant>
      <vt:variant>
        <vt:lpwstr>_Toc93255640</vt:lpwstr>
      </vt:variant>
      <vt:variant>
        <vt:i4>1966141</vt:i4>
      </vt:variant>
      <vt:variant>
        <vt:i4>62</vt:i4>
      </vt:variant>
      <vt:variant>
        <vt:i4>0</vt:i4>
      </vt:variant>
      <vt:variant>
        <vt:i4>5</vt:i4>
      </vt:variant>
      <vt:variant>
        <vt:lpwstr/>
      </vt:variant>
      <vt:variant>
        <vt:lpwstr>_Toc93255639</vt:lpwstr>
      </vt:variant>
      <vt:variant>
        <vt:i4>2031677</vt:i4>
      </vt:variant>
      <vt:variant>
        <vt:i4>56</vt:i4>
      </vt:variant>
      <vt:variant>
        <vt:i4>0</vt:i4>
      </vt:variant>
      <vt:variant>
        <vt:i4>5</vt:i4>
      </vt:variant>
      <vt:variant>
        <vt:lpwstr/>
      </vt:variant>
      <vt:variant>
        <vt:lpwstr>_Toc93255638</vt:lpwstr>
      </vt:variant>
      <vt:variant>
        <vt:i4>1048637</vt:i4>
      </vt:variant>
      <vt:variant>
        <vt:i4>50</vt:i4>
      </vt:variant>
      <vt:variant>
        <vt:i4>0</vt:i4>
      </vt:variant>
      <vt:variant>
        <vt:i4>5</vt:i4>
      </vt:variant>
      <vt:variant>
        <vt:lpwstr/>
      </vt:variant>
      <vt:variant>
        <vt:lpwstr>_Toc93255637</vt:lpwstr>
      </vt:variant>
      <vt:variant>
        <vt:i4>1114173</vt:i4>
      </vt:variant>
      <vt:variant>
        <vt:i4>44</vt:i4>
      </vt:variant>
      <vt:variant>
        <vt:i4>0</vt:i4>
      </vt:variant>
      <vt:variant>
        <vt:i4>5</vt:i4>
      </vt:variant>
      <vt:variant>
        <vt:lpwstr/>
      </vt:variant>
      <vt:variant>
        <vt:lpwstr>_Toc93255636</vt:lpwstr>
      </vt:variant>
      <vt:variant>
        <vt:i4>1179709</vt:i4>
      </vt:variant>
      <vt:variant>
        <vt:i4>38</vt:i4>
      </vt:variant>
      <vt:variant>
        <vt:i4>0</vt:i4>
      </vt:variant>
      <vt:variant>
        <vt:i4>5</vt:i4>
      </vt:variant>
      <vt:variant>
        <vt:lpwstr/>
      </vt:variant>
      <vt:variant>
        <vt:lpwstr>_Toc93255635</vt:lpwstr>
      </vt:variant>
      <vt:variant>
        <vt:i4>1245245</vt:i4>
      </vt:variant>
      <vt:variant>
        <vt:i4>32</vt:i4>
      </vt:variant>
      <vt:variant>
        <vt:i4>0</vt:i4>
      </vt:variant>
      <vt:variant>
        <vt:i4>5</vt:i4>
      </vt:variant>
      <vt:variant>
        <vt:lpwstr/>
      </vt:variant>
      <vt:variant>
        <vt:lpwstr>_Toc93255634</vt:lpwstr>
      </vt:variant>
      <vt:variant>
        <vt:i4>1310781</vt:i4>
      </vt:variant>
      <vt:variant>
        <vt:i4>26</vt:i4>
      </vt:variant>
      <vt:variant>
        <vt:i4>0</vt:i4>
      </vt:variant>
      <vt:variant>
        <vt:i4>5</vt:i4>
      </vt:variant>
      <vt:variant>
        <vt:lpwstr/>
      </vt:variant>
      <vt:variant>
        <vt:lpwstr>_Toc93255633</vt:lpwstr>
      </vt:variant>
      <vt:variant>
        <vt:i4>1376317</vt:i4>
      </vt:variant>
      <vt:variant>
        <vt:i4>20</vt:i4>
      </vt:variant>
      <vt:variant>
        <vt:i4>0</vt:i4>
      </vt:variant>
      <vt:variant>
        <vt:i4>5</vt:i4>
      </vt:variant>
      <vt:variant>
        <vt:lpwstr/>
      </vt:variant>
      <vt:variant>
        <vt:lpwstr>_Toc93255632</vt:lpwstr>
      </vt:variant>
      <vt:variant>
        <vt:i4>1441853</vt:i4>
      </vt:variant>
      <vt:variant>
        <vt:i4>14</vt:i4>
      </vt:variant>
      <vt:variant>
        <vt:i4>0</vt:i4>
      </vt:variant>
      <vt:variant>
        <vt:i4>5</vt:i4>
      </vt:variant>
      <vt:variant>
        <vt:lpwstr/>
      </vt:variant>
      <vt:variant>
        <vt:lpwstr>_Toc93255631</vt:lpwstr>
      </vt:variant>
      <vt:variant>
        <vt:i4>1507389</vt:i4>
      </vt:variant>
      <vt:variant>
        <vt:i4>8</vt:i4>
      </vt:variant>
      <vt:variant>
        <vt:i4>0</vt:i4>
      </vt:variant>
      <vt:variant>
        <vt:i4>5</vt:i4>
      </vt:variant>
      <vt:variant>
        <vt:lpwstr/>
      </vt:variant>
      <vt:variant>
        <vt:lpwstr>_Toc93255630</vt:lpwstr>
      </vt:variant>
      <vt:variant>
        <vt:i4>1966140</vt:i4>
      </vt:variant>
      <vt:variant>
        <vt:i4>2</vt:i4>
      </vt:variant>
      <vt:variant>
        <vt:i4>0</vt:i4>
      </vt:variant>
      <vt:variant>
        <vt:i4>5</vt:i4>
      </vt:variant>
      <vt:variant>
        <vt:lpwstr/>
      </vt:variant>
      <vt:variant>
        <vt:lpwstr>_Toc93255629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Widmayer</dc:creator>
  <cp:keywords/>
  <dc:description/>
  <cp:lastModifiedBy>Tabyrca Ion (wi19069)</cp:lastModifiedBy>
  <cp:revision>1360</cp:revision>
  <dcterms:created xsi:type="dcterms:W3CDTF">2021-11-28T14:03:00Z</dcterms:created>
  <dcterms:modified xsi:type="dcterms:W3CDTF">2022-01-16T19:23:00Z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0x010100F5FEBC35B7AB8F42A9269FE10D9CC489</vt:lpwstr>
  </property>
  <property fmtid="{D5CDD505-2E9C-101B-9397-08002B2CF9AE}" pid="3" name="MSIP_Label_66dcdb79-e55b-491a-9e20-518c2a101f22_Enabled">
    <vt:lpwstr>true</vt:lpwstr>
  </property>
  <property fmtid="{D5CDD505-2E9C-101B-9397-08002B2CF9AE}" pid="4" name="MSIP_Label_66dcdb79-e55b-491a-9e20-518c2a101f22_SetDate">
    <vt:lpwstr>2022-01-13T14:20:57Z</vt:lpwstr>
  </property>
  <property fmtid="{D5CDD505-2E9C-101B-9397-08002B2CF9AE}" pid="5" name="MSIP_Label_66dcdb79-e55b-491a-9e20-518c2a101f22_Method">
    <vt:lpwstr>Privileged</vt:lpwstr>
  </property>
  <property fmtid="{D5CDD505-2E9C-101B-9397-08002B2CF9AE}" pid="6" name="MSIP_Label_66dcdb79-e55b-491a-9e20-518c2a101f22_Name">
    <vt:lpwstr>EXTERN</vt:lpwstr>
  </property>
  <property fmtid="{D5CDD505-2E9C-101B-9397-08002B2CF9AE}" pid="7" name="MSIP_Label_66dcdb79-e55b-491a-9e20-518c2a101f22_SiteId">
    <vt:lpwstr>8b87af7d-8647-4dc7-8df4-5f69a2011bb5</vt:lpwstr>
  </property>
  <property fmtid="{D5CDD505-2E9C-101B-9397-08002B2CF9AE}" pid="8" name="MSIP_Label_66dcdb79-e55b-491a-9e20-518c2a101f22_ActionId">
    <vt:lpwstr>622db776-4348-4afb-a92f-b9a7b415e3f2</vt:lpwstr>
  </property>
  <property fmtid="{D5CDD505-2E9C-101B-9397-08002B2CF9AE}" pid="9" name="MSIP_Label_66dcdb79-e55b-491a-9e20-518c2a101f22_ContentBits">
    <vt:lpwstr>0</vt:lpwstr>
  </property>
</Properties>
</file>