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884F22C" w14:textId="77777777"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Start w:id="1" w:name="_Toc506537851"/>
      <w:bookmarkStart w:id="2" w:name="_Toc507073613"/>
      <w:bookmarkEnd w:id="0"/>
      <w:r>
        <w:rPr>
          <w:rFonts w:ascii="Open Sans" w:eastAsia="Open Sans" w:hAnsi="Open Sans" w:cs="Open Sans"/>
          <w:noProof/>
          <w:color w:val="695D46"/>
          <w:sz w:val="24"/>
          <w:szCs w:val="24"/>
          <w:lang w:val="en-US"/>
        </w:rPr>
        <w:drawing>
          <wp:inline distT="114300" distB="114300" distL="114300" distR="114300" wp14:anchorId="6007E0D8" wp14:editId="29499F6D">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bookmarkEnd w:id="2"/>
      <w:r>
        <w:rPr>
          <w:rFonts w:ascii="Open Sans" w:eastAsia="Open Sans" w:hAnsi="Open Sans" w:cs="Open Sans"/>
          <w:color w:val="695D46"/>
          <w:sz w:val="24"/>
          <w:szCs w:val="24"/>
        </w:rPr>
        <w:t xml:space="preserve"> </w:t>
      </w:r>
    </w:p>
    <w:p w14:paraId="2F4B6830" w14:textId="77777777" w:rsidR="00B76BA4" w:rsidRDefault="005F6683">
      <w:r>
        <w:rPr>
          <w:noProof/>
          <w:lang w:val="en-US"/>
        </w:rPr>
        <w:drawing>
          <wp:inline distT="114300" distB="114300" distL="114300" distR="114300" wp14:anchorId="0875F417" wp14:editId="624662A1">
            <wp:extent cx="5909945" cy="3038475"/>
            <wp:effectExtent l="0" t="0" r="0" b="9525"/>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9"/>
                    <a:srcRect/>
                    <a:stretch>
                      <a:fillRect/>
                    </a:stretch>
                  </pic:blipFill>
                  <pic:spPr>
                    <a:xfrm>
                      <a:off x="0" y="0"/>
                      <a:ext cx="5910268" cy="3038641"/>
                    </a:xfrm>
                    <a:prstGeom prst="rect">
                      <a:avLst/>
                    </a:prstGeom>
                    <a:ln/>
                  </pic:spPr>
                </pic:pic>
              </a:graphicData>
            </a:graphic>
          </wp:inline>
        </w:drawing>
      </w:r>
    </w:p>
    <w:p w14:paraId="7AE8C9FB" w14:textId="1496397C" w:rsidR="00B76BA4" w:rsidRDefault="00A878D2">
      <w:pPr>
        <w:pStyle w:val="Title"/>
      </w:pPr>
      <w:bookmarkStart w:id="3" w:name="_ae32o5wdl7b9" w:colFirst="0" w:colLast="0"/>
      <w:bookmarkEnd w:id="3"/>
      <w:r>
        <w:t>Capstone Project Specification and Plan</w:t>
      </w:r>
      <w:r w:rsidR="005F6683">
        <w:t xml:space="preserve"> </w:t>
      </w:r>
    </w:p>
    <w:p w14:paraId="557B9054" w14:textId="141A8252" w:rsidR="00503DAE" w:rsidRPr="0091711A" w:rsidRDefault="005F6683" w:rsidP="00503DAE">
      <w:pPr>
        <w:pStyle w:val="Subtitle"/>
      </w:pPr>
      <w:bookmarkStart w:id="4" w:name="_5t8meij6cr20" w:colFirst="0" w:colLast="0"/>
      <w:bookmarkEnd w:id="4"/>
      <w:r>
        <w:t>Robotic Air Hockey System</w:t>
      </w:r>
      <w:r>
        <w:br/>
        <w:t>2018</w:t>
      </w:r>
      <w:r w:rsidR="006F480A">
        <w:t>.05.14</w:t>
      </w:r>
    </w:p>
    <w:p w14:paraId="005CBA97" w14:textId="77777777" w:rsidR="00B76BA4" w:rsidRPr="00503DAE" w:rsidRDefault="005F6683" w:rsidP="00503DAE">
      <w:pPr>
        <w:pStyle w:val="Subtitle"/>
      </w:pPr>
      <w:r>
        <w:rPr>
          <w:color w:val="008575"/>
          <w:sz w:val="32"/>
          <w:szCs w:val="32"/>
        </w:rPr>
        <w:t xml:space="preserve">David </w:t>
      </w:r>
      <w:proofErr w:type="spellStart"/>
      <w:r>
        <w:rPr>
          <w:color w:val="008575"/>
          <w:sz w:val="32"/>
          <w:szCs w:val="32"/>
        </w:rPr>
        <w:t>Eelman</w:t>
      </w:r>
      <w:proofErr w:type="spellEnd"/>
      <w:r>
        <w:rPr>
          <w:color w:val="008575"/>
          <w:sz w:val="32"/>
          <w:szCs w:val="32"/>
        </w:rPr>
        <w:t xml:space="preserve"> - 6365316</w:t>
      </w:r>
      <w:r>
        <w:rPr>
          <w:color w:val="008575"/>
          <w:sz w:val="32"/>
          <w:szCs w:val="32"/>
        </w:rPr>
        <w:br/>
        <w:t>Stanislav Rashevskyi - 7028178</w:t>
      </w:r>
      <w:r>
        <w:rPr>
          <w:color w:val="008575"/>
          <w:sz w:val="32"/>
          <w:szCs w:val="32"/>
        </w:rPr>
        <w:br/>
        <w:t>Thomas Abdallah - 7141518</w:t>
      </w:r>
    </w:p>
    <w:p w14:paraId="006EDEB1" w14:textId="77777777" w:rsidR="00B76BA4" w:rsidRDefault="005F6683">
      <w:pPr>
        <w:spacing w:line="240"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14:paraId="3861E9BF" w14:textId="1AB40E51"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Engineering</w:t>
      </w:r>
      <w:r>
        <w:rPr>
          <w:rFonts w:ascii="PT Sans Narrow" w:eastAsia="PT Sans Narrow" w:hAnsi="PT Sans Narrow" w:cs="PT Sans Narrow"/>
          <w:sz w:val="24"/>
          <w:szCs w:val="24"/>
        </w:rPr>
        <w:br/>
        <w:t>Capstone Project I</w:t>
      </w:r>
      <w:r w:rsidR="003C779B">
        <w:rPr>
          <w:rFonts w:ascii="PT Sans Narrow" w:eastAsia="PT Sans Narrow" w:hAnsi="PT Sans Narrow" w:cs="PT Sans Narrow"/>
          <w:sz w:val="24"/>
          <w:szCs w:val="24"/>
        </w:rPr>
        <w:t>I - EECE7413</w:t>
      </w:r>
      <w:r>
        <w:rPr>
          <w:rFonts w:ascii="PT Sans Narrow" w:eastAsia="PT Sans Narrow" w:hAnsi="PT Sans Narrow" w:cs="PT Sans Narrow"/>
          <w:sz w:val="24"/>
          <w:szCs w:val="24"/>
        </w:rPr>
        <w:t>5</w:t>
      </w:r>
    </w:p>
    <w:p w14:paraId="02189746" w14:textId="487862BD" w:rsidR="00503DAE" w:rsidRDefault="006F480A" w:rsidP="0091711A">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Semester 8</w:t>
      </w:r>
      <w:r w:rsidR="005F6683">
        <w:rPr>
          <w:rFonts w:ascii="PT Sans Narrow" w:eastAsia="PT Sans Narrow" w:hAnsi="PT Sans Narrow" w:cs="PT Sans Narrow"/>
          <w:sz w:val="24"/>
          <w:szCs w:val="24"/>
        </w:rPr>
        <w:t>, Class of 2018</w:t>
      </w:r>
      <w:r w:rsidR="00503DAE">
        <w:rPr>
          <w:rFonts w:ascii="PT Sans Narrow" w:eastAsia="PT Sans Narrow" w:hAnsi="PT Sans Narrow" w:cs="PT Sans Narrow"/>
          <w:sz w:val="24"/>
          <w:szCs w:val="24"/>
        </w:rPr>
        <w:br w:type="page"/>
      </w:r>
    </w:p>
    <w:sdt>
      <w:sdtPr>
        <w:id w:val="1884439138"/>
        <w:docPartObj>
          <w:docPartGallery w:val="Table of Contents"/>
          <w:docPartUnique/>
        </w:docPartObj>
      </w:sdtPr>
      <w:sdtEndPr/>
      <w:sdtContent>
        <w:p w14:paraId="62C0C338" w14:textId="53EEE8D7" w:rsidR="002E5A95" w:rsidRDefault="005F6683">
          <w:pPr>
            <w:pStyle w:val="TOC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507073613" w:history="1">
            <w:r w:rsidR="002E5A95">
              <w:rPr>
                <w:noProof/>
                <w:webHidden/>
              </w:rPr>
              <w:tab/>
            </w:r>
            <w:r w:rsidR="002E5A95">
              <w:rPr>
                <w:noProof/>
                <w:webHidden/>
              </w:rPr>
              <w:fldChar w:fldCharType="begin"/>
            </w:r>
            <w:r w:rsidR="002E5A95">
              <w:rPr>
                <w:noProof/>
                <w:webHidden/>
              </w:rPr>
              <w:instrText xml:space="preserve"> PAGEREF _Toc507073613 \h </w:instrText>
            </w:r>
            <w:r w:rsidR="002E5A95">
              <w:rPr>
                <w:noProof/>
                <w:webHidden/>
              </w:rPr>
            </w:r>
            <w:r w:rsidR="002E5A95">
              <w:rPr>
                <w:noProof/>
                <w:webHidden/>
              </w:rPr>
              <w:fldChar w:fldCharType="separate"/>
            </w:r>
            <w:r w:rsidR="00102D7F">
              <w:rPr>
                <w:noProof/>
                <w:webHidden/>
              </w:rPr>
              <w:t>0</w:t>
            </w:r>
            <w:r w:rsidR="002E5A95">
              <w:rPr>
                <w:noProof/>
                <w:webHidden/>
              </w:rPr>
              <w:fldChar w:fldCharType="end"/>
            </w:r>
          </w:hyperlink>
        </w:p>
        <w:p w14:paraId="180E1855" w14:textId="69320583" w:rsidR="002E5A95" w:rsidRDefault="00671B0E">
          <w:pPr>
            <w:pStyle w:val="TOC1"/>
            <w:tabs>
              <w:tab w:val="right" w:pos="9350"/>
            </w:tabs>
            <w:rPr>
              <w:rFonts w:asciiTheme="minorHAnsi" w:eastAsiaTheme="minorEastAsia" w:hAnsiTheme="minorHAnsi" w:cstheme="minorBidi"/>
              <w:noProof/>
              <w:color w:val="auto"/>
              <w:lang w:val="en-US"/>
            </w:rPr>
          </w:pPr>
          <w:hyperlink w:anchor="_Toc507073614" w:history="1">
            <w:r w:rsidR="002E5A95" w:rsidRPr="00663EAA">
              <w:rPr>
                <w:rStyle w:val="Hyperlink"/>
                <w:noProof/>
              </w:rPr>
              <w:t>Complete System Diagram and Description</w:t>
            </w:r>
            <w:r w:rsidR="002E5A95">
              <w:rPr>
                <w:noProof/>
                <w:webHidden/>
              </w:rPr>
              <w:tab/>
            </w:r>
            <w:r w:rsidR="002E5A95">
              <w:rPr>
                <w:noProof/>
                <w:webHidden/>
              </w:rPr>
              <w:fldChar w:fldCharType="begin"/>
            </w:r>
            <w:r w:rsidR="002E5A95">
              <w:rPr>
                <w:noProof/>
                <w:webHidden/>
              </w:rPr>
              <w:instrText xml:space="preserve"> PAGEREF _Toc507073614 \h </w:instrText>
            </w:r>
            <w:r w:rsidR="002E5A95">
              <w:rPr>
                <w:noProof/>
                <w:webHidden/>
              </w:rPr>
            </w:r>
            <w:r w:rsidR="002E5A95">
              <w:rPr>
                <w:noProof/>
                <w:webHidden/>
              </w:rPr>
              <w:fldChar w:fldCharType="separate"/>
            </w:r>
            <w:r w:rsidR="00102D7F">
              <w:rPr>
                <w:noProof/>
                <w:webHidden/>
              </w:rPr>
              <w:t>2</w:t>
            </w:r>
            <w:r w:rsidR="002E5A95">
              <w:rPr>
                <w:noProof/>
                <w:webHidden/>
              </w:rPr>
              <w:fldChar w:fldCharType="end"/>
            </w:r>
          </w:hyperlink>
        </w:p>
        <w:p w14:paraId="6FC83850" w14:textId="0CCEDF59" w:rsidR="002E5A95" w:rsidRDefault="00671B0E">
          <w:pPr>
            <w:pStyle w:val="TOC1"/>
            <w:tabs>
              <w:tab w:val="right" w:pos="9350"/>
            </w:tabs>
            <w:rPr>
              <w:rFonts w:asciiTheme="minorHAnsi" w:eastAsiaTheme="minorEastAsia" w:hAnsiTheme="minorHAnsi" w:cstheme="minorBidi"/>
              <w:noProof/>
              <w:color w:val="auto"/>
              <w:lang w:val="en-US"/>
            </w:rPr>
          </w:pPr>
          <w:hyperlink w:anchor="_Toc507073615" w:history="1">
            <w:r w:rsidR="002E5A95" w:rsidRPr="00663EAA">
              <w:rPr>
                <w:rStyle w:val="Hyperlink"/>
                <w:noProof/>
              </w:rPr>
              <w:t>System Level Design Specification</w:t>
            </w:r>
            <w:r w:rsidR="002E5A95">
              <w:rPr>
                <w:noProof/>
                <w:webHidden/>
              </w:rPr>
              <w:tab/>
            </w:r>
            <w:r w:rsidR="002E5A95">
              <w:rPr>
                <w:noProof/>
                <w:webHidden/>
              </w:rPr>
              <w:fldChar w:fldCharType="begin"/>
            </w:r>
            <w:r w:rsidR="002E5A95">
              <w:rPr>
                <w:noProof/>
                <w:webHidden/>
              </w:rPr>
              <w:instrText xml:space="preserve"> PAGEREF _Toc507073615 \h </w:instrText>
            </w:r>
            <w:r w:rsidR="002E5A95">
              <w:rPr>
                <w:noProof/>
                <w:webHidden/>
              </w:rPr>
            </w:r>
            <w:r w:rsidR="002E5A95">
              <w:rPr>
                <w:noProof/>
                <w:webHidden/>
              </w:rPr>
              <w:fldChar w:fldCharType="separate"/>
            </w:r>
            <w:r w:rsidR="00102D7F">
              <w:rPr>
                <w:noProof/>
                <w:webHidden/>
              </w:rPr>
              <w:t>3</w:t>
            </w:r>
            <w:r w:rsidR="002E5A95">
              <w:rPr>
                <w:noProof/>
                <w:webHidden/>
              </w:rPr>
              <w:fldChar w:fldCharType="end"/>
            </w:r>
          </w:hyperlink>
        </w:p>
        <w:p w14:paraId="6F25412E" w14:textId="7A3B1C0D" w:rsidR="002E5A95" w:rsidRDefault="00671B0E">
          <w:pPr>
            <w:pStyle w:val="TOC1"/>
            <w:tabs>
              <w:tab w:val="right" w:pos="9350"/>
            </w:tabs>
            <w:rPr>
              <w:rFonts w:asciiTheme="minorHAnsi" w:eastAsiaTheme="minorEastAsia" w:hAnsiTheme="minorHAnsi" w:cstheme="minorBidi"/>
              <w:noProof/>
              <w:color w:val="auto"/>
              <w:lang w:val="en-US"/>
            </w:rPr>
          </w:pPr>
          <w:hyperlink w:anchor="_Toc507073616" w:history="1">
            <w:r w:rsidR="002E5A95" w:rsidRPr="00663EAA">
              <w:rPr>
                <w:rStyle w:val="Hyperlink"/>
                <w:noProof/>
              </w:rPr>
              <w:t>Design Task 1: Master Controller</w:t>
            </w:r>
            <w:r w:rsidR="002E5A95">
              <w:rPr>
                <w:noProof/>
                <w:webHidden/>
              </w:rPr>
              <w:tab/>
            </w:r>
            <w:r w:rsidR="002E5A95">
              <w:rPr>
                <w:noProof/>
                <w:webHidden/>
              </w:rPr>
              <w:fldChar w:fldCharType="begin"/>
            </w:r>
            <w:r w:rsidR="002E5A95">
              <w:rPr>
                <w:noProof/>
                <w:webHidden/>
              </w:rPr>
              <w:instrText xml:space="preserve"> PAGEREF _Toc507073616 \h </w:instrText>
            </w:r>
            <w:r w:rsidR="002E5A95">
              <w:rPr>
                <w:noProof/>
                <w:webHidden/>
              </w:rPr>
            </w:r>
            <w:r w:rsidR="002E5A95">
              <w:rPr>
                <w:noProof/>
                <w:webHidden/>
              </w:rPr>
              <w:fldChar w:fldCharType="separate"/>
            </w:r>
            <w:r w:rsidR="00102D7F">
              <w:rPr>
                <w:noProof/>
                <w:webHidden/>
              </w:rPr>
              <w:t>4</w:t>
            </w:r>
            <w:r w:rsidR="002E5A95">
              <w:rPr>
                <w:noProof/>
                <w:webHidden/>
              </w:rPr>
              <w:fldChar w:fldCharType="end"/>
            </w:r>
          </w:hyperlink>
        </w:p>
        <w:p w14:paraId="0342861D" w14:textId="256BD532" w:rsidR="002E5A95" w:rsidRDefault="00671B0E">
          <w:pPr>
            <w:pStyle w:val="TOC1"/>
            <w:tabs>
              <w:tab w:val="right" w:pos="9350"/>
            </w:tabs>
            <w:rPr>
              <w:rFonts w:asciiTheme="minorHAnsi" w:eastAsiaTheme="minorEastAsia" w:hAnsiTheme="minorHAnsi" w:cstheme="minorBidi"/>
              <w:noProof/>
              <w:color w:val="auto"/>
              <w:lang w:val="en-US"/>
            </w:rPr>
          </w:pPr>
          <w:hyperlink w:anchor="_Toc507073617" w:history="1">
            <w:r w:rsidR="002E5A95" w:rsidRPr="00663EAA">
              <w:rPr>
                <w:rStyle w:val="Hyperlink"/>
                <w:noProof/>
              </w:rPr>
              <w:t>Design Task 2: Paddle Controller</w:t>
            </w:r>
            <w:r w:rsidR="002E5A95">
              <w:rPr>
                <w:noProof/>
                <w:webHidden/>
              </w:rPr>
              <w:tab/>
            </w:r>
            <w:r w:rsidR="002E5A95">
              <w:rPr>
                <w:noProof/>
                <w:webHidden/>
              </w:rPr>
              <w:fldChar w:fldCharType="begin"/>
            </w:r>
            <w:r w:rsidR="002E5A95">
              <w:rPr>
                <w:noProof/>
                <w:webHidden/>
              </w:rPr>
              <w:instrText xml:space="preserve"> PAGEREF _Toc507073617 \h </w:instrText>
            </w:r>
            <w:r w:rsidR="002E5A95">
              <w:rPr>
                <w:noProof/>
                <w:webHidden/>
              </w:rPr>
            </w:r>
            <w:r w:rsidR="002E5A95">
              <w:rPr>
                <w:noProof/>
                <w:webHidden/>
              </w:rPr>
              <w:fldChar w:fldCharType="separate"/>
            </w:r>
            <w:r w:rsidR="00102D7F">
              <w:rPr>
                <w:noProof/>
                <w:webHidden/>
              </w:rPr>
              <w:t>5</w:t>
            </w:r>
            <w:r w:rsidR="002E5A95">
              <w:rPr>
                <w:noProof/>
                <w:webHidden/>
              </w:rPr>
              <w:fldChar w:fldCharType="end"/>
            </w:r>
          </w:hyperlink>
        </w:p>
        <w:p w14:paraId="2A1FB884" w14:textId="5AF70060" w:rsidR="002E5A95" w:rsidRDefault="00671B0E">
          <w:pPr>
            <w:pStyle w:val="TOC1"/>
            <w:tabs>
              <w:tab w:val="right" w:pos="9350"/>
            </w:tabs>
            <w:rPr>
              <w:rFonts w:asciiTheme="minorHAnsi" w:eastAsiaTheme="minorEastAsia" w:hAnsiTheme="minorHAnsi" w:cstheme="minorBidi"/>
              <w:noProof/>
              <w:color w:val="auto"/>
              <w:lang w:val="en-US"/>
            </w:rPr>
          </w:pPr>
          <w:hyperlink w:anchor="_Toc507073618" w:history="1">
            <w:r w:rsidR="002E5A95" w:rsidRPr="00663EAA">
              <w:rPr>
                <w:rStyle w:val="Hyperlink"/>
                <w:noProof/>
              </w:rPr>
              <w:t>Design Task 3: Puck Tracker</w:t>
            </w:r>
            <w:r w:rsidR="002E5A95">
              <w:rPr>
                <w:noProof/>
                <w:webHidden/>
              </w:rPr>
              <w:tab/>
            </w:r>
            <w:r w:rsidR="002E5A95">
              <w:rPr>
                <w:noProof/>
                <w:webHidden/>
              </w:rPr>
              <w:fldChar w:fldCharType="begin"/>
            </w:r>
            <w:r w:rsidR="002E5A95">
              <w:rPr>
                <w:noProof/>
                <w:webHidden/>
              </w:rPr>
              <w:instrText xml:space="preserve"> PAGEREF _Toc507073618 \h </w:instrText>
            </w:r>
            <w:r w:rsidR="002E5A95">
              <w:rPr>
                <w:noProof/>
                <w:webHidden/>
              </w:rPr>
            </w:r>
            <w:r w:rsidR="002E5A95">
              <w:rPr>
                <w:noProof/>
                <w:webHidden/>
              </w:rPr>
              <w:fldChar w:fldCharType="separate"/>
            </w:r>
            <w:r w:rsidR="00102D7F">
              <w:rPr>
                <w:noProof/>
                <w:webHidden/>
              </w:rPr>
              <w:t>6</w:t>
            </w:r>
            <w:r w:rsidR="002E5A95">
              <w:rPr>
                <w:noProof/>
                <w:webHidden/>
              </w:rPr>
              <w:fldChar w:fldCharType="end"/>
            </w:r>
          </w:hyperlink>
        </w:p>
        <w:p w14:paraId="1DF6595A" w14:textId="498A401F" w:rsidR="002E5A95" w:rsidRDefault="00671B0E">
          <w:pPr>
            <w:pStyle w:val="TOC1"/>
            <w:tabs>
              <w:tab w:val="right" w:pos="9350"/>
            </w:tabs>
            <w:rPr>
              <w:rFonts w:asciiTheme="minorHAnsi" w:eastAsiaTheme="minorEastAsia" w:hAnsiTheme="minorHAnsi" w:cstheme="minorBidi"/>
              <w:noProof/>
              <w:color w:val="auto"/>
              <w:lang w:val="en-US"/>
            </w:rPr>
          </w:pPr>
          <w:hyperlink w:anchor="_Toc507073619" w:history="1">
            <w:r w:rsidR="002E5A95" w:rsidRPr="00663EAA">
              <w:rPr>
                <w:rStyle w:val="Hyperlink"/>
                <w:noProof/>
              </w:rPr>
              <w:t>Design Task 4: User Interface</w:t>
            </w:r>
            <w:r w:rsidR="002E5A95">
              <w:rPr>
                <w:noProof/>
                <w:webHidden/>
              </w:rPr>
              <w:tab/>
            </w:r>
            <w:r w:rsidR="002E5A95">
              <w:rPr>
                <w:noProof/>
                <w:webHidden/>
              </w:rPr>
              <w:fldChar w:fldCharType="begin"/>
            </w:r>
            <w:r w:rsidR="002E5A95">
              <w:rPr>
                <w:noProof/>
                <w:webHidden/>
              </w:rPr>
              <w:instrText xml:space="preserve"> PAGEREF _Toc507073619 \h </w:instrText>
            </w:r>
            <w:r w:rsidR="002E5A95">
              <w:rPr>
                <w:noProof/>
                <w:webHidden/>
              </w:rPr>
            </w:r>
            <w:r w:rsidR="002E5A95">
              <w:rPr>
                <w:noProof/>
                <w:webHidden/>
              </w:rPr>
              <w:fldChar w:fldCharType="separate"/>
            </w:r>
            <w:r w:rsidR="00102D7F">
              <w:rPr>
                <w:noProof/>
                <w:webHidden/>
              </w:rPr>
              <w:t>6</w:t>
            </w:r>
            <w:r w:rsidR="002E5A95">
              <w:rPr>
                <w:noProof/>
                <w:webHidden/>
              </w:rPr>
              <w:fldChar w:fldCharType="end"/>
            </w:r>
          </w:hyperlink>
        </w:p>
        <w:p w14:paraId="0ECEA16C" w14:textId="18823514" w:rsidR="002E5A95" w:rsidRDefault="00671B0E">
          <w:pPr>
            <w:pStyle w:val="TOC1"/>
            <w:tabs>
              <w:tab w:val="right" w:pos="9350"/>
            </w:tabs>
            <w:rPr>
              <w:rFonts w:asciiTheme="minorHAnsi" w:eastAsiaTheme="minorEastAsia" w:hAnsiTheme="minorHAnsi" w:cstheme="minorBidi"/>
              <w:noProof/>
              <w:color w:val="auto"/>
              <w:lang w:val="en-US"/>
            </w:rPr>
          </w:pPr>
          <w:hyperlink w:anchor="_Toc507073620" w:history="1">
            <w:r w:rsidR="002E5A95" w:rsidRPr="00663EAA">
              <w:rPr>
                <w:rStyle w:val="Hyperlink"/>
                <w:noProof/>
              </w:rPr>
              <w:t>Project Schedule</w:t>
            </w:r>
            <w:r w:rsidR="002E5A95">
              <w:rPr>
                <w:noProof/>
                <w:webHidden/>
              </w:rPr>
              <w:tab/>
            </w:r>
            <w:r w:rsidR="002E5A95">
              <w:rPr>
                <w:noProof/>
                <w:webHidden/>
              </w:rPr>
              <w:fldChar w:fldCharType="begin"/>
            </w:r>
            <w:r w:rsidR="002E5A95">
              <w:rPr>
                <w:noProof/>
                <w:webHidden/>
              </w:rPr>
              <w:instrText xml:space="preserve"> PAGEREF _Toc507073620 \h </w:instrText>
            </w:r>
            <w:r w:rsidR="002E5A95">
              <w:rPr>
                <w:noProof/>
                <w:webHidden/>
              </w:rPr>
            </w:r>
            <w:r w:rsidR="002E5A95">
              <w:rPr>
                <w:noProof/>
                <w:webHidden/>
              </w:rPr>
              <w:fldChar w:fldCharType="separate"/>
            </w:r>
            <w:r w:rsidR="00102D7F">
              <w:rPr>
                <w:noProof/>
                <w:webHidden/>
              </w:rPr>
              <w:t>7</w:t>
            </w:r>
            <w:r w:rsidR="002E5A95">
              <w:rPr>
                <w:noProof/>
                <w:webHidden/>
              </w:rPr>
              <w:fldChar w:fldCharType="end"/>
            </w:r>
          </w:hyperlink>
        </w:p>
        <w:p w14:paraId="281369E7" w14:textId="2D7D7F04" w:rsidR="002E5A95" w:rsidRDefault="00671B0E">
          <w:pPr>
            <w:pStyle w:val="TOC1"/>
            <w:tabs>
              <w:tab w:val="right" w:pos="9350"/>
            </w:tabs>
            <w:rPr>
              <w:rFonts w:asciiTheme="minorHAnsi" w:eastAsiaTheme="minorEastAsia" w:hAnsiTheme="minorHAnsi" w:cstheme="minorBidi"/>
              <w:noProof/>
              <w:color w:val="auto"/>
              <w:lang w:val="en-US"/>
            </w:rPr>
          </w:pPr>
          <w:hyperlink w:anchor="_Toc507073621" w:history="1">
            <w:r w:rsidR="002E5A95" w:rsidRPr="00663EAA">
              <w:rPr>
                <w:rStyle w:val="Hyperlink"/>
                <w:noProof/>
              </w:rPr>
              <w:t>Appendix A - Risk Charter</w:t>
            </w:r>
            <w:r w:rsidR="002E5A95">
              <w:rPr>
                <w:noProof/>
                <w:webHidden/>
              </w:rPr>
              <w:tab/>
            </w:r>
            <w:r w:rsidR="002E5A95">
              <w:rPr>
                <w:noProof/>
                <w:webHidden/>
              </w:rPr>
              <w:fldChar w:fldCharType="begin"/>
            </w:r>
            <w:r w:rsidR="002E5A95">
              <w:rPr>
                <w:noProof/>
                <w:webHidden/>
              </w:rPr>
              <w:instrText xml:space="preserve"> PAGEREF _Toc507073621 \h </w:instrText>
            </w:r>
            <w:r w:rsidR="002E5A95">
              <w:rPr>
                <w:noProof/>
                <w:webHidden/>
              </w:rPr>
            </w:r>
            <w:r w:rsidR="002E5A95">
              <w:rPr>
                <w:noProof/>
                <w:webHidden/>
              </w:rPr>
              <w:fldChar w:fldCharType="separate"/>
            </w:r>
            <w:r w:rsidR="00102D7F">
              <w:rPr>
                <w:noProof/>
                <w:webHidden/>
              </w:rPr>
              <w:t>8</w:t>
            </w:r>
            <w:r w:rsidR="002E5A95">
              <w:rPr>
                <w:noProof/>
                <w:webHidden/>
              </w:rPr>
              <w:fldChar w:fldCharType="end"/>
            </w:r>
          </w:hyperlink>
        </w:p>
        <w:p w14:paraId="0BD28934" w14:textId="0DA6296E" w:rsidR="002E5A95" w:rsidRDefault="00671B0E">
          <w:pPr>
            <w:pStyle w:val="TOC1"/>
            <w:tabs>
              <w:tab w:val="right" w:pos="9350"/>
            </w:tabs>
            <w:rPr>
              <w:rFonts w:asciiTheme="minorHAnsi" w:eastAsiaTheme="minorEastAsia" w:hAnsiTheme="minorHAnsi" w:cstheme="minorBidi"/>
              <w:noProof/>
              <w:color w:val="auto"/>
              <w:lang w:val="en-US"/>
            </w:rPr>
          </w:pPr>
          <w:hyperlink w:anchor="_Toc507073622" w:history="1">
            <w:r w:rsidR="002E5A95" w:rsidRPr="00663EAA">
              <w:rPr>
                <w:rStyle w:val="Hyperlink"/>
                <w:noProof/>
              </w:rPr>
              <w:t>Appendix B - Gantt Chart</w:t>
            </w:r>
            <w:r w:rsidR="002E5A95">
              <w:rPr>
                <w:noProof/>
                <w:webHidden/>
              </w:rPr>
              <w:tab/>
            </w:r>
            <w:r w:rsidR="002E5A95">
              <w:rPr>
                <w:noProof/>
                <w:webHidden/>
              </w:rPr>
              <w:fldChar w:fldCharType="begin"/>
            </w:r>
            <w:r w:rsidR="002E5A95">
              <w:rPr>
                <w:noProof/>
                <w:webHidden/>
              </w:rPr>
              <w:instrText xml:space="preserve"> PAGEREF _Toc507073622 \h </w:instrText>
            </w:r>
            <w:r w:rsidR="002E5A95">
              <w:rPr>
                <w:noProof/>
                <w:webHidden/>
              </w:rPr>
            </w:r>
            <w:r w:rsidR="002E5A95">
              <w:rPr>
                <w:noProof/>
                <w:webHidden/>
              </w:rPr>
              <w:fldChar w:fldCharType="separate"/>
            </w:r>
            <w:r w:rsidR="00102D7F">
              <w:rPr>
                <w:noProof/>
                <w:webHidden/>
              </w:rPr>
              <w:t>0</w:t>
            </w:r>
            <w:r w:rsidR="002E5A95">
              <w:rPr>
                <w:noProof/>
                <w:webHidden/>
              </w:rPr>
              <w:fldChar w:fldCharType="end"/>
            </w:r>
          </w:hyperlink>
        </w:p>
        <w:p w14:paraId="26E651E8" w14:textId="44EE388A" w:rsidR="002E5A95" w:rsidRDefault="00671B0E">
          <w:pPr>
            <w:pStyle w:val="TOC1"/>
            <w:tabs>
              <w:tab w:val="right" w:pos="9350"/>
            </w:tabs>
            <w:rPr>
              <w:rFonts w:asciiTheme="minorHAnsi" w:eastAsiaTheme="minorEastAsia" w:hAnsiTheme="minorHAnsi" w:cstheme="minorBidi"/>
              <w:noProof/>
              <w:color w:val="auto"/>
              <w:lang w:val="en-US"/>
            </w:rPr>
          </w:pPr>
          <w:hyperlink w:anchor="_Toc507073623" w:history="1">
            <w:r w:rsidR="002E5A95" w:rsidRPr="00663EAA">
              <w:rPr>
                <w:rStyle w:val="Hyperlink"/>
                <w:noProof/>
              </w:rPr>
              <w:t>References</w:t>
            </w:r>
            <w:r w:rsidR="002E5A95">
              <w:rPr>
                <w:noProof/>
                <w:webHidden/>
              </w:rPr>
              <w:tab/>
            </w:r>
            <w:r w:rsidR="002E5A95">
              <w:rPr>
                <w:noProof/>
                <w:webHidden/>
              </w:rPr>
              <w:fldChar w:fldCharType="begin"/>
            </w:r>
            <w:r w:rsidR="002E5A95">
              <w:rPr>
                <w:noProof/>
                <w:webHidden/>
              </w:rPr>
              <w:instrText xml:space="preserve"> PAGEREF _Toc507073623 \h </w:instrText>
            </w:r>
            <w:r w:rsidR="002E5A95">
              <w:rPr>
                <w:noProof/>
                <w:webHidden/>
              </w:rPr>
            </w:r>
            <w:r w:rsidR="002E5A95">
              <w:rPr>
                <w:noProof/>
                <w:webHidden/>
              </w:rPr>
              <w:fldChar w:fldCharType="separate"/>
            </w:r>
            <w:r w:rsidR="00102D7F">
              <w:rPr>
                <w:noProof/>
                <w:webHidden/>
              </w:rPr>
              <w:t>0</w:t>
            </w:r>
            <w:r w:rsidR="002E5A95">
              <w:rPr>
                <w:noProof/>
                <w:webHidden/>
              </w:rPr>
              <w:fldChar w:fldCharType="end"/>
            </w:r>
          </w:hyperlink>
        </w:p>
        <w:p w14:paraId="72E0ADF8" w14:textId="2566204C" w:rsidR="00C20571" w:rsidRDefault="005F6683" w:rsidP="00C20571">
          <w:pPr>
            <w:tabs>
              <w:tab w:val="right" w:pos="9360"/>
            </w:tabs>
            <w:spacing w:before="200" w:after="80" w:line="240" w:lineRule="auto"/>
          </w:pPr>
          <w:r>
            <w:fldChar w:fldCharType="end"/>
          </w:r>
        </w:p>
      </w:sdtContent>
    </w:sdt>
    <w:p w14:paraId="031E1D2A" w14:textId="7303C670" w:rsidR="008F15DB" w:rsidRPr="00C20571" w:rsidRDefault="008F15DB" w:rsidP="00C20571">
      <w:pPr>
        <w:tabs>
          <w:tab w:val="right" w:pos="9360"/>
        </w:tabs>
        <w:spacing w:before="200" w:after="80" w:line="240" w:lineRule="auto"/>
      </w:pPr>
      <w:r>
        <w:br w:type="page"/>
      </w:r>
    </w:p>
    <w:p w14:paraId="3149FC4E" w14:textId="4FA8F830" w:rsidR="00B76BA4" w:rsidRDefault="00A878D2">
      <w:pPr>
        <w:pStyle w:val="Heading1"/>
      </w:pPr>
      <w:bookmarkStart w:id="5" w:name="_Toc507073614"/>
      <w:r>
        <w:lastRenderedPageBreak/>
        <w:t>Complete System Diagram and Description</w:t>
      </w:r>
      <w:bookmarkEnd w:id="5"/>
    </w:p>
    <w:p w14:paraId="07F7346A" w14:textId="1434A8F5" w:rsidR="00E6595B" w:rsidRDefault="00E6595B" w:rsidP="00136F72">
      <w:r>
        <w:tab/>
        <w:t xml:space="preserve">The Air Hockey Robot </w:t>
      </w:r>
      <w:r w:rsidR="00C067DB">
        <w:t xml:space="preserve">(AHR) </w:t>
      </w:r>
      <w:r>
        <w:t xml:space="preserve">shall be comprised of four major modules as shown in </w:t>
      </w:r>
      <w:r>
        <w:fldChar w:fldCharType="begin"/>
      </w:r>
      <w:r>
        <w:instrText xml:space="preserve"> REF _Ref506465121 \h </w:instrText>
      </w:r>
      <w:r>
        <w:fldChar w:fldCharType="separate"/>
      </w:r>
      <w:r w:rsidR="00102D7F">
        <w:t xml:space="preserve">Figure </w:t>
      </w:r>
      <w:r w:rsidR="00102D7F">
        <w:rPr>
          <w:noProof/>
        </w:rPr>
        <w:t>1</w:t>
      </w:r>
      <w:r>
        <w:fldChar w:fldCharType="end"/>
      </w:r>
      <w:r w:rsidR="00056A8E">
        <w:t xml:space="preserve">.  </w:t>
      </w:r>
      <w:r>
        <w:t xml:space="preserve">The Master Controller will be the central interface for all other modules and is primarily responsible for control strategy.  </w:t>
      </w:r>
      <w:r w:rsidR="00C067DB">
        <w:t xml:space="preserve">The Paddle Controller is the primary hardware interface responsible for safely controlling the </w:t>
      </w:r>
      <w:r w:rsidR="00050D26">
        <w:t xml:space="preserve">AHR </w:t>
      </w:r>
      <w:r w:rsidR="00745068">
        <w:t>electro</w:t>
      </w:r>
      <w:r w:rsidR="005715D9">
        <w:t xml:space="preserve">mechanical system.  The Puck Tracker will be responsible for tracking the position and velocity of the air hockey puck on the playing surface.  </w:t>
      </w:r>
      <w:r w:rsidR="00887E1D">
        <w:t>The User Interface will allow users to interact with the AHR system.</w:t>
      </w:r>
    </w:p>
    <w:p w14:paraId="5F447F8A" w14:textId="77777777" w:rsidR="00E6595B" w:rsidRDefault="00E6595B" w:rsidP="00E6595B">
      <w:pPr>
        <w:keepNext/>
      </w:pPr>
      <w:r>
        <w:rPr>
          <w:noProof/>
          <w:lang w:val="en-US"/>
        </w:rPr>
        <w:drawing>
          <wp:inline distT="0" distB="0" distL="0" distR="0" wp14:anchorId="4508F48D" wp14:editId="1B92E086">
            <wp:extent cx="5943600" cy="496905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_Overview_Block_Diagram.png"/>
                    <pic:cNvPicPr/>
                  </pic:nvPicPr>
                  <pic:blipFill rotWithShape="1">
                    <a:blip r:embed="rId10" cstate="print">
                      <a:extLst>
                        <a:ext uri="{28A0092B-C50C-407E-A947-70E740481C1C}">
                          <a14:useLocalDpi xmlns:a14="http://schemas.microsoft.com/office/drawing/2010/main" val="0"/>
                        </a:ext>
                      </a:extLst>
                    </a:blip>
                    <a:srcRect t="5033"/>
                    <a:stretch/>
                  </pic:blipFill>
                  <pic:spPr bwMode="auto">
                    <a:xfrm>
                      <a:off x="0" y="0"/>
                      <a:ext cx="5943600" cy="4969053"/>
                    </a:xfrm>
                    <a:prstGeom prst="rect">
                      <a:avLst/>
                    </a:prstGeom>
                    <a:ln>
                      <a:noFill/>
                    </a:ln>
                    <a:extLst>
                      <a:ext uri="{53640926-AAD7-44D8-BBD7-CCE9431645EC}">
                        <a14:shadowObscured xmlns:a14="http://schemas.microsoft.com/office/drawing/2010/main"/>
                      </a:ext>
                    </a:extLst>
                  </pic:spPr>
                </pic:pic>
              </a:graphicData>
            </a:graphic>
          </wp:inline>
        </w:drawing>
      </w:r>
    </w:p>
    <w:p w14:paraId="61DDC100" w14:textId="263950CD" w:rsidR="00E6595B" w:rsidRDefault="00E6595B" w:rsidP="00E6595B">
      <w:pPr>
        <w:pStyle w:val="Caption"/>
        <w:jc w:val="center"/>
      </w:pPr>
      <w:bookmarkStart w:id="6" w:name="_Ref506465121"/>
      <w:r>
        <w:t xml:space="preserve">Figure </w:t>
      </w:r>
      <w:r w:rsidR="00671B0E">
        <w:fldChar w:fldCharType="begin"/>
      </w:r>
      <w:r w:rsidR="00671B0E">
        <w:instrText xml:space="preserve"> SEQ Figure \* ARABIC </w:instrText>
      </w:r>
      <w:r w:rsidR="00671B0E">
        <w:fldChar w:fldCharType="separate"/>
      </w:r>
      <w:r w:rsidR="00102D7F">
        <w:rPr>
          <w:noProof/>
        </w:rPr>
        <w:t>1</w:t>
      </w:r>
      <w:r w:rsidR="00671B0E">
        <w:rPr>
          <w:noProof/>
        </w:rPr>
        <w:fldChar w:fldCharType="end"/>
      </w:r>
      <w:bookmarkEnd w:id="6"/>
      <w:r>
        <w:t xml:space="preserve"> - Air Hockey Robot Block Diagram</w:t>
      </w:r>
    </w:p>
    <w:p w14:paraId="16204774" w14:textId="06E125B3" w:rsidR="00A878D2" w:rsidRDefault="00346483" w:rsidP="00E23B1D">
      <w:pPr>
        <w:rPr>
          <w:highlight w:val="yellow"/>
        </w:rPr>
      </w:pPr>
      <w:r>
        <w:tab/>
      </w:r>
      <w:r w:rsidR="00B8329E">
        <w:t xml:space="preserve">The Master Controller, Puck Tracker, and User Interface </w:t>
      </w:r>
      <w:r>
        <w:t xml:space="preserve">will be software of our own design running on </w:t>
      </w:r>
      <w:r w:rsidR="001A281B">
        <w:t xml:space="preserve">and interfacing with </w:t>
      </w:r>
      <w:r>
        <w:t>off-the-shelf</w:t>
      </w:r>
      <w:r w:rsidR="001A281B">
        <w:t xml:space="preserve"> hardwa</w:t>
      </w:r>
      <w:r w:rsidR="006C0AF6">
        <w:t>re.</w:t>
      </w:r>
      <w:r w:rsidR="004A3CDE">
        <w:t xml:space="preserve">  The Paddle Controller shall be software of our own design implemented on an embedded target of our own design which interfaces with off-the-sh</w:t>
      </w:r>
      <w:r w:rsidR="009046D5">
        <w:t>elf sensors and actuators.</w:t>
      </w:r>
      <w:r w:rsidR="00465E5E">
        <w:t xml:space="preserve">  The Paddle Controller mechanical system shall be bas</w:t>
      </w:r>
      <w:r w:rsidR="00F940B9">
        <w:t xml:space="preserve">ed on open-source designs </w:t>
      </w:r>
      <w:r w:rsidR="00465E5E">
        <w:t xml:space="preserve">with </w:t>
      </w:r>
      <w:r w:rsidR="00F940B9">
        <w:t xml:space="preserve">some </w:t>
      </w:r>
      <w:r w:rsidR="00465E5E">
        <w:t xml:space="preserve">design modifications to </w:t>
      </w:r>
      <w:r w:rsidR="00B02385">
        <w:t xml:space="preserve">improve manufacturability and </w:t>
      </w:r>
      <w:r w:rsidR="00465E5E">
        <w:t xml:space="preserve">achieve our system level </w:t>
      </w:r>
      <w:r w:rsidR="00830D98">
        <w:t xml:space="preserve">performance </w:t>
      </w:r>
      <w:r w:rsidR="00465E5E">
        <w:t>specifications.</w:t>
      </w:r>
      <w:r w:rsidR="009046D5">
        <w:t xml:space="preserve">  The team </w:t>
      </w:r>
      <w:r w:rsidR="00835616">
        <w:t>shall</w:t>
      </w:r>
      <w:r w:rsidR="009046D5">
        <w:t xml:space="preserve"> work collaboratively on the system level design</w:t>
      </w:r>
      <w:r w:rsidR="00733023">
        <w:t>.  Each module shall have a lead developer who take</w:t>
      </w:r>
      <w:r w:rsidR="00A963C4">
        <w:t>s</w:t>
      </w:r>
      <w:r w:rsidR="00733023">
        <w:t xml:space="preserve"> final responsibility for the design and implementation of the module.  All group </w:t>
      </w:r>
      <w:r w:rsidR="00733023">
        <w:lastRenderedPageBreak/>
        <w:t xml:space="preserve">members may </w:t>
      </w:r>
      <w:r w:rsidR="00A069D1">
        <w:t xml:space="preserve">contribute to the design, implementation, and review </w:t>
      </w:r>
      <w:r w:rsidR="00C15749">
        <w:t>of all modules.</w:t>
      </w:r>
      <w:r w:rsidR="006D0CF8">
        <w:t xml:space="preserve">  Stanislav shall lead development of the Master Controller, Thomas shall lead development of the Paddle Controller, and David shall lead development of the Puck Tracker (Semester 7) and User Interface (Semester 8).</w:t>
      </w:r>
      <w:r w:rsidR="00C15749">
        <w:t xml:space="preserve">  Appendix A includes the risk charter developed during the proposal phase of the project</w:t>
      </w:r>
      <w:r w:rsidR="00E079A2">
        <w:t xml:space="preserve"> which includes risk management for each identified risk</w:t>
      </w:r>
      <w:r w:rsidR="00C15749">
        <w:t xml:space="preserve">.  </w:t>
      </w:r>
      <w:r w:rsidR="00614AC1">
        <w:t>Overall,</w:t>
      </w:r>
      <w:r w:rsidR="00C15749">
        <w:t xml:space="preserve"> we believe the risk for this project is low</w:t>
      </w:r>
      <w:r w:rsidR="00E10399">
        <w:t xml:space="preserve"> as we have developed our work plan to address high risk challenges early on.</w:t>
      </w:r>
    </w:p>
    <w:p w14:paraId="5A646AE3" w14:textId="3030CB9E" w:rsidR="00CC6AB8" w:rsidRDefault="00A878D2" w:rsidP="00CC6AB8">
      <w:pPr>
        <w:pStyle w:val="Heading1"/>
      </w:pPr>
      <w:bookmarkStart w:id="7" w:name="_Toc507073615"/>
      <w:r>
        <w:t>System Level Design Specification</w:t>
      </w:r>
      <w:bookmarkEnd w:id="7"/>
    </w:p>
    <w:p w14:paraId="5B00408B" w14:textId="24A39AF9" w:rsidR="00312844" w:rsidRPr="00312844" w:rsidRDefault="00312844" w:rsidP="00312844">
      <w:proofErr w:type="spellStart"/>
      <w:r>
        <w:t>MuSCoW</w:t>
      </w:r>
      <w:proofErr w:type="spellEnd"/>
      <w:r>
        <w:t xml:space="preserve"> specifications for the AHR system are provided below.  </w:t>
      </w:r>
      <w:r>
        <w:fldChar w:fldCharType="begin"/>
      </w:r>
      <w:r>
        <w:instrText xml:space="preserve"> REF _Ref507070805 \h </w:instrText>
      </w:r>
      <w:r>
        <w:fldChar w:fldCharType="separate"/>
      </w:r>
      <w:r w:rsidR="00102D7F">
        <w:t xml:space="preserve">Table </w:t>
      </w:r>
      <w:r w:rsidR="00102D7F">
        <w:rPr>
          <w:noProof/>
        </w:rPr>
        <w:t>1</w:t>
      </w:r>
      <w:r>
        <w:fldChar w:fldCharType="end"/>
      </w:r>
      <w:r>
        <w:t xml:space="preserve"> provides risk and effort ratings for each submodule based on these specifications.</w:t>
      </w:r>
    </w:p>
    <w:p w14:paraId="22B3B6A3" w14:textId="71CCBE45" w:rsidR="00BA3CF2" w:rsidRDefault="00BA3CF2" w:rsidP="00E9306E">
      <w:pPr>
        <w:pStyle w:val="ListParagraph"/>
        <w:numPr>
          <w:ilvl w:val="0"/>
          <w:numId w:val="24"/>
        </w:numPr>
      </w:pPr>
      <w:r>
        <w:t xml:space="preserve">The AHR must be capable of detecting the position of a 2.5” diameter puck travelling at up to 10m/s to within +/-25mm on a </w:t>
      </w:r>
      <w:r w:rsidR="00FC1B69">
        <w:t xml:space="preserve">5.5’x2.5’ </w:t>
      </w:r>
      <w:r>
        <w:t>air hockey table in the ESE 4</w:t>
      </w:r>
      <w:r w:rsidRPr="00E9306E">
        <w:rPr>
          <w:vertAlign w:val="superscript"/>
        </w:rPr>
        <w:t>th</w:t>
      </w:r>
      <w:r>
        <w:t xml:space="preserve"> year classroom regardless of outside lighting conditions</w:t>
      </w:r>
      <w:r w:rsidR="008D10B3">
        <w:t>.</w:t>
      </w:r>
    </w:p>
    <w:p w14:paraId="1C00AB77" w14:textId="74425393" w:rsidR="00ED10C6" w:rsidRDefault="00945B63" w:rsidP="00E9306E">
      <w:pPr>
        <w:pStyle w:val="ListParagraph"/>
        <w:numPr>
          <w:ilvl w:val="0"/>
          <w:numId w:val="24"/>
        </w:numPr>
      </w:pPr>
      <w:r>
        <w:t>The AHR must be capable of controlling the position of air hockey paddle in two dimensions covering one half of the air hockey table playing surface.</w:t>
      </w:r>
    </w:p>
    <w:p w14:paraId="2F8D2CF5" w14:textId="2B065387" w:rsidR="00945B63" w:rsidRDefault="00B22A7F" w:rsidP="00E9306E">
      <w:pPr>
        <w:pStyle w:val="ListParagraph"/>
        <w:numPr>
          <w:ilvl w:val="0"/>
          <w:numId w:val="24"/>
        </w:numPr>
      </w:pPr>
      <w:r>
        <w:t>The AHR must be capable of tracking the position of the paddle to within +/-5mm.</w:t>
      </w:r>
    </w:p>
    <w:p w14:paraId="7749A251" w14:textId="77777777" w:rsidR="00A84B0F" w:rsidRDefault="008D10B3" w:rsidP="00674E46">
      <w:pPr>
        <w:pStyle w:val="ListParagraph"/>
        <w:numPr>
          <w:ilvl w:val="0"/>
          <w:numId w:val="24"/>
        </w:numPr>
      </w:pPr>
      <w:r>
        <w:t>The AHR must provide a mechanism to locate the home position of the paddle.</w:t>
      </w:r>
    </w:p>
    <w:p w14:paraId="44A7FB31" w14:textId="171FF57D" w:rsidR="00195972" w:rsidRDefault="00B22A7F" w:rsidP="00674E46">
      <w:pPr>
        <w:pStyle w:val="ListParagraph"/>
        <w:numPr>
          <w:ilvl w:val="0"/>
          <w:numId w:val="24"/>
        </w:numPr>
      </w:pPr>
      <w:r>
        <w:t xml:space="preserve">The AHR </w:t>
      </w:r>
      <w:r w:rsidR="00494D35">
        <w:t xml:space="preserve">should </w:t>
      </w:r>
      <w:r>
        <w:t>be capable of accel</w:t>
      </w:r>
      <w:r w:rsidR="009A1E66">
        <w:t>erating the paddle to a speed of 10m/s over a distance of 2.75’</w:t>
      </w:r>
    </w:p>
    <w:p w14:paraId="2A4A10B6" w14:textId="77777777" w:rsidR="00EA21EE" w:rsidRDefault="00B22A7F" w:rsidP="00674E46">
      <w:pPr>
        <w:pStyle w:val="ListParagraph"/>
        <w:numPr>
          <w:ilvl w:val="0"/>
          <w:numId w:val="24"/>
        </w:numPr>
      </w:pPr>
      <w:r>
        <w:t xml:space="preserve">The AHR </w:t>
      </w:r>
      <w:r w:rsidR="00195972">
        <w:t xml:space="preserve">must </w:t>
      </w:r>
      <w:r>
        <w:t>shield users from potentially dangerous elements such as rotating mechanic</w:t>
      </w:r>
      <w:r w:rsidR="00EA21EE">
        <w:t>al components or pinch points.</w:t>
      </w:r>
    </w:p>
    <w:p w14:paraId="37234D2C" w14:textId="065007B3" w:rsidR="00967A94" w:rsidRDefault="00B22A7F" w:rsidP="00674E46">
      <w:pPr>
        <w:pStyle w:val="ListParagraph"/>
        <w:numPr>
          <w:ilvl w:val="0"/>
          <w:numId w:val="24"/>
        </w:numPr>
      </w:pPr>
      <w:r>
        <w:t xml:space="preserve">The AHR </w:t>
      </w:r>
      <w:r w:rsidR="00EA21EE">
        <w:t xml:space="preserve">must </w:t>
      </w:r>
      <w:r>
        <w:t>include a mechanism to detect when the opposing player reaches over centre ice and stop the movement of the a</w:t>
      </w:r>
      <w:r w:rsidR="00967A94">
        <w:t>ir hockey paddle within 100ms.</w:t>
      </w:r>
    </w:p>
    <w:p w14:paraId="286B0028" w14:textId="6FCAFDDA" w:rsidR="00967A94" w:rsidRDefault="00967A94" w:rsidP="00967A94">
      <w:pPr>
        <w:pStyle w:val="ListParagraph"/>
        <w:numPr>
          <w:ilvl w:val="0"/>
          <w:numId w:val="24"/>
        </w:numPr>
      </w:pPr>
      <w:r>
        <w:t>The AHR could include a mechanism to detect the presence of foreign objects in the path of the air hockey paddle.</w:t>
      </w:r>
    </w:p>
    <w:p w14:paraId="3A5909CC" w14:textId="77777777" w:rsidR="0052438F" w:rsidRDefault="00B22A7F" w:rsidP="0052438F">
      <w:pPr>
        <w:pStyle w:val="ListParagraph"/>
        <w:numPr>
          <w:ilvl w:val="0"/>
          <w:numId w:val="24"/>
        </w:numPr>
      </w:pPr>
      <w:r>
        <w:t xml:space="preserve">The AHR </w:t>
      </w:r>
      <w:r w:rsidR="00EE2FD1">
        <w:t xml:space="preserve">must </w:t>
      </w:r>
      <w:r>
        <w:t>include a mechanism to stop the paddle from making contact with the boar</w:t>
      </w:r>
      <w:r w:rsidR="00455615">
        <w:t>ds of the air hockey table.</w:t>
      </w:r>
    </w:p>
    <w:p w14:paraId="72F7509C" w14:textId="77777777" w:rsidR="005B498C" w:rsidRDefault="00674E46" w:rsidP="0052438F">
      <w:pPr>
        <w:pStyle w:val="ListParagraph"/>
        <w:numPr>
          <w:ilvl w:val="0"/>
          <w:numId w:val="24"/>
        </w:numPr>
      </w:pPr>
      <w:r w:rsidRPr="00674E46">
        <w:t xml:space="preserve">The </w:t>
      </w:r>
      <w:r>
        <w:t xml:space="preserve">AHR </w:t>
      </w:r>
      <w:r w:rsidR="00710BCB">
        <w:t xml:space="preserve">could </w:t>
      </w:r>
      <w:r>
        <w:t>include mecha</w:t>
      </w:r>
      <w:r w:rsidR="005B498C">
        <w:t>nism to adjust the difficulty.</w:t>
      </w:r>
    </w:p>
    <w:p w14:paraId="110C7C93" w14:textId="77777777" w:rsidR="00521185" w:rsidRDefault="00674E46" w:rsidP="00674E46">
      <w:pPr>
        <w:pStyle w:val="ListParagraph"/>
        <w:numPr>
          <w:ilvl w:val="0"/>
          <w:numId w:val="24"/>
        </w:numPr>
      </w:pPr>
      <w:r>
        <w:t xml:space="preserve">The AHR </w:t>
      </w:r>
      <w:r w:rsidR="005B498C">
        <w:t xml:space="preserve">must </w:t>
      </w:r>
      <w:r>
        <w:t>include a defensive control strategy and an offensive control strategy.</w:t>
      </w:r>
    </w:p>
    <w:p w14:paraId="190D5A43" w14:textId="77777777" w:rsidR="00895152" w:rsidRDefault="0044149F" w:rsidP="00674E46">
      <w:pPr>
        <w:pStyle w:val="ListParagraph"/>
        <w:numPr>
          <w:ilvl w:val="0"/>
          <w:numId w:val="24"/>
        </w:numPr>
      </w:pPr>
      <w:r w:rsidRPr="0044149F">
        <w:t xml:space="preserve">The </w:t>
      </w:r>
      <w:r>
        <w:t xml:space="preserve">AHR </w:t>
      </w:r>
      <w:r w:rsidR="00521185">
        <w:t xml:space="preserve">must </w:t>
      </w:r>
      <w:r>
        <w:t>include a visual user interface</w:t>
      </w:r>
      <w:r w:rsidR="00D7380A">
        <w:t xml:space="preserve"> with a mechanism for the</w:t>
      </w:r>
      <w:r w:rsidR="00895152">
        <w:t xml:space="preserve"> user to provide input.</w:t>
      </w:r>
    </w:p>
    <w:p w14:paraId="50D1A45B" w14:textId="77777777" w:rsidR="005F3775" w:rsidRDefault="00D7380A" w:rsidP="00674E46">
      <w:pPr>
        <w:pStyle w:val="ListParagraph"/>
        <w:numPr>
          <w:ilvl w:val="0"/>
          <w:numId w:val="24"/>
        </w:numPr>
      </w:pPr>
      <w:r>
        <w:t xml:space="preserve">The AHR </w:t>
      </w:r>
      <w:r w:rsidR="00895152">
        <w:t xml:space="preserve">could </w:t>
      </w:r>
      <w:r>
        <w:t>include a web interface</w:t>
      </w:r>
      <w:r w:rsidR="005F3775">
        <w:t xml:space="preserve"> or mobile application.</w:t>
      </w:r>
    </w:p>
    <w:p w14:paraId="3CACFCF3" w14:textId="77777777" w:rsidR="00FD36B2" w:rsidRDefault="00D7380A" w:rsidP="00674E46">
      <w:pPr>
        <w:pStyle w:val="ListParagraph"/>
        <w:numPr>
          <w:ilvl w:val="0"/>
          <w:numId w:val="24"/>
        </w:numPr>
      </w:pPr>
      <w:r>
        <w:t xml:space="preserve">The AHR </w:t>
      </w:r>
      <w:r w:rsidR="005F3775">
        <w:t xml:space="preserve">should </w:t>
      </w:r>
      <w:r>
        <w:t>provide a mechanism to visualize the position and trajectory of the air</w:t>
      </w:r>
      <w:r w:rsidR="00FD36B2">
        <w:t xml:space="preserve"> hockey puck.</w:t>
      </w:r>
    </w:p>
    <w:p w14:paraId="060D521B" w14:textId="77777777" w:rsidR="00F65C0D" w:rsidRDefault="00D7380A" w:rsidP="00674E46">
      <w:pPr>
        <w:pStyle w:val="ListParagraph"/>
        <w:numPr>
          <w:ilvl w:val="0"/>
          <w:numId w:val="24"/>
        </w:numPr>
      </w:pPr>
      <w:r>
        <w:t xml:space="preserve">The AHR </w:t>
      </w:r>
      <w:r w:rsidR="00FD36B2">
        <w:t xml:space="preserve">should </w:t>
      </w:r>
      <w:r>
        <w:t xml:space="preserve">provide an interface to display </w:t>
      </w:r>
      <w:r w:rsidR="00F65C0D">
        <w:t>the game score and time clock.</w:t>
      </w:r>
    </w:p>
    <w:p w14:paraId="2CBBD73A" w14:textId="77777777" w:rsidR="00F34CDD" w:rsidRDefault="00D7380A" w:rsidP="00674E46">
      <w:pPr>
        <w:pStyle w:val="ListParagraph"/>
        <w:numPr>
          <w:ilvl w:val="0"/>
          <w:numId w:val="24"/>
        </w:numPr>
      </w:pPr>
      <w:r>
        <w:t xml:space="preserve">The AHR </w:t>
      </w:r>
      <w:r w:rsidR="00F65C0D">
        <w:t xml:space="preserve">could </w:t>
      </w:r>
      <w:r>
        <w:t>automatical</w:t>
      </w:r>
      <w:r w:rsidR="00F34CDD">
        <w:t>ly keep track of goals scored.</w:t>
      </w:r>
    </w:p>
    <w:p w14:paraId="74F6673D" w14:textId="77777777" w:rsidR="00E86ED7" w:rsidRDefault="00D7380A" w:rsidP="00674E46">
      <w:pPr>
        <w:pStyle w:val="ListParagraph"/>
        <w:numPr>
          <w:ilvl w:val="0"/>
          <w:numId w:val="24"/>
        </w:numPr>
      </w:pPr>
      <w:r>
        <w:t xml:space="preserve">The AHR </w:t>
      </w:r>
      <w:r w:rsidR="00F34CDD">
        <w:t xml:space="preserve">could </w:t>
      </w:r>
      <w:r>
        <w:t>include sound effects.</w:t>
      </w:r>
    </w:p>
    <w:p w14:paraId="5EB8346A" w14:textId="74D62D9B" w:rsidR="00C73C12" w:rsidRDefault="00516DEE" w:rsidP="00674E46">
      <w:pPr>
        <w:pStyle w:val="ListParagraph"/>
        <w:numPr>
          <w:ilvl w:val="0"/>
          <w:numId w:val="24"/>
        </w:numPr>
      </w:pPr>
      <w:r>
        <w:t xml:space="preserve">The AHR </w:t>
      </w:r>
      <w:r w:rsidR="00E86ED7">
        <w:t xml:space="preserve">should </w:t>
      </w:r>
      <w:r>
        <w:t>provide an interface to allow the user to change control mode</w:t>
      </w:r>
      <w:r w:rsidR="00C73C12">
        <w:t>.</w:t>
      </w:r>
    </w:p>
    <w:p w14:paraId="57A0777D" w14:textId="5885AB78" w:rsidR="00C73C12" w:rsidRDefault="00C73C12" w:rsidP="00C73C12">
      <w:pPr>
        <w:pStyle w:val="ListParagraph"/>
        <w:numPr>
          <w:ilvl w:val="0"/>
          <w:numId w:val="24"/>
        </w:numPr>
      </w:pPr>
      <w:r>
        <w:t>The AHR should provide an interface to allow the user to change difficult</w:t>
      </w:r>
      <w:r w:rsidR="00D4141A">
        <w:t>y</w:t>
      </w:r>
      <w:r>
        <w:t>.</w:t>
      </w:r>
    </w:p>
    <w:p w14:paraId="7D50C717" w14:textId="77777777" w:rsidR="00D4141A" w:rsidRDefault="00516DEE" w:rsidP="00674E46">
      <w:pPr>
        <w:pStyle w:val="ListParagraph"/>
        <w:numPr>
          <w:ilvl w:val="0"/>
          <w:numId w:val="24"/>
        </w:numPr>
      </w:pPr>
      <w:r>
        <w:t xml:space="preserve">The AHR </w:t>
      </w:r>
      <w:r w:rsidR="000F58EA">
        <w:t xml:space="preserve">should </w:t>
      </w:r>
      <w:r>
        <w:t>provide an interface to display debugging data and access diagn</w:t>
      </w:r>
      <w:r w:rsidR="008A0235">
        <w:t>os</w:t>
      </w:r>
      <w:r w:rsidR="00D4141A">
        <w:t>tics and calibration routines.</w:t>
      </w:r>
    </w:p>
    <w:p w14:paraId="7C725F0E" w14:textId="77777777" w:rsidR="00D4141A" w:rsidRDefault="00D4141A" w:rsidP="00D4141A">
      <w:pPr>
        <w:pStyle w:val="ListParagraph"/>
        <w:numPr>
          <w:ilvl w:val="0"/>
          <w:numId w:val="24"/>
        </w:numPr>
      </w:pPr>
      <w:r>
        <w:t xml:space="preserve">The AHR won’t </w:t>
      </w:r>
      <w:r w:rsidR="008A0235">
        <w:t>support voice control.</w:t>
      </w:r>
    </w:p>
    <w:p w14:paraId="6FC7192B" w14:textId="77777777" w:rsidR="00A260AD" w:rsidRDefault="007D761A" w:rsidP="00D4141A">
      <w:pPr>
        <w:pStyle w:val="ListParagraph"/>
        <w:numPr>
          <w:ilvl w:val="0"/>
          <w:numId w:val="24"/>
        </w:numPr>
      </w:pPr>
      <w:r w:rsidRPr="007D761A">
        <w:lastRenderedPageBreak/>
        <w:t>The A</w:t>
      </w:r>
      <w:r>
        <w:t xml:space="preserve">HR </w:t>
      </w:r>
      <w:r w:rsidR="00D4141A">
        <w:t xml:space="preserve">must </w:t>
      </w:r>
      <w:r>
        <w:t>include an Emergency Stop button mounted in a central location that disables t</w:t>
      </w:r>
      <w:r w:rsidR="00A260AD">
        <w:t>he entire system.</w:t>
      </w:r>
    </w:p>
    <w:p w14:paraId="64CCFF47" w14:textId="77777777" w:rsidR="00B81DDD" w:rsidRDefault="007D761A" w:rsidP="00D4141A">
      <w:pPr>
        <w:pStyle w:val="ListParagraph"/>
        <w:numPr>
          <w:ilvl w:val="0"/>
          <w:numId w:val="24"/>
        </w:numPr>
      </w:pPr>
      <w:r>
        <w:t xml:space="preserve">The AHR </w:t>
      </w:r>
      <w:r w:rsidR="00295AA4">
        <w:t xml:space="preserve">power supply </w:t>
      </w:r>
      <w:r w:rsidR="004675A0">
        <w:t>must</w:t>
      </w:r>
      <w:r w:rsidR="00A260AD">
        <w:t xml:space="preserve"> </w:t>
      </w:r>
      <w:r>
        <w:t xml:space="preserve">operate on </w:t>
      </w:r>
      <w:r w:rsidR="009F2118">
        <w:t xml:space="preserve">120VAC standard </w:t>
      </w:r>
      <w:r w:rsidR="00516DEE">
        <w:t>No</w:t>
      </w:r>
      <w:r w:rsidR="00B81DDD">
        <w:t>rth American electrical power.</w:t>
      </w:r>
    </w:p>
    <w:p w14:paraId="4523A890" w14:textId="77777777" w:rsidR="008D77D9" w:rsidRDefault="00516DEE" w:rsidP="008D77D9">
      <w:pPr>
        <w:pStyle w:val="ListParagraph"/>
        <w:numPr>
          <w:ilvl w:val="0"/>
          <w:numId w:val="24"/>
        </w:numPr>
      </w:pPr>
      <w:r>
        <w:t xml:space="preserve">The AHR </w:t>
      </w:r>
      <w:r w:rsidR="00B81DDD">
        <w:t xml:space="preserve">could </w:t>
      </w:r>
      <w:r>
        <w:t xml:space="preserve">provide an interface to allow users to manually </w:t>
      </w:r>
      <w:r w:rsidR="008D77D9">
        <w:t>control the air hockey paddle.</w:t>
      </w:r>
    </w:p>
    <w:p w14:paraId="6E5E9A6C" w14:textId="77777777" w:rsidR="00026163" w:rsidRDefault="008A0235" w:rsidP="008D77D9">
      <w:pPr>
        <w:pStyle w:val="ListParagraph"/>
        <w:numPr>
          <w:ilvl w:val="0"/>
          <w:numId w:val="24"/>
        </w:numPr>
      </w:pPr>
      <w:r>
        <w:t xml:space="preserve">The AHR </w:t>
      </w:r>
      <w:r w:rsidR="008D77D9">
        <w:t xml:space="preserve">could </w:t>
      </w:r>
      <w:r>
        <w:t>provide a mechanism to detect game violations such as paddle crossing centre ice, puck leaving table, paddle covering puck, etc.</w:t>
      </w:r>
    </w:p>
    <w:p w14:paraId="3620B2BB" w14:textId="4F4964ED" w:rsidR="00E24078" w:rsidRDefault="008A0235" w:rsidP="008D77D9">
      <w:pPr>
        <w:pStyle w:val="ListParagraph"/>
        <w:numPr>
          <w:ilvl w:val="0"/>
          <w:numId w:val="24"/>
        </w:numPr>
      </w:pPr>
      <w:r>
        <w:t xml:space="preserve">The AHR </w:t>
      </w:r>
      <w:r w:rsidR="00026163">
        <w:t xml:space="preserve">won’t </w:t>
      </w:r>
      <w:r>
        <w:t>support multiple pucks on the playing surface.</w:t>
      </w:r>
    </w:p>
    <w:p w14:paraId="4DB1BD66" w14:textId="77777777" w:rsidR="004C02EC" w:rsidRDefault="004C02EC" w:rsidP="004C02EC"/>
    <w:p w14:paraId="04186FC6" w14:textId="60A60147" w:rsidR="00312844" w:rsidRDefault="00312844" w:rsidP="00312844">
      <w:pPr>
        <w:pStyle w:val="Caption"/>
        <w:keepNext/>
        <w:jc w:val="center"/>
      </w:pPr>
      <w:bookmarkStart w:id="8" w:name="_Ref507070805"/>
      <w:r>
        <w:t xml:space="preserve">Table </w:t>
      </w:r>
      <w:r w:rsidR="00671B0E">
        <w:fldChar w:fldCharType="begin"/>
      </w:r>
      <w:r w:rsidR="00671B0E">
        <w:instrText xml:space="preserve"> SEQ Table \* ARABIC </w:instrText>
      </w:r>
      <w:r w:rsidR="00671B0E">
        <w:fldChar w:fldCharType="separate"/>
      </w:r>
      <w:r w:rsidR="00102D7F">
        <w:rPr>
          <w:noProof/>
        </w:rPr>
        <w:t>1</w:t>
      </w:r>
      <w:r w:rsidR="00671B0E">
        <w:rPr>
          <w:noProof/>
        </w:rPr>
        <w:fldChar w:fldCharType="end"/>
      </w:r>
      <w:bookmarkEnd w:id="8"/>
      <w:r>
        <w:t>: Risk and Effort Ratings for each Sub-Module</w:t>
      </w:r>
    </w:p>
    <w:tbl>
      <w:tblPr>
        <w:tblStyle w:val="TableGrid"/>
        <w:tblW w:w="0" w:type="auto"/>
        <w:tblLook w:val="04A0" w:firstRow="1" w:lastRow="0" w:firstColumn="1" w:lastColumn="0" w:noHBand="0" w:noVBand="1"/>
      </w:tblPr>
      <w:tblGrid>
        <w:gridCol w:w="3116"/>
        <w:gridCol w:w="3117"/>
        <w:gridCol w:w="3117"/>
      </w:tblGrid>
      <w:tr w:rsidR="004C02EC" w14:paraId="5A289C5D" w14:textId="77777777" w:rsidTr="004C02EC">
        <w:tc>
          <w:tcPr>
            <w:tcW w:w="3116" w:type="dxa"/>
          </w:tcPr>
          <w:p w14:paraId="5FB50BE7" w14:textId="24379B04" w:rsidR="004C02EC" w:rsidRPr="004C02EC" w:rsidRDefault="004C02EC" w:rsidP="004C02EC">
            <w:pPr>
              <w:pBdr>
                <w:top w:val="none" w:sz="0" w:space="0" w:color="auto"/>
                <w:left w:val="none" w:sz="0" w:space="0" w:color="auto"/>
                <w:bottom w:val="none" w:sz="0" w:space="0" w:color="auto"/>
                <w:right w:val="none" w:sz="0" w:space="0" w:color="auto"/>
                <w:between w:val="none" w:sz="0" w:space="0" w:color="auto"/>
              </w:pBdr>
              <w:rPr>
                <w:b/>
              </w:rPr>
            </w:pPr>
            <w:r w:rsidRPr="004C02EC">
              <w:rPr>
                <w:b/>
              </w:rPr>
              <w:t>Module</w:t>
            </w:r>
          </w:p>
        </w:tc>
        <w:tc>
          <w:tcPr>
            <w:tcW w:w="3117" w:type="dxa"/>
          </w:tcPr>
          <w:p w14:paraId="3F96957A" w14:textId="76C62A91" w:rsidR="004C02EC" w:rsidRPr="004C02EC" w:rsidRDefault="004C02EC" w:rsidP="004C02EC">
            <w:pPr>
              <w:pBdr>
                <w:top w:val="none" w:sz="0" w:space="0" w:color="auto"/>
                <w:left w:val="none" w:sz="0" w:space="0" w:color="auto"/>
                <w:bottom w:val="none" w:sz="0" w:space="0" w:color="auto"/>
                <w:right w:val="none" w:sz="0" w:space="0" w:color="auto"/>
                <w:between w:val="none" w:sz="0" w:space="0" w:color="auto"/>
              </w:pBdr>
              <w:rPr>
                <w:b/>
              </w:rPr>
            </w:pPr>
            <w:r w:rsidRPr="004C02EC">
              <w:rPr>
                <w:b/>
              </w:rPr>
              <w:t>Risk</w:t>
            </w:r>
            <w:r>
              <w:rPr>
                <w:b/>
              </w:rPr>
              <w:t xml:space="preserve"> (Low, Medium, High)</w:t>
            </w:r>
          </w:p>
        </w:tc>
        <w:tc>
          <w:tcPr>
            <w:tcW w:w="3117" w:type="dxa"/>
          </w:tcPr>
          <w:p w14:paraId="0EF14D21" w14:textId="74DE9F83" w:rsidR="004C02EC" w:rsidRPr="004C02EC" w:rsidRDefault="004C02EC" w:rsidP="004C02EC">
            <w:pPr>
              <w:pBdr>
                <w:top w:val="none" w:sz="0" w:space="0" w:color="auto"/>
                <w:left w:val="none" w:sz="0" w:space="0" w:color="auto"/>
                <w:bottom w:val="none" w:sz="0" w:space="0" w:color="auto"/>
                <w:right w:val="none" w:sz="0" w:space="0" w:color="auto"/>
                <w:between w:val="none" w:sz="0" w:space="0" w:color="auto"/>
              </w:pBdr>
              <w:rPr>
                <w:b/>
              </w:rPr>
            </w:pPr>
            <w:r w:rsidRPr="004C02EC">
              <w:rPr>
                <w:b/>
              </w:rPr>
              <w:t>Effort</w:t>
            </w:r>
            <w:r w:rsidR="00C82223">
              <w:rPr>
                <w:b/>
              </w:rPr>
              <w:t xml:space="preserve"> (Low, Medium, High)</w:t>
            </w:r>
          </w:p>
        </w:tc>
      </w:tr>
      <w:tr w:rsidR="004C02EC" w14:paraId="0C080086" w14:textId="77777777" w:rsidTr="004C02EC">
        <w:tc>
          <w:tcPr>
            <w:tcW w:w="3116" w:type="dxa"/>
          </w:tcPr>
          <w:p w14:paraId="63039086" w14:textId="37E9BB5E" w:rsidR="004C02EC" w:rsidRDefault="00E32ED2" w:rsidP="00E32ED2">
            <w:pPr>
              <w:pBdr>
                <w:top w:val="none" w:sz="0" w:space="0" w:color="auto"/>
                <w:left w:val="none" w:sz="0" w:space="0" w:color="auto"/>
                <w:bottom w:val="none" w:sz="0" w:space="0" w:color="auto"/>
                <w:right w:val="none" w:sz="0" w:space="0" w:color="auto"/>
                <w:between w:val="none" w:sz="0" w:space="0" w:color="auto"/>
              </w:pBdr>
            </w:pPr>
            <w:r>
              <w:t>UI – Visualization</w:t>
            </w:r>
          </w:p>
        </w:tc>
        <w:tc>
          <w:tcPr>
            <w:tcW w:w="3117" w:type="dxa"/>
          </w:tcPr>
          <w:p w14:paraId="1ACC3E5F" w14:textId="4AC69D43"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Medium</w:t>
            </w:r>
          </w:p>
        </w:tc>
        <w:tc>
          <w:tcPr>
            <w:tcW w:w="3117" w:type="dxa"/>
          </w:tcPr>
          <w:p w14:paraId="28818640" w14:textId="3EFCB346"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Medium</w:t>
            </w:r>
          </w:p>
        </w:tc>
      </w:tr>
      <w:tr w:rsidR="004C02EC" w14:paraId="3D80B2ED" w14:textId="77777777" w:rsidTr="004C02EC">
        <w:tc>
          <w:tcPr>
            <w:tcW w:w="3116" w:type="dxa"/>
          </w:tcPr>
          <w:p w14:paraId="2A08BBCB" w14:textId="1B069367" w:rsidR="004C02EC" w:rsidRDefault="00E32ED2" w:rsidP="00E32ED2">
            <w:pPr>
              <w:pBdr>
                <w:top w:val="none" w:sz="0" w:space="0" w:color="auto"/>
                <w:left w:val="none" w:sz="0" w:space="0" w:color="auto"/>
                <w:bottom w:val="none" w:sz="0" w:space="0" w:color="auto"/>
                <w:right w:val="none" w:sz="0" w:space="0" w:color="auto"/>
                <w:between w:val="none" w:sz="0" w:space="0" w:color="auto"/>
              </w:pBdr>
            </w:pPr>
            <w:r>
              <w:t>UI – Manual Control</w:t>
            </w:r>
          </w:p>
        </w:tc>
        <w:tc>
          <w:tcPr>
            <w:tcW w:w="3117" w:type="dxa"/>
          </w:tcPr>
          <w:p w14:paraId="2C192D8B" w14:textId="00C6C6D2"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5CF4FC52" w14:textId="47801EEB"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r>
      <w:tr w:rsidR="004C02EC" w14:paraId="1D527C61" w14:textId="77777777" w:rsidTr="004C02EC">
        <w:tc>
          <w:tcPr>
            <w:tcW w:w="3116" w:type="dxa"/>
          </w:tcPr>
          <w:p w14:paraId="0D5CFF79" w14:textId="5492E269" w:rsidR="004C02EC" w:rsidRDefault="00E32ED2" w:rsidP="004C02EC">
            <w:pPr>
              <w:pBdr>
                <w:top w:val="none" w:sz="0" w:space="0" w:color="auto"/>
                <w:left w:val="none" w:sz="0" w:space="0" w:color="auto"/>
                <w:bottom w:val="none" w:sz="0" w:space="0" w:color="auto"/>
                <w:right w:val="none" w:sz="0" w:space="0" w:color="auto"/>
                <w:between w:val="none" w:sz="0" w:space="0" w:color="auto"/>
              </w:pBdr>
            </w:pPr>
            <w:r>
              <w:t>UI – Game Interface</w:t>
            </w:r>
          </w:p>
        </w:tc>
        <w:tc>
          <w:tcPr>
            <w:tcW w:w="3117" w:type="dxa"/>
          </w:tcPr>
          <w:p w14:paraId="43C18279" w14:textId="4A5DA54A"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71B73AAA" w14:textId="600A2256"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Medium</w:t>
            </w:r>
          </w:p>
        </w:tc>
      </w:tr>
      <w:tr w:rsidR="004C02EC" w14:paraId="7165EB99" w14:textId="77777777" w:rsidTr="004C02EC">
        <w:tc>
          <w:tcPr>
            <w:tcW w:w="3116" w:type="dxa"/>
          </w:tcPr>
          <w:p w14:paraId="007A4905" w14:textId="331B2CC8" w:rsidR="004C02EC" w:rsidRDefault="00E32ED2" w:rsidP="004C02EC">
            <w:pPr>
              <w:pBdr>
                <w:top w:val="none" w:sz="0" w:space="0" w:color="auto"/>
                <w:left w:val="none" w:sz="0" w:space="0" w:color="auto"/>
                <w:bottom w:val="none" w:sz="0" w:space="0" w:color="auto"/>
                <w:right w:val="none" w:sz="0" w:space="0" w:color="auto"/>
                <w:between w:val="none" w:sz="0" w:space="0" w:color="auto"/>
              </w:pBdr>
            </w:pPr>
            <w:r>
              <w:t>UI – Diagnostics Interface</w:t>
            </w:r>
          </w:p>
        </w:tc>
        <w:tc>
          <w:tcPr>
            <w:tcW w:w="3117" w:type="dxa"/>
          </w:tcPr>
          <w:p w14:paraId="6E4FE5A2" w14:textId="0872352A"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0A296720" w14:textId="53B11757"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Medium</w:t>
            </w:r>
          </w:p>
        </w:tc>
      </w:tr>
      <w:tr w:rsidR="004C02EC" w14:paraId="57196AF5" w14:textId="77777777" w:rsidTr="004C02EC">
        <w:tc>
          <w:tcPr>
            <w:tcW w:w="3116" w:type="dxa"/>
          </w:tcPr>
          <w:p w14:paraId="6E0C3687" w14:textId="0D0A0481" w:rsidR="004C02EC" w:rsidRDefault="00E32ED2" w:rsidP="004C02EC">
            <w:pPr>
              <w:pBdr>
                <w:top w:val="none" w:sz="0" w:space="0" w:color="auto"/>
                <w:left w:val="none" w:sz="0" w:space="0" w:color="auto"/>
                <w:bottom w:val="none" w:sz="0" w:space="0" w:color="auto"/>
                <w:right w:val="none" w:sz="0" w:space="0" w:color="auto"/>
                <w:between w:val="none" w:sz="0" w:space="0" w:color="auto"/>
              </w:pBdr>
            </w:pPr>
            <w:r>
              <w:t>MC – Control Strategy</w:t>
            </w:r>
          </w:p>
        </w:tc>
        <w:tc>
          <w:tcPr>
            <w:tcW w:w="3117" w:type="dxa"/>
          </w:tcPr>
          <w:p w14:paraId="6594D340" w14:textId="25DAD33A"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High</w:t>
            </w:r>
          </w:p>
        </w:tc>
        <w:tc>
          <w:tcPr>
            <w:tcW w:w="3117" w:type="dxa"/>
          </w:tcPr>
          <w:p w14:paraId="197921FB" w14:textId="6B7EB2CF"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High</w:t>
            </w:r>
          </w:p>
        </w:tc>
      </w:tr>
      <w:tr w:rsidR="004C02EC" w14:paraId="6B84A5F2" w14:textId="77777777" w:rsidTr="004C02EC">
        <w:tc>
          <w:tcPr>
            <w:tcW w:w="3116" w:type="dxa"/>
          </w:tcPr>
          <w:p w14:paraId="05290B81" w14:textId="29B5A409" w:rsidR="004C02EC" w:rsidRDefault="00E32ED2" w:rsidP="004C02EC">
            <w:pPr>
              <w:pBdr>
                <w:top w:val="none" w:sz="0" w:space="0" w:color="auto"/>
                <w:left w:val="none" w:sz="0" w:space="0" w:color="auto"/>
                <w:bottom w:val="none" w:sz="0" w:space="0" w:color="auto"/>
                <w:right w:val="none" w:sz="0" w:space="0" w:color="auto"/>
                <w:between w:val="none" w:sz="0" w:space="0" w:color="auto"/>
              </w:pBdr>
            </w:pPr>
            <w:r>
              <w:t>MC – Data Logging</w:t>
            </w:r>
          </w:p>
        </w:tc>
        <w:tc>
          <w:tcPr>
            <w:tcW w:w="3117" w:type="dxa"/>
          </w:tcPr>
          <w:p w14:paraId="12AB06D1" w14:textId="39A3B13C"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4631472F" w14:textId="2009BF9C"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r>
      <w:tr w:rsidR="004C02EC" w14:paraId="2965988E" w14:textId="77777777" w:rsidTr="004C02EC">
        <w:tc>
          <w:tcPr>
            <w:tcW w:w="3116" w:type="dxa"/>
          </w:tcPr>
          <w:p w14:paraId="5ADF26E1" w14:textId="085AD0F3" w:rsidR="00E32ED2" w:rsidRDefault="00E32ED2" w:rsidP="004C02EC">
            <w:pPr>
              <w:pBdr>
                <w:top w:val="none" w:sz="0" w:space="0" w:color="auto"/>
                <w:left w:val="none" w:sz="0" w:space="0" w:color="auto"/>
                <w:bottom w:val="none" w:sz="0" w:space="0" w:color="auto"/>
                <w:right w:val="none" w:sz="0" w:space="0" w:color="auto"/>
                <w:between w:val="none" w:sz="0" w:space="0" w:color="auto"/>
              </w:pBdr>
            </w:pPr>
            <w:r>
              <w:t>MC – Trajectory Prediction</w:t>
            </w:r>
          </w:p>
        </w:tc>
        <w:tc>
          <w:tcPr>
            <w:tcW w:w="3117" w:type="dxa"/>
          </w:tcPr>
          <w:p w14:paraId="3DE36A38" w14:textId="67934A95"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Medium</w:t>
            </w:r>
          </w:p>
        </w:tc>
        <w:tc>
          <w:tcPr>
            <w:tcW w:w="3117" w:type="dxa"/>
          </w:tcPr>
          <w:p w14:paraId="586EB012" w14:textId="2326707D"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r>
      <w:tr w:rsidR="00E32ED2" w14:paraId="1E40894D" w14:textId="77777777" w:rsidTr="004C02EC">
        <w:tc>
          <w:tcPr>
            <w:tcW w:w="3116" w:type="dxa"/>
          </w:tcPr>
          <w:p w14:paraId="101F35CC" w14:textId="58476792" w:rsidR="00E32ED2" w:rsidRDefault="00E32ED2" w:rsidP="004C02EC">
            <w:pPr>
              <w:pBdr>
                <w:top w:val="none" w:sz="0" w:space="0" w:color="auto"/>
                <w:left w:val="none" w:sz="0" w:space="0" w:color="auto"/>
                <w:bottom w:val="none" w:sz="0" w:space="0" w:color="auto"/>
                <w:right w:val="none" w:sz="0" w:space="0" w:color="auto"/>
                <w:between w:val="none" w:sz="0" w:space="0" w:color="auto"/>
              </w:pBdr>
            </w:pPr>
            <w:r>
              <w:t>MC – Supervisory Control</w:t>
            </w:r>
          </w:p>
        </w:tc>
        <w:tc>
          <w:tcPr>
            <w:tcW w:w="3117" w:type="dxa"/>
          </w:tcPr>
          <w:p w14:paraId="185F7C8C" w14:textId="51A60181" w:rsidR="00E32ED2"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2239CB7F" w14:textId="4DBD388C" w:rsidR="00E32ED2"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r>
      <w:tr w:rsidR="006163BF" w14:paraId="4B8647C0" w14:textId="77777777" w:rsidTr="004C02EC">
        <w:tc>
          <w:tcPr>
            <w:tcW w:w="3116" w:type="dxa"/>
          </w:tcPr>
          <w:p w14:paraId="31AE8FC2" w14:textId="2F5A0E25" w:rsidR="006163BF" w:rsidRDefault="006163BF" w:rsidP="00E32ED2">
            <w:pPr>
              <w:pBdr>
                <w:top w:val="none" w:sz="0" w:space="0" w:color="auto"/>
                <w:left w:val="none" w:sz="0" w:space="0" w:color="auto"/>
                <w:bottom w:val="none" w:sz="0" w:space="0" w:color="auto"/>
                <w:right w:val="none" w:sz="0" w:space="0" w:color="auto"/>
                <w:between w:val="none" w:sz="0" w:space="0" w:color="auto"/>
              </w:pBdr>
            </w:pPr>
            <w:r>
              <w:t>PC – Position Control</w:t>
            </w:r>
          </w:p>
        </w:tc>
        <w:tc>
          <w:tcPr>
            <w:tcW w:w="3117" w:type="dxa"/>
          </w:tcPr>
          <w:p w14:paraId="10CDDD12" w14:textId="0BA88E98" w:rsidR="006163BF" w:rsidRDefault="006163BF" w:rsidP="004C02EC">
            <w:pPr>
              <w:pBdr>
                <w:top w:val="none" w:sz="0" w:space="0" w:color="auto"/>
                <w:left w:val="none" w:sz="0" w:space="0" w:color="auto"/>
                <w:bottom w:val="none" w:sz="0" w:space="0" w:color="auto"/>
                <w:right w:val="none" w:sz="0" w:space="0" w:color="auto"/>
                <w:between w:val="none" w:sz="0" w:space="0" w:color="auto"/>
              </w:pBdr>
            </w:pPr>
            <w:r>
              <w:t>Medium</w:t>
            </w:r>
          </w:p>
        </w:tc>
        <w:tc>
          <w:tcPr>
            <w:tcW w:w="3117" w:type="dxa"/>
          </w:tcPr>
          <w:p w14:paraId="44A6BBFA" w14:textId="0E3E1642" w:rsidR="006163BF"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r>
      <w:tr w:rsidR="00E32ED2" w14:paraId="5A88264D" w14:textId="77777777" w:rsidTr="004C02EC">
        <w:tc>
          <w:tcPr>
            <w:tcW w:w="3116" w:type="dxa"/>
          </w:tcPr>
          <w:p w14:paraId="58458580" w14:textId="685517D7" w:rsidR="00E32ED2" w:rsidRDefault="00E32ED2" w:rsidP="00E32ED2">
            <w:pPr>
              <w:pBdr>
                <w:top w:val="none" w:sz="0" w:space="0" w:color="auto"/>
                <w:left w:val="none" w:sz="0" w:space="0" w:color="auto"/>
                <w:bottom w:val="none" w:sz="0" w:space="0" w:color="auto"/>
                <w:right w:val="none" w:sz="0" w:space="0" w:color="auto"/>
                <w:between w:val="none" w:sz="0" w:space="0" w:color="auto"/>
              </w:pBdr>
            </w:pPr>
            <w:r>
              <w:t>PC – Velocity Control</w:t>
            </w:r>
          </w:p>
        </w:tc>
        <w:tc>
          <w:tcPr>
            <w:tcW w:w="3117" w:type="dxa"/>
          </w:tcPr>
          <w:p w14:paraId="7E1F51C5" w14:textId="6B006C6A" w:rsidR="00E32ED2"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1290DD58" w14:textId="785743BF" w:rsidR="00E32ED2"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r>
      <w:tr w:rsidR="00E32ED2" w14:paraId="7431469C" w14:textId="77777777" w:rsidTr="004C02EC">
        <w:tc>
          <w:tcPr>
            <w:tcW w:w="3116" w:type="dxa"/>
          </w:tcPr>
          <w:p w14:paraId="79EE3B69" w14:textId="73C8272F" w:rsidR="00E32ED2" w:rsidRDefault="00E32ED2" w:rsidP="004C02EC">
            <w:pPr>
              <w:pBdr>
                <w:top w:val="none" w:sz="0" w:space="0" w:color="auto"/>
                <w:left w:val="none" w:sz="0" w:space="0" w:color="auto"/>
                <w:bottom w:val="none" w:sz="0" w:space="0" w:color="auto"/>
                <w:right w:val="none" w:sz="0" w:space="0" w:color="auto"/>
                <w:between w:val="none" w:sz="0" w:space="0" w:color="auto"/>
              </w:pBdr>
            </w:pPr>
            <w:r>
              <w:t>PC – Actuators</w:t>
            </w:r>
          </w:p>
        </w:tc>
        <w:tc>
          <w:tcPr>
            <w:tcW w:w="3117" w:type="dxa"/>
          </w:tcPr>
          <w:p w14:paraId="436A182A" w14:textId="3E61A5FF"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High</w:t>
            </w:r>
          </w:p>
        </w:tc>
        <w:tc>
          <w:tcPr>
            <w:tcW w:w="3117" w:type="dxa"/>
          </w:tcPr>
          <w:p w14:paraId="582DE82F" w14:textId="2BDC4FB9"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High</w:t>
            </w:r>
          </w:p>
        </w:tc>
      </w:tr>
      <w:tr w:rsidR="00E32ED2" w14:paraId="12BDF87A" w14:textId="77777777" w:rsidTr="004C02EC">
        <w:tc>
          <w:tcPr>
            <w:tcW w:w="3116" w:type="dxa"/>
          </w:tcPr>
          <w:p w14:paraId="76A7D8E8" w14:textId="3BE69FD1" w:rsidR="00E32ED2" w:rsidRDefault="00E32ED2" w:rsidP="004C02EC">
            <w:pPr>
              <w:pBdr>
                <w:top w:val="none" w:sz="0" w:space="0" w:color="auto"/>
                <w:left w:val="none" w:sz="0" w:space="0" w:color="auto"/>
                <w:bottom w:val="none" w:sz="0" w:space="0" w:color="auto"/>
                <w:right w:val="none" w:sz="0" w:space="0" w:color="auto"/>
                <w:between w:val="none" w:sz="0" w:space="0" w:color="auto"/>
              </w:pBdr>
            </w:pPr>
            <w:r>
              <w:t>PC – Sensors</w:t>
            </w:r>
          </w:p>
        </w:tc>
        <w:tc>
          <w:tcPr>
            <w:tcW w:w="3117" w:type="dxa"/>
          </w:tcPr>
          <w:p w14:paraId="20392FE6" w14:textId="775D8B76"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4CEF4885" w14:textId="13A16E13"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Medium</w:t>
            </w:r>
          </w:p>
        </w:tc>
      </w:tr>
      <w:tr w:rsidR="00E32ED2" w14:paraId="3A5422A2" w14:textId="77777777" w:rsidTr="004C02EC">
        <w:tc>
          <w:tcPr>
            <w:tcW w:w="3116" w:type="dxa"/>
          </w:tcPr>
          <w:p w14:paraId="70832909" w14:textId="60BB4944" w:rsidR="00E32ED2" w:rsidRDefault="00E32ED2" w:rsidP="004C02EC">
            <w:pPr>
              <w:pBdr>
                <w:top w:val="none" w:sz="0" w:space="0" w:color="auto"/>
                <w:left w:val="none" w:sz="0" w:space="0" w:color="auto"/>
                <w:bottom w:val="none" w:sz="0" w:space="0" w:color="auto"/>
                <w:right w:val="none" w:sz="0" w:space="0" w:color="auto"/>
                <w:between w:val="none" w:sz="0" w:space="0" w:color="auto"/>
              </w:pBdr>
            </w:pPr>
            <w:r>
              <w:t>PC – End of Travel Protection</w:t>
            </w:r>
          </w:p>
        </w:tc>
        <w:tc>
          <w:tcPr>
            <w:tcW w:w="3117" w:type="dxa"/>
          </w:tcPr>
          <w:p w14:paraId="72CA3660" w14:textId="31C33377"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529507AC" w14:textId="3FE93CC1"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Low</w:t>
            </w:r>
          </w:p>
        </w:tc>
      </w:tr>
      <w:tr w:rsidR="00E32ED2" w14:paraId="57863EE4" w14:textId="77777777" w:rsidTr="004C02EC">
        <w:tc>
          <w:tcPr>
            <w:tcW w:w="3116" w:type="dxa"/>
          </w:tcPr>
          <w:p w14:paraId="584AFE05" w14:textId="1BD2FC70" w:rsidR="00E32ED2" w:rsidRDefault="00E32ED2" w:rsidP="004C02EC">
            <w:pPr>
              <w:pBdr>
                <w:top w:val="none" w:sz="0" w:space="0" w:color="auto"/>
                <w:left w:val="none" w:sz="0" w:space="0" w:color="auto"/>
                <w:bottom w:val="none" w:sz="0" w:space="0" w:color="auto"/>
                <w:right w:val="none" w:sz="0" w:space="0" w:color="auto"/>
                <w:between w:val="none" w:sz="0" w:space="0" w:color="auto"/>
              </w:pBdr>
            </w:pPr>
            <w:r>
              <w:t>PC – Calibration &amp; Diagnostics</w:t>
            </w:r>
          </w:p>
        </w:tc>
        <w:tc>
          <w:tcPr>
            <w:tcW w:w="3117" w:type="dxa"/>
          </w:tcPr>
          <w:p w14:paraId="4FFFE460" w14:textId="53773223"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26E9198F" w14:textId="5F6EF553"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Medium</w:t>
            </w:r>
          </w:p>
        </w:tc>
      </w:tr>
      <w:tr w:rsidR="00E32ED2" w14:paraId="08EA0AC3" w14:textId="77777777" w:rsidTr="004C02EC">
        <w:tc>
          <w:tcPr>
            <w:tcW w:w="3116" w:type="dxa"/>
          </w:tcPr>
          <w:p w14:paraId="764B7CBF" w14:textId="5B840527" w:rsidR="00E32ED2" w:rsidRDefault="00E32ED2" w:rsidP="004C02EC">
            <w:pPr>
              <w:pBdr>
                <w:top w:val="none" w:sz="0" w:space="0" w:color="auto"/>
                <w:left w:val="none" w:sz="0" w:space="0" w:color="auto"/>
                <w:bottom w:val="none" w:sz="0" w:space="0" w:color="auto"/>
                <w:right w:val="none" w:sz="0" w:space="0" w:color="auto"/>
                <w:between w:val="none" w:sz="0" w:space="0" w:color="auto"/>
              </w:pBdr>
            </w:pPr>
            <w:r>
              <w:t>PC – Safety Control</w:t>
            </w:r>
          </w:p>
        </w:tc>
        <w:tc>
          <w:tcPr>
            <w:tcW w:w="3117" w:type="dxa"/>
          </w:tcPr>
          <w:p w14:paraId="48FDA692" w14:textId="3C0A12A2"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45EBFA31" w14:textId="0A5B89AD"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Medium</w:t>
            </w:r>
          </w:p>
        </w:tc>
      </w:tr>
      <w:tr w:rsidR="00E32ED2" w14:paraId="0AF53974" w14:textId="77777777" w:rsidTr="004C02EC">
        <w:tc>
          <w:tcPr>
            <w:tcW w:w="3116" w:type="dxa"/>
          </w:tcPr>
          <w:p w14:paraId="66F818C1" w14:textId="4EF5205A" w:rsidR="00E32ED2" w:rsidRDefault="00E32ED2" w:rsidP="004C02EC">
            <w:pPr>
              <w:pBdr>
                <w:top w:val="none" w:sz="0" w:space="0" w:color="auto"/>
                <w:left w:val="none" w:sz="0" w:space="0" w:color="auto"/>
                <w:bottom w:val="none" w:sz="0" w:space="0" w:color="auto"/>
                <w:right w:val="none" w:sz="0" w:space="0" w:color="auto"/>
                <w:between w:val="none" w:sz="0" w:space="0" w:color="auto"/>
              </w:pBdr>
            </w:pPr>
            <w:r>
              <w:t>PT – Object Detection</w:t>
            </w:r>
          </w:p>
        </w:tc>
        <w:tc>
          <w:tcPr>
            <w:tcW w:w="3117" w:type="dxa"/>
          </w:tcPr>
          <w:p w14:paraId="56DA9541" w14:textId="0E901026"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1A9CC318" w14:textId="30115C4B"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Low</w:t>
            </w:r>
          </w:p>
        </w:tc>
      </w:tr>
      <w:tr w:rsidR="00E32ED2" w14:paraId="3BBF9E78" w14:textId="77777777" w:rsidTr="004C02EC">
        <w:tc>
          <w:tcPr>
            <w:tcW w:w="3116" w:type="dxa"/>
          </w:tcPr>
          <w:p w14:paraId="0B770CDB" w14:textId="54E638D6" w:rsidR="00E32ED2" w:rsidRDefault="00E32ED2" w:rsidP="004C02EC">
            <w:pPr>
              <w:pBdr>
                <w:top w:val="none" w:sz="0" w:space="0" w:color="auto"/>
                <w:left w:val="none" w:sz="0" w:space="0" w:color="auto"/>
                <w:bottom w:val="none" w:sz="0" w:space="0" w:color="auto"/>
                <w:right w:val="none" w:sz="0" w:space="0" w:color="auto"/>
                <w:between w:val="none" w:sz="0" w:space="0" w:color="auto"/>
              </w:pBdr>
            </w:pPr>
            <w:r>
              <w:t>PT – Velocity Calculation</w:t>
            </w:r>
          </w:p>
        </w:tc>
        <w:tc>
          <w:tcPr>
            <w:tcW w:w="3117" w:type="dxa"/>
          </w:tcPr>
          <w:p w14:paraId="7134DB30" w14:textId="5DA40F68"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Medium</w:t>
            </w:r>
          </w:p>
        </w:tc>
        <w:tc>
          <w:tcPr>
            <w:tcW w:w="3117" w:type="dxa"/>
          </w:tcPr>
          <w:p w14:paraId="13C9B208" w14:textId="2BAE8D40"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Medium</w:t>
            </w:r>
          </w:p>
        </w:tc>
      </w:tr>
      <w:tr w:rsidR="00E32ED2" w14:paraId="53B8FE46" w14:textId="77777777" w:rsidTr="004C02EC">
        <w:tc>
          <w:tcPr>
            <w:tcW w:w="3116" w:type="dxa"/>
          </w:tcPr>
          <w:p w14:paraId="6E7378C2" w14:textId="65ACEB48" w:rsidR="00E32ED2" w:rsidRDefault="00E32ED2" w:rsidP="004C02EC">
            <w:pPr>
              <w:pBdr>
                <w:top w:val="none" w:sz="0" w:space="0" w:color="auto"/>
                <w:left w:val="none" w:sz="0" w:space="0" w:color="auto"/>
                <w:bottom w:val="none" w:sz="0" w:space="0" w:color="auto"/>
                <w:right w:val="none" w:sz="0" w:space="0" w:color="auto"/>
                <w:between w:val="none" w:sz="0" w:space="0" w:color="auto"/>
              </w:pBdr>
            </w:pPr>
            <w:r>
              <w:t>PT – Object Localization</w:t>
            </w:r>
          </w:p>
        </w:tc>
        <w:tc>
          <w:tcPr>
            <w:tcW w:w="3117" w:type="dxa"/>
          </w:tcPr>
          <w:p w14:paraId="5EECA31C" w14:textId="1FEF182B"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Medium</w:t>
            </w:r>
          </w:p>
        </w:tc>
        <w:tc>
          <w:tcPr>
            <w:tcW w:w="3117" w:type="dxa"/>
          </w:tcPr>
          <w:p w14:paraId="373A5418" w14:textId="188F324F"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Medium</w:t>
            </w:r>
          </w:p>
        </w:tc>
      </w:tr>
      <w:tr w:rsidR="00E32ED2" w14:paraId="0832341E" w14:textId="77777777" w:rsidTr="004C02EC">
        <w:tc>
          <w:tcPr>
            <w:tcW w:w="3116" w:type="dxa"/>
          </w:tcPr>
          <w:p w14:paraId="2E1BEAA6" w14:textId="7F1501FE" w:rsidR="00E32ED2" w:rsidRDefault="00E32ED2" w:rsidP="004C02EC">
            <w:pPr>
              <w:pBdr>
                <w:top w:val="none" w:sz="0" w:space="0" w:color="auto"/>
                <w:left w:val="none" w:sz="0" w:space="0" w:color="auto"/>
                <w:bottom w:val="none" w:sz="0" w:space="0" w:color="auto"/>
                <w:right w:val="none" w:sz="0" w:space="0" w:color="auto"/>
                <w:between w:val="none" w:sz="0" w:space="0" w:color="auto"/>
              </w:pBdr>
            </w:pPr>
            <w:r>
              <w:t>PT – Calibration &amp; Diagnostics</w:t>
            </w:r>
          </w:p>
        </w:tc>
        <w:tc>
          <w:tcPr>
            <w:tcW w:w="3117" w:type="dxa"/>
          </w:tcPr>
          <w:p w14:paraId="00059E8D" w14:textId="4727A91D"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72A03C32" w14:textId="34FB8162"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Medium</w:t>
            </w:r>
          </w:p>
        </w:tc>
      </w:tr>
    </w:tbl>
    <w:p w14:paraId="48AA48B8" w14:textId="2ECA4A18" w:rsidR="001A513E" w:rsidRDefault="001A513E" w:rsidP="001A513E">
      <w:pPr>
        <w:pStyle w:val="Heading1"/>
      </w:pPr>
      <w:bookmarkStart w:id="9" w:name="_Toc507073616"/>
      <w:r>
        <w:t>Design Task 1: Master Controller</w:t>
      </w:r>
      <w:bookmarkEnd w:id="9"/>
    </w:p>
    <w:p w14:paraId="47B496B5" w14:textId="14430EF6" w:rsidR="001A513E" w:rsidRDefault="001A513E" w:rsidP="001A513E">
      <w:pPr>
        <w:ind w:firstLine="720"/>
      </w:pPr>
      <w:r>
        <w:t xml:space="preserve">The Master Controller development will start early during Semester 7, and will continue </w:t>
      </w:r>
      <w:r w:rsidR="00E42C1A">
        <w:t xml:space="preserve">throughout </w:t>
      </w:r>
      <w:r>
        <w:t xml:space="preserve">Semester 8. The Master Controller will be responsible for game strategy control, trajectory predictions, </w:t>
      </w:r>
      <w:r w:rsidR="00353DC2">
        <w:t xml:space="preserve">data logging </w:t>
      </w:r>
      <w:r>
        <w:t xml:space="preserve">and supervisory control. It will be implemented using off-the-shelf Linux </w:t>
      </w:r>
      <w:r w:rsidR="000E39E5">
        <w:t>PC.  T</w:t>
      </w:r>
      <w:r>
        <w:t xml:space="preserve">he final </w:t>
      </w:r>
      <w:r w:rsidR="008F1200">
        <w:t>hardware</w:t>
      </w:r>
      <w:r w:rsidR="00353DC2">
        <w:t xml:space="preserve"> </w:t>
      </w:r>
      <w:r>
        <w:t xml:space="preserve">decision will be made during the design phase. The Master Controller will primarily communicate with the Puck Tracker to identify velocity and trajectory of the puck on the playing surface. The Master Controller will primarily communicate with the Paddle Controller to get the paddle position, and set the </w:t>
      </w:r>
      <w:r w:rsidR="00353DC2">
        <w:t xml:space="preserve">paddle </w:t>
      </w:r>
      <w:r>
        <w:t>travel path to intercept the puck. The Master Controller will primarily communicate with the User Interface to display game score and clock, game strategy</w:t>
      </w:r>
      <w:r w:rsidR="00353DC2">
        <w:t xml:space="preserve"> decisions</w:t>
      </w:r>
      <w:r>
        <w:t xml:space="preserve"> (puck trajectory predictions, paddle movement</w:t>
      </w:r>
      <w:r w:rsidR="00353DC2">
        <w:t xml:space="preserve">, </w:t>
      </w:r>
      <w:r w:rsidR="001013ED">
        <w:t>etc.</w:t>
      </w:r>
      <w:r>
        <w:t xml:space="preserve">), provide settings menu, have diagnostics interface, allow manual control of the paddle. </w:t>
      </w:r>
    </w:p>
    <w:p w14:paraId="76066BC0" w14:textId="49E8CF3C" w:rsidR="001A513E" w:rsidRDefault="001A513E" w:rsidP="001A513E">
      <w:pPr>
        <w:ind w:firstLine="720"/>
      </w:pPr>
      <w:r>
        <w:t xml:space="preserve">By the end of Semester 7 the Master Controller should be capable making defensive decisions based on data coming from the Paddle Controller and the Puck Tracker, and sending the final travel path </w:t>
      </w:r>
      <w:r>
        <w:lastRenderedPageBreak/>
        <w:t>to the Paddle Controller. By the end of Semester 8</w:t>
      </w:r>
      <w:r w:rsidR="004368F2">
        <w:t>, when the User Interface block is introduced,</w:t>
      </w:r>
      <w:r>
        <w:t xml:space="preserve"> the Master Controller shall be feature </w:t>
      </w:r>
      <w:r w:rsidR="004368F2">
        <w:t>complete with the final software</w:t>
      </w:r>
      <w:r>
        <w:t xml:space="preserve"> implemented.</w:t>
      </w:r>
    </w:p>
    <w:p w14:paraId="02A14B56" w14:textId="2C4F4A78" w:rsidR="00A91509" w:rsidRDefault="00A91509" w:rsidP="00484860">
      <w:pPr>
        <w:ind w:firstLine="720"/>
      </w:pPr>
      <w:r>
        <w:t>The development of the Master Controller software, hardware/electronics selection, and system level design will build on</w:t>
      </w:r>
      <w:r w:rsidR="001013ED">
        <w:t xml:space="preserve"> Stanislav’s</w:t>
      </w:r>
      <w:r>
        <w:t xml:space="preserve"> knowledge and skills gained in the ESE program, mostly in courses like Embedded Software and Hardware, Operating Systems, Data Communication, Programming, etc. </w:t>
      </w:r>
      <w:r w:rsidR="00484860">
        <w:t>Experience and techniques from prior ESE project courses will accelerate the development of the Master Controller.</w:t>
      </w:r>
    </w:p>
    <w:p w14:paraId="47BF52CE" w14:textId="643E5CA0" w:rsidR="00A91509" w:rsidRDefault="00144E4F" w:rsidP="005138AA">
      <w:pPr>
        <w:ind w:firstLine="720"/>
      </w:pPr>
      <w:r>
        <w:t>Attention</w:t>
      </w:r>
      <w:r w:rsidR="00A91509">
        <w:t xml:space="preserve"> </w:t>
      </w:r>
      <w:r w:rsidR="003E410F">
        <w:t xml:space="preserve">to detail </w:t>
      </w:r>
      <w:r w:rsidR="00A91509">
        <w:t xml:space="preserve">will be required in all aspects of the system design and implementation to ensure </w:t>
      </w:r>
      <w:r w:rsidR="001013ED">
        <w:t>real-time</w:t>
      </w:r>
      <w:r w:rsidR="00A91509">
        <w:t xml:space="preserve"> operation of a </w:t>
      </w:r>
      <w:r w:rsidR="001013ED">
        <w:t>complex</w:t>
      </w:r>
      <w:r w:rsidR="00A91509">
        <w:t xml:space="preserve"> robotic system </w:t>
      </w:r>
      <w:r w:rsidR="001013ED">
        <w:t>with constant data transfer between various system blocks</w:t>
      </w:r>
      <w:r w:rsidR="00A91509">
        <w:t xml:space="preserve">.  The </w:t>
      </w:r>
      <w:r w:rsidR="001013ED">
        <w:t>Master</w:t>
      </w:r>
      <w:r w:rsidR="00A91509">
        <w:t xml:space="preserve"> Controller software and electronics will require access to </w:t>
      </w:r>
      <w:r w:rsidR="001013ED">
        <w:t xml:space="preserve">some IDE tools (e.g. Sublime, Freescale CodeWarrior, etc.). </w:t>
      </w:r>
      <w:r w:rsidR="005138AA">
        <w:t>Stanislav might need to improve his existing scripting skills in Python for the software development of the Master Controller.</w:t>
      </w:r>
    </w:p>
    <w:p w14:paraId="391208A6" w14:textId="05E0AC40" w:rsidR="001013ED" w:rsidRPr="00A878D2" w:rsidRDefault="001013ED" w:rsidP="001013ED">
      <w:pPr>
        <w:ind w:firstLine="720"/>
      </w:pPr>
      <w:r>
        <w:t xml:space="preserve">The primary risks for the Master Controller development </w:t>
      </w:r>
      <w:r w:rsidR="00144E4F">
        <w:t>is the</w:t>
      </w:r>
      <w:r w:rsidR="005138AA">
        <w:t xml:space="preserve"> managing scope creep, </w:t>
      </w:r>
      <w:r w:rsidR="00230B79">
        <w:t>real-time object tracking problems</w:t>
      </w:r>
      <w:r>
        <w:t>,</w:t>
      </w:r>
      <w:r w:rsidR="00144E4F">
        <w:t xml:space="preserve"> </w:t>
      </w:r>
      <w:r>
        <w:t xml:space="preserve">and </w:t>
      </w:r>
      <w:r w:rsidR="004E4DA8">
        <w:t xml:space="preserve">inexperience with advanced control </w:t>
      </w:r>
      <w:r w:rsidR="00664BF6">
        <w:t>algorithms</w:t>
      </w:r>
      <w:r>
        <w:t>.  The Risk Charter in Appendix A outlines these risks, their potential impact on the project objectives, and proposed risk management plans.</w:t>
      </w:r>
    </w:p>
    <w:p w14:paraId="33F3C2C3" w14:textId="1F210D4A" w:rsidR="00A878D2" w:rsidRDefault="00A878D2" w:rsidP="00B5574D">
      <w:pPr>
        <w:pStyle w:val="Heading1"/>
      </w:pPr>
      <w:bookmarkStart w:id="10" w:name="_Toc507073617"/>
      <w:r>
        <w:t xml:space="preserve">Design Task 2: </w:t>
      </w:r>
      <w:r w:rsidR="00136F72">
        <w:t>Paddle Controller</w:t>
      </w:r>
      <w:bookmarkEnd w:id="10"/>
    </w:p>
    <w:p w14:paraId="0859F7D7" w14:textId="6B526815" w:rsidR="007F1B26" w:rsidRDefault="00FF5C0D" w:rsidP="00783CE9">
      <w:pPr>
        <w:ind w:firstLine="720"/>
      </w:pPr>
      <w:r>
        <w:t>The Paddle Controller will begin development very early during Semester 7 using small</w:t>
      </w:r>
      <w:r w:rsidR="00394F48">
        <w:t>,</w:t>
      </w:r>
      <w:r>
        <w:t xml:space="preserve"> low-power DC motors driven by Semester 4 HCS12 project boards.  This will </w:t>
      </w:r>
      <w:r w:rsidR="00DD22CD">
        <w:t>ena</w:t>
      </w:r>
      <w:r w:rsidR="00550766">
        <w:t>ble early experimentation with the</w:t>
      </w:r>
      <w:r w:rsidR="00DE4323">
        <w:t xml:space="preserve"> mechanical system design </w:t>
      </w:r>
      <w:r w:rsidR="000E48AE">
        <w:t>at low</w:t>
      </w:r>
      <w:r w:rsidR="00CE06CA">
        <w:t>er</w:t>
      </w:r>
      <w:r w:rsidR="000E48AE">
        <w:t xml:space="preserve"> speeds </w:t>
      </w:r>
      <w:r w:rsidR="00DE4323">
        <w:t>which</w:t>
      </w:r>
      <w:r w:rsidR="00DD22CD">
        <w:t xml:space="preserve"> will help inform our </w:t>
      </w:r>
      <w:r w:rsidR="008C40E6">
        <w:t xml:space="preserve">final </w:t>
      </w:r>
      <w:r w:rsidR="00DD22CD">
        <w:t>design.</w:t>
      </w:r>
      <w:r w:rsidR="00EB76C7">
        <w:t xml:space="preserve">  </w:t>
      </w:r>
      <w:r w:rsidR="0027473D">
        <w:t xml:space="preserve">At this </w:t>
      </w:r>
      <w:r w:rsidR="00FC6C37">
        <w:t>time,</w:t>
      </w:r>
      <w:r w:rsidR="0027473D">
        <w:t xml:space="preserve"> it is anticipated that a </w:t>
      </w:r>
      <w:r w:rsidR="00FC6C37">
        <w:t>scaled-up</w:t>
      </w:r>
      <w:r w:rsidR="0027473D">
        <w:t xml:space="preserve"> version of the </w:t>
      </w:r>
      <w:proofErr w:type="spellStart"/>
      <w:r w:rsidR="0027473D">
        <w:t>jjrobots</w:t>
      </w:r>
      <w:proofErr w:type="spellEnd"/>
      <w:r w:rsidR="0027473D">
        <w:t xml:space="preserve"> mechanical system design [1] </w:t>
      </w:r>
      <w:r w:rsidR="00227CBB">
        <w:t>can feasibly meet our sys</w:t>
      </w:r>
      <w:r w:rsidR="00B96636">
        <w:t>tem level perfo</w:t>
      </w:r>
      <w:r w:rsidR="00203A02">
        <w:t>rmance targets.  After the</w:t>
      </w:r>
      <w:r w:rsidR="004B750F">
        <w:t xml:space="preserve"> system level design is complete</w:t>
      </w:r>
      <w:r w:rsidR="00203A02">
        <w:t xml:space="preserve">, a custom embedded controller will be designed and manufactured </w:t>
      </w:r>
      <w:r w:rsidR="007A60C8">
        <w:t xml:space="preserve">to control the </w:t>
      </w:r>
      <w:r w:rsidR="001A7A65">
        <w:t>actuators</w:t>
      </w:r>
      <w:r w:rsidR="007A60C8">
        <w:t xml:space="preserve"> and interface with any sensors</w:t>
      </w:r>
      <w:r w:rsidR="00F333CB">
        <w:t xml:space="preserve"> and communication networks the Paddle Controller</w:t>
      </w:r>
      <w:r w:rsidR="007A60C8">
        <w:t xml:space="preserve"> will require.</w:t>
      </w:r>
      <w:r w:rsidR="007F1B26">
        <w:t xml:space="preserve">  </w:t>
      </w:r>
      <w:r w:rsidR="004C2300">
        <w:t>Initial d</w:t>
      </w:r>
      <w:r w:rsidR="007F1B26">
        <w:t xml:space="preserve">evelopment of the Paddle Controller software </w:t>
      </w:r>
      <w:r w:rsidR="00783CE9">
        <w:t xml:space="preserve">will be accomplished with Semester 4 HCS12 project boards and </w:t>
      </w:r>
      <w:r w:rsidR="0029616E">
        <w:t>shall</w:t>
      </w:r>
      <w:r w:rsidR="00783CE9">
        <w:t xml:space="preserve"> be ported to the Paddle Controller hardware once it is complete.</w:t>
      </w:r>
    </w:p>
    <w:p w14:paraId="3E3C75C5" w14:textId="7BF9158D" w:rsidR="00066ACE" w:rsidRDefault="00066ACE" w:rsidP="00783CE9">
      <w:pPr>
        <w:ind w:firstLine="720"/>
      </w:pPr>
      <w:r>
        <w:t>By the end of Semester 7 the Paddle Controller should be capable of controlling the air hockey pa</w:t>
      </w:r>
      <w:r w:rsidR="00D958AE">
        <w:t>ddle position, although not necessarily using the final hardware design</w:t>
      </w:r>
      <w:r w:rsidR="00836A09">
        <w:t xml:space="preserve"> or being capable of meeting the system performance targets</w:t>
      </w:r>
      <w:r w:rsidR="00D958AE">
        <w:t>.  By the end of Semester 8 the Paddle Controller shall be feature complete with the final hardware design implemented.</w:t>
      </w:r>
    </w:p>
    <w:p w14:paraId="5EF563D1" w14:textId="446BA1E9" w:rsidR="003156B3" w:rsidRDefault="003156B3" w:rsidP="00783CE9">
      <w:pPr>
        <w:ind w:firstLine="720"/>
      </w:pPr>
      <w:r>
        <w:t>The development of the Paddle Controller mechanical system will draw on Thomas’ skills and experience in Mechanical Engineering.  New knowledge may be required to successfully implement a mechanical system that can operate at high</w:t>
      </w:r>
      <w:r w:rsidR="00C33D61">
        <w:t xml:space="preserve"> speeds with la</w:t>
      </w:r>
      <w:r w:rsidR="00CF5CCD">
        <w:t>rge accelerations.  The Paddle Controller mechanical system may require 3D printing and machine shop resources.</w:t>
      </w:r>
      <w:r w:rsidR="006D6C9A">
        <w:t xml:space="preserve">  The Paddle Controller electronics hardware will require PCB manufacturing and assembly resources.</w:t>
      </w:r>
    </w:p>
    <w:p w14:paraId="66FDD34A" w14:textId="30F15D98" w:rsidR="00A03BAC" w:rsidRDefault="009805DE" w:rsidP="00CF5CCD">
      <w:pPr>
        <w:ind w:firstLine="720"/>
      </w:pPr>
      <w:r>
        <w:t>The development of</w:t>
      </w:r>
      <w:r w:rsidR="00AD058D">
        <w:t xml:space="preserve"> the Paddle Controller software, </w:t>
      </w:r>
      <w:r>
        <w:t>electronics</w:t>
      </w:r>
      <w:r w:rsidR="00AD058D">
        <w:t>, and system level design</w:t>
      </w:r>
      <w:r>
        <w:t xml:space="preserve"> will build on knowledge and skills gained in the ESE program, specifi</w:t>
      </w:r>
      <w:r w:rsidR="00886B89">
        <w:t>cally the Semester 4, 5, and</w:t>
      </w:r>
      <w:r w:rsidR="00C8375E">
        <w:t xml:space="preserve"> 6 projects.</w:t>
      </w:r>
      <w:r w:rsidR="00AE5BCF">
        <w:t xml:space="preserve">  Special consideration will be required in all aspects of the system design and implementation to ensure </w:t>
      </w:r>
      <w:r w:rsidR="00AE5BCF">
        <w:lastRenderedPageBreak/>
        <w:t>the safe operation of a high-speed robotic system that will operate in close proximity to humans.</w:t>
      </w:r>
      <w:r w:rsidR="007E3189">
        <w:t xml:space="preserve">  The Paddle Controller software and electronics will require access to design </w:t>
      </w:r>
      <w:r w:rsidR="00F52943">
        <w:t>tools such as Altium Designer and an IDE such as Freescale CodeWarrior.</w:t>
      </w:r>
    </w:p>
    <w:p w14:paraId="027ADFA4" w14:textId="47771655" w:rsidR="00A878D2" w:rsidRPr="00A878D2" w:rsidRDefault="00A91512" w:rsidP="00613E14">
      <w:pPr>
        <w:ind w:firstLine="720"/>
      </w:pPr>
      <w:r>
        <w:t>The primary risks for Paddle Controller development are the mechanical</w:t>
      </w:r>
      <w:r w:rsidR="001E23F4">
        <w:t xml:space="preserve"> system design and integration, </w:t>
      </w:r>
      <w:r w:rsidR="00613E14">
        <w:t xml:space="preserve">and overall system sizing.  The Risk Charter in Appendix A outlines these risks, their </w:t>
      </w:r>
      <w:r w:rsidR="00EB52F5">
        <w:t xml:space="preserve">potential </w:t>
      </w:r>
      <w:r w:rsidR="00613E14">
        <w:t>i</w:t>
      </w:r>
      <w:r w:rsidR="0043318C">
        <w:t xml:space="preserve">mpact on the project objectives, </w:t>
      </w:r>
      <w:r w:rsidR="00613E14">
        <w:t>and proposed risk management plans.</w:t>
      </w:r>
    </w:p>
    <w:p w14:paraId="32CD6984" w14:textId="266E7A99" w:rsidR="00A878D2" w:rsidRDefault="00A878D2" w:rsidP="00B5574D">
      <w:pPr>
        <w:pStyle w:val="Heading1"/>
      </w:pPr>
      <w:bookmarkStart w:id="11" w:name="_Toc507073618"/>
      <w:r>
        <w:t xml:space="preserve">Design Task 3: </w:t>
      </w:r>
      <w:r w:rsidR="00136F72">
        <w:t>Puck Tracker</w:t>
      </w:r>
      <w:bookmarkEnd w:id="11"/>
    </w:p>
    <w:p w14:paraId="376ED0A9" w14:textId="53D8E780" w:rsidR="00A878D2" w:rsidRDefault="0022513E" w:rsidP="0022513E">
      <w:pPr>
        <w:ind w:firstLine="720"/>
      </w:pPr>
      <w:r>
        <w:t>The Puck Tracker</w:t>
      </w:r>
      <w:r>
        <w:rPr>
          <w:b/>
        </w:rPr>
        <w:t xml:space="preserve"> </w:t>
      </w:r>
      <w:r>
        <w:t>development will begin early in Semester 7 and is scheduled to be complete early in Semester 8. Experimentation with object tracking has begun using a webcam, a Linux system</w:t>
      </w:r>
      <w:r w:rsidR="007639D0">
        <w:t xml:space="preserve">, and </w:t>
      </w:r>
      <w:proofErr w:type="spellStart"/>
      <w:r w:rsidR="007639D0">
        <w:t>OpenCV</w:t>
      </w:r>
      <w:proofErr w:type="spellEnd"/>
      <w:r w:rsidR="007639D0">
        <w:t xml:space="preserve">, an open source computer vision library. During the design phase, an object </w:t>
      </w:r>
      <w:r w:rsidR="00DA5F85">
        <w:t xml:space="preserve">detection </w:t>
      </w:r>
      <w:r w:rsidR="007639D0">
        <w:t>method will be selected and further</w:t>
      </w:r>
      <w:r w:rsidR="00DA5F85">
        <w:t xml:space="preserve"> prototyping will begin. Once the target object can be reliably tracked on the playing surface, development of object localization techniques will commence. Object localization will provide relevant feedback to the Master Controller about the puck location relative to the playing surface. At this time, the velocity calculations from the Puck Tracker will also be required by the Master Controller in order to predict trajectory of the puck and devise a control strategy to intercept the puck. All of the functionality mentioned above will be implemented by the end of Semester 7, giving enough time in Semester 8 to develop more complex control strategies for the AHR. Early in Semester 8, diagnostic and calibration routines will be implemented to optimize the performance of the Puck Tracker.</w:t>
      </w:r>
    </w:p>
    <w:p w14:paraId="6FE561AA" w14:textId="684012F5" w:rsidR="00DA5F85" w:rsidRDefault="00DA5F85" w:rsidP="00DA5F85">
      <w:pPr>
        <w:ind w:firstLine="720"/>
      </w:pPr>
      <w:r>
        <w:t xml:space="preserve">The development of the </w:t>
      </w:r>
      <w:r w:rsidR="00B52593">
        <w:t>Puck Tracker</w:t>
      </w:r>
      <w:r>
        <w:t xml:space="preserve"> software will build on knowledge and skills gained in the ESE program, specifically the</w:t>
      </w:r>
      <w:r w:rsidR="00B52593">
        <w:t xml:space="preserve"> physics, math, and programming</w:t>
      </w:r>
      <w:r>
        <w:t xml:space="preserve"> courses.</w:t>
      </w:r>
      <w:r w:rsidR="00C677CD">
        <w:t xml:space="preserve"> Developing the Puck Tracker module will also require learning how to accurately detect objects in motion. While an object tracking method has not yet be confirmed, open source libraries will likely be utilized to decrease </w:t>
      </w:r>
      <w:r w:rsidR="00122EEE">
        <w:t>development</w:t>
      </w:r>
      <w:r w:rsidR="00C677CD">
        <w:t xml:space="preserve"> time. A debu</w:t>
      </w:r>
      <w:r w:rsidR="00262AA7">
        <w:t>g</w:t>
      </w:r>
      <w:r w:rsidR="00C677CD">
        <w:t>g</w:t>
      </w:r>
      <w:r w:rsidR="00262AA7">
        <w:t>ing</w:t>
      </w:r>
      <w:r w:rsidR="00C677CD">
        <w:t xml:space="preserve"> interface such as the python command line will be required to develop the module. </w:t>
      </w:r>
    </w:p>
    <w:p w14:paraId="43360AA5" w14:textId="43EB7B80" w:rsidR="00DA5F85" w:rsidRDefault="00DA5F85" w:rsidP="00DE7101">
      <w:pPr>
        <w:ind w:firstLine="720"/>
      </w:pPr>
      <w:r>
        <w:t xml:space="preserve">The primary risks for the </w:t>
      </w:r>
      <w:r w:rsidR="00B52593">
        <w:t>Puck Tracker software</w:t>
      </w:r>
      <w:r>
        <w:t xml:space="preserve"> development </w:t>
      </w:r>
      <w:r w:rsidR="00B52593">
        <w:t>relate to problems with real-time object tracking</w:t>
      </w:r>
      <w:r>
        <w:t xml:space="preserve">.  </w:t>
      </w:r>
      <w:r w:rsidR="00B52593">
        <w:t xml:space="preserve">The accuracy of the object tracking software will be essential for the trajectory prediction control strategies. </w:t>
      </w:r>
      <w:r>
        <w:t>The Risk Charter in Appendix A outlines these risks, their potential impact on the project objectives, and proposed risk management plans.</w:t>
      </w:r>
    </w:p>
    <w:p w14:paraId="214DE5CA" w14:textId="17CCA721" w:rsidR="00136F72" w:rsidRDefault="00136F72" w:rsidP="00136F72">
      <w:pPr>
        <w:pStyle w:val="Heading1"/>
      </w:pPr>
      <w:bookmarkStart w:id="12" w:name="_Toc507073619"/>
      <w:r>
        <w:t>Design Task 4: User Interface</w:t>
      </w:r>
      <w:bookmarkEnd w:id="12"/>
    </w:p>
    <w:p w14:paraId="21346512" w14:textId="2BBDFD92" w:rsidR="00553EEA" w:rsidRDefault="006951BD" w:rsidP="006951BD">
      <w:pPr>
        <w:ind w:firstLine="720"/>
      </w:pPr>
      <w:r>
        <w:t xml:space="preserve">The User Interface development will begin </w:t>
      </w:r>
      <w:r w:rsidR="00EB1F27">
        <w:t xml:space="preserve">late in Semester 7 and continue until the </w:t>
      </w:r>
      <w:r w:rsidR="00636B6B">
        <w:t>end</w:t>
      </w:r>
      <w:r w:rsidR="00EB1F27">
        <w:t xml:space="preserve"> of Semester 8. The preliminary interface will be </w:t>
      </w:r>
      <w:r w:rsidR="00122498">
        <w:t xml:space="preserve">implemented using </w:t>
      </w:r>
      <w:r w:rsidR="00EB1F27">
        <w:t>a</w:t>
      </w:r>
      <w:r w:rsidR="00957983">
        <w:t xml:space="preserve"> display and a</w:t>
      </w:r>
      <w:r w:rsidR="00EB1F27">
        <w:t xml:space="preserve"> command line for system bring-up task</w:t>
      </w:r>
      <w:r w:rsidR="00122498">
        <w:t>s</w:t>
      </w:r>
      <w:r w:rsidR="00EB1F27">
        <w:t>.</w:t>
      </w:r>
      <w:r w:rsidR="007639D0">
        <w:t xml:space="preserve"> This command line interface will include a method to manually control the Puck Tracker module using a keyboard.</w:t>
      </w:r>
      <w:r w:rsidR="0025311F">
        <w:t xml:space="preserve"> Once </w:t>
      </w:r>
      <w:r w:rsidR="000A5873">
        <w:t>a design decision has been made for a platform on</w:t>
      </w:r>
      <w:r w:rsidR="00DE7101">
        <w:t xml:space="preserve"> which to implement the Master C</w:t>
      </w:r>
      <w:r w:rsidR="000A5873">
        <w:t xml:space="preserve">ontroller, an off-the-shelf display unit will be selected to interface with the entire system. </w:t>
      </w:r>
      <w:r w:rsidR="00B75B88">
        <w:t xml:space="preserve">This display unit may have a touchscreen or a keyboard for user input. After a display unit has been selected, research will be commenced to determine what GUI implementation best suits the chosen hardware. </w:t>
      </w:r>
      <w:r w:rsidR="00636B6B">
        <w:t xml:space="preserve">The actual GUI development will begin early in Semester 8 once the 3 other modules have sufficient functionality. </w:t>
      </w:r>
      <w:r w:rsidR="007639D0">
        <w:t xml:space="preserve">Diagnostic display will be the first focus for User Interface and as the AHR </w:t>
      </w:r>
      <w:r w:rsidR="007639D0">
        <w:lastRenderedPageBreak/>
        <w:t>system progresses a game interface will be developed.  A visualization of the Master Controller’s trajectory prediction will be implemented</w:t>
      </w:r>
      <w:r w:rsidR="00DA5F85">
        <w:t xml:space="preserve"> for demonstration to technical and non-technical audiences.</w:t>
      </w:r>
      <w:r w:rsidR="007639D0">
        <w:t xml:space="preserve"> </w:t>
      </w:r>
      <w:r w:rsidR="00636B6B">
        <w:t>By the end of Semester 8 the User Interface will be completed and fully integrated into the AHR</w:t>
      </w:r>
      <w:r w:rsidR="00DA5F85">
        <w:t>.</w:t>
      </w:r>
    </w:p>
    <w:p w14:paraId="2731DF29" w14:textId="3C764DF1" w:rsidR="0022513E" w:rsidRDefault="00673264" w:rsidP="00C677CD">
      <w:pPr>
        <w:ind w:firstLine="720"/>
      </w:pPr>
      <w:r>
        <w:t xml:space="preserve">The development of the User Interface software will build on knowledge and skills gained in the ESE program, specifically the Semester 6 courses and projects.  </w:t>
      </w:r>
      <w:r w:rsidR="0022513E">
        <w:t xml:space="preserve">The </w:t>
      </w:r>
      <w:r w:rsidR="00C677CD">
        <w:t xml:space="preserve">development </w:t>
      </w:r>
      <w:r w:rsidR="0022513E">
        <w:t>will</w:t>
      </w:r>
      <w:r w:rsidR="00C677CD">
        <w:t xml:space="preserve"> also</w:t>
      </w:r>
      <w:r w:rsidR="0022513E">
        <w:t xml:space="preserve"> draw on David’s skills and experience attained in past UI implementations.  His familiarity with common GUI methods such as HTML and </w:t>
      </w:r>
      <w:proofErr w:type="spellStart"/>
      <w:r w:rsidR="0022513E">
        <w:t>PyQT</w:t>
      </w:r>
      <w:proofErr w:type="spellEnd"/>
      <w:r w:rsidR="0022513E">
        <w:t xml:space="preserve"> may be useful for completing the User Interface for the AHR.  New knowledge may be required to successfully implement a User Interface that can run on the chosen platform for the Master Controller.  </w:t>
      </w:r>
    </w:p>
    <w:p w14:paraId="7A945C89" w14:textId="5CF4328F" w:rsidR="00136F72" w:rsidRPr="00A878D2" w:rsidRDefault="00415F84" w:rsidP="0022513E">
      <w:pPr>
        <w:ind w:firstLine="720"/>
      </w:pPr>
      <w:r>
        <w:t>The primary risks for the User Interface development are inexperience with HMI design/implementation and scope creep.  The Risk Charter in Appendix A outlines these risks, their potential impact on the project objectives, and proposed risk management plans.</w:t>
      </w:r>
    </w:p>
    <w:p w14:paraId="1BA1C698" w14:textId="7059F653" w:rsidR="00B76BA4" w:rsidRDefault="00A878D2" w:rsidP="00B5574D">
      <w:pPr>
        <w:pStyle w:val="Heading1"/>
      </w:pPr>
      <w:bookmarkStart w:id="13" w:name="_Toc507073620"/>
      <w:r>
        <w:t>Project Schedule</w:t>
      </w:r>
      <w:bookmarkEnd w:id="13"/>
    </w:p>
    <w:p w14:paraId="51719147" w14:textId="508D1160" w:rsidR="00665CA6" w:rsidRDefault="00665CA6" w:rsidP="0042439B">
      <w:r>
        <w:t xml:space="preserve">The schedule in </w:t>
      </w:r>
      <w:r>
        <w:fldChar w:fldCharType="begin"/>
      </w:r>
      <w:r>
        <w:instrText xml:space="preserve"> REF _Ref507071670 \h </w:instrText>
      </w:r>
      <w:r>
        <w:fldChar w:fldCharType="separate"/>
      </w:r>
      <w:r w:rsidR="00102D7F">
        <w:t xml:space="preserve">Figure </w:t>
      </w:r>
      <w:r w:rsidR="00102D7F">
        <w:rPr>
          <w:noProof/>
        </w:rPr>
        <w:t>2</w:t>
      </w:r>
      <w:r>
        <w:fldChar w:fldCharType="end"/>
      </w:r>
      <w:r>
        <w:t xml:space="preserve"> is a high level representation of the project development and milestones.  Appendix B includes a detailed Gantt chart.</w:t>
      </w:r>
    </w:p>
    <w:p w14:paraId="08CBADA1" w14:textId="77777777" w:rsidR="00665CA6" w:rsidRDefault="00DE086A" w:rsidP="00665CA6">
      <w:pPr>
        <w:keepNext/>
      </w:pPr>
      <w:r>
        <w:rPr>
          <w:noProof/>
          <w:lang w:val="en-US"/>
        </w:rPr>
        <w:drawing>
          <wp:inline distT="0" distB="0" distL="0" distR="0" wp14:anchorId="3967F641" wp14:editId="59F6206A">
            <wp:extent cx="5943600" cy="2990215"/>
            <wp:effectExtent l="0" t="0" r="0" b="635"/>
            <wp:docPr id="11" name="Picture 11" descr="https://lh5.googleusercontent.com/SxIYZxh-a7OjcuUDSuTxkV-RdjZPJTZoawzh-Svdad-ZdOBs01volnanel3Z_ryBXq-GzXsiaKJCtZita82WEAt5pUNt4Y6Sra1JdLUSqpWvFPsOJB-ewo8MofqZleM-_huaewiMO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xIYZxh-a7OjcuUDSuTxkV-RdjZPJTZoawzh-Svdad-ZdOBs01volnanel3Z_ryBXq-GzXsiaKJCtZita82WEAt5pUNt4Y6Sra1JdLUSqpWvFPsOJB-ewo8MofqZleM-_huaewiMO0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90215"/>
                    </a:xfrm>
                    <a:prstGeom prst="rect">
                      <a:avLst/>
                    </a:prstGeom>
                    <a:noFill/>
                    <a:ln>
                      <a:noFill/>
                    </a:ln>
                  </pic:spPr>
                </pic:pic>
              </a:graphicData>
            </a:graphic>
          </wp:inline>
        </w:drawing>
      </w:r>
    </w:p>
    <w:p w14:paraId="3BBAF9D6" w14:textId="320942D6" w:rsidR="00DE086A" w:rsidRDefault="00665CA6" w:rsidP="00665CA6">
      <w:pPr>
        <w:pStyle w:val="Caption"/>
      </w:pPr>
      <w:bookmarkStart w:id="14" w:name="_Ref507071670"/>
      <w:r>
        <w:t xml:space="preserve">Figure </w:t>
      </w:r>
      <w:r w:rsidR="00671B0E">
        <w:fldChar w:fldCharType="begin"/>
      </w:r>
      <w:r w:rsidR="00671B0E">
        <w:instrText xml:space="preserve"> SEQ Figure \* ARABIC </w:instrText>
      </w:r>
      <w:r w:rsidR="00671B0E">
        <w:fldChar w:fldCharType="separate"/>
      </w:r>
      <w:r w:rsidR="00102D7F">
        <w:rPr>
          <w:noProof/>
        </w:rPr>
        <w:t>2</w:t>
      </w:r>
      <w:r w:rsidR="00671B0E">
        <w:rPr>
          <w:noProof/>
        </w:rPr>
        <w:fldChar w:fldCharType="end"/>
      </w:r>
      <w:bookmarkEnd w:id="14"/>
      <w:r>
        <w:t xml:space="preserve"> - High Level Project Schedule</w:t>
      </w:r>
    </w:p>
    <w:p w14:paraId="52C0B645" w14:textId="77777777" w:rsidR="00F502BD" w:rsidRDefault="00F502BD">
      <w:pPr>
        <w:rPr>
          <w:rFonts w:ascii="PT Sans Narrow" w:eastAsia="PT Sans Narrow" w:hAnsi="PT Sans Narrow" w:cs="PT Sans Narrow"/>
          <w:b/>
          <w:color w:val="FF5E0E"/>
          <w:sz w:val="36"/>
          <w:szCs w:val="36"/>
        </w:rPr>
      </w:pPr>
      <w:r>
        <w:br w:type="page"/>
      </w:r>
    </w:p>
    <w:p w14:paraId="40730120" w14:textId="6EB4EF33" w:rsidR="00C15749" w:rsidRDefault="00C15749" w:rsidP="005579EC">
      <w:pPr>
        <w:pStyle w:val="Heading1"/>
        <w:tabs>
          <w:tab w:val="left" w:pos="8070"/>
        </w:tabs>
      </w:pPr>
      <w:bookmarkStart w:id="15" w:name="_Toc507073621"/>
      <w:r>
        <w:lastRenderedPageBreak/>
        <w:t>Appendix A - Risk Charter</w:t>
      </w:r>
      <w:bookmarkEnd w:id="15"/>
      <w:r w:rsidR="005579EC">
        <w:tab/>
      </w:r>
    </w:p>
    <w:tbl>
      <w:tblPr>
        <w:tblStyle w:val="GridTable1Light"/>
        <w:tblW w:w="0" w:type="auto"/>
        <w:tblLook w:val="04A0" w:firstRow="1" w:lastRow="0" w:firstColumn="1" w:lastColumn="0" w:noHBand="0" w:noVBand="1"/>
      </w:tblPr>
      <w:tblGrid>
        <w:gridCol w:w="2310"/>
        <w:gridCol w:w="1579"/>
        <w:gridCol w:w="2272"/>
        <w:gridCol w:w="3189"/>
      </w:tblGrid>
      <w:tr w:rsidR="00C15749" w14:paraId="2C8F98AC" w14:textId="77777777" w:rsidTr="00901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9C5DBE8"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Risk (Priority Highest to Lowest)</w:t>
            </w:r>
          </w:p>
        </w:tc>
        <w:tc>
          <w:tcPr>
            <w:tcW w:w="1579" w:type="dxa"/>
          </w:tcPr>
          <w:p w14:paraId="76921CB5"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Category</w:t>
            </w:r>
          </w:p>
        </w:tc>
        <w:tc>
          <w:tcPr>
            <w:tcW w:w="2272" w:type="dxa"/>
          </w:tcPr>
          <w:p w14:paraId="5E644C41"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Impact on Project Objectives</w:t>
            </w:r>
          </w:p>
        </w:tc>
        <w:tc>
          <w:tcPr>
            <w:tcW w:w="3189" w:type="dxa"/>
          </w:tcPr>
          <w:p w14:paraId="48CE473C" w14:textId="5B1E3329" w:rsidR="00C15749" w:rsidRDefault="000D2D02" w:rsidP="00B75B88">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Risk Management Plan</w:t>
            </w:r>
          </w:p>
        </w:tc>
      </w:tr>
      <w:tr w:rsidR="00C15749" w14:paraId="2AE5859F" w14:textId="77777777" w:rsidTr="00901F8B">
        <w:tc>
          <w:tcPr>
            <w:cnfStyle w:val="001000000000" w:firstRow="0" w:lastRow="0" w:firstColumn="1" w:lastColumn="0" w:oddVBand="0" w:evenVBand="0" w:oddHBand="0" w:evenHBand="0" w:firstRowFirstColumn="0" w:firstRowLastColumn="0" w:lastRowFirstColumn="0" w:lastRowLastColumn="0"/>
            <w:tcW w:w="2310" w:type="dxa"/>
          </w:tcPr>
          <w:p w14:paraId="1BE0CA17"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1. Mechanical design/integration problems</w:t>
            </w:r>
          </w:p>
        </w:tc>
        <w:tc>
          <w:tcPr>
            <w:tcW w:w="1579" w:type="dxa"/>
          </w:tcPr>
          <w:p w14:paraId="19B59266"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272" w:type="dxa"/>
          </w:tcPr>
          <w:p w14:paraId="65BE15D0"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control robot motion</w:t>
            </w:r>
          </w:p>
        </w:tc>
        <w:tc>
          <w:tcPr>
            <w:tcW w:w="3189" w:type="dxa"/>
          </w:tcPr>
          <w:p w14:paraId="4857C6B2"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mechanical prototyping early</w:t>
            </w:r>
          </w:p>
          <w:p w14:paraId="6A6E775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group members Mechanical Engineering experience</w:t>
            </w:r>
          </w:p>
        </w:tc>
      </w:tr>
      <w:tr w:rsidR="00C15749" w14:paraId="38C73611" w14:textId="77777777" w:rsidTr="00901F8B">
        <w:tc>
          <w:tcPr>
            <w:cnfStyle w:val="001000000000" w:firstRow="0" w:lastRow="0" w:firstColumn="1" w:lastColumn="0" w:oddVBand="0" w:evenVBand="0" w:oddHBand="0" w:evenHBand="0" w:firstRowFirstColumn="0" w:firstRowLastColumn="0" w:lastRowFirstColumn="0" w:lastRowLastColumn="0"/>
            <w:tcW w:w="2310" w:type="dxa"/>
          </w:tcPr>
          <w:p w14:paraId="4243FB01"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2. Real-time object tracking problems</w:t>
            </w:r>
          </w:p>
        </w:tc>
        <w:tc>
          <w:tcPr>
            <w:tcW w:w="1579" w:type="dxa"/>
          </w:tcPr>
          <w:p w14:paraId="450131D3"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272" w:type="dxa"/>
          </w:tcPr>
          <w:p w14:paraId="59E14B0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automate robot motion</w:t>
            </w:r>
          </w:p>
        </w:tc>
        <w:tc>
          <w:tcPr>
            <w:tcW w:w="3189" w:type="dxa"/>
          </w:tcPr>
          <w:p w14:paraId="33087AE0"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object tracking prototyping early</w:t>
            </w:r>
          </w:p>
          <w:p w14:paraId="675EBEB6"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proven open-source object tracking solutions</w:t>
            </w:r>
          </w:p>
        </w:tc>
      </w:tr>
      <w:tr w:rsidR="00C15749" w14:paraId="38A71FF9" w14:textId="77777777" w:rsidTr="00901F8B">
        <w:tc>
          <w:tcPr>
            <w:cnfStyle w:val="001000000000" w:firstRow="0" w:lastRow="0" w:firstColumn="1" w:lastColumn="0" w:oddVBand="0" w:evenVBand="0" w:oddHBand="0" w:evenHBand="0" w:firstRowFirstColumn="0" w:firstRowLastColumn="0" w:lastRowFirstColumn="0" w:lastRowLastColumn="0"/>
            <w:tcW w:w="2310" w:type="dxa"/>
          </w:tcPr>
          <w:p w14:paraId="4D71FDDF"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3. Security of project in shared classroom</w:t>
            </w:r>
          </w:p>
        </w:tc>
        <w:tc>
          <w:tcPr>
            <w:tcW w:w="1579" w:type="dxa"/>
          </w:tcPr>
          <w:p w14:paraId="292529B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External</w:t>
            </w:r>
          </w:p>
        </w:tc>
        <w:tc>
          <w:tcPr>
            <w:tcW w:w="2272" w:type="dxa"/>
          </w:tcPr>
          <w:p w14:paraId="11BEBCFC"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lab workspace availability.</w:t>
            </w:r>
          </w:p>
          <w:p w14:paraId="5D64BF0D"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Potential damage to project hardware.</w:t>
            </w:r>
          </w:p>
        </w:tc>
        <w:tc>
          <w:tcPr>
            <w:tcW w:w="3189" w:type="dxa"/>
          </w:tcPr>
          <w:p w14:paraId="7D0235B4"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dedicated ESE lab space</w:t>
            </w:r>
          </w:p>
          <w:p w14:paraId="58D32E61"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-Advocate for continued support of ESE dedicated lab space</w:t>
            </w:r>
          </w:p>
        </w:tc>
      </w:tr>
      <w:tr w:rsidR="00C15749" w14:paraId="2EAA199D" w14:textId="77777777" w:rsidTr="00901F8B">
        <w:tc>
          <w:tcPr>
            <w:cnfStyle w:val="001000000000" w:firstRow="0" w:lastRow="0" w:firstColumn="1" w:lastColumn="0" w:oddVBand="0" w:evenVBand="0" w:oddHBand="0" w:evenHBand="0" w:firstRowFirstColumn="0" w:firstRowLastColumn="0" w:lastRowFirstColumn="0" w:lastRowLastColumn="0"/>
            <w:tcW w:w="2310" w:type="dxa"/>
          </w:tcPr>
          <w:p w14:paraId="7E825A0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4. Catastrophic loss of data</w:t>
            </w:r>
          </w:p>
        </w:tc>
        <w:tc>
          <w:tcPr>
            <w:tcW w:w="1579" w:type="dxa"/>
          </w:tcPr>
          <w:p w14:paraId="69C50F84"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external, technical</w:t>
            </w:r>
          </w:p>
        </w:tc>
        <w:tc>
          <w:tcPr>
            <w:tcW w:w="2272" w:type="dxa"/>
          </w:tcPr>
          <w:p w14:paraId="47F12BB8"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tc>
        <w:tc>
          <w:tcPr>
            <w:tcW w:w="3189" w:type="dxa"/>
          </w:tcPr>
          <w:p w14:paraId="0A2719D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source control for all project materials</w:t>
            </w:r>
          </w:p>
          <w:p w14:paraId="191751CE"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-Manually back up all data once per week</w:t>
            </w:r>
          </w:p>
        </w:tc>
      </w:tr>
      <w:tr w:rsidR="00C15749" w14:paraId="0629E6FB" w14:textId="77777777" w:rsidTr="00901F8B">
        <w:tc>
          <w:tcPr>
            <w:cnfStyle w:val="001000000000" w:firstRow="0" w:lastRow="0" w:firstColumn="1" w:lastColumn="0" w:oddVBand="0" w:evenVBand="0" w:oddHBand="0" w:evenHBand="0" w:firstRowFirstColumn="0" w:firstRowLastColumn="0" w:lastRowFirstColumn="0" w:lastRowLastColumn="0"/>
            <w:tcW w:w="2310" w:type="dxa"/>
          </w:tcPr>
          <w:p w14:paraId="4EA56457"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5. Managing scope creep</w:t>
            </w:r>
          </w:p>
        </w:tc>
        <w:tc>
          <w:tcPr>
            <w:tcW w:w="1579" w:type="dxa"/>
          </w:tcPr>
          <w:p w14:paraId="3A07424F"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project management</w:t>
            </w:r>
          </w:p>
        </w:tc>
        <w:tc>
          <w:tcPr>
            <w:tcW w:w="2272" w:type="dxa"/>
          </w:tcPr>
          <w:p w14:paraId="4387AF55"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p w14:paraId="475E3987"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focus on core features.</w:t>
            </w:r>
          </w:p>
        </w:tc>
        <w:tc>
          <w:tcPr>
            <w:tcW w:w="3189" w:type="dxa"/>
          </w:tcPr>
          <w:p w14:paraId="04D1CE3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-Strictly define scope of project during planning phase</w:t>
            </w:r>
          </w:p>
          <w:p w14:paraId="7FE16D45"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-Additional features shall only be implemented after 100% completion of core project features</w:t>
            </w:r>
          </w:p>
        </w:tc>
      </w:tr>
      <w:tr w:rsidR="00C15749" w14:paraId="5355BED0" w14:textId="77777777" w:rsidTr="00901F8B">
        <w:tc>
          <w:tcPr>
            <w:cnfStyle w:val="001000000000" w:firstRow="0" w:lastRow="0" w:firstColumn="1" w:lastColumn="0" w:oddVBand="0" w:evenVBand="0" w:oddHBand="0" w:evenHBand="0" w:firstRowFirstColumn="0" w:firstRowLastColumn="0" w:lastRowFirstColumn="0" w:lastRowLastColumn="0"/>
            <w:tcW w:w="2310" w:type="dxa"/>
          </w:tcPr>
          <w:p w14:paraId="108EE8DA"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6. System sizing incorrect</w:t>
            </w:r>
          </w:p>
        </w:tc>
        <w:tc>
          <w:tcPr>
            <w:tcW w:w="1579" w:type="dxa"/>
          </w:tcPr>
          <w:p w14:paraId="5587B97A"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 performance</w:t>
            </w:r>
          </w:p>
        </w:tc>
        <w:tc>
          <w:tcPr>
            <w:tcW w:w="2272" w:type="dxa"/>
          </w:tcPr>
          <w:p w14:paraId="52E365B2"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Lower than desired system performance.</w:t>
            </w:r>
          </w:p>
        </w:tc>
        <w:tc>
          <w:tcPr>
            <w:tcW w:w="3189" w:type="dxa"/>
          </w:tcPr>
          <w:p w14:paraId="78C1387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system level performance requirements to drive component design</w:t>
            </w:r>
          </w:p>
          <w:p w14:paraId="27A07FD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system level performance requirements based on real-world data</w:t>
            </w:r>
          </w:p>
        </w:tc>
      </w:tr>
      <w:tr w:rsidR="00C15749" w14:paraId="05FD410E" w14:textId="77777777" w:rsidTr="00901F8B">
        <w:tc>
          <w:tcPr>
            <w:cnfStyle w:val="001000000000" w:firstRow="0" w:lastRow="0" w:firstColumn="1" w:lastColumn="0" w:oddVBand="0" w:evenVBand="0" w:oddHBand="0" w:evenHBand="0" w:firstRowFirstColumn="0" w:firstRowLastColumn="0" w:lastRowFirstColumn="0" w:lastRowLastColumn="0"/>
            <w:tcW w:w="2310" w:type="dxa"/>
          </w:tcPr>
          <w:p w14:paraId="1B860BA1"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7. Inexperience with HMI design &amp; implementation</w:t>
            </w:r>
          </w:p>
        </w:tc>
        <w:tc>
          <w:tcPr>
            <w:tcW w:w="1579" w:type="dxa"/>
          </w:tcPr>
          <w:p w14:paraId="0078DFB5"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272" w:type="dxa"/>
          </w:tcPr>
          <w:p w14:paraId="382AC96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Less relatable demonstration.</w:t>
            </w:r>
          </w:p>
          <w:p w14:paraId="5C7DDD38"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Worse user experience.</w:t>
            </w:r>
          </w:p>
          <w:p w14:paraId="639CA05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Difficult to debug.</w:t>
            </w:r>
          </w:p>
        </w:tc>
        <w:tc>
          <w:tcPr>
            <w:tcW w:w="3189" w:type="dxa"/>
          </w:tcPr>
          <w:p w14:paraId="0AC0BC4C"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user interface features early (see: Managing scope creep)</w:t>
            </w:r>
          </w:p>
          <w:p w14:paraId="1F045F0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HMI prototyping early</w:t>
            </w:r>
          </w:p>
          <w:p w14:paraId="05BEDBA7"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popular GUI implementation solutions</w:t>
            </w:r>
          </w:p>
        </w:tc>
      </w:tr>
    </w:tbl>
    <w:p w14:paraId="72F69ED4" w14:textId="77777777" w:rsidR="009B7981" w:rsidRDefault="009B7981" w:rsidP="00FC7CEF">
      <w:pPr>
        <w:pStyle w:val="Heading1"/>
        <w:sectPr w:rsidR="009B7981">
          <w:headerReference w:type="default" r:id="rId12"/>
          <w:headerReference w:type="first" r:id="rId13"/>
          <w:pgSz w:w="12240" w:h="15840"/>
          <w:pgMar w:top="1080" w:right="1440" w:bottom="1080" w:left="1440" w:header="0" w:footer="720" w:gutter="0"/>
          <w:pgNumType w:start="0"/>
          <w:cols w:space="720"/>
          <w:titlePg/>
        </w:sectPr>
      </w:pPr>
      <w:bookmarkStart w:id="17" w:name="_Toc505866341"/>
    </w:p>
    <w:p w14:paraId="21AE70B7" w14:textId="04169FA1" w:rsidR="003C72EA" w:rsidRDefault="003C72EA" w:rsidP="00FC7CEF">
      <w:pPr>
        <w:pStyle w:val="Heading1"/>
      </w:pPr>
      <w:bookmarkStart w:id="18" w:name="_Toc507073622"/>
      <w:r>
        <w:lastRenderedPageBreak/>
        <w:t xml:space="preserve">Appendix B - Gantt </w:t>
      </w:r>
      <w:proofErr w:type="gramStart"/>
      <w:r>
        <w:t>Chart</w:t>
      </w:r>
      <w:bookmarkEnd w:id="18"/>
      <w:proofErr w:type="gramEnd"/>
    </w:p>
    <w:p w14:paraId="278E2B1D" w14:textId="2EC29123" w:rsidR="00671815" w:rsidRPr="00671815" w:rsidRDefault="008C6C89" w:rsidP="00671815">
      <w:r>
        <w:rPr>
          <w:noProof/>
          <w:lang w:val="en-US"/>
        </w:rPr>
        <w:drawing>
          <wp:inline distT="0" distB="0" distL="0" distR="0" wp14:anchorId="7946B00C" wp14:editId="27DCAF60">
            <wp:extent cx="12753975" cy="671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53975" cy="6715125"/>
                    </a:xfrm>
                    <a:prstGeom prst="rect">
                      <a:avLst/>
                    </a:prstGeom>
                  </pic:spPr>
                </pic:pic>
              </a:graphicData>
            </a:graphic>
          </wp:inline>
        </w:drawing>
      </w:r>
      <w:bookmarkStart w:id="19" w:name="_GoBack"/>
      <w:bookmarkEnd w:id="19"/>
    </w:p>
    <w:p w14:paraId="121E7AB8" w14:textId="77777777" w:rsidR="005579EC" w:rsidRDefault="003C72EA">
      <w:pPr>
        <w:sectPr w:rsidR="005579EC" w:rsidSect="009B7981">
          <w:pgSz w:w="24480" w:h="15840" w:orient="landscape" w:code="17"/>
          <w:pgMar w:top="1440" w:right="1080" w:bottom="1440" w:left="1080" w:header="0" w:footer="720" w:gutter="0"/>
          <w:pgNumType w:start="0"/>
          <w:cols w:space="720"/>
          <w:titlePg/>
          <w:docGrid w:linePitch="299"/>
        </w:sectPr>
      </w:pPr>
      <w:r>
        <w:br w:type="page"/>
      </w:r>
    </w:p>
    <w:p w14:paraId="4E4C8704" w14:textId="3C26F2A6" w:rsidR="00FC7CEF" w:rsidRPr="00FC7CEF" w:rsidRDefault="00BB3DFC" w:rsidP="00FC7CEF">
      <w:pPr>
        <w:pStyle w:val="Heading1"/>
      </w:pPr>
      <w:bookmarkStart w:id="20" w:name="_Toc507073623"/>
      <w:r>
        <w:lastRenderedPageBreak/>
        <w:t>References</w:t>
      </w:r>
      <w:bookmarkEnd w:id="17"/>
      <w:bookmarkEnd w:id="20"/>
    </w:p>
    <w:p w14:paraId="3D5484FC" w14:textId="2368555A" w:rsidR="00A878D2" w:rsidRPr="003B5838" w:rsidRDefault="00BB3DFC" w:rsidP="00BB3DF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pPr>
      <w:r w:rsidRPr="003B5838">
        <w:t>[1] "Air Hockey Robot (a 3D printer hack)", </w:t>
      </w:r>
      <w:proofErr w:type="spellStart"/>
      <w:r w:rsidRPr="003B5838">
        <w:t>jjrobots</w:t>
      </w:r>
      <w:proofErr w:type="spellEnd"/>
      <w:r w:rsidRPr="003B5838">
        <w:t>, 2018. [Online]. Available: https://www.jjrobots.com/air-hockey-robot-a-3d-printer-hack/. [Accessed: 08- Feb- 2018].</w:t>
      </w:r>
    </w:p>
    <w:sectPr w:rsidR="00A878D2" w:rsidRPr="003B5838" w:rsidSect="005579EC">
      <w:pgSz w:w="12240" w:h="15840" w:code="1"/>
      <w:pgMar w:top="1080" w:right="1440" w:bottom="108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239223" w14:textId="77777777" w:rsidR="00671B0E" w:rsidRDefault="00671B0E">
      <w:pPr>
        <w:spacing w:before="0" w:line="240" w:lineRule="auto"/>
      </w:pPr>
      <w:r>
        <w:separator/>
      </w:r>
    </w:p>
  </w:endnote>
  <w:endnote w:type="continuationSeparator" w:id="0">
    <w:p w14:paraId="064DC931" w14:textId="77777777" w:rsidR="00671B0E" w:rsidRDefault="00671B0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Arial"/>
    <w:charset w:val="4D"/>
    <w:family w:val="swiss"/>
    <w:pitch w:val="variable"/>
    <w:sig w:usb0="A00002EF" w:usb1="5000204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CD7A6" w14:textId="77777777" w:rsidR="00671B0E" w:rsidRDefault="00671B0E">
      <w:pPr>
        <w:spacing w:before="0" w:line="240" w:lineRule="auto"/>
      </w:pPr>
      <w:r>
        <w:separator/>
      </w:r>
    </w:p>
  </w:footnote>
  <w:footnote w:type="continuationSeparator" w:id="0">
    <w:p w14:paraId="3E1E79A9" w14:textId="77777777" w:rsidR="00671B0E" w:rsidRDefault="00671B0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B6D10" w14:textId="77EE01C0" w:rsidR="007639D0" w:rsidRDefault="007639D0">
    <w:pPr>
      <w:pStyle w:val="Subtitle"/>
      <w:spacing w:before="600"/>
      <w:jc w:val="right"/>
    </w:pPr>
    <w:bookmarkStart w:id="16" w:name="_9nvcibv3gama" w:colFirst="0" w:colLast="0"/>
    <w:bookmarkEnd w:id="16"/>
    <w:r>
      <w:rPr>
        <w:color w:val="000000"/>
      </w:rPr>
      <w:t xml:space="preserve">  </w:t>
    </w:r>
    <w:r>
      <w:rPr>
        <w:color w:val="000000"/>
      </w:rPr>
      <w:fldChar w:fldCharType="begin"/>
    </w:r>
    <w:r>
      <w:rPr>
        <w:color w:val="000000"/>
      </w:rPr>
      <w:instrText>PAGE</w:instrText>
    </w:r>
    <w:r>
      <w:rPr>
        <w:color w:val="000000"/>
      </w:rPr>
      <w:fldChar w:fldCharType="separate"/>
    </w:r>
    <w:r w:rsidR="008C6C89">
      <w:rPr>
        <w:noProof/>
        <w:color w:val="000000"/>
      </w:rPr>
      <w:t>8</w:t>
    </w:r>
    <w:r>
      <w:rPr>
        <w:color w:val="000000"/>
      </w:rPr>
      <w:fldChar w:fldCharType="end"/>
    </w:r>
  </w:p>
  <w:p w14:paraId="4153E4B7" w14:textId="5179FB1C" w:rsidR="007639D0" w:rsidRDefault="007639D0">
    <w:pPr>
      <w:spacing w:after="200"/>
    </w:pPr>
    <w:r>
      <w:rPr>
        <w:noProof/>
        <w:lang w:val="en-US"/>
      </w:rPr>
      <w:drawing>
        <wp:inline distT="114300" distB="114300" distL="114300" distR="114300" wp14:anchorId="1BE83F8D" wp14:editId="37DAB97F">
          <wp:extent cx="5916349" cy="104775"/>
          <wp:effectExtent l="0" t="0" r="0" b="0"/>
          <wp:docPr id="15"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8B64" w14:textId="413DB6B5" w:rsidR="007639D0" w:rsidRDefault="007639D0">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F2A26"/>
    <w:multiLevelType w:val="multilevel"/>
    <w:tmpl w:val="54A26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BD5DC1"/>
    <w:multiLevelType w:val="hybridMultilevel"/>
    <w:tmpl w:val="84A64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67C8A"/>
    <w:multiLevelType w:val="hybridMultilevel"/>
    <w:tmpl w:val="F8A0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3F4A"/>
    <w:multiLevelType w:val="multilevel"/>
    <w:tmpl w:val="92DEE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CB802AA"/>
    <w:multiLevelType w:val="multilevel"/>
    <w:tmpl w:val="AB88E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463ADD"/>
    <w:multiLevelType w:val="multilevel"/>
    <w:tmpl w:val="EE4EA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16D1A96"/>
    <w:multiLevelType w:val="hybridMultilevel"/>
    <w:tmpl w:val="3C32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6A7B"/>
    <w:multiLevelType w:val="hybridMultilevel"/>
    <w:tmpl w:val="6C0A4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E2F43"/>
    <w:multiLevelType w:val="multilevel"/>
    <w:tmpl w:val="9EF47A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B1205E4"/>
    <w:multiLevelType w:val="hybridMultilevel"/>
    <w:tmpl w:val="46C0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C0F4C"/>
    <w:multiLevelType w:val="multilevel"/>
    <w:tmpl w:val="0ABABB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2F9C38EA"/>
    <w:multiLevelType w:val="multilevel"/>
    <w:tmpl w:val="2D101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9A2CF2"/>
    <w:multiLevelType w:val="multilevel"/>
    <w:tmpl w:val="F0A82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6244E7F"/>
    <w:multiLevelType w:val="multilevel"/>
    <w:tmpl w:val="6BD2C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AB7367E"/>
    <w:multiLevelType w:val="multilevel"/>
    <w:tmpl w:val="8EA24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C0F5AF5"/>
    <w:multiLevelType w:val="multilevel"/>
    <w:tmpl w:val="40B0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E35182"/>
    <w:multiLevelType w:val="multilevel"/>
    <w:tmpl w:val="7AE07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DF56B92"/>
    <w:multiLevelType w:val="hybridMultilevel"/>
    <w:tmpl w:val="7E44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110E45"/>
    <w:multiLevelType w:val="multilevel"/>
    <w:tmpl w:val="299C99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8211F79"/>
    <w:multiLevelType w:val="hybridMultilevel"/>
    <w:tmpl w:val="4E9C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E8305D"/>
    <w:multiLevelType w:val="hybridMultilevel"/>
    <w:tmpl w:val="940A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AA5457"/>
    <w:multiLevelType w:val="hybridMultilevel"/>
    <w:tmpl w:val="AC12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363507"/>
    <w:multiLevelType w:val="hybridMultilevel"/>
    <w:tmpl w:val="F2EE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511F91"/>
    <w:multiLevelType w:val="multilevel"/>
    <w:tmpl w:val="4B569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
  </w:num>
  <w:num w:numId="2">
    <w:abstractNumId w:val="15"/>
  </w:num>
  <w:num w:numId="3">
    <w:abstractNumId w:val="4"/>
  </w:num>
  <w:num w:numId="4">
    <w:abstractNumId w:val="16"/>
  </w:num>
  <w:num w:numId="5">
    <w:abstractNumId w:val="3"/>
  </w:num>
  <w:num w:numId="6">
    <w:abstractNumId w:val="12"/>
  </w:num>
  <w:num w:numId="7">
    <w:abstractNumId w:val="0"/>
  </w:num>
  <w:num w:numId="8">
    <w:abstractNumId w:val="8"/>
  </w:num>
  <w:num w:numId="9">
    <w:abstractNumId w:val="5"/>
  </w:num>
  <w:num w:numId="10">
    <w:abstractNumId w:val="13"/>
  </w:num>
  <w:num w:numId="11">
    <w:abstractNumId w:val="14"/>
  </w:num>
  <w:num w:numId="12">
    <w:abstractNumId w:val="18"/>
  </w:num>
  <w:num w:numId="13">
    <w:abstractNumId w:val="23"/>
  </w:num>
  <w:num w:numId="14">
    <w:abstractNumId w:val="2"/>
  </w:num>
  <w:num w:numId="15">
    <w:abstractNumId w:val="6"/>
  </w:num>
  <w:num w:numId="16">
    <w:abstractNumId w:val="17"/>
  </w:num>
  <w:num w:numId="17">
    <w:abstractNumId w:val="20"/>
  </w:num>
  <w:num w:numId="18">
    <w:abstractNumId w:val="21"/>
  </w:num>
  <w:num w:numId="19">
    <w:abstractNumId w:val="22"/>
  </w:num>
  <w:num w:numId="20">
    <w:abstractNumId w:val="9"/>
  </w:num>
  <w:num w:numId="21">
    <w:abstractNumId w:val="7"/>
  </w:num>
  <w:num w:numId="22">
    <w:abstractNumId w:val="19"/>
  </w:num>
  <w:num w:numId="23">
    <w:abstractNumId w:val="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A4"/>
    <w:rsid w:val="0000192E"/>
    <w:rsid w:val="00006B15"/>
    <w:rsid w:val="00012611"/>
    <w:rsid w:val="00016993"/>
    <w:rsid w:val="0002049E"/>
    <w:rsid w:val="00026163"/>
    <w:rsid w:val="0002761E"/>
    <w:rsid w:val="0003057C"/>
    <w:rsid w:val="0003163B"/>
    <w:rsid w:val="00035885"/>
    <w:rsid w:val="0004169C"/>
    <w:rsid w:val="000466D9"/>
    <w:rsid w:val="00050D26"/>
    <w:rsid w:val="000521A8"/>
    <w:rsid w:val="00056278"/>
    <w:rsid w:val="00056A8E"/>
    <w:rsid w:val="000578C8"/>
    <w:rsid w:val="00066ACE"/>
    <w:rsid w:val="00074EBE"/>
    <w:rsid w:val="0009044D"/>
    <w:rsid w:val="00092C83"/>
    <w:rsid w:val="000A0587"/>
    <w:rsid w:val="000A1703"/>
    <w:rsid w:val="000A3555"/>
    <w:rsid w:val="000A5873"/>
    <w:rsid w:val="000A64FE"/>
    <w:rsid w:val="000B26C3"/>
    <w:rsid w:val="000B39F6"/>
    <w:rsid w:val="000B4FBF"/>
    <w:rsid w:val="000C1C6A"/>
    <w:rsid w:val="000C38A7"/>
    <w:rsid w:val="000C621B"/>
    <w:rsid w:val="000D2D02"/>
    <w:rsid w:val="000D55DF"/>
    <w:rsid w:val="000D6561"/>
    <w:rsid w:val="000E39E5"/>
    <w:rsid w:val="000E48AE"/>
    <w:rsid w:val="000E4D4F"/>
    <w:rsid w:val="000F4969"/>
    <w:rsid w:val="000F58EA"/>
    <w:rsid w:val="001013ED"/>
    <w:rsid w:val="001020AB"/>
    <w:rsid w:val="00102D7F"/>
    <w:rsid w:val="00103091"/>
    <w:rsid w:val="00110E83"/>
    <w:rsid w:val="00113B34"/>
    <w:rsid w:val="00117A3D"/>
    <w:rsid w:val="00122498"/>
    <w:rsid w:val="00122EEE"/>
    <w:rsid w:val="001345BB"/>
    <w:rsid w:val="00136F72"/>
    <w:rsid w:val="00141481"/>
    <w:rsid w:val="00144E4F"/>
    <w:rsid w:val="00150718"/>
    <w:rsid w:val="00151FE9"/>
    <w:rsid w:val="001525D9"/>
    <w:rsid w:val="00153410"/>
    <w:rsid w:val="001541D7"/>
    <w:rsid w:val="001663D3"/>
    <w:rsid w:val="00173E62"/>
    <w:rsid w:val="0018394D"/>
    <w:rsid w:val="00194E7E"/>
    <w:rsid w:val="00195972"/>
    <w:rsid w:val="001A281B"/>
    <w:rsid w:val="001A513E"/>
    <w:rsid w:val="001A7A65"/>
    <w:rsid w:val="001B6609"/>
    <w:rsid w:val="001C020A"/>
    <w:rsid w:val="001D2BC4"/>
    <w:rsid w:val="001D6EB5"/>
    <w:rsid w:val="001E23F4"/>
    <w:rsid w:val="002015AA"/>
    <w:rsid w:val="002029AA"/>
    <w:rsid w:val="00203A02"/>
    <w:rsid w:val="002122F8"/>
    <w:rsid w:val="0022513E"/>
    <w:rsid w:val="00225881"/>
    <w:rsid w:val="00227CBB"/>
    <w:rsid w:val="002307BF"/>
    <w:rsid w:val="00230B79"/>
    <w:rsid w:val="00243FDC"/>
    <w:rsid w:val="0025311F"/>
    <w:rsid w:val="00262AA7"/>
    <w:rsid w:val="002635D2"/>
    <w:rsid w:val="0027473D"/>
    <w:rsid w:val="0027545B"/>
    <w:rsid w:val="002807AE"/>
    <w:rsid w:val="00280EC2"/>
    <w:rsid w:val="00282E75"/>
    <w:rsid w:val="0028791C"/>
    <w:rsid w:val="00294569"/>
    <w:rsid w:val="002954B1"/>
    <w:rsid w:val="00295AA4"/>
    <w:rsid w:val="0029616E"/>
    <w:rsid w:val="00296CD4"/>
    <w:rsid w:val="002C2E8D"/>
    <w:rsid w:val="002C3996"/>
    <w:rsid w:val="002E0357"/>
    <w:rsid w:val="002E419A"/>
    <w:rsid w:val="002E5A95"/>
    <w:rsid w:val="002F7673"/>
    <w:rsid w:val="0030410C"/>
    <w:rsid w:val="00312002"/>
    <w:rsid w:val="00312844"/>
    <w:rsid w:val="003156B3"/>
    <w:rsid w:val="0032094B"/>
    <w:rsid w:val="00335CF7"/>
    <w:rsid w:val="0033656B"/>
    <w:rsid w:val="00336A20"/>
    <w:rsid w:val="00342104"/>
    <w:rsid w:val="0034357B"/>
    <w:rsid w:val="00346483"/>
    <w:rsid w:val="003473AF"/>
    <w:rsid w:val="00353DC2"/>
    <w:rsid w:val="00355996"/>
    <w:rsid w:val="0036070F"/>
    <w:rsid w:val="0037354F"/>
    <w:rsid w:val="00381700"/>
    <w:rsid w:val="00381FFC"/>
    <w:rsid w:val="0039123C"/>
    <w:rsid w:val="00394B20"/>
    <w:rsid w:val="00394F48"/>
    <w:rsid w:val="003978D2"/>
    <w:rsid w:val="003B2AF5"/>
    <w:rsid w:val="003B3743"/>
    <w:rsid w:val="003B5838"/>
    <w:rsid w:val="003B60CA"/>
    <w:rsid w:val="003B69F0"/>
    <w:rsid w:val="003C12BB"/>
    <w:rsid w:val="003C72EA"/>
    <w:rsid w:val="003C775A"/>
    <w:rsid w:val="003C779B"/>
    <w:rsid w:val="003D001C"/>
    <w:rsid w:val="003D1A12"/>
    <w:rsid w:val="003D52D1"/>
    <w:rsid w:val="003D5E42"/>
    <w:rsid w:val="003E188C"/>
    <w:rsid w:val="003E410F"/>
    <w:rsid w:val="003E6B86"/>
    <w:rsid w:val="003F3CE8"/>
    <w:rsid w:val="00415F84"/>
    <w:rsid w:val="004209E1"/>
    <w:rsid w:val="00421629"/>
    <w:rsid w:val="0042229B"/>
    <w:rsid w:val="004226EB"/>
    <w:rsid w:val="0042439B"/>
    <w:rsid w:val="0043318C"/>
    <w:rsid w:val="004368F2"/>
    <w:rsid w:val="00437304"/>
    <w:rsid w:val="0044149F"/>
    <w:rsid w:val="00444467"/>
    <w:rsid w:val="00455615"/>
    <w:rsid w:val="00462720"/>
    <w:rsid w:val="0046346D"/>
    <w:rsid w:val="00465E5E"/>
    <w:rsid w:val="004675A0"/>
    <w:rsid w:val="00470866"/>
    <w:rsid w:val="004773D0"/>
    <w:rsid w:val="0048382B"/>
    <w:rsid w:val="00484860"/>
    <w:rsid w:val="00485D3C"/>
    <w:rsid w:val="00493419"/>
    <w:rsid w:val="00494D35"/>
    <w:rsid w:val="00496FC0"/>
    <w:rsid w:val="004A35F3"/>
    <w:rsid w:val="004A3B68"/>
    <w:rsid w:val="004A3CDE"/>
    <w:rsid w:val="004A7BFA"/>
    <w:rsid w:val="004B436A"/>
    <w:rsid w:val="004B72C9"/>
    <w:rsid w:val="004B750F"/>
    <w:rsid w:val="004C02EC"/>
    <w:rsid w:val="004C2300"/>
    <w:rsid w:val="004C466D"/>
    <w:rsid w:val="004E424D"/>
    <w:rsid w:val="004E4DA8"/>
    <w:rsid w:val="004F30C5"/>
    <w:rsid w:val="004F7339"/>
    <w:rsid w:val="00503DAE"/>
    <w:rsid w:val="00504E12"/>
    <w:rsid w:val="00511D06"/>
    <w:rsid w:val="005138AA"/>
    <w:rsid w:val="00515A06"/>
    <w:rsid w:val="00516DEE"/>
    <w:rsid w:val="00520CB8"/>
    <w:rsid w:val="00521185"/>
    <w:rsid w:val="0052438F"/>
    <w:rsid w:val="00535B84"/>
    <w:rsid w:val="00541615"/>
    <w:rsid w:val="00545490"/>
    <w:rsid w:val="00550766"/>
    <w:rsid w:val="00553EEA"/>
    <w:rsid w:val="00557646"/>
    <w:rsid w:val="005576F8"/>
    <w:rsid w:val="005579EC"/>
    <w:rsid w:val="005715D9"/>
    <w:rsid w:val="00581CB6"/>
    <w:rsid w:val="00585488"/>
    <w:rsid w:val="0059565F"/>
    <w:rsid w:val="00596711"/>
    <w:rsid w:val="00596874"/>
    <w:rsid w:val="005B498C"/>
    <w:rsid w:val="005B5F4B"/>
    <w:rsid w:val="005C1B2F"/>
    <w:rsid w:val="005C1FD8"/>
    <w:rsid w:val="005C409B"/>
    <w:rsid w:val="005C5730"/>
    <w:rsid w:val="005E20B7"/>
    <w:rsid w:val="005E276C"/>
    <w:rsid w:val="005E3E87"/>
    <w:rsid w:val="005E6AFC"/>
    <w:rsid w:val="005E7315"/>
    <w:rsid w:val="005F3775"/>
    <w:rsid w:val="005F6683"/>
    <w:rsid w:val="006017C6"/>
    <w:rsid w:val="00606C45"/>
    <w:rsid w:val="00610375"/>
    <w:rsid w:val="00613E14"/>
    <w:rsid w:val="00614AC1"/>
    <w:rsid w:val="006163BF"/>
    <w:rsid w:val="00622008"/>
    <w:rsid w:val="0062400C"/>
    <w:rsid w:val="0062472B"/>
    <w:rsid w:val="006250EE"/>
    <w:rsid w:val="00625978"/>
    <w:rsid w:val="00632FCA"/>
    <w:rsid w:val="00636B37"/>
    <w:rsid w:val="00636B6B"/>
    <w:rsid w:val="006449F9"/>
    <w:rsid w:val="00652B21"/>
    <w:rsid w:val="00653039"/>
    <w:rsid w:val="00657058"/>
    <w:rsid w:val="00664BF6"/>
    <w:rsid w:val="00665CA6"/>
    <w:rsid w:val="00671815"/>
    <w:rsid w:val="00671B0E"/>
    <w:rsid w:val="00673264"/>
    <w:rsid w:val="00674E46"/>
    <w:rsid w:val="006848E2"/>
    <w:rsid w:val="00685F5A"/>
    <w:rsid w:val="006900B0"/>
    <w:rsid w:val="006903C9"/>
    <w:rsid w:val="00693CCB"/>
    <w:rsid w:val="006951BD"/>
    <w:rsid w:val="006958DB"/>
    <w:rsid w:val="00697124"/>
    <w:rsid w:val="006C0AF6"/>
    <w:rsid w:val="006D0CF8"/>
    <w:rsid w:val="006D6C9A"/>
    <w:rsid w:val="006E299E"/>
    <w:rsid w:val="006E5870"/>
    <w:rsid w:val="006E73EE"/>
    <w:rsid w:val="006E7E46"/>
    <w:rsid w:val="006F480A"/>
    <w:rsid w:val="006F4C48"/>
    <w:rsid w:val="007053A0"/>
    <w:rsid w:val="00710BCB"/>
    <w:rsid w:val="00714FCB"/>
    <w:rsid w:val="00733023"/>
    <w:rsid w:val="00733CAB"/>
    <w:rsid w:val="00740498"/>
    <w:rsid w:val="00745068"/>
    <w:rsid w:val="00761CB0"/>
    <w:rsid w:val="007639D0"/>
    <w:rsid w:val="00770B9E"/>
    <w:rsid w:val="00783CE9"/>
    <w:rsid w:val="007915D9"/>
    <w:rsid w:val="0079510A"/>
    <w:rsid w:val="007A3A4D"/>
    <w:rsid w:val="007A60C8"/>
    <w:rsid w:val="007C0E05"/>
    <w:rsid w:val="007C671F"/>
    <w:rsid w:val="007D5011"/>
    <w:rsid w:val="007D74AB"/>
    <w:rsid w:val="007D761A"/>
    <w:rsid w:val="007E3189"/>
    <w:rsid w:val="007F112E"/>
    <w:rsid w:val="007F1B26"/>
    <w:rsid w:val="007F1C5E"/>
    <w:rsid w:val="00822890"/>
    <w:rsid w:val="00825DED"/>
    <w:rsid w:val="00830D98"/>
    <w:rsid w:val="00835616"/>
    <w:rsid w:val="00836A09"/>
    <w:rsid w:val="00837E39"/>
    <w:rsid w:val="008506DA"/>
    <w:rsid w:val="00854501"/>
    <w:rsid w:val="00864A96"/>
    <w:rsid w:val="008660AB"/>
    <w:rsid w:val="00874B5F"/>
    <w:rsid w:val="00877BDC"/>
    <w:rsid w:val="00886B89"/>
    <w:rsid w:val="008871E2"/>
    <w:rsid w:val="00887E1D"/>
    <w:rsid w:val="00891AF2"/>
    <w:rsid w:val="00895152"/>
    <w:rsid w:val="00896A27"/>
    <w:rsid w:val="00896C30"/>
    <w:rsid w:val="008A0235"/>
    <w:rsid w:val="008A24A4"/>
    <w:rsid w:val="008A255E"/>
    <w:rsid w:val="008A4900"/>
    <w:rsid w:val="008B1EA7"/>
    <w:rsid w:val="008B6285"/>
    <w:rsid w:val="008C40E6"/>
    <w:rsid w:val="008C6C89"/>
    <w:rsid w:val="008D10B3"/>
    <w:rsid w:val="008D15C6"/>
    <w:rsid w:val="008D6249"/>
    <w:rsid w:val="008D77D9"/>
    <w:rsid w:val="008E5CB0"/>
    <w:rsid w:val="008E7FE9"/>
    <w:rsid w:val="008F0376"/>
    <w:rsid w:val="008F1200"/>
    <w:rsid w:val="008F15DB"/>
    <w:rsid w:val="00901F8B"/>
    <w:rsid w:val="009046D5"/>
    <w:rsid w:val="00916408"/>
    <w:rsid w:val="0091711A"/>
    <w:rsid w:val="00923A5A"/>
    <w:rsid w:val="00930575"/>
    <w:rsid w:val="00936527"/>
    <w:rsid w:val="00945B63"/>
    <w:rsid w:val="00945DE8"/>
    <w:rsid w:val="00955DF3"/>
    <w:rsid w:val="00957983"/>
    <w:rsid w:val="00960090"/>
    <w:rsid w:val="009611FF"/>
    <w:rsid w:val="00962243"/>
    <w:rsid w:val="0096587F"/>
    <w:rsid w:val="00967A94"/>
    <w:rsid w:val="00967B3F"/>
    <w:rsid w:val="00973647"/>
    <w:rsid w:val="0097773D"/>
    <w:rsid w:val="009805DE"/>
    <w:rsid w:val="00983BF6"/>
    <w:rsid w:val="00990125"/>
    <w:rsid w:val="0099051A"/>
    <w:rsid w:val="009961E2"/>
    <w:rsid w:val="00996BF2"/>
    <w:rsid w:val="009A1E66"/>
    <w:rsid w:val="009A5B3A"/>
    <w:rsid w:val="009B5BAB"/>
    <w:rsid w:val="009B6265"/>
    <w:rsid w:val="009B7981"/>
    <w:rsid w:val="009F2025"/>
    <w:rsid w:val="009F2118"/>
    <w:rsid w:val="00A02E47"/>
    <w:rsid w:val="00A03BAC"/>
    <w:rsid w:val="00A069D1"/>
    <w:rsid w:val="00A113BE"/>
    <w:rsid w:val="00A1340D"/>
    <w:rsid w:val="00A134D1"/>
    <w:rsid w:val="00A169FD"/>
    <w:rsid w:val="00A20576"/>
    <w:rsid w:val="00A219F0"/>
    <w:rsid w:val="00A260AD"/>
    <w:rsid w:val="00A32F49"/>
    <w:rsid w:val="00A37591"/>
    <w:rsid w:val="00A4558C"/>
    <w:rsid w:val="00A530CE"/>
    <w:rsid w:val="00A53FE7"/>
    <w:rsid w:val="00A65FD0"/>
    <w:rsid w:val="00A72EB5"/>
    <w:rsid w:val="00A7728B"/>
    <w:rsid w:val="00A84B0F"/>
    <w:rsid w:val="00A85200"/>
    <w:rsid w:val="00A878D2"/>
    <w:rsid w:val="00A91509"/>
    <w:rsid w:val="00A91512"/>
    <w:rsid w:val="00A95559"/>
    <w:rsid w:val="00A963C4"/>
    <w:rsid w:val="00AC0958"/>
    <w:rsid w:val="00AC2CF4"/>
    <w:rsid w:val="00AD058D"/>
    <w:rsid w:val="00AE5BCF"/>
    <w:rsid w:val="00AE5C04"/>
    <w:rsid w:val="00AF3213"/>
    <w:rsid w:val="00AF3B15"/>
    <w:rsid w:val="00B02385"/>
    <w:rsid w:val="00B02D31"/>
    <w:rsid w:val="00B06D42"/>
    <w:rsid w:val="00B1589D"/>
    <w:rsid w:val="00B22A7F"/>
    <w:rsid w:val="00B41DAA"/>
    <w:rsid w:val="00B51EAF"/>
    <w:rsid w:val="00B52593"/>
    <w:rsid w:val="00B5574D"/>
    <w:rsid w:val="00B576B2"/>
    <w:rsid w:val="00B62D2E"/>
    <w:rsid w:val="00B63B2D"/>
    <w:rsid w:val="00B66E9C"/>
    <w:rsid w:val="00B70B4A"/>
    <w:rsid w:val="00B7507F"/>
    <w:rsid w:val="00B75B88"/>
    <w:rsid w:val="00B76BA4"/>
    <w:rsid w:val="00B81DDD"/>
    <w:rsid w:val="00B8329E"/>
    <w:rsid w:val="00B83852"/>
    <w:rsid w:val="00B8705C"/>
    <w:rsid w:val="00B87289"/>
    <w:rsid w:val="00B91A2D"/>
    <w:rsid w:val="00B96636"/>
    <w:rsid w:val="00B96B1A"/>
    <w:rsid w:val="00B97BAB"/>
    <w:rsid w:val="00BA3CF2"/>
    <w:rsid w:val="00BB0AEF"/>
    <w:rsid w:val="00BB3DFC"/>
    <w:rsid w:val="00BB7801"/>
    <w:rsid w:val="00BC2C8A"/>
    <w:rsid w:val="00BE2284"/>
    <w:rsid w:val="00BE5BAC"/>
    <w:rsid w:val="00BF38AE"/>
    <w:rsid w:val="00BF3EE4"/>
    <w:rsid w:val="00BF6C46"/>
    <w:rsid w:val="00C014AB"/>
    <w:rsid w:val="00C04994"/>
    <w:rsid w:val="00C067DB"/>
    <w:rsid w:val="00C15749"/>
    <w:rsid w:val="00C20100"/>
    <w:rsid w:val="00C20571"/>
    <w:rsid w:val="00C2086C"/>
    <w:rsid w:val="00C21BF6"/>
    <w:rsid w:val="00C33D61"/>
    <w:rsid w:val="00C400D9"/>
    <w:rsid w:val="00C42A14"/>
    <w:rsid w:val="00C44556"/>
    <w:rsid w:val="00C456DC"/>
    <w:rsid w:val="00C4586B"/>
    <w:rsid w:val="00C51DE8"/>
    <w:rsid w:val="00C527E0"/>
    <w:rsid w:val="00C62872"/>
    <w:rsid w:val="00C645A9"/>
    <w:rsid w:val="00C64A9F"/>
    <w:rsid w:val="00C677CD"/>
    <w:rsid w:val="00C73C12"/>
    <w:rsid w:val="00C757D4"/>
    <w:rsid w:val="00C75BD0"/>
    <w:rsid w:val="00C821A5"/>
    <w:rsid w:val="00C82223"/>
    <w:rsid w:val="00C82D65"/>
    <w:rsid w:val="00C8375E"/>
    <w:rsid w:val="00C84F69"/>
    <w:rsid w:val="00CC276D"/>
    <w:rsid w:val="00CC57F9"/>
    <w:rsid w:val="00CC6AB8"/>
    <w:rsid w:val="00CD7161"/>
    <w:rsid w:val="00CE06CA"/>
    <w:rsid w:val="00CE35E2"/>
    <w:rsid w:val="00CE6710"/>
    <w:rsid w:val="00CF53EE"/>
    <w:rsid w:val="00CF5CCD"/>
    <w:rsid w:val="00D00054"/>
    <w:rsid w:val="00D060D5"/>
    <w:rsid w:val="00D4141A"/>
    <w:rsid w:val="00D434DE"/>
    <w:rsid w:val="00D4531B"/>
    <w:rsid w:val="00D639A6"/>
    <w:rsid w:val="00D7380A"/>
    <w:rsid w:val="00D76F4E"/>
    <w:rsid w:val="00D81847"/>
    <w:rsid w:val="00D81AC2"/>
    <w:rsid w:val="00D958AE"/>
    <w:rsid w:val="00D965F8"/>
    <w:rsid w:val="00DA5F85"/>
    <w:rsid w:val="00DA7E92"/>
    <w:rsid w:val="00DB7B84"/>
    <w:rsid w:val="00DC47D0"/>
    <w:rsid w:val="00DC69F4"/>
    <w:rsid w:val="00DD20CF"/>
    <w:rsid w:val="00DD22CD"/>
    <w:rsid w:val="00DD31B0"/>
    <w:rsid w:val="00DD68B7"/>
    <w:rsid w:val="00DE086A"/>
    <w:rsid w:val="00DE4323"/>
    <w:rsid w:val="00DE4AE2"/>
    <w:rsid w:val="00DE5B91"/>
    <w:rsid w:val="00DE7101"/>
    <w:rsid w:val="00E079A2"/>
    <w:rsid w:val="00E10399"/>
    <w:rsid w:val="00E11FDC"/>
    <w:rsid w:val="00E23B1D"/>
    <w:rsid w:val="00E24078"/>
    <w:rsid w:val="00E31374"/>
    <w:rsid w:val="00E32ED2"/>
    <w:rsid w:val="00E32F68"/>
    <w:rsid w:val="00E42C1A"/>
    <w:rsid w:val="00E52C17"/>
    <w:rsid w:val="00E6172D"/>
    <w:rsid w:val="00E6595B"/>
    <w:rsid w:val="00E8145E"/>
    <w:rsid w:val="00E84290"/>
    <w:rsid w:val="00E86ED7"/>
    <w:rsid w:val="00E901F5"/>
    <w:rsid w:val="00E9306E"/>
    <w:rsid w:val="00E948FD"/>
    <w:rsid w:val="00E94F08"/>
    <w:rsid w:val="00EA21EE"/>
    <w:rsid w:val="00EA4588"/>
    <w:rsid w:val="00EA6559"/>
    <w:rsid w:val="00EB1F27"/>
    <w:rsid w:val="00EB3969"/>
    <w:rsid w:val="00EB52F5"/>
    <w:rsid w:val="00EB74E3"/>
    <w:rsid w:val="00EB76C7"/>
    <w:rsid w:val="00EB783C"/>
    <w:rsid w:val="00EC5F5B"/>
    <w:rsid w:val="00EC745F"/>
    <w:rsid w:val="00EC7629"/>
    <w:rsid w:val="00ED0638"/>
    <w:rsid w:val="00ED10C6"/>
    <w:rsid w:val="00EE2FD1"/>
    <w:rsid w:val="00EE597A"/>
    <w:rsid w:val="00EF36C9"/>
    <w:rsid w:val="00F01551"/>
    <w:rsid w:val="00F0578A"/>
    <w:rsid w:val="00F12751"/>
    <w:rsid w:val="00F201ED"/>
    <w:rsid w:val="00F26606"/>
    <w:rsid w:val="00F27682"/>
    <w:rsid w:val="00F30BE6"/>
    <w:rsid w:val="00F333CB"/>
    <w:rsid w:val="00F34CDD"/>
    <w:rsid w:val="00F35005"/>
    <w:rsid w:val="00F36334"/>
    <w:rsid w:val="00F502BD"/>
    <w:rsid w:val="00F52943"/>
    <w:rsid w:val="00F565A3"/>
    <w:rsid w:val="00F569D2"/>
    <w:rsid w:val="00F652BD"/>
    <w:rsid w:val="00F65C0D"/>
    <w:rsid w:val="00F7540C"/>
    <w:rsid w:val="00F85DF5"/>
    <w:rsid w:val="00F8791A"/>
    <w:rsid w:val="00F940B9"/>
    <w:rsid w:val="00F95809"/>
    <w:rsid w:val="00FB26C6"/>
    <w:rsid w:val="00FB292E"/>
    <w:rsid w:val="00FB2A83"/>
    <w:rsid w:val="00FB6B3B"/>
    <w:rsid w:val="00FC1B69"/>
    <w:rsid w:val="00FC5B1D"/>
    <w:rsid w:val="00FC6C37"/>
    <w:rsid w:val="00FC7CEF"/>
    <w:rsid w:val="00FD36B2"/>
    <w:rsid w:val="00FD7A14"/>
    <w:rsid w:val="00FF2971"/>
    <w:rsid w:val="00FF2DED"/>
    <w:rsid w:val="00FF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DCCC"/>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 w:type="table" w:styleId="TableGrid">
    <w:name w:val="Table Grid"/>
    <w:basedOn w:val="TableNormal"/>
    <w:uiPriority w:val="39"/>
    <w:rsid w:val="00A65FD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5FD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65FD0"/>
    <w:pPr>
      <w:ind w:left="720"/>
      <w:contextualSpacing/>
    </w:pPr>
  </w:style>
  <w:style w:type="character" w:styleId="FollowedHyperlink">
    <w:name w:val="FollowedHyperlink"/>
    <w:basedOn w:val="DefaultParagraphFont"/>
    <w:uiPriority w:val="99"/>
    <w:semiHidden/>
    <w:unhideWhenUsed/>
    <w:rsid w:val="00C4586B"/>
    <w:rPr>
      <w:color w:val="800080" w:themeColor="followedHyperlink"/>
      <w:u w:val="single"/>
    </w:rPr>
  </w:style>
  <w:style w:type="character" w:customStyle="1" w:styleId="apple-converted-space">
    <w:name w:val="apple-converted-space"/>
    <w:basedOn w:val="DefaultParagraphFont"/>
    <w:rsid w:val="003473AF"/>
  </w:style>
  <w:style w:type="paragraph" w:styleId="Header">
    <w:name w:val="header"/>
    <w:basedOn w:val="Normal"/>
    <w:link w:val="HeaderChar"/>
    <w:uiPriority w:val="99"/>
    <w:unhideWhenUsed/>
    <w:rsid w:val="00B870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8705C"/>
  </w:style>
  <w:style w:type="paragraph" w:styleId="Footer">
    <w:name w:val="footer"/>
    <w:basedOn w:val="Normal"/>
    <w:link w:val="FooterChar"/>
    <w:uiPriority w:val="99"/>
    <w:unhideWhenUsed/>
    <w:rsid w:val="00B870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8705C"/>
  </w:style>
  <w:style w:type="paragraph" w:styleId="NormalWeb">
    <w:name w:val="Normal (Web)"/>
    <w:basedOn w:val="Normal"/>
    <w:uiPriority w:val="99"/>
    <w:semiHidden/>
    <w:unhideWhenUsed/>
    <w:rsid w:val="001C020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Heading2Char">
    <w:name w:val="Heading 2 Char"/>
    <w:basedOn w:val="DefaultParagraphFont"/>
    <w:link w:val="Heading2"/>
    <w:uiPriority w:val="9"/>
    <w:rsid w:val="005E276C"/>
    <w:rPr>
      <w:rFonts w:ascii="PT Sans Narrow" w:eastAsia="PT Sans Narrow" w:hAnsi="PT Sans Narrow" w:cs="PT Sans Narrow"/>
      <w:color w:val="008575"/>
      <w:sz w:val="32"/>
      <w:szCs w:val="32"/>
    </w:rPr>
  </w:style>
  <w:style w:type="paragraph" w:styleId="TOC2">
    <w:name w:val="toc 2"/>
    <w:basedOn w:val="Normal"/>
    <w:next w:val="Normal"/>
    <w:autoRedefine/>
    <w:uiPriority w:val="39"/>
    <w:unhideWhenUsed/>
    <w:rsid w:val="004B72C9"/>
    <w:pPr>
      <w:spacing w:after="100"/>
      <w:ind w:left="220"/>
    </w:pPr>
  </w:style>
  <w:style w:type="paragraph" w:styleId="TOC1">
    <w:name w:val="toc 1"/>
    <w:basedOn w:val="Normal"/>
    <w:next w:val="Normal"/>
    <w:autoRedefine/>
    <w:uiPriority w:val="39"/>
    <w:unhideWhenUsed/>
    <w:rsid w:val="004B72C9"/>
    <w:pPr>
      <w:spacing w:after="100"/>
    </w:pPr>
  </w:style>
  <w:style w:type="paragraph" w:styleId="TOC3">
    <w:name w:val="toc 3"/>
    <w:basedOn w:val="Normal"/>
    <w:next w:val="Normal"/>
    <w:autoRedefine/>
    <w:uiPriority w:val="39"/>
    <w:unhideWhenUsed/>
    <w:rsid w:val="004B72C9"/>
    <w:pPr>
      <w:spacing w:after="100"/>
      <w:ind w:left="440"/>
    </w:pPr>
  </w:style>
  <w:style w:type="paragraph" w:styleId="Caption">
    <w:name w:val="caption"/>
    <w:basedOn w:val="Normal"/>
    <w:next w:val="Normal"/>
    <w:uiPriority w:val="35"/>
    <w:unhideWhenUsed/>
    <w:qFormat/>
    <w:rsid w:val="00874B5F"/>
    <w:pPr>
      <w:spacing w:before="0"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F3CE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CE8"/>
    <w:rPr>
      <w:rFonts w:ascii="Segoe UI" w:hAnsi="Segoe UI" w:cs="Segoe UI"/>
      <w:sz w:val="18"/>
      <w:szCs w:val="18"/>
    </w:rPr>
  </w:style>
  <w:style w:type="character" w:customStyle="1" w:styleId="Heading1Char">
    <w:name w:val="Heading 1 Char"/>
    <w:basedOn w:val="DefaultParagraphFont"/>
    <w:link w:val="Heading1"/>
    <w:rsid w:val="00BB3DFC"/>
    <w:rPr>
      <w:rFonts w:ascii="PT Sans Narrow" w:eastAsia="PT Sans Narrow" w:hAnsi="PT Sans Narrow" w:cs="PT Sans Narrow"/>
      <w:b/>
      <w:color w:val="FF5E0E"/>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296">
      <w:bodyDiv w:val="1"/>
      <w:marLeft w:val="0"/>
      <w:marRight w:val="0"/>
      <w:marTop w:val="0"/>
      <w:marBottom w:val="0"/>
      <w:divBdr>
        <w:top w:val="none" w:sz="0" w:space="0" w:color="auto"/>
        <w:left w:val="none" w:sz="0" w:space="0" w:color="auto"/>
        <w:bottom w:val="none" w:sz="0" w:space="0" w:color="auto"/>
        <w:right w:val="none" w:sz="0" w:space="0" w:color="auto"/>
      </w:divBdr>
    </w:div>
    <w:div w:id="79520871">
      <w:bodyDiv w:val="1"/>
      <w:marLeft w:val="0"/>
      <w:marRight w:val="0"/>
      <w:marTop w:val="0"/>
      <w:marBottom w:val="0"/>
      <w:divBdr>
        <w:top w:val="none" w:sz="0" w:space="0" w:color="auto"/>
        <w:left w:val="none" w:sz="0" w:space="0" w:color="auto"/>
        <w:bottom w:val="none" w:sz="0" w:space="0" w:color="auto"/>
        <w:right w:val="none" w:sz="0" w:space="0" w:color="auto"/>
      </w:divBdr>
    </w:div>
    <w:div w:id="584189203">
      <w:bodyDiv w:val="1"/>
      <w:marLeft w:val="0"/>
      <w:marRight w:val="0"/>
      <w:marTop w:val="0"/>
      <w:marBottom w:val="0"/>
      <w:divBdr>
        <w:top w:val="none" w:sz="0" w:space="0" w:color="auto"/>
        <w:left w:val="none" w:sz="0" w:space="0" w:color="auto"/>
        <w:bottom w:val="none" w:sz="0" w:space="0" w:color="auto"/>
        <w:right w:val="none" w:sz="0" w:space="0" w:color="auto"/>
      </w:divBdr>
    </w:div>
    <w:div w:id="646786130">
      <w:bodyDiv w:val="1"/>
      <w:marLeft w:val="0"/>
      <w:marRight w:val="0"/>
      <w:marTop w:val="0"/>
      <w:marBottom w:val="0"/>
      <w:divBdr>
        <w:top w:val="none" w:sz="0" w:space="0" w:color="auto"/>
        <w:left w:val="none" w:sz="0" w:space="0" w:color="auto"/>
        <w:bottom w:val="none" w:sz="0" w:space="0" w:color="auto"/>
        <w:right w:val="none" w:sz="0" w:space="0" w:color="auto"/>
      </w:divBdr>
    </w:div>
    <w:div w:id="780958535">
      <w:bodyDiv w:val="1"/>
      <w:marLeft w:val="0"/>
      <w:marRight w:val="0"/>
      <w:marTop w:val="0"/>
      <w:marBottom w:val="0"/>
      <w:divBdr>
        <w:top w:val="none" w:sz="0" w:space="0" w:color="auto"/>
        <w:left w:val="none" w:sz="0" w:space="0" w:color="auto"/>
        <w:bottom w:val="none" w:sz="0" w:space="0" w:color="auto"/>
        <w:right w:val="none" w:sz="0" w:space="0" w:color="auto"/>
      </w:divBdr>
    </w:div>
    <w:div w:id="918951512">
      <w:bodyDiv w:val="1"/>
      <w:marLeft w:val="0"/>
      <w:marRight w:val="0"/>
      <w:marTop w:val="0"/>
      <w:marBottom w:val="0"/>
      <w:divBdr>
        <w:top w:val="none" w:sz="0" w:space="0" w:color="auto"/>
        <w:left w:val="none" w:sz="0" w:space="0" w:color="auto"/>
        <w:bottom w:val="none" w:sz="0" w:space="0" w:color="auto"/>
        <w:right w:val="none" w:sz="0" w:space="0" w:color="auto"/>
      </w:divBdr>
    </w:div>
    <w:div w:id="938026082">
      <w:bodyDiv w:val="1"/>
      <w:marLeft w:val="0"/>
      <w:marRight w:val="0"/>
      <w:marTop w:val="0"/>
      <w:marBottom w:val="0"/>
      <w:divBdr>
        <w:top w:val="none" w:sz="0" w:space="0" w:color="auto"/>
        <w:left w:val="none" w:sz="0" w:space="0" w:color="auto"/>
        <w:bottom w:val="none" w:sz="0" w:space="0" w:color="auto"/>
        <w:right w:val="none" w:sz="0" w:space="0" w:color="auto"/>
      </w:divBdr>
    </w:div>
    <w:div w:id="1044672834">
      <w:bodyDiv w:val="1"/>
      <w:marLeft w:val="0"/>
      <w:marRight w:val="0"/>
      <w:marTop w:val="0"/>
      <w:marBottom w:val="0"/>
      <w:divBdr>
        <w:top w:val="none" w:sz="0" w:space="0" w:color="auto"/>
        <w:left w:val="none" w:sz="0" w:space="0" w:color="auto"/>
        <w:bottom w:val="none" w:sz="0" w:space="0" w:color="auto"/>
        <w:right w:val="none" w:sz="0" w:space="0" w:color="auto"/>
      </w:divBdr>
    </w:div>
    <w:div w:id="1061252764">
      <w:bodyDiv w:val="1"/>
      <w:marLeft w:val="0"/>
      <w:marRight w:val="0"/>
      <w:marTop w:val="0"/>
      <w:marBottom w:val="0"/>
      <w:divBdr>
        <w:top w:val="none" w:sz="0" w:space="0" w:color="auto"/>
        <w:left w:val="none" w:sz="0" w:space="0" w:color="auto"/>
        <w:bottom w:val="none" w:sz="0" w:space="0" w:color="auto"/>
        <w:right w:val="none" w:sz="0" w:space="0" w:color="auto"/>
      </w:divBdr>
    </w:div>
    <w:div w:id="1066226769">
      <w:bodyDiv w:val="1"/>
      <w:marLeft w:val="0"/>
      <w:marRight w:val="0"/>
      <w:marTop w:val="0"/>
      <w:marBottom w:val="0"/>
      <w:divBdr>
        <w:top w:val="none" w:sz="0" w:space="0" w:color="auto"/>
        <w:left w:val="none" w:sz="0" w:space="0" w:color="auto"/>
        <w:bottom w:val="none" w:sz="0" w:space="0" w:color="auto"/>
        <w:right w:val="none" w:sz="0" w:space="0" w:color="auto"/>
      </w:divBdr>
    </w:div>
    <w:div w:id="1182091217">
      <w:bodyDiv w:val="1"/>
      <w:marLeft w:val="0"/>
      <w:marRight w:val="0"/>
      <w:marTop w:val="0"/>
      <w:marBottom w:val="0"/>
      <w:divBdr>
        <w:top w:val="none" w:sz="0" w:space="0" w:color="auto"/>
        <w:left w:val="none" w:sz="0" w:space="0" w:color="auto"/>
        <w:bottom w:val="none" w:sz="0" w:space="0" w:color="auto"/>
        <w:right w:val="none" w:sz="0" w:space="0" w:color="auto"/>
      </w:divBdr>
      <w:divsChild>
        <w:div w:id="549347703">
          <w:marLeft w:val="0"/>
          <w:marRight w:val="0"/>
          <w:marTop w:val="0"/>
          <w:marBottom w:val="0"/>
          <w:divBdr>
            <w:top w:val="none" w:sz="0" w:space="0" w:color="auto"/>
            <w:left w:val="none" w:sz="0" w:space="0" w:color="auto"/>
            <w:bottom w:val="none" w:sz="0" w:space="0" w:color="auto"/>
            <w:right w:val="none" w:sz="0" w:space="0" w:color="auto"/>
          </w:divBdr>
          <w:divsChild>
            <w:div w:id="1525055077">
              <w:marLeft w:val="0"/>
              <w:marRight w:val="0"/>
              <w:marTop w:val="0"/>
              <w:marBottom w:val="0"/>
              <w:divBdr>
                <w:top w:val="none" w:sz="0" w:space="0" w:color="auto"/>
                <w:left w:val="none" w:sz="0" w:space="0" w:color="auto"/>
                <w:bottom w:val="none" w:sz="0" w:space="0" w:color="auto"/>
                <w:right w:val="none" w:sz="0" w:space="0" w:color="auto"/>
              </w:divBdr>
              <w:divsChild>
                <w:div w:id="1444425894">
                  <w:marLeft w:val="0"/>
                  <w:marRight w:val="0"/>
                  <w:marTop w:val="0"/>
                  <w:marBottom w:val="0"/>
                  <w:divBdr>
                    <w:top w:val="none" w:sz="0" w:space="0" w:color="auto"/>
                    <w:left w:val="none" w:sz="0" w:space="0" w:color="auto"/>
                    <w:bottom w:val="none" w:sz="0" w:space="0" w:color="auto"/>
                    <w:right w:val="none" w:sz="0" w:space="0" w:color="auto"/>
                  </w:divBdr>
                  <w:divsChild>
                    <w:div w:id="5725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4003">
      <w:bodyDiv w:val="1"/>
      <w:marLeft w:val="0"/>
      <w:marRight w:val="0"/>
      <w:marTop w:val="0"/>
      <w:marBottom w:val="0"/>
      <w:divBdr>
        <w:top w:val="none" w:sz="0" w:space="0" w:color="auto"/>
        <w:left w:val="none" w:sz="0" w:space="0" w:color="auto"/>
        <w:bottom w:val="none" w:sz="0" w:space="0" w:color="auto"/>
        <w:right w:val="none" w:sz="0" w:space="0" w:color="auto"/>
      </w:divBdr>
    </w:div>
    <w:div w:id="1205866177">
      <w:bodyDiv w:val="1"/>
      <w:marLeft w:val="0"/>
      <w:marRight w:val="0"/>
      <w:marTop w:val="0"/>
      <w:marBottom w:val="0"/>
      <w:divBdr>
        <w:top w:val="none" w:sz="0" w:space="0" w:color="auto"/>
        <w:left w:val="none" w:sz="0" w:space="0" w:color="auto"/>
        <w:bottom w:val="none" w:sz="0" w:space="0" w:color="auto"/>
        <w:right w:val="none" w:sz="0" w:space="0" w:color="auto"/>
      </w:divBdr>
      <w:divsChild>
        <w:div w:id="1401100909">
          <w:marLeft w:val="0"/>
          <w:marRight w:val="0"/>
          <w:marTop w:val="0"/>
          <w:marBottom w:val="0"/>
          <w:divBdr>
            <w:top w:val="none" w:sz="0" w:space="0" w:color="auto"/>
            <w:left w:val="none" w:sz="0" w:space="0" w:color="auto"/>
            <w:bottom w:val="none" w:sz="0" w:space="0" w:color="auto"/>
            <w:right w:val="none" w:sz="0" w:space="0" w:color="auto"/>
          </w:divBdr>
          <w:divsChild>
            <w:div w:id="902447854">
              <w:marLeft w:val="0"/>
              <w:marRight w:val="0"/>
              <w:marTop w:val="0"/>
              <w:marBottom w:val="0"/>
              <w:divBdr>
                <w:top w:val="none" w:sz="0" w:space="0" w:color="auto"/>
                <w:left w:val="none" w:sz="0" w:space="0" w:color="auto"/>
                <w:bottom w:val="none" w:sz="0" w:space="0" w:color="auto"/>
                <w:right w:val="none" w:sz="0" w:space="0" w:color="auto"/>
              </w:divBdr>
              <w:divsChild>
                <w:div w:id="1254629376">
                  <w:marLeft w:val="0"/>
                  <w:marRight w:val="0"/>
                  <w:marTop w:val="0"/>
                  <w:marBottom w:val="0"/>
                  <w:divBdr>
                    <w:top w:val="none" w:sz="0" w:space="0" w:color="auto"/>
                    <w:left w:val="none" w:sz="0" w:space="0" w:color="auto"/>
                    <w:bottom w:val="none" w:sz="0" w:space="0" w:color="auto"/>
                    <w:right w:val="none" w:sz="0" w:space="0" w:color="auto"/>
                  </w:divBdr>
                  <w:divsChild>
                    <w:div w:id="5580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1414">
      <w:bodyDiv w:val="1"/>
      <w:marLeft w:val="0"/>
      <w:marRight w:val="0"/>
      <w:marTop w:val="0"/>
      <w:marBottom w:val="0"/>
      <w:divBdr>
        <w:top w:val="none" w:sz="0" w:space="0" w:color="auto"/>
        <w:left w:val="none" w:sz="0" w:space="0" w:color="auto"/>
        <w:bottom w:val="none" w:sz="0" w:space="0" w:color="auto"/>
        <w:right w:val="none" w:sz="0" w:space="0" w:color="auto"/>
      </w:divBdr>
    </w:div>
    <w:div w:id="1243102783">
      <w:bodyDiv w:val="1"/>
      <w:marLeft w:val="0"/>
      <w:marRight w:val="0"/>
      <w:marTop w:val="0"/>
      <w:marBottom w:val="0"/>
      <w:divBdr>
        <w:top w:val="none" w:sz="0" w:space="0" w:color="auto"/>
        <w:left w:val="none" w:sz="0" w:space="0" w:color="auto"/>
        <w:bottom w:val="none" w:sz="0" w:space="0" w:color="auto"/>
        <w:right w:val="none" w:sz="0" w:space="0" w:color="auto"/>
      </w:divBdr>
    </w:div>
    <w:div w:id="1255943970">
      <w:bodyDiv w:val="1"/>
      <w:marLeft w:val="0"/>
      <w:marRight w:val="0"/>
      <w:marTop w:val="0"/>
      <w:marBottom w:val="0"/>
      <w:divBdr>
        <w:top w:val="none" w:sz="0" w:space="0" w:color="auto"/>
        <w:left w:val="none" w:sz="0" w:space="0" w:color="auto"/>
        <w:bottom w:val="none" w:sz="0" w:space="0" w:color="auto"/>
        <w:right w:val="none" w:sz="0" w:space="0" w:color="auto"/>
      </w:divBdr>
    </w:div>
    <w:div w:id="1402874363">
      <w:bodyDiv w:val="1"/>
      <w:marLeft w:val="0"/>
      <w:marRight w:val="0"/>
      <w:marTop w:val="0"/>
      <w:marBottom w:val="0"/>
      <w:divBdr>
        <w:top w:val="none" w:sz="0" w:space="0" w:color="auto"/>
        <w:left w:val="none" w:sz="0" w:space="0" w:color="auto"/>
        <w:bottom w:val="none" w:sz="0" w:space="0" w:color="auto"/>
        <w:right w:val="none" w:sz="0" w:space="0" w:color="auto"/>
      </w:divBdr>
      <w:divsChild>
        <w:div w:id="1008872326">
          <w:marLeft w:val="0"/>
          <w:marRight w:val="0"/>
          <w:marTop w:val="0"/>
          <w:marBottom w:val="0"/>
          <w:divBdr>
            <w:top w:val="none" w:sz="0" w:space="0" w:color="auto"/>
            <w:left w:val="none" w:sz="0" w:space="0" w:color="auto"/>
            <w:bottom w:val="none" w:sz="0" w:space="0" w:color="auto"/>
            <w:right w:val="none" w:sz="0" w:space="0" w:color="auto"/>
          </w:divBdr>
          <w:divsChild>
            <w:div w:id="252863526">
              <w:marLeft w:val="0"/>
              <w:marRight w:val="0"/>
              <w:marTop w:val="0"/>
              <w:marBottom w:val="0"/>
              <w:divBdr>
                <w:top w:val="none" w:sz="0" w:space="0" w:color="auto"/>
                <w:left w:val="none" w:sz="0" w:space="0" w:color="auto"/>
                <w:bottom w:val="none" w:sz="0" w:space="0" w:color="auto"/>
                <w:right w:val="none" w:sz="0" w:space="0" w:color="auto"/>
              </w:divBdr>
              <w:divsChild>
                <w:div w:id="5841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1433">
      <w:bodyDiv w:val="1"/>
      <w:marLeft w:val="0"/>
      <w:marRight w:val="0"/>
      <w:marTop w:val="0"/>
      <w:marBottom w:val="0"/>
      <w:divBdr>
        <w:top w:val="none" w:sz="0" w:space="0" w:color="auto"/>
        <w:left w:val="none" w:sz="0" w:space="0" w:color="auto"/>
        <w:bottom w:val="none" w:sz="0" w:space="0" w:color="auto"/>
        <w:right w:val="none" w:sz="0" w:space="0" w:color="auto"/>
      </w:divBdr>
    </w:div>
    <w:div w:id="1565870687">
      <w:bodyDiv w:val="1"/>
      <w:marLeft w:val="0"/>
      <w:marRight w:val="0"/>
      <w:marTop w:val="0"/>
      <w:marBottom w:val="0"/>
      <w:divBdr>
        <w:top w:val="none" w:sz="0" w:space="0" w:color="auto"/>
        <w:left w:val="none" w:sz="0" w:space="0" w:color="auto"/>
        <w:bottom w:val="none" w:sz="0" w:space="0" w:color="auto"/>
        <w:right w:val="none" w:sz="0" w:space="0" w:color="auto"/>
      </w:divBdr>
    </w:div>
    <w:div w:id="1597010653">
      <w:bodyDiv w:val="1"/>
      <w:marLeft w:val="0"/>
      <w:marRight w:val="0"/>
      <w:marTop w:val="0"/>
      <w:marBottom w:val="0"/>
      <w:divBdr>
        <w:top w:val="none" w:sz="0" w:space="0" w:color="auto"/>
        <w:left w:val="none" w:sz="0" w:space="0" w:color="auto"/>
        <w:bottom w:val="none" w:sz="0" w:space="0" w:color="auto"/>
        <w:right w:val="none" w:sz="0" w:space="0" w:color="auto"/>
      </w:divBdr>
    </w:div>
    <w:div w:id="1646081040">
      <w:bodyDiv w:val="1"/>
      <w:marLeft w:val="0"/>
      <w:marRight w:val="0"/>
      <w:marTop w:val="0"/>
      <w:marBottom w:val="0"/>
      <w:divBdr>
        <w:top w:val="none" w:sz="0" w:space="0" w:color="auto"/>
        <w:left w:val="none" w:sz="0" w:space="0" w:color="auto"/>
        <w:bottom w:val="none" w:sz="0" w:space="0" w:color="auto"/>
        <w:right w:val="none" w:sz="0" w:space="0" w:color="auto"/>
      </w:divBdr>
    </w:div>
    <w:div w:id="1918055113">
      <w:bodyDiv w:val="1"/>
      <w:marLeft w:val="0"/>
      <w:marRight w:val="0"/>
      <w:marTop w:val="0"/>
      <w:marBottom w:val="0"/>
      <w:divBdr>
        <w:top w:val="none" w:sz="0" w:space="0" w:color="auto"/>
        <w:left w:val="none" w:sz="0" w:space="0" w:color="auto"/>
        <w:bottom w:val="none" w:sz="0" w:space="0" w:color="auto"/>
        <w:right w:val="none" w:sz="0" w:space="0" w:color="auto"/>
      </w:divBdr>
    </w:div>
    <w:div w:id="2023582141">
      <w:bodyDiv w:val="1"/>
      <w:marLeft w:val="0"/>
      <w:marRight w:val="0"/>
      <w:marTop w:val="0"/>
      <w:marBottom w:val="0"/>
      <w:divBdr>
        <w:top w:val="none" w:sz="0" w:space="0" w:color="auto"/>
        <w:left w:val="none" w:sz="0" w:space="0" w:color="auto"/>
        <w:bottom w:val="none" w:sz="0" w:space="0" w:color="auto"/>
        <w:right w:val="none" w:sz="0" w:space="0" w:color="auto"/>
      </w:divBdr>
      <w:divsChild>
        <w:div w:id="1737898141">
          <w:marLeft w:val="0"/>
          <w:marRight w:val="0"/>
          <w:marTop w:val="0"/>
          <w:marBottom w:val="0"/>
          <w:divBdr>
            <w:top w:val="none" w:sz="0" w:space="0" w:color="auto"/>
            <w:left w:val="none" w:sz="0" w:space="0" w:color="auto"/>
            <w:bottom w:val="none" w:sz="0" w:space="0" w:color="auto"/>
            <w:right w:val="none" w:sz="0" w:space="0" w:color="auto"/>
          </w:divBdr>
          <w:divsChild>
            <w:div w:id="756486204">
              <w:marLeft w:val="0"/>
              <w:marRight w:val="0"/>
              <w:marTop w:val="0"/>
              <w:marBottom w:val="0"/>
              <w:divBdr>
                <w:top w:val="none" w:sz="0" w:space="0" w:color="auto"/>
                <w:left w:val="none" w:sz="0" w:space="0" w:color="auto"/>
                <w:bottom w:val="none" w:sz="0" w:space="0" w:color="auto"/>
                <w:right w:val="none" w:sz="0" w:space="0" w:color="auto"/>
              </w:divBdr>
              <w:divsChild>
                <w:div w:id="1396851801">
                  <w:marLeft w:val="0"/>
                  <w:marRight w:val="0"/>
                  <w:marTop w:val="0"/>
                  <w:marBottom w:val="0"/>
                  <w:divBdr>
                    <w:top w:val="none" w:sz="0" w:space="0" w:color="auto"/>
                    <w:left w:val="none" w:sz="0" w:space="0" w:color="auto"/>
                    <w:bottom w:val="none" w:sz="0" w:space="0" w:color="auto"/>
                    <w:right w:val="none" w:sz="0" w:space="0" w:color="auto"/>
                  </w:divBdr>
                  <w:divsChild>
                    <w:div w:id="1686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DE61D-892B-45E2-BCBC-CA54EA1B4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11</Pages>
  <Words>2671</Words>
  <Characters>15226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Abdallah</dc:creator>
  <cp:lastModifiedBy>Thomas Abdallah</cp:lastModifiedBy>
  <cp:revision>278</cp:revision>
  <cp:lastPrinted>2018-02-22T19:40:00Z</cp:lastPrinted>
  <dcterms:created xsi:type="dcterms:W3CDTF">2018-02-08T19:35:00Z</dcterms:created>
  <dcterms:modified xsi:type="dcterms:W3CDTF">2018-05-14T14:20:00Z</dcterms:modified>
</cp:coreProperties>
</file>