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u6c6d1y290y8" w:id="0"/>
      <w:bookmarkEnd w:id="0"/>
      <w:r w:rsidDel="00000000" w:rsidR="00000000" w:rsidRPr="00000000">
        <w:rPr>
          <w:rtl w:val="0"/>
        </w:rPr>
        <w:t xml:space="preserve">Week 1 Status Report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shau80z4otpc" w:id="1"/>
      <w:bookmarkEnd w:id="1"/>
      <w:r w:rsidDel="00000000" w:rsidR="00000000" w:rsidRPr="00000000">
        <w:rPr>
          <w:rtl w:val="0"/>
        </w:rPr>
        <w:t xml:space="preserve">David Eelman, Stanislav Raskevskyi, Thomas Abdallah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2wteznv3ucq" w:id="2"/>
      <w:bookmarkEnd w:id="2"/>
      <w:r w:rsidDel="00000000" w:rsidR="00000000" w:rsidRPr="00000000">
        <w:rPr>
          <w:rtl w:val="0"/>
        </w:rPr>
        <w:t xml:space="preserve">Status: Green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80iezjxcsrl" w:id="3"/>
      <w:bookmarkEnd w:id="3"/>
      <w:r w:rsidDel="00000000" w:rsidR="00000000" w:rsidRPr="00000000">
        <w:rPr>
          <w:rtl w:val="0"/>
        </w:rPr>
        <w:t xml:space="preserve">Week 1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(Complete) Establish project binder and github repository for Capstone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(Complete) Finish Capstone Project Outline document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(Complete) Investigate OpenCV feasibility (“ball tracking” demo code)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eodzzidb93c" w:id="4"/>
      <w:bookmarkEnd w:id="4"/>
      <w:r w:rsidDel="00000000" w:rsidR="00000000" w:rsidRPr="00000000">
        <w:rPr>
          <w:rtl w:val="0"/>
        </w:rPr>
        <w:t xml:space="preserve">Week 2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draft of Capstone Project Proposal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 air hockey table dimensions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mechanical parts for paddle controller mechanism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Investigate options for paddle controller hardware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Motors with integrated encoders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Microcontrollers with 3+ motor drivers &amp; encoder inputs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OpenCV running on Raspberry Pi with USB webcam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Investigate maximum puck velocity to derive camera speed requirements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jc w:val="right"/>
      <w:rPr/>
    </w:pPr>
    <w:bookmarkStart w:colFirst="0" w:colLast="0" w:name="_9nvcibv3gama" w:id="5"/>
    <w:bookmarkEnd w:id="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