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FD576C" w14:textId="36CF7BD1" w:rsidR="00D82DED" w:rsidRPr="00626F43" w:rsidRDefault="00D82DED" w:rsidP="00DE6D14">
      <w:pPr>
        <w:rPr>
          <w:rFonts w:ascii="Georgia" w:hAnsi="Georgia"/>
          <w:b/>
          <w:sz w:val="28"/>
          <w:szCs w:val="28"/>
        </w:rPr>
      </w:pPr>
      <w:r w:rsidRPr="00626F43">
        <w:rPr>
          <w:rFonts w:ascii="Georgia" w:hAnsi="Georgia"/>
          <w:b/>
          <w:sz w:val="28"/>
          <w:szCs w:val="28"/>
        </w:rPr>
        <w:t xml:space="preserve">Chapter </w:t>
      </w:r>
      <w:r w:rsidR="00D27924" w:rsidRPr="00626F43">
        <w:rPr>
          <w:rFonts w:ascii="Georgia" w:hAnsi="Georgia"/>
          <w:b/>
          <w:sz w:val="28"/>
          <w:szCs w:val="28"/>
        </w:rPr>
        <w:t>9</w:t>
      </w:r>
      <w:r w:rsidR="00626F43">
        <w:rPr>
          <w:rFonts w:ascii="Georgia" w:hAnsi="Georgia"/>
          <w:b/>
          <w:sz w:val="28"/>
          <w:szCs w:val="28"/>
        </w:rPr>
        <w:t xml:space="preserve">: </w:t>
      </w:r>
      <w:r w:rsidRPr="00626F43">
        <w:rPr>
          <w:rFonts w:ascii="Georgia" w:hAnsi="Georgia"/>
          <w:b/>
          <w:sz w:val="28"/>
          <w:szCs w:val="28"/>
        </w:rPr>
        <w:t xml:space="preserve"> </w:t>
      </w:r>
      <w:r w:rsidR="00626F43">
        <w:rPr>
          <w:rFonts w:ascii="Georgia" w:hAnsi="Georgia"/>
          <w:b/>
          <w:sz w:val="28"/>
          <w:szCs w:val="28"/>
        </w:rPr>
        <w:t xml:space="preserve"> </w:t>
      </w:r>
      <w:r w:rsidRPr="00626F43">
        <w:rPr>
          <w:rFonts w:ascii="Georgia" w:hAnsi="Georgia"/>
          <w:b/>
          <w:sz w:val="28"/>
          <w:szCs w:val="28"/>
        </w:rPr>
        <w:t xml:space="preserve">Communicating </w:t>
      </w:r>
      <w:r w:rsidR="00626F43">
        <w:rPr>
          <w:rFonts w:ascii="Georgia" w:hAnsi="Georgia"/>
          <w:b/>
          <w:sz w:val="28"/>
          <w:szCs w:val="28"/>
        </w:rPr>
        <w:t>Your Results</w:t>
      </w:r>
    </w:p>
    <w:p w14:paraId="06CC5B7E" w14:textId="55DA5527" w:rsidR="00D82DED" w:rsidRDefault="00D82DED" w:rsidP="00DE6D14">
      <w:pPr>
        <w:rPr>
          <w:rFonts w:ascii="Georgia" w:hAnsi="Georgia"/>
          <w:bCs/>
          <w:sz w:val="20"/>
          <w:szCs w:val="20"/>
        </w:rPr>
      </w:pPr>
    </w:p>
    <w:p w14:paraId="3E00E7EA" w14:textId="77777777" w:rsidR="00626F43" w:rsidRPr="00626F43" w:rsidRDefault="00626F43" w:rsidP="00DE6D14">
      <w:pPr>
        <w:rPr>
          <w:rFonts w:ascii="Georgia" w:hAnsi="Georgia"/>
          <w:bCs/>
          <w:sz w:val="20"/>
          <w:szCs w:val="20"/>
        </w:rPr>
      </w:pPr>
    </w:p>
    <w:p w14:paraId="4F4AA9DF" w14:textId="756A9A5C" w:rsidR="00DE6D14" w:rsidRPr="00626F43" w:rsidRDefault="00D27924" w:rsidP="00DE6D14">
      <w:pPr>
        <w:rPr>
          <w:rFonts w:ascii="Georgia" w:hAnsi="Georgia"/>
          <w:b/>
          <w:sz w:val="20"/>
          <w:szCs w:val="20"/>
        </w:rPr>
      </w:pPr>
      <w:r w:rsidRPr="00626F43">
        <w:rPr>
          <w:rFonts w:ascii="Georgia" w:hAnsi="Georgia"/>
          <w:b/>
          <w:sz w:val="20"/>
          <w:szCs w:val="20"/>
        </w:rPr>
        <w:t>9</w:t>
      </w:r>
      <w:r w:rsidR="00D82DED" w:rsidRPr="00626F43">
        <w:rPr>
          <w:rFonts w:ascii="Georgia" w:hAnsi="Georgia"/>
          <w:b/>
          <w:sz w:val="20"/>
          <w:szCs w:val="20"/>
        </w:rPr>
        <w:t xml:space="preserve">.1 </w:t>
      </w:r>
      <w:r w:rsidR="00DE6D14" w:rsidRPr="00626F43">
        <w:rPr>
          <w:rFonts w:ascii="Georgia" w:hAnsi="Georgia"/>
          <w:b/>
          <w:sz w:val="20"/>
          <w:szCs w:val="20"/>
        </w:rPr>
        <w:t xml:space="preserve">How to give a great </w:t>
      </w:r>
      <w:proofErr w:type="spellStart"/>
      <w:r w:rsidR="00DE6D14" w:rsidRPr="00626F43">
        <w:rPr>
          <w:rFonts w:ascii="Georgia" w:hAnsi="Georgia"/>
          <w:b/>
          <w:sz w:val="20"/>
          <w:szCs w:val="20"/>
        </w:rPr>
        <w:t>maths</w:t>
      </w:r>
      <w:proofErr w:type="spellEnd"/>
      <w:r w:rsidR="00DE6D14" w:rsidRPr="00626F43">
        <w:rPr>
          <w:rFonts w:ascii="Georgia" w:hAnsi="Georgia"/>
          <w:b/>
          <w:sz w:val="20"/>
          <w:szCs w:val="20"/>
        </w:rPr>
        <w:t xml:space="preserve"> presentation</w:t>
      </w:r>
    </w:p>
    <w:p w14:paraId="4EAED66E" w14:textId="77777777" w:rsidR="00DE6D14" w:rsidRPr="00626F43" w:rsidRDefault="00DE6D14" w:rsidP="00DE6D14">
      <w:pPr>
        <w:rPr>
          <w:rFonts w:ascii="Georgia" w:hAnsi="Georgia"/>
          <w:b/>
          <w:sz w:val="20"/>
          <w:szCs w:val="20"/>
        </w:rPr>
      </w:pPr>
    </w:p>
    <w:p w14:paraId="24651680" w14:textId="77777777" w:rsidR="00DE6D14" w:rsidRPr="00626F43" w:rsidRDefault="00DE6D14" w:rsidP="00DE6D14">
      <w:pPr>
        <w:rPr>
          <w:rFonts w:ascii="Georgia" w:hAnsi="Georgia"/>
          <w:bCs/>
          <w:i/>
          <w:iCs/>
          <w:color w:val="000000" w:themeColor="text1"/>
          <w:sz w:val="20"/>
          <w:szCs w:val="20"/>
        </w:rPr>
      </w:pPr>
      <w:r w:rsidRPr="00626F43">
        <w:rPr>
          <w:rFonts w:ascii="Georgia" w:hAnsi="Georgia"/>
          <w:bCs/>
          <w:i/>
          <w:iCs/>
          <w:color w:val="000000" w:themeColor="text1"/>
          <w:sz w:val="20"/>
          <w:szCs w:val="20"/>
        </w:rPr>
        <w:t>General thoughts</w:t>
      </w:r>
    </w:p>
    <w:p w14:paraId="551CEC7D" w14:textId="77777777" w:rsidR="00DE6D14" w:rsidRPr="00626F43" w:rsidRDefault="00DE6D14" w:rsidP="00DE6D14">
      <w:pPr>
        <w:rPr>
          <w:rFonts w:ascii="Georgia" w:hAnsi="Georgia"/>
          <w:b/>
          <w:sz w:val="20"/>
          <w:szCs w:val="20"/>
        </w:rPr>
      </w:pPr>
    </w:p>
    <w:p w14:paraId="51A955E5" w14:textId="7B0B67B1" w:rsidR="00DE6D14" w:rsidRPr="002B46F4" w:rsidRDefault="00DE6D14" w:rsidP="00DE6D14">
      <w:pPr>
        <w:jc w:val="both"/>
        <w:rPr>
          <w:rFonts w:ascii="Georgia" w:hAnsi="Georgia"/>
          <w:b/>
          <w:bCs/>
          <w:sz w:val="20"/>
          <w:szCs w:val="20"/>
        </w:rPr>
      </w:pPr>
      <w:r w:rsidRPr="00626F43">
        <w:rPr>
          <w:rFonts w:ascii="Georgia" w:hAnsi="Georgia"/>
          <w:sz w:val="20"/>
          <w:szCs w:val="20"/>
        </w:rPr>
        <w:t xml:space="preserve">Presenting </w:t>
      </w:r>
      <w:proofErr w:type="spellStart"/>
      <w:r w:rsidRPr="00626F43">
        <w:rPr>
          <w:rFonts w:ascii="Georgia" w:hAnsi="Georgia"/>
          <w:sz w:val="20"/>
          <w:szCs w:val="20"/>
        </w:rPr>
        <w:t>maths</w:t>
      </w:r>
      <w:proofErr w:type="spellEnd"/>
      <w:r w:rsidRPr="00626F43">
        <w:rPr>
          <w:rFonts w:ascii="Georgia" w:hAnsi="Georgia"/>
          <w:sz w:val="20"/>
          <w:szCs w:val="20"/>
        </w:rPr>
        <w:t xml:space="preserve"> isn’t easy. How I envy my colleagues in history who can thrill their audience with tales of sex and violence and get paid for doing so. Instead, we might be faced with motivating a group of bored teenagers on the delights of the quadratic equation, or presenting to a company chief executive who gave up </w:t>
      </w:r>
      <w:proofErr w:type="spellStart"/>
      <w:r w:rsidRPr="00626F43">
        <w:rPr>
          <w:rFonts w:ascii="Georgia" w:hAnsi="Georgia"/>
          <w:sz w:val="20"/>
          <w:szCs w:val="20"/>
        </w:rPr>
        <w:t>maths</w:t>
      </w:r>
      <w:proofErr w:type="spellEnd"/>
      <w:r w:rsidRPr="00626F43">
        <w:rPr>
          <w:rFonts w:ascii="Georgia" w:hAnsi="Georgia"/>
          <w:sz w:val="20"/>
          <w:szCs w:val="20"/>
        </w:rPr>
        <w:t xml:space="preserve"> at the age of 15</w:t>
      </w:r>
      <w:r w:rsidR="00130D37" w:rsidRPr="00626F43">
        <w:rPr>
          <w:rFonts w:ascii="Georgia" w:hAnsi="Georgia"/>
          <w:sz w:val="20"/>
          <w:szCs w:val="20"/>
        </w:rPr>
        <w:t xml:space="preserve"> and is mainly interested in cash flow</w:t>
      </w:r>
      <w:r w:rsidRPr="00626F43">
        <w:rPr>
          <w:rFonts w:ascii="Georgia" w:hAnsi="Georgia"/>
          <w:sz w:val="20"/>
          <w:szCs w:val="20"/>
        </w:rPr>
        <w:t xml:space="preserve">.  However, with care and thought it is possible to give a great </w:t>
      </w:r>
      <w:proofErr w:type="spellStart"/>
      <w:r w:rsidRPr="00626F43">
        <w:rPr>
          <w:rFonts w:ascii="Georgia" w:hAnsi="Georgia"/>
          <w:sz w:val="20"/>
          <w:szCs w:val="20"/>
        </w:rPr>
        <w:t>maths</w:t>
      </w:r>
      <w:proofErr w:type="spellEnd"/>
      <w:r w:rsidRPr="00626F43">
        <w:rPr>
          <w:rFonts w:ascii="Georgia" w:hAnsi="Georgia"/>
          <w:sz w:val="20"/>
          <w:szCs w:val="20"/>
        </w:rPr>
        <w:t xml:space="preserve"> presentation </w:t>
      </w:r>
      <w:proofErr w:type="gramStart"/>
      <w:r w:rsidRPr="00626F43">
        <w:rPr>
          <w:rFonts w:ascii="Georgia" w:hAnsi="Georgia"/>
          <w:sz w:val="20"/>
          <w:szCs w:val="20"/>
        </w:rPr>
        <w:t>which  both</w:t>
      </w:r>
      <w:proofErr w:type="gramEnd"/>
      <w:r w:rsidRPr="00626F43">
        <w:rPr>
          <w:rFonts w:ascii="Georgia" w:hAnsi="Georgia"/>
          <w:sz w:val="20"/>
          <w:szCs w:val="20"/>
        </w:rPr>
        <w:t xml:space="preserve"> entertains and informs your audience, and does not send them to sleep or make them walk out. Whilst a lot has been written about giving presentations there is </w:t>
      </w:r>
      <w:proofErr w:type="gramStart"/>
      <w:r w:rsidRPr="00626F43">
        <w:rPr>
          <w:rFonts w:ascii="Georgia" w:hAnsi="Georgia"/>
          <w:sz w:val="20"/>
          <w:szCs w:val="20"/>
        </w:rPr>
        <w:t>really only</w:t>
      </w:r>
      <w:proofErr w:type="gramEnd"/>
      <w:r w:rsidRPr="00626F43">
        <w:rPr>
          <w:rFonts w:ascii="Georgia" w:hAnsi="Georgia"/>
          <w:sz w:val="20"/>
          <w:szCs w:val="20"/>
        </w:rPr>
        <w:t xml:space="preserve"> one Golden Rule for giving a good one. </w:t>
      </w:r>
      <w:r w:rsidR="002B46F4" w:rsidRPr="002B46F4">
        <w:rPr>
          <w:rFonts w:ascii="Georgia" w:hAnsi="Georgia"/>
          <w:b/>
          <w:bCs/>
          <w:sz w:val="20"/>
          <w:szCs w:val="20"/>
        </w:rPr>
        <w:t>POLICY MAKERS</w:t>
      </w:r>
    </w:p>
    <w:p w14:paraId="68510DE7" w14:textId="77777777" w:rsidR="00DE6D14" w:rsidRPr="00626F43" w:rsidRDefault="00DE6D14" w:rsidP="00DE6D14">
      <w:pPr>
        <w:rPr>
          <w:rFonts w:ascii="Georgia" w:hAnsi="Georgia"/>
          <w:sz w:val="20"/>
          <w:szCs w:val="20"/>
        </w:rPr>
      </w:pPr>
    </w:p>
    <w:p w14:paraId="088F3D59" w14:textId="77777777" w:rsidR="00DE6D14" w:rsidRPr="00626F43" w:rsidRDefault="00DE6D14" w:rsidP="00DE6D14">
      <w:pPr>
        <w:jc w:val="both"/>
        <w:rPr>
          <w:rFonts w:ascii="Georgia" w:hAnsi="Georgia"/>
          <w:b/>
          <w:color w:val="FF0000"/>
          <w:sz w:val="20"/>
          <w:szCs w:val="20"/>
        </w:rPr>
      </w:pPr>
      <w:r w:rsidRPr="00626F43">
        <w:rPr>
          <w:rFonts w:ascii="Georgia" w:hAnsi="Georgia"/>
          <w:b/>
          <w:color w:val="FF0000"/>
          <w:sz w:val="20"/>
          <w:szCs w:val="20"/>
        </w:rPr>
        <w:t>You won't go far wrong if you imagine yourself sitting in the audience, and you give a presentation that you would really want to hear.</w:t>
      </w:r>
    </w:p>
    <w:p w14:paraId="06BD1E0A" w14:textId="77777777" w:rsidR="00DE6D14" w:rsidRPr="00626F43" w:rsidRDefault="00DE6D14" w:rsidP="00DE6D14">
      <w:pPr>
        <w:jc w:val="both"/>
        <w:rPr>
          <w:rFonts w:ascii="Georgia" w:hAnsi="Georgia"/>
          <w:b/>
          <w:color w:val="FF0000"/>
          <w:sz w:val="20"/>
          <w:szCs w:val="20"/>
        </w:rPr>
      </w:pPr>
    </w:p>
    <w:p w14:paraId="3CA960F1" w14:textId="1E10D4B6" w:rsidR="00DE6D14" w:rsidRPr="00626F43" w:rsidRDefault="00DE6D14" w:rsidP="00DE6D14">
      <w:pPr>
        <w:jc w:val="both"/>
        <w:rPr>
          <w:rFonts w:ascii="Georgia" w:hAnsi="Georgia"/>
          <w:sz w:val="20"/>
          <w:szCs w:val="20"/>
        </w:rPr>
      </w:pPr>
      <w:r w:rsidRPr="00626F43">
        <w:rPr>
          <w:rFonts w:ascii="Georgia" w:hAnsi="Georgia"/>
          <w:sz w:val="20"/>
          <w:szCs w:val="20"/>
        </w:rPr>
        <w:t xml:space="preserve">We don’t have an ABC for giving a good talk. But we do have an </w:t>
      </w:r>
      <w:r w:rsidRPr="00626F43">
        <w:rPr>
          <w:rFonts w:ascii="Georgia" w:hAnsi="Georgia"/>
          <w:b/>
          <w:sz w:val="20"/>
          <w:szCs w:val="20"/>
        </w:rPr>
        <w:t>ABCDEF.</w:t>
      </w:r>
      <w:r w:rsidRPr="00626F43">
        <w:rPr>
          <w:rFonts w:ascii="Georgia" w:hAnsi="Georgia"/>
          <w:sz w:val="20"/>
          <w:szCs w:val="20"/>
        </w:rPr>
        <w:t xml:space="preserve"> Here it is</w:t>
      </w:r>
    </w:p>
    <w:p w14:paraId="48F8E2C7" w14:textId="77777777" w:rsidR="00DE6D14" w:rsidRPr="00626F43" w:rsidRDefault="00DE6D14" w:rsidP="00DE6D14">
      <w:pPr>
        <w:jc w:val="both"/>
        <w:rPr>
          <w:rFonts w:ascii="Georgia" w:hAnsi="Georgia"/>
          <w:b/>
          <w:sz w:val="20"/>
          <w:szCs w:val="20"/>
        </w:rPr>
      </w:pPr>
    </w:p>
    <w:p w14:paraId="0F20D559" w14:textId="37F761A8" w:rsidR="00DE6D14" w:rsidRPr="00626F43" w:rsidRDefault="00DE6D14" w:rsidP="00626F43">
      <w:pPr>
        <w:jc w:val="both"/>
        <w:rPr>
          <w:rFonts w:ascii="Georgia" w:hAnsi="Georgia"/>
          <w:sz w:val="20"/>
          <w:szCs w:val="20"/>
        </w:rPr>
      </w:pPr>
      <w:r w:rsidRPr="00626F43">
        <w:rPr>
          <w:rFonts w:ascii="Georgia" w:hAnsi="Georgia"/>
          <w:b/>
          <w:sz w:val="20"/>
          <w:szCs w:val="20"/>
        </w:rPr>
        <w:t xml:space="preserve">Audience       </w:t>
      </w:r>
      <w:r w:rsidRPr="00626F43">
        <w:rPr>
          <w:rFonts w:ascii="Georgia" w:hAnsi="Georgia"/>
          <w:sz w:val="20"/>
          <w:szCs w:val="20"/>
        </w:rPr>
        <w:t xml:space="preserve">Respect your </w:t>
      </w:r>
      <w:proofErr w:type="gramStart"/>
      <w:r w:rsidRPr="00626F43">
        <w:rPr>
          <w:rFonts w:ascii="Georgia" w:hAnsi="Georgia"/>
          <w:sz w:val="20"/>
          <w:szCs w:val="20"/>
        </w:rPr>
        <w:t>audience</w:t>
      </w:r>
      <w:r w:rsidR="00626F43">
        <w:rPr>
          <w:rFonts w:ascii="Georgia" w:hAnsi="Georgia"/>
          <w:sz w:val="20"/>
          <w:szCs w:val="20"/>
        </w:rPr>
        <w:t>, and</w:t>
      </w:r>
      <w:proofErr w:type="gramEnd"/>
      <w:r w:rsidR="00626F43">
        <w:rPr>
          <w:rFonts w:ascii="Georgia" w:hAnsi="Georgia"/>
          <w:sz w:val="20"/>
          <w:szCs w:val="20"/>
        </w:rPr>
        <w:t xml:space="preserve"> meet them where they are</w:t>
      </w:r>
      <w:r w:rsidRPr="00626F43">
        <w:rPr>
          <w:rFonts w:ascii="Georgia" w:hAnsi="Georgia"/>
          <w:sz w:val="20"/>
          <w:szCs w:val="20"/>
        </w:rPr>
        <w:t xml:space="preserve">. You really want to talk to </w:t>
      </w:r>
      <w:proofErr w:type="gramStart"/>
      <w:r w:rsidRPr="00626F43">
        <w:rPr>
          <w:rFonts w:ascii="Georgia" w:hAnsi="Georgia"/>
          <w:sz w:val="20"/>
          <w:szCs w:val="20"/>
        </w:rPr>
        <w:t>them</w:t>
      </w:r>
      <w:proofErr w:type="gramEnd"/>
      <w:r w:rsidRPr="00626F43">
        <w:rPr>
          <w:rFonts w:ascii="Georgia" w:hAnsi="Georgia"/>
          <w:sz w:val="20"/>
          <w:szCs w:val="20"/>
        </w:rPr>
        <w:t xml:space="preserve"> and they really want to hear you. Be aware of the background</w:t>
      </w:r>
      <w:r w:rsidR="00130D37" w:rsidRPr="00626F43">
        <w:rPr>
          <w:rFonts w:ascii="Georgia" w:hAnsi="Georgia"/>
          <w:sz w:val="20"/>
          <w:szCs w:val="20"/>
        </w:rPr>
        <w:t xml:space="preserve">, </w:t>
      </w:r>
      <w:r w:rsidRPr="00626F43">
        <w:rPr>
          <w:rFonts w:ascii="Georgia" w:hAnsi="Georgia"/>
          <w:sz w:val="20"/>
          <w:szCs w:val="20"/>
        </w:rPr>
        <w:t xml:space="preserve">motivation </w:t>
      </w:r>
      <w:r w:rsidR="00130D37" w:rsidRPr="00626F43">
        <w:rPr>
          <w:rFonts w:ascii="Georgia" w:hAnsi="Georgia"/>
          <w:sz w:val="20"/>
          <w:szCs w:val="20"/>
        </w:rPr>
        <w:t xml:space="preserve">and mathematical knowledge </w:t>
      </w:r>
      <w:r w:rsidRPr="00626F43">
        <w:rPr>
          <w:rFonts w:ascii="Georgia" w:hAnsi="Georgia"/>
          <w:sz w:val="20"/>
          <w:szCs w:val="20"/>
        </w:rPr>
        <w:t xml:space="preserve">of </w:t>
      </w:r>
      <w:r w:rsidR="00130D37" w:rsidRPr="00626F43">
        <w:rPr>
          <w:rFonts w:ascii="Georgia" w:hAnsi="Georgia"/>
          <w:sz w:val="20"/>
          <w:szCs w:val="20"/>
        </w:rPr>
        <w:t>your</w:t>
      </w:r>
      <w:r w:rsidRPr="00626F43">
        <w:rPr>
          <w:rFonts w:ascii="Georgia" w:hAnsi="Georgia"/>
          <w:sz w:val="20"/>
          <w:szCs w:val="20"/>
        </w:rPr>
        <w:t xml:space="preserve"> audience in front of you and adjust your presentation to suit. </w:t>
      </w:r>
      <w:r w:rsidR="00130D37" w:rsidRPr="00626F43">
        <w:rPr>
          <w:rFonts w:ascii="Georgia" w:hAnsi="Georgia"/>
          <w:sz w:val="20"/>
          <w:szCs w:val="20"/>
        </w:rPr>
        <w:t xml:space="preserve">Remember that in industry you are very likely to be presenting to non </w:t>
      </w:r>
      <w:proofErr w:type="spellStart"/>
      <w:r w:rsidR="00130D37" w:rsidRPr="00626F43">
        <w:rPr>
          <w:rFonts w:ascii="Georgia" w:hAnsi="Georgia"/>
          <w:sz w:val="20"/>
          <w:szCs w:val="20"/>
        </w:rPr>
        <w:t>maths</w:t>
      </w:r>
      <w:proofErr w:type="spellEnd"/>
      <w:r w:rsidR="00130D37" w:rsidRPr="00626F43">
        <w:rPr>
          <w:rFonts w:ascii="Georgia" w:hAnsi="Georgia"/>
          <w:sz w:val="20"/>
          <w:szCs w:val="20"/>
        </w:rPr>
        <w:t xml:space="preserve"> specialists and they may have a healthy mistrust of mathematics and are primarily interested in the impact of your results. So don’t put in too much mathematical detail if you have an audience of </w:t>
      </w:r>
      <w:proofErr w:type="spellStart"/>
      <w:r w:rsidR="00130D37" w:rsidRPr="00626F43">
        <w:rPr>
          <w:rFonts w:ascii="Georgia" w:hAnsi="Georgia"/>
          <w:sz w:val="20"/>
          <w:szCs w:val="20"/>
        </w:rPr>
        <w:t xml:space="preserve">non </w:t>
      </w:r>
      <w:proofErr w:type="gramStart"/>
      <w:r w:rsidR="00130D37" w:rsidRPr="00626F43">
        <w:rPr>
          <w:rFonts w:ascii="Georgia" w:hAnsi="Georgia"/>
          <w:sz w:val="20"/>
          <w:szCs w:val="20"/>
        </w:rPr>
        <w:t>specialists</w:t>
      </w:r>
      <w:proofErr w:type="spellEnd"/>
      <w:r w:rsidR="00130D37" w:rsidRPr="00626F43">
        <w:rPr>
          <w:rFonts w:ascii="Georgia" w:hAnsi="Georgia"/>
          <w:sz w:val="20"/>
          <w:szCs w:val="20"/>
        </w:rPr>
        <w:t>.</w:t>
      </w:r>
      <w:r w:rsidRPr="00626F43">
        <w:rPr>
          <w:rFonts w:ascii="Georgia" w:hAnsi="Georgia"/>
          <w:sz w:val="20"/>
          <w:szCs w:val="20"/>
        </w:rPr>
        <w:t>Talk</w:t>
      </w:r>
      <w:proofErr w:type="gramEnd"/>
      <w:r w:rsidRPr="00626F43">
        <w:rPr>
          <w:rFonts w:ascii="Georgia" w:hAnsi="Georgia"/>
          <w:sz w:val="20"/>
          <w:szCs w:val="20"/>
        </w:rPr>
        <w:t xml:space="preserve"> to your audience, not at them</w:t>
      </w:r>
      <w:r w:rsidR="00130D37" w:rsidRPr="00626F43">
        <w:rPr>
          <w:rFonts w:ascii="Georgia" w:hAnsi="Georgia"/>
          <w:sz w:val="20"/>
          <w:szCs w:val="20"/>
        </w:rPr>
        <w:t>, using eye contact where possible</w:t>
      </w:r>
      <w:r w:rsidRPr="00626F43">
        <w:rPr>
          <w:rFonts w:ascii="Georgia" w:hAnsi="Georgia"/>
          <w:sz w:val="20"/>
          <w:szCs w:val="20"/>
        </w:rPr>
        <w:t xml:space="preserve">. Above all, ensure that your audience feels that they are involved with your presentation. A good way to do this </w:t>
      </w:r>
      <w:r w:rsidR="00130D37" w:rsidRPr="00626F43">
        <w:rPr>
          <w:rFonts w:ascii="Georgia" w:hAnsi="Georgia"/>
          <w:sz w:val="20"/>
          <w:szCs w:val="20"/>
        </w:rPr>
        <w:t>can be</w:t>
      </w:r>
      <w:r w:rsidRPr="00626F43">
        <w:rPr>
          <w:rFonts w:ascii="Georgia" w:hAnsi="Georgia"/>
          <w:sz w:val="20"/>
          <w:szCs w:val="20"/>
        </w:rPr>
        <w:t xml:space="preserve"> to ask your audience a question and to get them to discuss it with each other before offering answers to you. Our job is to inspire </w:t>
      </w:r>
      <w:r w:rsidR="00130D37" w:rsidRPr="00626F43">
        <w:rPr>
          <w:rFonts w:ascii="Georgia" w:hAnsi="Georgia"/>
          <w:sz w:val="20"/>
          <w:szCs w:val="20"/>
        </w:rPr>
        <w:t xml:space="preserve">and inform </w:t>
      </w:r>
      <w:r w:rsidRPr="00626F43">
        <w:rPr>
          <w:rFonts w:ascii="Georgia" w:hAnsi="Georgia"/>
          <w:sz w:val="20"/>
          <w:szCs w:val="20"/>
        </w:rPr>
        <w:t xml:space="preserve">our audience and to bring them up from their base of knowledge and understanding </w:t>
      </w:r>
      <w:r w:rsidR="002B46F4">
        <w:rPr>
          <w:rFonts w:ascii="Georgia" w:hAnsi="Georgia"/>
          <w:sz w:val="20"/>
          <w:szCs w:val="20"/>
        </w:rPr>
        <w:t xml:space="preserve">(meet your audience) </w:t>
      </w:r>
      <w:r w:rsidRPr="00626F43">
        <w:rPr>
          <w:rFonts w:ascii="Georgia" w:hAnsi="Georgia"/>
          <w:sz w:val="20"/>
          <w:szCs w:val="20"/>
        </w:rPr>
        <w:t>to something new and exciting</w:t>
      </w:r>
      <w:r w:rsidR="002B46F4">
        <w:rPr>
          <w:rFonts w:ascii="Georgia" w:hAnsi="Georgia"/>
          <w:sz w:val="20"/>
          <w:szCs w:val="20"/>
        </w:rPr>
        <w:t xml:space="preserve"> (enrich your audience)</w:t>
      </w:r>
      <w:r w:rsidRPr="00626F43">
        <w:rPr>
          <w:rFonts w:ascii="Georgia" w:hAnsi="Georgia"/>
          <w:sz w:val="20"/>
          <w:szCs w:val="20"/>
        </w:rPr>
        <w:t>. This is NOT achieved, nor need it be, by dumbing down material.</w:t>
      </w:r>
    </w:p>
    <w:p w14:paraId="79A55DC4" w14:textId="77777777" w:rsidR="00DE6D14" w:rsidRPr="00626F43" w:rsidRDefault="00DE6D14" w:rsidP="00626F43">
      <w:pPr>
        <w:jc w:val="both"/>
        <w:rPr>
          <w:rFonts w:ascii="Georgia" w:hAnsi="Georgia"/>
          <w:sz w:val="20"/>
          <w:szCs w:val="20"/>
        </w:rPr>
      </w:pPr>
    </w:p>
    <w:p w14:paraId="580B2F5F" w14:textId="77777777" w:rsidR="00DE6D14" w:rsidRPr="00626F43" w:rsidRDefault="00DE6D14" w:rsidP="00DE6D14">
      <w:pPr>
        <w:jc w:val="both"/>
        <w:rPr>
          <w:rFonts w:ascii="Georgia" w:hAnsi="Georgia"/>
          <w:sz w:val="20"/>
          <w:szCs w:val="20"/>
        </w:rPr>
      </w:pPr>
    </w:p>
    <w:p w14:paraId="4025436D" w14:textId="77777777" w:rsidR="00DE6D14" w:rsidRPr="00626F43" w:rsidRDefault="00DE6D14" w:rsidP="00DE6D14">
      <w:pPr>
        <w:jc w:val="both"/>
        <w:rPr>
          <w:rFonts w:ascii="Georgia" w:hAnsi="Georgia"/>
          <w:sz w:val="20"/>
          <w:szCs w:val="20"/>
        </w:rPr>
      </w:pPr>
      <w:r w:rsidRPr="00626F43">
        <w:rPr>
          <w:rFonts w:ascii="Georgia" w:hAnsi="Georgia"/>
          <w:b/>
          <w:sz w:val="20"/>
          <w:szCs w:val="20"/>
        </w:rPr>
        <w:t xml:space="preserve">Belief         </w:t>
      </w:r>
      <w:r w:rsidRPr="00626F43">
        <w:rPr>
          <w:rFonts w:ascii="Georgia" w:hAnsi="Georgia"/>
          <w:sz w:val="20"/>
          <w:szCs w:val="20"/>
        </w:rPr>
        <w:t xml:space="preserve">If you don’t believe in the value of </w:t>
      </w:r>
      <w:proofErr w:type="spellStart"/>
      <w:r w:rsidRPr="00626F43">
        <w:rPr>
          <w:rFonts w:ascii="Georgia" w:hAnsi="Georgia"/>
          <w:sz w:val="20"/>
          <w:szCs w:val="20"/>
        </w:rPr>
        <w:t>maths</w:t>
      </w:r>
      <w:proofErr w:type="spellEnd"/>
      <w:r w:rsidRPr="00626F43">
        <w:rPr>
          <w:rFonts w:ascii="Georgia" w:hAnsi="Georgia"/>
          <w:sz w:val="20"/>
          <w:szCs w:val="20"/>
        </w:rPr>
        <w:t xml:space="preserve"> then no one else will. Remember that </w:t>
      </w:r>
      <w:proofErr w:type="spellStart"/>
      <w:r w:rsidRPr="00626F43">
        <w:rPr>
          <w:rFonts w:ascii="Georgia" w:hAnsi="Georgia"/>
          <w:sz w:val="20"/>
          <w:szCs w:val="20"/>
        </w:rPr>
        <w:t>maths</w:t>
      </w:r>
      <w:proofErr w:type="spellEnd"/>
      <w:r w:rsidRPr="00626F43">
        <w:rPr>
          <w:rFonts w:ascii="Georgia" w:hAnsi="Georgia"/>
          <w:sz w:val="20"/>
          <w:szCs w:val="20"/>
        </w:rPr>
        <w:t xml:space="preserve"> is the greatest subject in the world (or at least it should be for the duration of your presentation).</w:t>
      </w:r>
    </w:p>
    <w:p w14:paraId="7098865C" w14:textId="77777777" w:rsidR="00DE6D14" w:rsidRPr="00626F43" w:rsidRDefault="00DE6D14" w:rsidP="00DE6D14">
      <w:pPr>
        <w:jc w:val="both"/>
        <w:rPr>
          <w:rFonts w:ascii="Georgia" w:hAnsi="Georgia"/>
          <w:sz w:val="20"/>
          <w:szCs w:val="20"/>
        </w:rPr>
      </w:pPr>
    </w:p>
    <w:p w14:paraId="2667687E" w14:textId="23CE265C" w:rsidR="00DE6D14" w:rsidRPr="00626F43" w:rsidRDefault="00DE6D14" w:rsidP="00DE6D14">
      <w:pPr>
        <w:jc w:val="both"/>
        <w:rPr>
          <w:rFonts w:ascii="Georgia" w:hAnsi="Georgia"/>
          <w:sz w:val="20"/>
          <w:szCs w:val="20"/>
        </w:rPr>
      </w:pPr>
      <w:r w:rsidRPr="00626F43">
        <w:rPr>
          <w:rFonts w:ascii="Georgia" w:hAnsi="Georgia"/>
          <w:b/>
          <w:sz w:val="20"/>
          <w:szCs w:val="20"/>
        </w:rPr>
        <w:t xml:space="preserve">Content          </w:t>
      </w:r>
      <w:r w:rsidRPr="00626F43">
        <w:rPr>
          <w:rFonts w:ascii="Georgia" w:hAnsi="Georgia"/>
          <w:b/>
          <w:bCs/>
          <w:sz w:val="20"/>
          <w:szCs w:val="20"/>
        </w:rPr>
        <w:t xml:space="preserve">Have a clear idea of the message(s) that you need to </w:t>
      </w:r>
      <w:proofErr w:type="gramStart"/>
      <w:r w:rsidRPr="00626F43">
        <w:rPr>
          <w:rFonts w:ascii="Georgia" w:hAnsi="Georgia"/>
          <w:b/>
          <w:bCs/>
          <w:sz w:val="20"/>
          <w:szCs w:val="20"/>
        </w:rPr>
        <w:t>convey</w:t>
      </w:r>
      <w:r w:rsidRPr="00626F43">
        <w:rPr>
          <w:rFonts w:ascii="Georgia" w:hAnsi="Georgia"/>
          <w:sz w:val="20"/>
          <w:szCs w:val="20"/>
        </w:rPr>
        <w:t>, and</w:t>
      </w:r>
      <w:proofErr w:type="gramEnd"/>
      <w:r w:rsidRPr="00626F43">
        <w:rPr>
          <w:rFonts w:ascii="Georgia" w:hAnsi="Georgia"/>
          <w:sz w:val="20"/>
          <w:szCs w:val="20"/>
        </w:rPr>
        <w:t xml:space="preserve"> tell the message in a clear way from start to finish. </w:t>
      </w:r>
      <w:r w:rsidR="00130D37" w:rsidRPr="00626F43">
        <w:rPr>
          <w:rFonts w:ascii="Georgia" w:hAnsi="Georgia"/>
          <w:sz w:val="20"/>
          <w:szCs w:val="20"/>
        </w:rPr>
        <w:t xml:space="preserve">So put it into context, explain what your main points are, say those points, and sum up clearly at the end of the presentation. </w:t>
      </w:r>
      <w:r w:rsidRPr="00626F43">
        <w:rPr>
          <w:rFonts w:ascii="Georgia" w:hAnsi="Georgia"/>
          <w:sz w:val="20"/>
          <w:szCs w:val="20"/>
        </w:rPr>
        <w:t xml:space="preserve">This is very important in working with industry, where the company managers need to know what </w:t>
      </w:r>
      <w:proofErr w:type="gramStart"/>
      <w:r w:rsidRPr="00626F43">
        <w:rPr>
          <w:rFonts w:ascii="Georgia" w:hAnsi="Georgia"/>
          <w:sz w:val="20"/>
          <w:szCs w:val="20"/>
        </w:rPr>
        <w:t>is the bottom line of your talk</w:t>
      </w:r>
      <w:proofErr w:type="gramEnd"/>
      <w:r w:rsidRPr="00626F43">
        <w:rPr>
          <w:rFonts w:ascii="Georgia" w:hAnsi="Georgia"/>
          <w:sz w:val="20"/>
          <w:szCs w:val="20"/>
        </w:rPr>
        <w:t xml:space="preserve"> and why it is important to them (see above). Don’t try to put in too much. Many talks fail by having far too much content. Less is more! </w:t>
      </w:r>
      <w:r w:rsidRPr="00626F43">
        <w:rPr>
          <w:rFonts w:ascii="Georgia" w:hAnsi="Georgia"/>
          <w:b/>
          <w:bCs/>
          <w:sz w:val="20"/>
          <w:szCs w:val="20"/>
        </w:rPr>
        <w:t>You should aim to have as few words on a slide as possible.</w:t>
      </w:r>
      <w:r w:rsidRPr="00626F43">
        <w:rPr>
          <w:rFonts w:ascii="Georgia" w:hAnsi="Georgia"/>
          <w:sz w:val="20"/>
          <w:szCs w:val="20"/>
        </w:rPr>
        <w:t xml:space="preserve"> </w:t>
      </w:r>
      <w:proofErr w:type="spellStart"/>
      <w:r w:rsidRPr="00626F43">
        <w:rPr>
          <w:rFonts w:ascii="Georgia" w:hAnsi="Georgia"/>
          <w:sz w:val="20"/>
          <w:szCs w:val="20"/>
        </w:rPr>
        <w:t>Maths</w:t>
      </w:r>
      <w:proofErr w:type="spellEnd"/>
      <w:r w:rsidRPr="00626F43">
        <w:rPr>
          <w:rFonts w:ascii="Georgia" w:hAnsi="Georgia"/>
          <w:sz w:val="20"/>
          <w:szCs w:val="20"/>
        </w:rPr>
        <w:t xml:space="preserve"> talks can fail </w:t>
      </w:r>
      <w:proofErr w:type="gramStart"/>
      <w:r w:rsidRPr="00626F43">
        <w:rPr>
          <w:rFonts w:ascii="Georgia" w:hAnsi="Georgia"/>
          <w:sz w:val="20"/>
          <w:szCs w:val="20"/>
        </w:rPr>
        <w:t>in particular by</w:t>
      </w:r>
      <w:proofErr w:type="gramEnd"/>
      <w:r w:rsidRPr="00626F43">
        <w:rPr>
          <w:rFonts w:ascii="Georgia" w:hAnsi="Georgia"/>
          <w:sz w:val="20"/>
          <w:szCs w:val="20"/>
        </w:rPr>
        <w:t xml:space="preserve"> being far too technical and losing the audience 30 seconds into the talk. Counteract this </w:t>
      </w:r>
      <w:proofErr w:type="gramStart"/>
      <w:r w:rsidRPr="00626F43">
        <w:rPr>
          <w:rFonts w:ascii="Georgia" w:hAnsi="Georgia"/>
          <w:sz w:val="20"/>
          <w:szCs w:val="20"/>
        </w:rPr>
        <w:t>by  having</w:t>
      </w:r>
      <w:proofErr w:type="gramEnd"/>
      <w:r w:rsidRPr="00626F43">
        <w:rPr>
          <w:rFonts w:ascii="Georgia" w:hAnsi="Georgia"/>
          <w:sz w:val="20"/>
          <w:szCs w:val="20"/>
        </w:rPr>
        <w:t xml:space="preserve"> a mix of light and more technical content. Don’t use heavy notation, and make sure that you define any notation before you use it.  </w:t>
      </w:r>
    </w:p>
    <w:p w14:paraId="682060FE" w14:textId="77777777" w:rsidR="00DE6D14" w:rsidRPr="00626F43" w:rsidRDefault="00DE6D14" w:rsidP="00DE6D14">
      <w:pPr>
        <w:jc w:val="both"/>
        <w:rPr>
          <w:rFonts w:ascii="Georgia" w:hAnsi="Georgia"/>
          <w:b/>
          <w:sz w:val="20"/>
          <w:szCs w:val="20"/>
        </w:rPr>
      </w:pPr>
    </w:p>
    <w:p w14:paraId="3D35EB75" w14:textId="3520577F" w:rsidR="00DE6D14" w:rsidRPr="00626F43" w:rsidRDefault="00DE6D14" w:rsidP="00DE6D14">
      <w:pPr>
        <w:jc w:val="both"/>
        <w:rPr>
          <w:rFonts w:ascii="Georgia" w:hAnsi="Georgia"/>
          <w:b/>
          <w:sz w:val="20"/>
          <w:szCs w:val="20"/>
        </w:rPr>
      </w:pPr>
      <w:r w:rsidRPr="00626F43">
        <w:rPr>
          <w:rFonts w:ascii="Georgia" w:hAnsi="Georgia"/>
          <w:b/>
          <w:sz w:val="20"/>
          <w:szCs w:val="20"/>
        </w:rPr>
        <w:t xml:space="preserve">Delivery          </w:t>
      </w:r>
      <w:r w:rsidRPr="00626F43">
        <w:rPr>
          <w:rFonts w:ascii="Georgia" w:hAnsi="Georgia"/>
          <w:sz w:val="20"/>
          <w:szCs w:val="20"/>
        </w:rPr>
        <w:t>Speak clearly and maintain eye contact</w:t>
      </w:r>
      <w:r w:rsidRPr="00626F43">
        <w:rPr>
          <w:rFonts w:ascii="Georgia" w:hAnsi="Georgia"/>
          <w:b/>
          <w:sz w:val="20"/>
          <w:szCs w:val="20"/>
        </w:rPr>
        <w:t xml:space="preserve"> </w:t>
      </w:r>
      <w:r w:rsidRPr="00626F43">
        <w:rPr>
          <w:rFonts w:ascii="Georgia" w:hAnsi="Georgia"/>
          <w:sz w:val="20"/>
          <w:szCs w:val="20"/>
        </w:rPr>
        <w:t xml:space="preserve">with your audience. You will be able to tell from the audience reaction whether you are connecting with them or not.  Make sure that your audience can both see and hear you. Don't put too much information on each slide. Make good use of </w:t>
      </w:r>
      <w:proofErr w:type="spellStart"/>
      <w:r w:rsidRPr="00626F43">
        <w:rPr>
          <w:rFonts w:ascii="Georgia" w:hAnsi="Georgia"/>
          <w:sz w:val="20"/>
          <w:szCs w:val="20"/>
        </w:rPr>
        <w:t>colour</w:t>
      </w:r>
      <w:proofErr w:type="spellEnd"/>
      <w:r w:rsidRPr="00626F43">
        <w:rPr>
          <w:rFonts w:ascii="Georgia" w:hAnsi="Georgia"/>
          <w:sz w:val="20"/>
          <w:szCs w:val="20"/>
        </w:rPr>
        <w:t xml:space="preserve"> and pictures. It is </w:t>
      </w:r>
      <w:r w:rsidRPr="00626F43">
        <w:rPr>
          <w:rFonts w:ascii="Georgia" w:hAnsi="Georgia"/>
          <w:sz w:val="20"/>
          <w:szCs w:val="20"/>
        </w:rPr>
        <w:lastRenderedPageBreak/>
        <w:t xml:space="preserve">often good to stop talking to your audience at some point (or </w:t>
      </w:r>
      <w:proofErr w:type="gramStart"/>
      <w:r w:rsidRPr="00626F43">
        <w:rPr>
          <w:rFonts w:ascii="Georgia" w:hAnsi="Georgia"/>
          <w:sz w:val="20"/>
          <w:szCs w:val="20"/>
        </w:rPr>
        <w:t>points)  in</w:t>
      </w:r>
      <w:proofErr w:type="gramEnd"/>
      <w:r w:rsidRPr="00626F43">
        <w:rPr>
          <w:rFonts w:ascii="Georgia" w:hAnsi="Georgia"/>
          <w:sz w:val="20"/>
          <w:szCs w:val="20"/>
        </w:rPr>
        <w:t xml:space="preserve"> the presentation and to instead ask the audience a question or give them something to do. This is especially important when working with young people. Engage your audience! </w:t>
      </w:r>
      <w:proofErr w:type="spellStart"/>
      <w:r w:rsidRPr="00626F43">
        <w:rPr>
          <w:rFonts w:ascii="Georgia" w:hAnsi="Georgia"/>
          <w:sz w:val="20"/>
          <w:szCs w:val="20"/>
        </w:rPr>
        <w:t>Humour</w:t>
      </w:r>
      <w:proofErr w:type="spellEnd"/>
      <w:r w:rsidRPr="00626F43">
        <w:rPr>
          <w:rFonts w:ascii="Georgia" w:hAnsi="Georgia"/>
          <w:sz w:val="20"/>
          <w:szCs w:val="20"/>
        </w:rPr>
        <w:t xml:space="preserve"> works well.  Have a strong start and a strong finish</w:t>
      </w:r>
      <w:r w:rsidR="00130D37" w:rsidRPr="00626F43">
        <w:rPr>
          <w:rFonts w:ascii="Georgia" w:hAnsi="Georgia"/>
          <w:sz w:val="20"/>
          <w:szCs w:val="20"/>
        </w:rPr>
        <w:t>, and always remember the key message that you are trying to communicate</w:t>
      </w:r>
    </w:p>
    <w:p w14:paraId="5896B2A8" w14:textId="77777777" w:rsidR="00DE6D14" w:rsidRPr="00626F43" w:rsidRDefault="00DE6D14" w:rsidP="00DE6D14">
      <w:pPr>
        <w:rPr>
          <w:rFonts w:ascii="Georgia" w:hAnsi="Georgia"/>
          <w:b/>
          <w:sz w:val="20"/>
          <w:szCs w:val="20"/>
        </w:rPr>
      </w:pPr>
    </w:p>
    <w:p w14:paraId="2850B7FD" w14:textId="08B58859" w:rsidR="00DE6D14" w:rsidRPr="00626F43" w:rsidRDefault="00DE6D14" w:rsidP="00DE6D14">
      <w:pPr>
        <w:rPr>
          <w:rFonts w:ascii="Georgia" w:hAnsi="Georgia"/>
          <w:sz w:val="20"/>
          <w:szCs w:val="20"/>
        </w:rPr>
      </w:pPr>
      <w:r w:rsidRPr="00626F43">
        <w:rPr>
          <w:rFonts w:ascii="Georgia" w:hAnsi="Georgia"/>
          <w:b/>
          <w:sz w:val="20"/>
          <w:szCs w:val="20"/>
        </w:rPr>
        <w:t xml:space="preserve">Enthusiasm         </w:t>
      </w:r>
      <w:r w:rsidRPr="00626F43">
        <w:rPr>
          <w:rFonts w:ascii="Georgia" w:hAnsi="Georgia"/>
          <w:sz w:val="20"/>
          <w:szCs w:val="20"/>
        </w:rPr>
        <w:t>Show unlimited enthusiasm. The audience will pay far more attention to the talk if you are clearly excited in it yoursel</w:t>
      </w:r>
      <w:r w:rsidR="00130D37" w:rsidRPr="00626F43">
        <w:rPr>
          <w:rFonts w:ascii="Georgia" w:hAnsi="Georgia"/>
          <w:sz w:val="20"/>
          <w:szCs w:val="20"/>
        </w:rPr>
        <w:t>f and that you believe in your results.</w:t>
      </w:r>
      <w:r w:rsidRPr="00626F43">
        <w:rPr>
          <w:rFonts w:ascii="Georgia" w:hAnsi="Georgia"/>
          <w:sz w:val="20"/>
          <w:szCs w:val="20"/>
        </w:rPr>
        <w:t xml:space="preserve"> </w:t>
      </w:r>
    </w:p>
    <w:p w14:paraId="3BAF4066" w14:textId="77777777" w:rsidR="00DE6D14" w:rsidRPr="00626F43" w:rsidRDefault="00DE6D14" w:rsidP="00DE6D14">
      <w:pPr>
        <w:rPr>
          <w:rFonts w:ascii="Georgia" w:hAnsi="Georgia"/>
          <w:b/>
          <w:sz w:val="20"/>
          <w:szCs w:val="20"/>
        </w:rPr>
      </w:pPr>
    </w:p>
    <w:p w14:paraId="4D465A94" w14:textId="1368A840" w:rsidR="00DE6D14" w:rsidRPr="00626F43" w:rsidRDefault="00DE6D14" w:rsidP="00DE6D14">
      <w:pPr>
        <w:rPr>
          <w:rFonts w:ascii="Georgia" w:hAnsi="Georgia"/>
          <w:sz w:val="20"/>
          <w:szCs w:val="20"/>
        </w:rPr>
      </w:pPr>
      <w:r w:rsidRPr="00626F43">
        <w:rPr>
          <w:rFonts w:ascii="Georgia" w:hAnsi="Georgia"/>
          <w:b/>
          <w:sz w:val="20"/>
          <w:szCs w:val="20"/>
        </w:rPr>
        <w:t xml:space="preserve">Finish on time      </w:t>
      </w:r>
      <w:r w:rsidRPr="00626F43">
        <w:rPr>
          <w:rFonts w:ascii="Georgia" w:hAnsi="Georgia"/>
          <w:sz w:val="20"/>
          <w:szCs w:val="20"/>
        </w:rPr>
        <w:t>No one will forgive you if you go over time</w:t>
      </w:r>
      <w:r w:rsidR="00130D37" w:rsidRPr="00626F43">
        <w:rPr>
          <w:rFonts w:ascii="Georgia" w:hAnsi="Georgia"/>
          <w:sz w:val="20"/>
          <w:szCs w:val="20"/>
        </w:rPr>
        <w:t>, especially busy managers for who time is money!</w:t>
      </w:r>
      <w:r w:rsidRPr="00626F43">
        <w:rPr>
          <w:rFonts w:ascii="Georgia" w:hAnsi="Georgia"/>
          <w:sz w:val="20"/>
          <w:szCs w:val="20"/>
        </w:rPr>
        <w:t xml:space="preserve"> The best way to give an </w:t>
      </w:r>
      <w:proofErr w:type="gramStart"/>
      <w:r w:rsidRPr="00626F43">
        <w:rPr>
          <w:rFonts w:ascii="Georgia" w:hAnsi="Georgia"/>
          <w:sz w:val="20"/>
          <w:szCs w:val="20"/>
        </w:rPr>
        <w:t>hour long</w:t>
      </w:r>
      <w:proofErr w:type="gramEnd"/>
      <w:r w:rsidRPr="00626F43">
        <w:rPr>
          <w:rFonts w:ascii="Georgia" w:hAnsi="Georgia"/>
          <w:sz w:val="20"/>
          <w:szCs w:val="20"/>
        </w:rPr>
        <w:t xml:space="preserve"> talk is to prepare a 40 minute one, and to take it slowly. If time is running out have a final, stunning, slide which you can skip to and will give your talk a big finish</w:t>
      </w:r>
      <w:r w:rsidR="00130D37" w:rsidRPr="00626F43">
        <w:rPr>
          <w:rFonts w:ascii="Georgia" w:hAnsi="Georgia"/>
          <w:sz w:val="20"/>
          <w:szCs w:val="20"/>
        </w:rPr>
        <w:t xml:space="preserve"> which the audience will remember</w:t>
      </w:r>
      <w:r w:rsidRPr="00626F43">
        <w:rPr>
          <w:rFonts w:ascii="Georgia" w:hAnsi="Georgia"/>
          <w:sz w:val="20"/>
          <w:szCs w:val="20"/>
        </w:rPr>
        <w:t>! (Always have a big finish!)</w:t>
      </w:r>
    </w:p>
    <w:p w14:paraId="1F0DAB39" w14:textId="77777777" w:rsidR="00DE6D14" w:rsidRPr="00626F43" w:rsidRDefault="00DE6D14" w:rsidP="00DE6D14">
      <w:pPr>
        <w:rPr>
          <w:rFonts w:ascii="Georgia" w:hAnsi="Georgia"/>
          <w:b/>
          <w:sz w:val="20"/>
          <w:szCs w:val="20"/>
        </w:rPr>
      </w:pPr>
    </w:p>
    <w:p w14:paraId="6A6E59CF" w14:textId="3E964962" w:rsidR="00DE6D14" w:rsidRPr="00626F43" w:rsidRDefault="00DE6D14" w:rsidP="00DE6D14">
      <w:pPr>
        <w:rPr>
          <w:rFonts w:ascii="Georgia" w:hAnsi="Georgia"/>
          <w:sz w:val="20"/>
          <w:szCs w:val="20"/>
        </w:rPr>
      </w:pPr>
      <w:proofErr w:type="gramStart"/>
      <w:r w:rsidRPr="00626F43">
        <w:rPr>
          <w:rFonts w:ascii="Georgia" w:hAnsi="Georgia"/>
          <w:b/>
          <w:sz w:val="20"/>
          <w:szCs w:val="20"/>
        </w:rPr>
        <w:t xml:space="preserve">WARNING  </w:t>
      </w:r>
      <w:r w:rsidRPr="00626F43">
        <w:rPr>
          <w:rFonts w:ascii="Georgia" w:hAnsi="Georgia"/>
          <w:sz w:val="20"/>
          <w:szCs w:val="20"/>
        </w:rPr>
        <w:t>Many</w:t>
      </w:r>
      <w:proofErr w:type="gramEnd"/>
      <w:r w:rsidRPr="00626F43">
        <w:rPr>
          <w:rFonts w:ascii="Georgia" w:hAnsi="Georgia"/>
          <w:sz w:val="20"/>
          <w:szCs w:val="20"/>
        </w:rPr>
        <w:t xml:space="preserve"> </w:t>
      </w:r>
      <w:r w:rsidR="00130D37" w:rsidRPr="00626F43">
        <w:rPr>
          <w:rFonts w:ascii="Georgia" w:hAnsi="Georgia"/>
          <w:sz w:val="20"/>
          <w:szCs w:val="20"/>
        </w:rPr>
        <w:t>(</w:t>
      </w:r>
      <w:r w:rsidRPr="00626F43">
        <w:rPr>
          <w:rFonts w:ascii="Georgia" w:hAnsi="Georgia"/>
          <w:sz w:val="20"/>
          <w:szCs w:val="20"/>
        </w:rPr>
        <w:t>lecture</w:t>
      </w:r>
      <w:r w:rsidR="00130D37" w:rsidRPr="00626F43">
        <w:rPr>
          <w:rFonts w:ascii="Georgia" w:hAnsi="Georgia"/>
          <w:sz w:val="20"/>
          <w:szCs w:val="20"/>
        </w:rPr>
        <w:t>)</w:t>
      </w:r>
      <w:r w:rsidRPr="00626F43">
        <w:rPr>
          <w:rFonts w:ascii="Georgia" w:hAnsi="Georgia"/>
          <w:sz w:val="20"/>
          <w:szCs w:val="20"/>
        </w:rPr>
        <w:t xml:space="preserve"> rooms do not have a clock in them. This </w:t>
      </w:r>
      <w:proofErr w:type="gramStart"/>
      <w:r w:rsidRPr="00626F43">
        <w:rPr>
          <w:rFonts w:ascii="Georgia" w:hAnsi="Georgia"/>
          <w:sz w:val="20"/>
          <w:szCs w:val="20"/>
        </w:rPr>
        <w:t>is  not</w:t>
      </w:r>
      <w:proofErr w:type="gramEnd"/>
      <w:r w:rsidRPr="00626F43">
        <w:rPr>
          <w:rFonts w:ascii="Georgia" w:hAnsi="Georgia"/>
          <w:sz w:val="20"/>
          <w:szCs w:val="20"/>
        </w:rPr>
        <w:t xml:space="preserve"> good and can make timing a talk hard. </w:t>
      </w:r>
      <w:r w:rsidRPr="00626F43">
        <w:rPr>
          <w:rFonts w:ascii="Georgia" w:hAnsi="Georgia"/>
          <w:b/>
          <w:bCs/>
          <w:sz w:val="20"/>
          <w:szCs w:val="20"/>
        </w:rPr>
        <w:t xml:space="preserve">It is a </w:t>
      </w:r>
      <w:r w:rsidR="00130D37" w:rsidRPr="00626F43">
        <w:rPr>
          <w:rFonts w:ascii="Georgia" w:hAnsi="Georgia"/>
          <w:b/>
          <w:bCs/>
          <w:sz w:val="20"/>
          <w:szCs w:val="20"/>
        </w:rPr>
        <w:t xml:space="preserve">very </w:t>
      </w:r>
      <w:r w:rsidRPr="00626F43">
        <w:rPr>
          <w:rFonts w:ascii="Georgia" w:hAnsi="Georgia"/>
          <w:b/>
          <w:bCs/>
          <w:sz w:val="20"/>
          <w:szCs w:val="20"/>
        </w:rPr>
        <w:t>good idea to bring your own clock along which you can see easily.</w:t>
      </w:r>
    </w:p>
    <w:p w14:paraId="5199A0B3" w14:textId="77777777" w:rsidR="00DE6D14" w:rsidRPr="00626F43" w:rsidRDefault="00DE6D14" w:rsidP="00DE6D14">
      <w:pPr>
        <w:rPr>
          <w:rFonts w:ascii="Georgia" w:hAnsi="Georgia"/>
          <w:sz w:val="20"/>
          <w:szCs w:val="20"/>
        </w:rPr>
      </w:pPr>
    </w:p>
    <w:p w14:paraId="0DB6DE54" w14:textId="77777777" w:rsidR="00DE6D14" w:rsidRPr="00626F43" w:rsidRDefault="00DE6D14" w:rsidP="00DE6D14">
      <w:pPr>
        <w:rPr>
          <w:rFonts w:ascii="Georgia" w:hAnsi="Georgia"/>
          <w:sz w:val="20"/>
          <w:szCs w:val="20"/>
        </w:rPr>
      </w:pPr>
    </w:p>
    <w:p w14:paraId="3B7BF430" w14:textId="50C67C01" w:rsidR="00DE6D14" w:rsidRPr="00626F43" w:rsidRDefault="00626F43" w:rsidP="00DE6D14">
      <w:pPr>
        <w:rPr>
          <w:rFonts w:ascii="Georgia" w:hAnsi="Georgia"/>
          <w:b/>
          <w:color w:val="000000" w:themeColor="text1"/>
          <w:sz w:val="20"/>
          <w:szCs w:val="20"/>
        </w:rPr>
      </w:pPr>
      <w:r w:rsidRPr="00626F43">
        <w:rPr>
          <w:rFonts w:ascii="Georgia" w:hAnsi="Georgia"/>
          <w:b/>
          <w:color w:val="000000" w:themeColor="text1"/>
          <w:sz w:val="20"/>
          <w:szCs w:val="20"/>
        </w:rPr>
        <w:t xml:space="preserve">9.2 Answering </w:t>
      </w:r>
      <w:r w:rsidR="00DE6D14" w:rsidRPr="00626F43">
        <w:rPr>
          <w:rFonts w:ascii="Georgia" w:hAnsi="Georgia"/>
          <w:b/>
          <w:color w:val="000000" w:themeColor="text1"/>
          <w:sz w:val="20"/>
          <w:szCs w:val="20"/>
        </w:rPr>
        <w:t>Questions</w:t>
      </w:r>
    </w:p>
    <w:p w14:paraId="1D53ADB5" w14:textId="1A013B40" w:rsidR="00DE6D14" w:rsidRPr="00626F43" w:rsidRDefault="00DE6D14" w:rsidP="00DE6D14">
      <w:pPr>
        <w:rPr>
          <w:rFonts w:ascii="Georgia" w:hAnsi="Georgia"/>
          <w:sz w:val="20"/>
          <w:szCs w:val="20"/>
        </w:rPr>
      </w:pPr>
    </w:p>
    <w:p w14:paraId="3C4AD66C" w14:textId="77777777" w:rsidR="00DE6D14" w:rsidRPr="00626F43" w:rsidRDefault="00DE6D14" w:rsidP="00DE6D14">
      <w:pPr>
        <w:rPr>
          <w:rFonts w:ascii="Georgia" w:hAnsi="Georgia"/>
          <w:sz w:val="20"/>
          <w:szCs w:val="20"/>
        </w:rPr>
      </w:pPr>
    </w:p>
    <w:p w14:paraId="2E3BAB2F" w14:textId="5035420D" w:rsidR="00DE6D14" w:rsidRPr="00626F43" w:rsidRDefault="00626F43" w:rsidP="00DE6D14">
      <w:pPr>
        <w:rPr>
          <w:rFonts w:ascii="Georgia" w:hAnsi="Georgia"/>
          <w:sz w:val="20"/>
          <w:szCs w:val="20"/>
        </w:rPr>
      </w:pPr>
      <w:r>
        <w:rPr>
          <w:rFonts w:ascii="Georgia" w:hAnsi="Georgia"/>
          <w:sz w:val="20"/>
          <w:szCs w:val="20"/>
        </w:rPr>
        <w:t xml:space="preserve">It can be very daunting at the end of a presentation to be faced with question. </w:t>
      </w:r>
      <w:r w:rsidR="00DE6D14" w:rsidRPr="00626F43">
        <w:rPr>
          <w:rFonts w:ascii="Georgia" w:hAnsi="Georgia"/>
          <w:sz w:val="20"/>
          <w:szCs w:val="20"/>
        </w:rPr>
        <w:t xml:space="preserve">These are good, and you should not be afraid of answering them. </w:t>
      </w:r>
      <w:r>
        <w:rPr>
          <w:rFonts w:ascii="Georgia" w:hAnsi="Georgia"/>
          <w:sz w:val="20"/>
          <w:szCs w:val="20"/>
        </w:rPr>
        <w:t xml:space="preserve">A mark of a good talk is that there should be lots of questions at the end. </w:t>
      </w:r>
    </w:p>
    <w:p w14:paraId="16A016EB" w14:textId="77777777" w:rsidR="00DE6D14" w:rsidRPr="00626F43" w:rsidRDefault="00DE6D14" w:rsidP="00DE6D14">
      <w:pPr>
        <w:rPr>
          <w:rFonts w:ascii="Georgia" w:hAnsi="Georgia"/>
          <w:sz w:val="20"/>
          <w:szCs w:val="20"/>
        </w:rPr>
      </w:pPr>
    </w:p>
    <w:p w14:paraId="169C0300" w14:textId="77777777" w:rsidR="00DE6D14" w:rsidRPr="00626F43" w:rsidRDefault="00DE6D14" w:rsidP="00DE6D14">
      <w:pPr>
        <w:rPr>
          <w:rFonts w:ascii="Georgia" w:hAnsi="Georgia"/>
          <w:b/>
          <w:sz w:val="20"/>
          <w:szCs w:val="20"/>
        </w:rPr>
      </w:pPr>
      <w:r w:rsidRPr="00626F43">
        <w:rPr>
          <w:rFonts w:ascii="Georgia" w:hAnsi="Georgia"/>
          <w:sz w:val="20"/>
          <w:szCs w:val="20"/>
        </w:rPr>
        <w:t xml:space="preserve">My advice with all questions is to use the </w:t>
      </w:r>
      <w:r w:rsidRPr="00626F43">
        <w:rPr>
          <w:rFonts w:ascii="Georgia" w:hAnsi="Georgia"/>
          <w:b/>
          <w:sz w:val="20"/>
          <w:szCs w:val="20"/>
        </w:rPr>
        <w:t>ABC rule</w:t>
      </w:r>
    </w:p>
    <w:p w14:paraId="7A2BD15E" w14:textId="77777777" w:rsidR="00DE6D14" w:rsidRPr="00626F43" w:rsidRDefault="00DE6D14" w:rsidP="00DE6D14">
      <w:pPr>
        <w:rPr>
          <w:rFonts w:ascii="Georgia" w:hAnsi="Georgia"/>
          <w:b/>
          <w:sz w:val="20"/>
          <w:szCs w:val="20"/>
        </w:rPr>
      </w:pPr>
    </w:p>
    <w:p w14:paraId="7E0BF017" w14:textId="77777777" w:rsidR="00DE6D14" w:rsidRPr="00626F43" w:rsidRDefault="00DE6D14" w:rsidP="00DE6D14">
      <w:pPr>
        <w:rPr>
          <w:rFonts w:ascii="Georgia" w:hAnsi="Georgia"/>
          <w:b/>
          <w:sz w:val="20"/>
          <w:szCs w:val="20"/>
        </w:rPr>
      </w:pPr>
      <w:r w:rsidRPr="00626F43">
        <w:rPr>
          <w:rFonts w:ascii="Georgia" w:hAnsi="Georgia"/>
          <w:b/>
          <w:sz w:val="20"/>
          <w:szCs w:val="20"/>
        </w:rPr>
        <w:t xml:space="preserve">Acknowledge </w:t>
      </w:r>
      <w:r w:rsidRPr="00626F43">
        <w:rPr>
          <w:rFonts w:ascii="Georgia" w:hAnsi="Georgia"/>
          <w:sz w:val="20"/>
          <w:szCs w:val="20"/>
        </w:rPr>
        <w:t>the question. The questioner has a right to ask the question. Try to understand why they have asked it.</w:t>
      </w:r>
    </w:p>
    <w:p w14:paraId="2B06A6C1" w14:textId="77777777" w:rsidR="00DE6D14" w:rsidRPr="00626F43" w:rsidRDefault="00DE6D14" w:rsidP="00DE6D14">
      <w:pPr>
        <w:rPr>
          <w:rFonts w:ascii="Georgia" w:hAnsi="Georgia"/>
          <w:b/>
          <w:sz w:val="20"/>
          <w:szCs w:val="20"/>
        </w:rPr>
      </w:pPr>
    </w:p>
    <w:p w14:paraId="39381274" w14:textId="77777777" w:rsidR="00DE6D14" w:rsidRPr="00626F43" w:rsidRDefault="00DE6D14" w:rsidP="00DE6D14">
      <w:pPr>
        <w:rPr>
          <w:rFonts w:ascii="Georgia" w:hAnsi="Georgia"/>
          <w:sz w:val="20"/>
          <w:szCs w:val="20"/>
        </w:rPr>
      </w:pPr>
      <w:r w:rsidRPr="00626F43">
        <w:rPr>
          <w:rFonts w:ascii="Georgia" w:hAnsi="Georgia"/>
          <w:b/>
          <w:sz w:val="20"/>
          <w:szCs w:val="20"/>
        </w:rPr>
        <w:t xml:space="preserve">Bridge </w:t>
      </w:r>
      <w:r w:rsidRPr="00626F43">
        <w:rPr>
          <w:rFonts w:ascii="Georgia" w:hAnsi="Georgia"/>
          <w:sz w:val="20"/>
          <w:szCs w:val="20"/>
        </w:rPr>
        <w:t>from the question to the content of your presentation</w:t>
      </w:r>
    </w:p>
    <w:p w14:paraId="3728CBE6" w14:textId="77777777" w:rsidR="00DE6D14" w:rsidRPr="00626F43" w:rsidRDefault="00DE6D14" w:rsidP="00DE6D14">
      <w:pPr>
        <w:rPr>
          <w:rFonts w:ascii="Georgia" w:hAnsi="Georgia"/>
          <w:b/>
          <w:sz w:val="20"/>
          <w:szCs w:val="20"/>
        </w:rPr>
      </w:pPr>
    </w:p>
    <w:p w14:paraId="332315A4" w14:textId="4C28AD3C" w:rsidR="00DE6D14" w:rsidRPr="00626F43" w:rsidRDefault="00DE6D14" w:rsidP="00DE6D14">
      <w:pPr>
        <w:rPr>
          <w:rFonts w:ascii="Georgia" w:hAnsi="Georgia"/>
          <w:sz w:val="20"/>
          <w:szCs w:val="20"/>
        </w:rPr>
      </w:pPr>
      <w:r w:rsidRPr="00626F43">
        <w:rPr>
          <w:rFonts w:ascii="Georgia" w:hAnsi="Georgia"/>
          <w:b/>
          <w:sz w:val="20"/>
          <w:szCs w:val="20"/>
        </w:rPr>
        <w:t xml:space="preserve">Connect </w:t>
      </w:r>
      <w:r w:rsidRPr="00626F43">
        <w:rPr>
          <w:rFonts w:ascii="Georgia" w:hAnsi="Georgia"/>
          <w:sz w:val="20"/>
          <w:szCs w:val="20"/>
        </w:rPr>
        <w:t xml:space="preserve">from your </w:t>
      </w:r>
      <w:r w:rsidR="00130D37" w:rsidRPr="00626F43">
        <w:rPr>
          <w:rFonts w:ascii="Georgia" w:hAnsi="Georgia"/>
          <w:sz w:val="20"/>
          <w:szCs w:val="20"/>
        </w:rPr>
        <w:t xml:space="preserve">content </w:t>
      </w:r>
      <w:r w:rsidRPr="00626F43">
        <w:rPr>
          <w:rFonts w:ascii="Georgia" w:hAnsi="Georgia"/>
          <w:sz w:val="20"/>
          <w:szCs w:val="20"/>
        </w:rPr>
        <w:t>to the question</w:t>
      </w:r>
      <w:r w:rsidR="00130D37" w:rsidRPr="00626F43">
        <w:rPr>
          <w:rFonts w:ascii="Georgia" w:hAnsi="Georgia"/>
          <w:sz w:val="20"/>
          <w:szCs w:val="20"/>
        </w:rPr>
        <w:t xml:space="preserve"> asked and do your best to answer it … but …</w:t>
      </w:r>
    </w:p>
    <w:p w14:paraId="6401FB4F" w14:textId="77777777" w:rsidR="00DE6D14" w:rsidRPr="00626F43" w:rsidRDefault="00DE6D14" w:rsidP="00DE6D14">
      <w:pPr>
        <w:rPr>
          <w:rFonts w:ascii="Georgia" w:hAnsi="Georgia"/>
          <w:b/>
          <w:sz w:val="20"/>
          <w:szCs w:val="20"/>
        </w:rPr>
      </w:pPr>
    </w:p>
    <w:p w14:paraId="3B12F186" w14:textId="77777777" w:rsidR="00DE6D14" w:rsidRPr="00626F43" w:rsidRDefault="00DE6D14" w:rsidP="00DE6D14">
      <w:pPr>
        <w:rPr>
          <w:rFonts w:ascii="Georgia" w:hAnsi="Georgia"/>
          <w:sz w:val="20"/>
          <w:szCs w:val="20"/>
        </w:rPr>
      </w:pPr>
      <w:r w:rsidRPr="00626F43">
        <w:rPr>
          <w:rFonts w:ascii="Georgia" w:hAnsi="Georgia"/>
          <w:sz w:val="20"/>
          <w:szCs w:val="20"/>
        </w:rPr>
        <w:t xml:space="preserve">It is perfectly OK to say that you don’t know the answer to a question. </w:t>
      </w:r>
    </w:p>
    <w:p w14:paraId="60C863C4" w14:textId="77777777" w:rsidR="00DE6D14" w:rsidRPr="00626F43" w:rsidRDefault="00DE6D14" w:rsidP="00DE6D14">
      <w:pPr>
        <w:rPr>
          <w:rFonts w:ascii="Georgia" w:hAnsi="Georgia"/>
          <w:sz w:val="20"/>
          <w:szCs w:val="20"/>
        </w:rPr>
      </w:pPr>
    </w:p>
    <w:p w14:paraId="02A837FD" w14:textId="77777777" w:rsidR="00DE6D14" w:rsidRPr="00626F43" w:rsidRDefault="00DE6D14" w:rsidP="00DE6D14">
      <w:pPr>
        <w:jc w:val="both"/>
        <w:rPr>
          <w:rFonts w:ascii="Georgia" w:hAnsi="Georgia"/>
          <w:sz w:val="20"/>
          <w:szCs w:val="20"/>
        </w:rPr>
      </w:pPr>
      <w:r w:rsidRPr="00626F43">
        <w:rPr>
          <w:rFonts w:ascii="Georgia" w:hAnsi="Georgia"/>
          <w:sz w:val="20"/>
          <w:szCs w:val="20"/>
        </w:rPr>
        <w:t>Prof Cedric Villani (look him up) who as well as being a mathematical super star (he has a Fields Medal) is also the public face of mathematics in France. He says that in a TV interview he has three ‘answers’ up his sleeve, which he uses whenever appropriate.</w:t>
      </w:r>
    </w:p>
    <w:p w14:paraId="0A7899F7" w14:textId="77777777" w:rsidR="00DE6D14" w:rsidRPr="00626F43" w:rsidRDefault="00DE6D14" w:rsidP="00DE6D14">
      <w:pPr>
        <w:rPr>
          <w:rFonts w:ascii="Georgia" w:hAnsi="Georgia"/>
          <w:sz w:val="20"/>
          <w:szCs w:val="20"/>
        </w:rPr>
      </w:pPr>
    </w:p>
    <w:p w14:paraId="165E31A9" w14:textId="4D90B762" w:rsidR="006100B5" w:rsidRDefault="006100B5">
      <w:pPr>
        <w:pStyle w:val="Normal1"/>
        <w:spacing w:line="240" w:lineRule="auto"/>
        <w:jc w:val="both"/>
        <w:rPr>
          <w:rFonts w:ascii="Georgia" w:hAnsi="Georgia"/>
          <w:sz w:val="20"/>
          <w:szCs w:val="20"/>
        </w:rPr>
      </w:pPr>
    </w:p>
    <w:p w14:paraId="2879968C" w14:textId="77777777" w:rsidR="00626F43" w:rsidRDefault="00626F43">
      <w:pPr>
        <w:pStyle w:val="Normal1"/>
        <w:spacing w:line="240" w:lineRule="auto"/>
        <w:jc w:val="both"/>
        <w:rPr>
          <w:rFonts w:ascii="Georgia" w:hAnsi="Georgia"/>
          <w:sz w:val="20"/>
          <w:szCs w:val="20"/>
        </w:rPr>
      </w:pPr>
    </w:p>
    <w:p w14:paraId="711B8ED3" w14:textId="77777777" w:rsidR="00626F43" w:rsidRDefault="00626F43">
      <w:pPr>
        <w:pStyle w:val="Normal1"/>
        <w:spacing w:line="240" w:lineRule="auto"/>
        <w:jc w:val="both"/>
        <w:rPr>
          <w:rFonts w:ascii="Georgia" w:hAnsi="Georgia"/>
          <w:sz w:val="20"/>
          <w:szCs w:val="20"/>
        </w:rPr>
      </w:pPr>
    </w:p>
    <w:p w14:paraId="32DC60E5" w14:textId="77777777" w:rsidR="00626F43" w:rsidRDefault="00626F43">
      <w:pPr>
        <w:pStyle w:val="Normal1"/>
        <w:spacing w:line="240" w:lineRule="auto"/>
        <w:jc w:val="both"/>
        <w:rPr>
          <w:rFonts w:ascii="Georgia" w:hAnsi="Georgia"/>
          <w:sz w:val="20"/>
          <w:szCs w:val="20"/>
        </w:rPr>
      </w:pPr>
    </w:p>
    <w:p w14:paraId="3BE4B5D0" w14:textId="77777777" w:rsidR="00626F43" w:rsidRPr="00626F43" w:rsidRDefault="00626F43">
      <w:pPr>
        <w:pStyle w:val="Normal1"/>
        <w:spacing w:line="240" w:lineRule="auto"/>
        <w:jc w:val="both"/>
        <w:rPr>
          <w:rFonts w:ascii="Georgia" w:hAnsi="Georgia"/>
          <w:sz w:val="20"/>
          <w:szCs w:val="20"/>
        </w:rPr>
      </w:pPr>
    </w:p>
    <w:p w14:paraId="184AE404" w14:textId="6D1D4A7D" w:rsidR="006100B5" w:rsidRPr="00626F43" w:rsidRDefault="00626F43">
      <w:pPr>
        <w:pStyle w:val="Heading1"/>
        <w:spacing w:line="240" w:lineRule="auto"/>
        <w:rPr>
          <w:rFonts w:ascii="Georgia" w:hAnsi="Georgia"/>
          <w:b/>
          <w:bCs/>
          <w:sz w:val="20"/>
          <w:szCs w:val="20"/>
        </w:rPr>
      </w:pPr>
      <w:bookmarkStart w:id="0" w:name="_clkz0o5zxeb" w:colFirst="0" w:colLast="0"/>
      <w:bookmarkStart w:id="1" w:name="_sb03kbz90uzc" w:colFirst="0" w:colLast="0"/>
      <w:bookmarkEnd w:id="0"/>
      <w:bookmarkEnd w:id="1"/>
      <w:r w:rsidRPr="00626F43">
        <w:rPr>
          <w:rFonts w:ascii="Georgia" w:hAnsi="Georgia"/>
          <w:b/>
          <w:bCs/>
          <w:sz w:val="20"/>
          <w:szCs w:val="20"/>
        </w:rPr>
        <w:t xml:space="preserve">9.3 </w:t>
      </w:r>
      <w:r w:rsidR="005232A4" w:rsidRPr="00626F43">
        <w:rPr>
          <w:rFonts w:ascii="Georgia" w:hAnsi="Georgia"/>
          <w:b/>
          <w:bCs/>
          <w:sz w:val="20"/>
          <w:szCs w:val="20"/>
        </w:rPr>
        <w:t>S</w:t>
      </w:r>
      <w:r w:rsidR="00485B93" w:rsidRPr="00626F43">
        <w:rPr>
          <w:rFonts w:ascii="Georgia" w:hAnsi="Georgia"/>
          <w:b/>
          <w:bCs/>
          <w:sz w:val="20"/>
          <w:szCs w:val="20"/>
        </w:rPr>
        <w:t>oftware for delivering a mathematics presentation</w:t>
      </w:r>
      <w:r w:rsidR="005232A4" w:rsidRPr="00626F43">
        <w:rPr>
          <w:rFonts w:ascii="Georgia" w:hAnsi="Georgia"/>
          <w:b/>
          <w:bCs/>
          <w:sz w:val="20"/>
          <w:szCs w:val="20"/>
        </w:rPr>
        <w:t xml:space="preserve"> face to face or </w:t>
      </w:r>
      <w:r w:rsidR="00485B93" w:rsidRPr="00626F43">
        <w:rPr>
          <w:rFonts w:ascii="Georgia" w:hAnsi="Georgia"/>
          <w:b/>
          <w:bCs/>
          <w:sz w:val="20"/>
          <w:szCs w:val="20"/>
        </w:rPr>
        <w:t>online</w:t>
      </w:r>
    </w:p>
    <w:p w14:paraId="64427B8A" w14:textId="7C2FBE5F" w:rsidR="006100B5" w:rsidRPr="00626F43" w:rsidRDefault="00485B93">
      <w:pPr>
        <w:pStyle w:val="Heading3"/>
        <w:spacing w:line="240" w:lineRule="auto"/>
        <w:rPr>
          <w:rFonts w:ascii="Georgia" w:hAnsi="Georgia"/>
          <w:i/>
          <w:iCs/>
          <w:sz w:val="20"/>
          <w:szCs w:val="20"/>
        </w:rPr>
      </w:pPr>
      <w:bookmarkStart w:id="2" w:name="_betn06j10xty" w:colFirst="0" w:colLast="0"/>
      <w:bookmarkStart w:id="3" w:name="_qgyi4d83244u" w:colFirst="0" w:colLast="0"/>
      <w:bookmarkEnd w:id="2"/>
      <w:bookmarkEnd w:id="3"/>
      <w:r w:rsidRPr="00626F43">
        <w:rPr>
          <w:rFonts w:ascii="Georgia" w:hAnsi="Georgia"/>
          <w:i/>
          <w:iCs/>
          <w:sz w:val="20"/>
          <w:szCs w:val="20"/>
        </w:rPr>
        <w:t>Visual aids and AV</w:t>
      </w:r>
    </w:p>
    <w:p w14:paraId="658A5A30" w14:textId="77777777" w:rsidR="006100B5" w:rsidRPr="00626F43" w:rsidRDefault="006100B5">
      <w:pPr>
        <w:pStyle w:val="Normal1"/>
        <w:spacing w:line="240" w:lineRule="auto"/>
        <w:rPr>
          <w:rFonts w:ascii="Georgia" w:hAnsi="Georgia"/>
          <w:sz w:val="20"/>
          <w:szCs w:val="20"/>
        </w:rPr>
      </w:pPr>
    </w:p>
    <w:p w14:paraId="07B2C359" w14:textId="0E80B251" w:rsidR="006100B5" w:rsidRPr="00626F43" w:rsidRDefault="00485B93">
      <w:pPr>
        <w:pStyle w:val="Normal1"/>
        <w:spacing w:line="240" w:lineRule="auto"/>
        <w:jc w:val="both"/>
        <w:rPr>
          <w:rFonts w:ascii="Georgia" w:hAnsi="Georgia"/>
          <w:sz w:val="20"/>
          <w:szCs w:val="20"/>
        </w:rPr>
      </w:pPr>
      <w:r w:rsidRPr="00626F43">
        <w:rPr>
          <w:rFonts w:ascii="Georgia" w:hAnsi="Georgia"/>
          <w:sz w:val="20"/>
          <w:szCs w:val="20"/>
        </w:rPr>
        <w:lastRenderedPageBreak/>
        <w:t xml:space="preserve">Lots and lots </w:t>
      </w:r>
      <w:proofErr w:type="gramStart"/>
      <w:r w:rsidRPr="00626F43">
        <w:rPr>
          <w:rFonts w:ascii="Georgia" w:hAnsi="Georgia"/>
          <w:sz w:val="20"/>
          <w:szCs w:val="20"/>
        </w:rPr>
        <w:t>has</w:t>
      </w:r>
      <w:proofErr w:type="gramEnd"/>
      <w:r w:rsidRPr="00626F43">
        <w:rPr>
          <w:rFonts w:ascii="Georgia" w:hAnsi="Georgia"/>
          <w:sz w:val="20"/>
          <w:szCs w:val="20"/>
        </w:rPr>
        <w:t xml:space="preserve"> been written on the use of visual aids in a talk. Most of it, in </w:t>
      </w:r>
      <w:r w:rsidR="00130D37" w:rsidRPr="00626F43">
        <w:rPr>
          <w:rFonts w:ascii="Georgia" w:hAnsi="Georgia"/>
          <w:sz w:val="20"/>
          <w:szCs w:val="20"/>
        </w:rPr>
        <w:t>my</w:t>
      </w:r>
      <w:r w:rsidRPr="00626F43">
        <w:rPr>
          <w:rFonts w:ascii="Georgia" w:hAnsi="Georgia"/>
          <w:sz w:val="20"/>
          <w:szCs w:val="20"/>
        </w:rPr>
        <w:t xml:space="preserve"> opinion, goes much too far and you get the impression that all that matters in a talk is the visuals.  The key thing to remember instead is that visual aids are just that, </w:t>
      </w:r>
      <w:r w:rsidRPr="00626F43">
        <w:rPr>
          <w:rFonts w:ascii="Georgia" w:hAnsi="Georgia"/>
          <w:b/>
          <w:sz w:val="20"/>
          <w:szCs w:val="20"/>
        </w:rPr>
        <w:t>aids</w:t>
      </w:r>
      <w:r w:rsidRPr="00626F43">
        <w:rPr>
          <w:rFonts w:ascii="Georgia" w:hAnsi="Georgia"/>
          <w:sz w:val="20"/>
          <w:szCs w:val="20"/>
        </w:rPr>
        <w:t>. They should add to the message rather than become to the message.</w:t>
      </w:r>
    </w:p>
    <w:p w14:paraId="6FFCF3FD" w14:textId="77777777" w:rsidR="006100B5" w:rsidRPr="00626F43" w:rsidRDefault="006100B5">
      <w:pPr>
        <w:pStyle w:val="Normal1"/>
        <w:spacing w:line="240" w:lineRule="auto"/>
        <w:jc w:val="both"/>
        <w:rPr>
          <w:rFonts w:ascii="Georgia" w:hAnsi="Georgia"/>
          <w:sz w:val="20"/>
          <w:szCs w:val="20"/>
        </w:rPr>
      </w:pPr>
    </w:p>
    <w:p w14:paraId="562915C3" w14:textId="7296752D" w:rsidR="006100B5" w:rsidRPr="00626F43" w:rsidRDefault="00485B93">
      <w:pPr>
        <w:pStyle w:val="Normal1"/>
        <w:spacing w:line="240" w:lineRule="auto"/>
        <w:jc w:val="both"/>
        <w:rPr>
          <w:rFonts w:ascii="Georgia" w:hAnsi="Georgia"/>
          <w:sz w:val="20"/>
          <w:szCs w:val="20"/>
        </w:rPr>
      </w:pPr>
      <w:r w:rsidRPr="00626F43">
        <w:rPr>
          <w:rFonts w:ascii="Georgia" w:hAnsi="Georgia"/>
          <w:sz w:val="20"/>
          <w:szCs w:val="20"/>
        </w:rPr>
        <w:t>By far your best visual aid is your face. Make sure that you show it to your audience</w:t>
      </w:r>
      <w:r w:rsidR="00130D37" w:rsidRPr="00626F43">
        <w:rPr>
          <w:rFonts w:ascii="Georgia" w:hAnsi="Georgia"/>
          <w:sz w:val="20"/>
          <w:szCs w:val="20"/>
        </w:rPr>
        <w:t xml:space="preserve"> with lots of eye contact where possible (even online)</w:t>
      </w:r>
      <w:r w:rsidRPr="00626F43">
        <w:rPr>
          <w:rFonts w:ascii="Georgia" w:hAnsi="Georgia"/>
          <w:sz w:val="20"/>
          <w:szCs w:val="20"/>
        </w:rPr>
        <w:t xml:space="preserve">. It has the advantage that it can't run out of batteries, nor can you leave it on the bus. </w:t>
      </w:r>
    </w:p>
    <w:p w14:paraId="0134C691" w14:textId="77777777" w:rsidR="006100B5" w:rsidRPr="00626F43" w:rsidRDefault="006100B5">
      <w:pPr>
        <w:pStyle w:val="Normal1"/>
        <w:spacing w:line="240" w:lineRule="auto"/>
        <w:jc w:val="both"/>
        <w:rPr>
          <w:rFonts w:ascii="Georgia" w:hAnsi="Georgia"/>
          <w:b/>
          <w:sz w:val="20"/>
          <w:szCs w:val="20"/>
        </w:rPr>
      </w:pPr>
    </w:p>
    <w:p w14:paraId="60B24B4A" w14:textId="4D723535" w:rsidR="006100B5" w:rsidRPr="00626F43" w:rsidRDefault="00485B93">
      <w:pPr>
        <w:pStyle w:val="Normal1"/>
        <w:spacing w:line="240" w:lineRule="auto"/>
        <w:jc w:val="both"/>
        <w:rPr>
          <w:rFonts w:ascii="Georgia" w:hAnsi="Georgia"/>
          <w:sz w:val="20"/>
          <w:szCs w:val="20"/>
        </w:rPr>
      </w:pPr>
      <w:r w:rsidRPr="00626F43">
        <w:rPr>
          <w:rFonts w:ascii="Georgia" w:hAnsi="Georgia"/>
          <w:sz w:val="20"/>
          <w:szCs w:val="20"/>
        </w:rPr>
        <w:t xml:space="preserve">Having said that, most presentations make use of slides in Powerpoint, Keynote, Beamer or similar. If you do this, make sure that you use a version which produces good, clear mathematics. (Make your formulae nice and big!) Pictures and graphs are always </w:t>
      </w:r>
      <w:proofErr w:type="gramStart"/>
      <w:r w:rsidRPr="00626F43">
        <w:rPr>
          <w:rFonts w:ascii="Georgia" w:hAnsi="Georgia"/>
          <w:sz w:val="20"/>
          <w:szCs w:val="20"/>
        </w:rPr>
        <w:t>good, and</w:t>
      </w:r>
      <w:proofErr w:type="gramEnd"/>
      <w:r w:rsidRPr="00626F43">
        <w:rPr>
          <w:rFonts w:ascii="Georgia" w:hAnsi="Georgia"/>
          <w:sz w:val="20"/>
          <w:szCs w:val="20"/>
        </w:rPr>
        <w:t xml:space="preserve"> are easy to include. Movies can be very powerful, and you should certainly consider using them. But bear in mind that they may not work on the day with a different AV set up from the one that you are used to. So don’t base your whole presentation around them.  </w:t>
      </w:r>
      <w:r w:rsidRPr="00626F43">
        <w:rPr>
          <w:rFonts w:ascii="Georgia" w:hAnsi="Georgia"/>
          <w:b/>
          <w:bCs/>
          <w:sz w:val="20"/>
          <w:szCs w:val="20"/>
        </w:rPr>
        <w:t>A good rule is to never have more slides than minutes in your talk</w:t>
      </w:r>
      <w:r w:rsidR="0047347F" w:rsidRPr="00626F43">
        <w:rPr>
          <w:rFonts w:ascii="Georgia" w:hAnsi="Georgia"/>
          <w:b/>
          <w:bCs/>
          <w:sz w:val="20"/>
          <w:szCs w:val="20"/>
        </w:rPr>
        <w:t xml:space="preserve"> and as few words on each slide as possible consistent with giving the necessary information</w:t>
      </w:r>
      <w:r w:rsidRPr="00626F43">
        <w:rPr>
          <w:rFonts w:ascii="Georgia" w:hAnsi="Georgia"/>
          <w:sz w:val="20"/>
          <w:szCs w:val="20"/>
        </w:rPr>
        <w:t>. Aim for fewer slides rather than more.</w:t>
      </w:r>
    </w:p>
    <w:p w14:paraId="32FF52F1" w14:textId="77777777" w:rsidR="006100B5" w:rsidRPr="00626F43" w:rsidRDefault="006100B5">
      <w:pPr>
        <w:pStyle w:val="Normal1"/>
        <w:spacing w:line="240" w:lineRule="auto"/>
        <w:jc w:val="both"/>
        <w:rPr>
          <w:rFonts w:ascii="Georgia" w:hAnsi="Georgia"/>
          <w:sz w:val="20"/>
          <w:szCs w:val="20"/>
        </w:rPr>
      </w:pPr>
    </w:p>
    <w:p w14:paraId="081DAC90" w14:textId="4C9D7C29" w:rsidR="006100B5" w:rsidRPr="00626F43" w:rsidRDefault="00485B93">
      <w:pPr>
        <w:pStyle w:val="Normal1"/>
        <w:spacing w:line="240" w:lineRule="auto"/>
        <w:jc w:val="both"/>
        <w:rPr>
          <w:rFonts w:ascii="Georgia" w:hAnsi="Georgia"/>
          <w:sz w:val="20"/>
          <w:szCs w:val="20"/>
        </w:rPr>
      </w:pPr>
      <w:r w:rsidRPr="00626F43">
        <w:rPr>
          <w:rFonts w:ascii="Georgia" w:hAnsi="Georgia"/>
          <w:sz w:val="20"/>
          <w:szCs w:val="20"/>
        </w:rPr>
        <w:t xml:space="preserve">When you go to give your presentation, arrive early to the </w:t>
      </w:r>
      <w:r w:rsidR="005232A4" w:rsidRPr="00626F43">
        <w:rPr>
          <w:rFonts w:ascii="Georgia" w:hAnsi="Georgia"/>
          <w:sz w:val="20"/>
          <w:szCs w:val="20"/>
        </w:rPr>
        <w:t xml:space="preserve">face to face or </w:t>
      </w:r>
      <w:r w:rsidRPr="00626F43">
        <w:rPr>
          <w:rFonts w:ascii="Georgia" w:hAnsi="Georgia"/>
          <w:sz w:val="20"/>
          <w:szCs w:val="20"/>
        </w:rPr>
        <w:t xml:space="preserve">online venue to make sure that the AV all works. The organizer of the </w:t>
      </w:r>
      <w:r w:rsidR="0047347F" w:rsidRPr="00626F43">
        <w:rPr>
          <w:rFonts w:ascii="Georgia" w:hAnsi="Georgia"/>
          <w:sz w:val="20"/>
          <w:szCs w:val="20"/>
        </w:rPr>
        <w:t>talk</w:t>
      </w:r>
      <w:r w:rsidRPr="00626F43">
        <w:rPr>
          <w:rFonts w:ascii="Georgia" w:hAnsi="Georgia"/>
          <w:sz w:val="20"/>
          <w:szCs w:val="20"/>
        </w:rPr>
        <w:t xml:space="preserve"> may ask you to email the presentation to them in advance. If </w:t>
      </w:r>
      <w:proofErr w:type="gramStart"/>
      <w:r w:rsidRPr="00626F43">
        <w:rPr>
          <w:rFonts w:ascii="Georgia" w:hAnsi="Georgia"/>
          <w:sz w:val="20"/>
          <w:szCs w:val="20"/>
        </w:rPr>
        <w:t>so</w:t>
      </w:r>
      <w:proofErr w:type="gramEnd"/>
      <w:r w:rsidRPr="00626F43">
        <w:rPr>
          <w:rFonts w:ascii="Georgia" w:hAnsi="Georgia"/>
          <w:sz w:val="20"/>
          <w:szCs w:val="20"/>
        </w:rPr>
        <w:t xml:space="preserve"> then make sure when you are online that it is correctly loaded and plays correctly. </w:t>
      </w:r>
    </w:p>
    <w:p w14:paraId="7571CEF3" w14:textId="77777777" w:rsidR="006100B5" w:rsidRPr="00626F43" w:rsidRDefault="006100B5">
      <w:pPr>
        <w:pStyle w:val="Normal1"/>
        <w:spacing w:line="240" w:lineRule="auto"/>
        <w:jc w:val="both"/>
        <w:rPr>
          <w:rFonts w:ascii="Georgia" w:hAnsi="Georgia"/>
          <w:sz w:val="20"/>
          <w:szCs w:val="20"/>
        </w:rPr>
      </w:pPr>
    </w:p>
    <w:p w14:paraId="22B49495" w14:textId="77777777" w:rsidR="005232A4" w:rsidRPr="00626F43" w:rsidRDefault="00485B93">
      <w:pPr>
        <w:pStyle w:val="Normal1"/>
        <w:spacing w:line="240" w:lineRule="auto"/>
        <w:jc w:val="both"/>
        <w:rPr>
          <w:rFonts w:ascii="Georgia" w:hAnsi="Georgia"/>
          <w:sz w:val="20"/>
          <w:szCs w:val="20"/>
        </w:rPr>
      </w:pPr>
      <w:r w:rsidRPr="00626F43">
        <w:rPr>
          <w:rFonts w:ascii="Georgia" w:hAnsi="Georgia"/>
          <w:sz w:val="20"/>
          <w:szCs w:val="20"/>
        </w:rPr>
        <w:t xml:space="preserve">It is often a good idea to supplement a computer presentation with </w:t>
      </w:r>
      <w:r w:rsidRPr="00626F43">
        <w:rPr>
          <w:rFonts w:ascii="Georgia" w:hAnsi="Georgia"/>
          <w:b/>
          <w:sz w:val="20"/>
          <w:szCs w:val="20"/>
        </w:rPr>
        <w:t>physical</w:t>
      </w:r>
      <w:r w:rsidRPr="00626F43">
        <w:rPr>
          <w:rFonts w:ascii="Georgia" w:hAnsi="Georgia"/>
          <w:sz w:val="20"/>
          <w:szCs w:val="20"/>
        </w:rPr>
        <w:t xml:space="preserve"> visual aids, even if you are working online, you can hold them to a camera to good effect.</w:t>
      </w:r>
    </w:p>
    <w:p w14:paraId="284CBB77" w14:textId="77777777" w:rsidR="005232A4" w:rsidRPr="00626F43" w:rsidRDefault="005232A4">
      <w:pPr>
        <w:pStyle w:val="Normal1"/>
        <w:spacing w:line="240" w:lineRule="auto"/>
        <w:jc w:val="both"/>
        <w:rPr>
          <w:rFonts w:ascii="Georgia" w:hAnsi="Georgia"/>
          <w:sz w:val="20"/>
          <w:szCs w:val="20"/>
        </w:rPr>
      </w:pPr>
    </w:p>
    <w:p w14:paraId="2A1D3AC9" w14:textId="51C135CE" w:rsidR="006100B5" w:rsidRPr="00626F43" w:rsidRDefault="005232A4">
      <w:pPr>
        <w:pStyle w:val="Normal1"/>
        <w:spacing w:line="240" w:lineRule="auto"/>
        <w:jc w:val="both"/>
        <w:rPr>
          <w:rFonts w:ascii="Georgia" w:hAnsi="Georgia"/>
          <w:sz w:val="20"/>
          <w:szCs w:val="20"/>
        </w:rPr>
      </w:pPr>
      <w:r w:rsidRPr="00626F43">
        <w:rPr>
          <w:rFonts w:ascii="Georgia" w:hAnsi="Georgia"/>
          <w:sz w:val="20"/>
          <w:szCs w:val="20"/>
        </w:rPr>
        <w:t xml:space="preserve">You can also use </w:t>
      </w:r>
      <w:r w:rsidRPr="00626F43">
        <w:rPr>
          <w:rFonts w:ascii="Georgia" w:hAnsi="Georgia"/>
          <w:b/>
          <w:bCs/>
          <w:sz w:val="20"/>
          <w:szCs w:val="20"/>
        </w:rPr>
        <w:t>movies.</w:t>
      </w:r>
      <w:r w:rsidRPr="00626F43">
        <w:rPr>
          <w:rFonts w:ascii="Georgia" w:hAnsi="Georgia"/>
          <w:sz w:val="20"/>
          <w:szCs w:val="20"/>
        </w:rPr>
        <w:t xml:space="preserve"> It is quite easy with modern software to produce your own movies using (for example </w:t>
      </w:r>
      <w:r w:rsidRPr="00626F43">
        <w:rPr>
          <w:rFonts w:ascii="Georgia" w:hAnsi="Georgia"/>
          <w:b/>
          <w:bCs/>
          <w:sz w:val="20"/>
          <w:szCs w:val="20"/>
        </w:rPr>
        <w:t>iMovie</w:t>
      </w:r>
      <w:r w:rsidRPr="00626F43">
        <w:rPr>
          <w:rFonts w:ascii="Georgia" w:hAnsi="Georgia"/>
          <w:sz w:val="20"/>
          <w:szCs w:val="20"/>
        </w:rPr>
        <w:t xml:space="preserve"> can be found on any Mac computer) In these you can make a film, edit it, add noises and visual effects </w:t>
      </w:r>
      <w:proofErr w:type="spellStart"/>
      <w:proofErr w:type="gramStart"/>
      <w:r w:rsidRPr="00626F43">
        <w:rPr>
          <w:rFonts w:ascii="Georgia" w:hAnsi="Georgia"/>
          <w:sz w:val="20"/>
          <w:szCs w:val="20"/>
        </w:rPr>
        <w:t>etc</w:t>
      </w:r>
      <w:proofErr w:type="spellEnd"/>
      <w:r w:rsidR="00485B93" w:rsidRPr="00626F43">
        <w:rPr>
          <w:rFonts w:ascii="Georgia" w:hAnsi="Georgia"/>
          <w:sz w:val="20"/>
          <w:szCs w:val="20"/>
        </w:rPr>
        <w:t xml:space="preserve"> </w:t>
      </w:r>
      <w:r w:rsidRPr="00626F43">
        <w:rPr>
          <w:rFonts w:ascii="Georgia" w:hAnsi="Georgia"/>
          <w:sz w:val="20"/>
          <w:szCs w:val="20"/>
        </w:rPr>
        <w:t>.</w:t>
      </w:r>
      <w:proofErr w:type="gramEnd"/>
      <w:r w:rsidRPr="00626F43">
        <w:rPr>
          <w:rFonts w:ascii="Georgia" w:hAnsi="Georgia"/>
          <w:sz w:val="20"/>
          <w:szCs w:val="20"/>
        </w:rPr>
        <w:t xml:space="preserve"> </w:t>
      </w:r>
    </w:p>
    <w:p w14:paraId="565DDBE0" w14:textId="69C901B4" w:rsidR="00130D37" w:rsidRPr="00626F43" w:rsidRDefault="00130D37">
      <w:pPr>
        <w:pStyle w:val="Normal1"/>
        <w:spacing w:line="240" w:lineRule="auto"/>
        <w:jc w:val="both"/>
        <w:rPr>
          <w:rFonts w:ascii="Georgia" w:hAnsi="Georgia"/>
          <w:sz w:val="20"/>
          <w:szCs w:val="20"/>
        </w:rPr>
      </w:pPr>
    </w:p>
    <w:p w14:paraId="5F5354B8" w14:textId="77777777" w:rsidR="00130D37" w:rsidRPr="00626F43" w:rsidRDefault="00130D37">
      <w:pPr>
        <w:pStyle w:val="Normal1"/>
        <w:spacing w:line="240" w:lineRule="auto"/>
        <w:jc w:val="both"/>
        <w:rPr>
          <w:rFonts w:ascii="Georgia" w:hAnsi="Georgia"/>
          <w:sz w:val="20"/>
          <w:szCs w:val="20"/>
        </w:rPr>
      </w:pPr>
    </w:p>
    <w:p w14:paraId="7A278307" w14:textId="7D0B15AD" w:rsidR="005232A4" w:rsidRPr="00626F43" w:rsidRDefault="005232A4">
      <w:pPr>
        <w:pStyle w:val="Normal1"/>
        <w:spacing w:line="240" w:lineRule="auto"/>
        <w:jc w:val="both"/>
        <w:rPr>
          <w:rFonts w:ascii="Georgia" w:hAnsi="Georgia"/>
          <w:sz w:val="20"/>
          <w:szCs w:val="20"/>
        </w:rPr>
      </w:pPr>
    </w:p>
    <w:p w14:paraId="2D4B8B6E" w14:textId="144A9CA0" w:rsidR="007A390E" w:rsidRPr="00626F43" w:rsidRDefault="007A390E">
      <w:pPr>
        <w:pStyle w:val="Normal1"/>
        <w:spacing w:line="240" w:lineRule="auto"/>
        <w:jc w:val="both"/>
        <w:rPr>
          <w:rFonts w:ascii="Georgia" w:hAnsi="Georgia"/>
          <w:i/>
          <w:iCs/>
          <w:sz w:val="20"/>
          <w:szCs w:val="20"/>
        </w:rPr>
      </w:pPr>
      <w:r w:rsidRPr="00626F43">
        <w:rPr>
          <w:rFonts w:ascii="Georgia" w:hAnsi="Georgia"/>
          <w:i/>
          <w:iCs/>
          <w:sz w:val="20"/>
          <w:szCs w:val="20"/>
        </w:rPr>
        <w:t>Using an online platform such as Zoom</w:t>
      </w:r>
      <w:r w:rsidR="0047347F" w:rsidRPr="00626F43">
        <w:rPr>
          <w:rFonts w:ascii="Georgia" w:hAnsi="Georgia"/>
          <w:i/>
          <w:iCs/>
          <w:sz w:val="20"/>
          <w:szCs w:val="20"/>
        </w:rPr>
        <w:t xml:space="preserve"> or Teams</w:t>
      </w:r>
    </w:p>
    <w:p w14:paraId="3F62F75C" w14:textId="77777777" w:rsidR="007A390E" w:rsidRPr="00626F43" w:rsidRDefault="007A390E">
      <w:pPr>
        <w:pStyle w:val="Normal1"/>
        <w:spacing w:line="240" w:lineRule="auto"/>
        <w:jc w:val="both"/>
        <w:rPr>
          <w:rFonts w:ascii="Georgia" w:hAnsi="Georgia"/>
          <w:sz w:val="20"/>
          <w:szCs w:val="20"/>
        </w:rPr>
      </w:pPr>
    </w:p>
    <w:p w14:paraId="571933E8" w14:textId="52B858CA" w:rsidR="007A390E" w:rsidRPr="00626F43" w:rsidRDefault="007A390E">
      <w:pPr>
        <w:pStyle w:val="Normal1"/>
        <w:spacing w:line="240" w:lineRule="auto"/>
        <w:jc w:val="both"/>
        <w:rPr>
          <w:rFonts w:ascii="Georgia" w:hAnsi="Georgia"/>
          <w:sz w:val="20"/>
          <w:szCs w:val="20"/>
        </w:rPr>
      </w:pPr>
    </w:p>
    <w:p w14:paraId="05332B75" w14:textId="49D4CC8D" w:rsidR="007A390E" w:rsidRPr="00626F43" w:rsidRDefault="007A390E">
      <w:pPr>
        <w:pStyle w:val="Normal1"/>
        <w:spacing w:line="240" w:lineRule="auto"/>
        <w:jc w:val="both"/>
        <w:rPr>
          <w:rFonts w:ascii="Georgia" w:hAnsi="Georgia"/>
          <w:sz w:val="20"/>
          <w:szCs w:val="20"/>
        </w:rPr>
      </w:pPr>
      <w:r w:rsidRPr="00626F43">
        <w:rPr>
          <w:rFonts w:ascii="Georgia" w:hAnsi="Georgia"/>
          <w:sz w:val="20"/>
          <w:szCs w:val="20"/>
        </w:rPr>
        <w:t xml:space="preserve">It is </w:t>
      </w:r>
      <w:r w:rsidR="00A04A96" w:rsidRPr="00626F43">
        <w:rPr>
          <w:rFonts w:ascii="Georgia" w:hAnsi="Georgia"/>
          <w:sz w:val="20"/>
          <w:szCs w:val="20"/>
        </w:rPr>
        <w:t xml:space="preserve">now </w:t>
      </w:r>
      <w:r w:rsidRPr="00626F43">
        <w:rPr>
          <w:rFonts w:ascii="Georgia" w:hAnsi="Georgia"/>
          <w:sz w:val="20"/>
          <w:szCs w:val="20"/>
        </w:rPr>
        <w:t xml:space="preserve">common to use Zoom, Teams or </w:t>
      </w:r>
      <w:proofErr w:type="gramStart"/>
      <w:r w:rsidRPr="00626F43">
        <w:rPr>
          <w:rFonts w:ascii="Georgia" w:hAnsi="Georgia"/>
          <w:sz w:val="20"/>
          <w:szCs w:val="20"/>
        </w:rPr>
        <w:t>similar to</w:t>
      </w:r>
      <w:proofErr w:type="gramEnd"/>
      <w:r w:rsidRPr="00626F43">
        <w:rPr>
          <w:rFonts w:ascii="Georgia" w:hAnsi="Georgia"/>
          <w:sz w:val="20"/>
          <w:szCs w:val="20"/>
        </w:rPr>
        <w:t xml:space="preserve"> give a presentation. When using these you share screen, so that the audience can see your talk </w:t>
      </w:r>
      <w:r w:rsidR="00A04A96" w:rsidRPr="00626F43">
        <w:rPr>
          <w:rFonts w:ascii="Georgia" w:hAnsi="Georgia"/>
          <w:sz w:val="20"/>
          <w:szCs w:val="20"/>
        </w:rPr>
        <w:t xml:space="preserve">(PowerPoint, PDF or similar) </w:t>
      </w:r>
      <w:proofErr w:type="gramStart"/>
      <w:r w:rsidRPr="00626F43">
        <w:rPr>
          <w:rFonts w:ascii="Georgia" w:hAnsi="Georgia"/>
          <w:sz w:val="20"/>
          <w:szCs w:val="20"/>
        </w:rPr>
        <w:t>and also</w:t>
      </w:r>
      <w:proofErr w:type="gramEnd"/>
      <w:r w:rsidRPr="00626F43">
        <w:rPr>
          <w:rFonts w:ascii="Georgia" w:hAnsi="Georgia"/>
          <w:sz w:val="20"/>
          <w:szCs w:val="20"/>
        </w:rPr>
        <w:t xml:space="preserve"> your ‘talking head’. The session can also be recorded easily for later use. </w:t>
      </w:r>
      <w:r w:rsidR="00A04A96" w:rsidRPr="00626F43">
        <w:rPr>
          <w:rFonts w:ascii="Georgia" w:hAnsi="Georgia"/>
          <w:sz w:val="20"/>
          <w:szCs w:val="20"/>
        </w:rPr>
        <w:t>These platforms have other useful features:</w:t>
      </w:r>
    </w:p>
    <w:p w14:paraId="03B80C5A" w14:textId="77777777" w:rsidR="0047347F" w:rsidRPr="00626F43" w:rsidRDefault="0047347F">
      <w:pPr>
        <w:pStyle w:val="Normal1"/>
        <w:spacing w:line="240" w:lineRule="auto"/>
        <w:jc w:val="both"/>
        <w:rPr>
          <w:rFonts w:ascii="Georgia" w:hAnsi="Georgia"/>
          <w:sz w:val="20"/>
          <w:szCs w:val="20"/>
        </w:rPr>
      </w:pPr>
    </w:p>
    <w:p w14:paraId="61E18C1B" w14:textId="77777777" w:rsidR="007A390E" w:rsidRPr="00626F43" w:rsidRDefault="007A390E">
      <w:pPr>
        <w:pStyle w:val="Normal1"/>
        <w:spacing w:line="240" w:lineRule="auto"/>
        <w:jc w:val="both"/>
        <w:rPr>
          <w:rFonts w:ascii="Georgia" w:hAnsi="Georgia"/>
          <w:sz w:val="20"/>
          <w:szCs w:val="20"/>
        </w:rPr>
      </w:pPr>
    </w:p>
    <w:p w14:paraId="70CCE738" w14:textId="2BC9717D" w:rsidR="0047347F" w:rsidRPr="00626F43" w:rsidRDefault="005232A4" w:rsidP="0047347F">
      <w:pPr>
        <w:pStyle w:val="Normal1"/>
        <w:numPr>
          <w:ilvl w:val="0"/>
          <w:numId w:val="23"/>
        </w:numPr>
        <w:spacing w:line="240" w:lineRule="auto"/>
        <w:jc w:val="both"/>
        <w:rPr>
          <w:rFonts w:ascii="Georgia" w:hAnsi="Georgia"/>
          <w:sz w:val="20"/>
          <w:szCs w:val="20"/>
        </w:rPr>
      </w:pPr>
      <w:r w:rsidRPr="00626F43">
        <w:rPr>
          <w:rFonts w:ascii="Georgia" w:hAnsi="Georgia"/>
          <w:sz w:val="20"/>
          <w:szCs w:val="20"/>
        </w:rPr>
        <w:t xml:space="preserve">The </w:t>
      </w:r>
      <w:r w:rsidRPr="00626F43">
        <w:rPr>
          <w:rFonts w:ascii="Georgia" w:hAnsi="Georgia"/>
          <w:b/>
          <w:sz w:val="20"/>
          <w:szCs w:val="20"/>
        </w:rPr>
        <w:t>chat function</w:t>
      </w:r>
      <w:r w:rsidRPr="00626F43">
        <w:rPr>
          <w:rFonts w:ascii="Georgia" w:hAnsi="Georgia"/>
          <w:sz w:val="20"/>
          <w:szCs w:val="20"/>
        </w:rPr>
        <w:t xml:space="preserve"> of </w:t>
      </w:r>
      <w:r w:rsidR="0047347F" w:rsidRPr="00626F43">
        <w:rPr>
          <w:rFonts w:ascii="Georgia" w:hAnsi="Georgia"/>
          <w:sz w:val="20"/>
          <w:szCs w:val="20"/>
        </w:rPr>
        <w:t>online</w:t>
      </w:r>
      <w:r w:rsidRPr="00626F43">
        <w:rPr>
          <w:rFonts w:ascii="Georgia" w:hAnsi="Georgia"/>
          <w:sz w:val="20"/>
          <w:szCs w:val="20"/>
        </w:rPr>
        <w:t xml:space="preserve"> platforms is useful</w:t>
      </w:r>
      <w:r w:rsidR="0047347F" w:rsidRPr="00626F43">
        <w:rPr>
          <w:rFonts w:ascii="Georgia" w:hAnsi="Georgia"/>
          <w:sz w:val="20"/>
          <w:szCs w:val="20"/>
        </w:rPr>
        <w:t xml:space="preserve"> for the audience</w:t>
      </w:r>
      <w:r w:rsidRPr="00626F43">
        <w:rPr>
          <w:rFonts w:ascii="Georgia" w:hAnsi="Georgia"/>
          <w:sz w:val="20"/>
          <w:szCs w:val="20"/>
        </w:rPr>
        <w:t xml:space="preserve"> to be able to ask questions and invite the sharing of ideas. </w:t>
      </w:r>
      <w:r w:rsidR="0047347F" w:rsidRPr="00626F43">
        <w:rPr>
          <w:rFonts w:ascii="Georgia" w:hAnsi="Georgia"/>
          <w:sz w:val="20"/>
          <w:szCs w:val="20"/>
        </w:rPr>
        <w:t xml:space="preserve">In Teams any chat is seen by the whole audience, Zoom allows you to have individual chats </w:t>
      </w:r>
    </w:p>
    <w:p w14:paraId="0931462E" w14:textId="77777777" w:rsidR="0047347F" w:rsidRPr="00626F43" w:rsidRDefault="0047347F" w:rsidP="0047347F">
      <w:pPr>
        <w:pStyle w:val="Normal1"/>
        <w:spacing w:line="240" w:lineRule="auto"/>
        <w:jc w:val="both"/>
        <w:rPr>
          <w:rFonts w:ascii="Georgia" w:hAnsi="Georgia"/>
          <w:sz w:val="20"/>
          <w:szCs w:val="20"/>
        </w:rPr>
      </w:pPr>
    </w:p>
    <w:p w14:paraId="692B9769" w14:textId="77777777" w:rsidR="005232A4" w:rsidRPr="00626F43" w:rsidRDefault="005232A4" w:rsidP="005232A4">
      <w:pPr>
        <w:pStyle w:val="Normal1"/>
        <w:numPr>
          <w:ilvl w:val="0"/>
          <w:numId w:val="23"/>
        </w:numPr>
        <w:spacing w:line="240" w:lineRule="auto"/>
        <w:jc w:val="both"/>
        <w:rPr>
          <w:rFonts w:ascii="Georgia" w:hAnsi="Georgia"/>
          <w:sz w:val="20"/>
          <w:szCs w:val="20"/>
        </w:rPr>
      </w:pPr>
      <w:r w:rsidRPr="00626F43">
        <w:rPr>
          <w:rFonts w:ascii="Georgia" w:hAnsi="Georgia"/>
          <w:sz w:val="20"/>
          <w:szCs w:val="20"/>
        </w:rPr>
        <w:t xml:space="preserve">Another great ‘visual aid’ is to involve members of the audience by using </w:t>
      </w:r>
      <w:r w:rsidRPr="00626F43">
        <w:rPr>
          <w:rFonts w:ascii="Georgia" w:hAnsi="Georgia"/>
          <w:b/>
          <w:bCs/>
          <w:sz w:val="20"/>
          <w:szCs w:val="20"/>
        </w:rPr>
        <w:t>Zoom polls</w:t>
      </w:r>
      <w:r w:rsidRPr="00626F43">
        <w:rPr>
          <w:rFonts w:ascii="Georgia" w:hAnsi="Georgia"/>
          <w:sz w:val="20"/>
          <w:szCs w:val="20"/>
        </w:rPr>
        <w:t xml:space="preserve"> or similar. This can be very </w:t>
      </w:r>
      <w:proofErr w:type="gramStart"/>
      <w:r w:rsidRPr="00626F43">
        <w:rPr>
          <w:rFonts w:ascii="Georgia" w:hAnsi="Georgia"/>
          <w:sz w:val="20"/>
          <w:szCs w:val="20"/>
        </w:rPr>
        <w:t>effective, but</w:t>
      </w:r>
      <w:proofErr w:type="gramEnd"/>
      <w:r w:rsidRPr="00626F43">
        <w:rPr>
          <w:rFonts w:ascii="Georgia" w:hAnsi="Georgia"/>
          <w:sz w:val="20"/>
          <w:szCs w:val="20"/>
        </w:rPr>
        <w:t xml:space="preserve"> needs careful planning to work well.</w:t>
      </w:r>
    </w:p>
    <w:p w14:paraId="2B6FE318" w14:textId="77777777" w:rsidR="005232A4" w:rsidRPr="00626F43" w:rsidRDefault="005232A4" w:rsidP="0047347F">
      <w:pPr>
        <w:pStyle w:val="Normal1"/>
        <w:spacing w:line="240" w:lineRule="auto"/>
        <w:jc w:val="both"/>
        <w:rPr>
          <w:rFonts w:ascii="Georgia" w:hAnsi="Georgia"/>
          <w:sz w:val="20"/>
          <w:szCs w:val="20"/>
        </w:rPr>
      </w:pPr>
    </w:p>
    <w:p w14:paraId="7E67D95F" w14:textId="6DCD79F9" w:rsidR="005232A4" w:rsidRPr="00626F43" w:rsidRDefault="005232A4" w:rsidP="005232A4">
      <w:pPr>
        <w:pStyle w:val="Normal1"/>
        <w:numPr>
          <w:ilvl w:val="0"/>
          <w:numId w:val="23"/>
        </w:numPr>
        <w:spacing w:line="240" w:lineRule="auto"/>
        <w:jc w:val="both"/>
        <w:rPr>
          <w:rFonts w:ascii="Georgia" w:hAnsi="Georgia"/>
          <w:sz w:val="20"/>
          <w:szCs w:val="20"/>
        </w:rPr>
      </w:pPr>
      <w:r w:rsidRPr="00626F43">
        <w:rPr>
          <w:rFonts w:ascii="Georgia" w:hAnsi="Georgia"/>
          <w:sz w:val="20"/>
          <w:szCs w:val="20"/>
        </w:rPr>
        <w:t xml:space="preserve"> If you want to include working out and diagrams, you may be able to use an </w:t>
      </w:r>
      <w:r w:rsidRPr="00626F43">
        <w:rPr>
          <w:rFonts w:ascii="Georgia" w:hAnsi="Georgia"/>
          <w:b/>
          <w:sz w:val="20"/>
          <w:szCs w:val="20"/>
        </w:rPr>
        <w:t>electronic whiteboard</w:t>
      </w:r>
      <w:r w:rsidRPr="00626F43">
        <w:rPr>
          <w:rFonts w:ascii="Georgia" w:hAnsi="Georgia"/>
          <w:sz w:val="20"/>
          <w:szCs w:val="20"/>
        </w:rPr>
        <w:t xml:space="preserve"> - either built-in, or screen-sharing an app from your computer or tablet/phone (some people have their phone signed in as an extra user to allow them to show directed video feeds of demonstrations or use whiteboard apps). If this is not an option, do you have some paper or a whiteboard you could point the cameras at and draw on? Another possibility is to use software such as </w:t>
      </w:r>
      <w:proofErr w:type="spellStart"/>
      <w:r w:rsidRPr="00626F43">
        <w:rPr>
          <w:rFonts w:ascii="Georgia" w:hAnsi="Georgia"/>
          <w:b/>
          <w:bCs/>
          <w:sz w:val="20"/>
          <w:szCs w:val="20"/>
        </w:rPr>
        <w:t>HackMD</w:t>
      </w:r>
      <w:proofErr w:type="spellEnd"/>
      <w:r w:rsidRPr="00626F43">
        <w:rPr>
          <w:rFonts w:ascii="Georgia" w:hAnsi="Georgia"/>
          <w:b/>
          <w:bCs/>
          <w:sz w:val="20"/>
          <w:szCs w:val="20"/>
        </w:rPr>
        <w:t xml:space="preserve"> </w:t>
      </w:r>
      <w:r w:rsidRPr="00626F43">
        <w:rPr>
          <w:rFonts w:ascii="Georgia" w:hAnsi="Georgia"/>
          <w:sz w:val="20"/>
          <w:szCs w:val="20"/>
        </w:rPr>
        <w:t>which is an interactive form of LaTeX which is good for sharing mathematics</w:t>
      </w:r>
    </w:p>
    <w:p w14:paraId="34C5ECC9" w14:textId="1E79B82B" w:rsidR="0047347F" w:rsidRPr="00626F43" w:rsidRDefault="00626F43" w:rsidP="005232A4">
      <w:pPr>
        <w:pStyle w:val="Normal1"/>
        <w:spacing w:line="240" w:lineRule="auto"/>
        <w:rPr>
          <w:rFonts w:ascii="Georgia" w:hAnsi="Georgia"/>
          <w:b/>
          <w:bCs/>
          <w:sz w:val="20"/>
          <w:szCs w:val="20"/>
        </w:rPr>
      </w:pPr>
      <w:r>
        <w:rPr>
          <w:rFonts w:ascii="Georgia" w:hAnsi="Georgia"/>
          <w:sz w:val="20"/>
          <w:szCs w:val="20"/>
        </w:rPr>
        <w:t xml:space="preserve">BUT </w:t>
      </w:r>
      <w:proofErr w:type="gramStart"/>
      <w:r w:rsidRPr="00626F43">
        <w:rPr>
          <w:rFonts w:ascii="Georgia" w:hAnsi="Georgia"/>
          <w:b/>
          <w:bCs/>
          <w:sz w:val="20"/>
          <w:szCs w:val="20"/>
        </w:rPr>
        <w:t>Always</w:t>
      </w:r>
      <w:proofErr w:type="gramEnd"/>
      <w:r w:rsidRPr="00626F43">
        <w:rPr>
          <w:rFonts w:ascii="Georgia" w:hAnsi="Georgia"/>
          <w:b/>
          <w:bCs/>
          <w:sz w:val="20"/>
          <w:szCs w:val="20"/>
        </w:rPr>
        <w:t>, always, test the software before hand</w:t>
      </w:r>
    </w:p>
    <w:p w14:paraId="7B9E4037" w14:textId="77777777" w:rsidR="0047347F" w:rsidRPr="00626F43" w:rsidRDefault="0047347F" w:rsidP="005232A4">
      <w:pPr>
        <w:pStyle w:val="Normal1"/>
        <w:spacing w:line="240" w:lineRule="auto"/>
        <w:rPr>
          <w:rFonts w:ascii="Georgia" w:hAnsi="Georgia"/>
          <w:sz w:val="20"/>
          <w:szCs w:val="20"/>
        </w:rPr>
      </w:pPr>
    </w:p>
    <w:p w14:paraId="34E2AE56" w14:textId="77777777" w:rsidR="00626F43" w:rsidRDefault="00626F43" w:rsidP="005232A4">
      <w:pPr>
        <w:pStyle w:val="Normal1"/>
        <w:spacing w:line="240" w:lineRule="auto"/>
        <w:rPr>
          <w:rFonts w:ascii="Georgia" w:hAnsi="Georgia"/>
          <w:sz w:val="20"/>
          <w:szCs w:val="20"/>
        </w:rPr>
      </w:pPr>
    </w:p>
    <w:p w14:paraId="2DB61627" w14:textId="77777777" w:rsidR="00626F43" w:rsidRDefault="00626F43" w:rsidP="005232A4">
      <w:pPr>
        <w:pStyle w:val="Normal1"/>
        <w:spacing w:line="240" w:lineRule="auto"/>
        <w:rPr>
          <w:rFonts w:ascii="Georgia" w:hAnsi="Georgia"/>
          <w:b/>
          <w:bCs/>
          <w:sz w:val="20"/>
          <w:szCs w:val="20"/>
        </w:rPr>
      </w:pPr>
      <w:r w:rsidRPr="00626F43">
        <w:rPr>
          <w:rFonts w:ascii="Georgia" w:hAnsi="Georgia"/>
          <w:b/>
          <w:bCs/>
          <w:sz w:val="20"/>
          <w:szCs w:val="20"/>
        </w:rPr>
        <w:t>9.4 Writing Mathematics</w:t>
      </w:r>
    </w:p>
    <w:p w14:paraId="72BB56EE" w14:textId="77777777" w:rsidR="00626F43" w:rsidRDefault="00626F43" w:rsidP="005232A4">
      <w:pPr>
        <w:pStyle w:val="Normal1"/>
        <w:spacing w:line="240" w:lineRule="auto"/>
        <w:rPr>
          <w:rFonts w:ascii="Georgia" w:hAnsi="Georgia"/>
          <w:b/>
          <w:bCs/>
          <w:sz w:val="20"/>
          <w:szCs w:val="20"/>
        </w:rPr>
      </w:pPr>
    </w:p>
    <w:p w14:paraId="7EBFDB20" w14:textId="35652FA9" w:rsidR="00626F43" w:rsidRDefault="00626F43" w:rsidP="00626F43">
      <w:pPr>
        <w:pStyle w:val="Normal1"/>
        <w:spacing w:line="240" w:lineRule="auto"/>
        <w:rPr>
          <w:rFonts w:ascii="Georgia" w:hAnsi="Georgia"/>
          <w:sz w:val="20"/>
          <w:szCs w:val="20"/>
        </w:rPr>
      </w:pPr>
      <w:r w:rsidRPr="00626F43">
        <w:rPr>
          <w:rFonts w:ascii="Georgia" w:hAnsi="Georgia"/>
          <w:sz w:val="20"/>
          <w:szCs w:val="20"/>
        </w:rPr>
        <w:lastRenderedPageBreak/>
        <w:t xml:space="preserve">Overleaf, </w:t>
      </w:r>
      <w:proofErr w:type="spellStart"/>
      <w:r w:rsidRPr="00626F43">
        <w:rPr>
          <w:rFonts w:ascii="Georgia" w:hAnsi="Georgia"/>
          <w:sz w:val="20"/>
          <w:szCs w:val="20"/>
        </w:rPr>
        <w:t>La</w:t>
      </w:r>
      <w:bookmarkStart w:id="4" w:name="_sbffs3wx7s38" w:colFirst="0" w:colLast="0"/>
      <w:bookmarkEnd w:id="4"/>
      <w:r>
        <w:rPr>
          <w:rFonts w:ascii="Georgia" w:hAnsi="Georgia"/>
          <w:sz w:val="20"/>
          <w:szCs w:val="20"/>
        </w:rPr>
        <w:t>Tex</w:t>
      </w:r>
      <w:proofErr w:type="spellEnd"/>
      <w:r>
        <w:rPr>
          <w:rFonts w:ascii="Georgia" w:hAnsi="Georgia"/>
          <w:sz w:val="20"/>
          <w:szCs w:val="20"/>
        </w:rPr>
        <w:t xml:space="preserve">, </w:t>
      </w:r>
      <w:proofErr w:type="spellStart"/>
      <w:r>
        <w:rPr>
          <w:rFonts w:ascii="Georgia" w:hAnsi="Georgia"/>
          <w:sz w:val="20"/>
          <w:szCs w:val="20"/>
        </w:rPr>
        <w:t>ArXiv</w:t>
      </w:r>
      <w:proofErr w:type="spellEnd"/>
    </w:p>
    <w:p w14:paraId="6A6FFB96" w14:textId="77777777" w:rsidR="00626F43" w:rsidRDefault="00626F43" w:rsidP="00626F43">
      <w:pPr>
        <w:pStyle w:val="Normal1"/>
        <w:spacing w:line="240" w:lineRule="auto"/>
        <w:rPr>
          <w:rFonts w:ascii="Georgia" w:hAnsi="Georgia"/>
          <w:sz w:val="20"/>
          <w:szCs w:val="20"/>
        </w:rPr>
      </w:pPr>
    </w:p>
    <w:p w14:paraId="3DCC6A10" w14:textId="77777777" w:rsidR="00626F43" w:rsidRDefault="00626F43" w:rsidP="00626F43">
      <w:pPr>
        <w:pStyle w:val="Normal1"/>
        <w:spacing w:line="240" w:lineRule="auto"/>
        <w:rPr>
          <w:rFonts w:ascii="Georgia" w:hAnsi="Georgia"/>
          <w:sz w:val="20"/>
          <w:szCs w:val="20"/>
        </w:rPr>
      </w:pPr>
    </w:p>
    <w:p w14:paraId="36585189" w14:textId="6DE6C1EB" w:rsidR="00626F43" w:rsidRPr="00626F43" w:rsidRDefault="00626F43" w:rsidP="00626F43">
      <w:pPr>
        <w:pStyle w:val="Normal1"/>
        <w:spacing w:line="240" w:lineRule="auto"/>
        <w:rPr>
          <w:rFonts w:ascii="Georgia" w:hAnsi="Georgia"/>
          <w:b/>
          <w:bCs/>
          <w:sz w:val="20"/>
          <w:szCs w:val="20"/>
        </w:rPr>
      </w:pPr>
      <w:r w:rsidRPr="00626F43">
        <w:rPr>
          <w:rFonts w:ascii="Georgia" w:hAnsi="Georgia"/>
          <w:b/>
          <w:bCs/>
          <w:sz w:val="20"/>
          <w:szCs w:val="20"/>
        </w:rPr>
        <w:t>9.5 Other Media</w:t>
      </w:r>
    </w:p>
    <w:p w14:paraId="24115D97" w14:textId="77777777" w:rsidR="00626F43" w:rsidRPr="00626F43" w:rsidRDefault="00626F43" w:rsidP="00626F43">
      <w:pPr>
        <w:pStyle w:val="Normal1"/>
        <w:spacing w:line="240" w:lineRule="auto"/>
        <w:rPr>
          <w:rFonts w:ascii="Georgia" w:hAnsi="Georgia"/>
          <w:sz w:val="20"/>
          <w:szCs w:val="20"/>
        </w:rPr>
      </w:pPr>
    </w:p>
    <w:p w14:paraId="4DEED726" w14:textId="77777777" w:rsidR="00626F43" w:rsidRDefault="00626F43" w:rsidP="00626F43">
      <w:pPr>
        <w:pStyle w:val="Normal1"/>
        <w:spacing w:line="240" w:lineRule="auto"/>
        <w:rPr>
          <w:rFonts w:ascii="Georgia" w:hAnsi="Georgia"/>
          <w:b/>
          <w:bCs/>
          <w:sz w:val="20"/>
          <w:szCs w:val="20"/>
        </w:rPr>
      </w:pPr>
    </w:p>
    <w:p w14:paraId="3AF9DB91" w14:textId="08E64FB3" w:rsidR="00626F43" w:rsidRDefault="00626F43" w:rsidP="00626F43">
      <w:pPr>
        <w:pStyle w:val="Normal1"/>
        <w:spacing w:line="240" w:lineRule="auto"/>
        <w:rPr>
          <w:rFonts w:ascii="Georgia" w:hAnsi="Georgia"/>
          <w:b/>
          <w:bCs/>
          <w:sz w:val="20"/>
          <w:szCs w:val="20"/>
        </w:rPr>
      </w:pPr>
      <w:r>
        <w:rPr>
          <w:rFonts w:ascii="Georgia" w:hAnsi="Georgia"/>
          <w:b/>
          <w:bCs/>
          <w:sz w:val="20"/>
          <w:szCs w:val="20"/>
        </w:rPr>
        <w:t>YouTube, …</w:t>
      </w:r>
    </w:p>
    <w:p w14:paraId="1ED1849C" w14:textId="77777777" w:rsidR="00626F43" w:rsidRDefault="00626F43" w:rsidP="00626F43">
      <w:pPr>
        <w:pStyle w:val="Normal1"/>
        <w:spacing w:line="240" w:lineRule="auto"/>
        <w:rPr>
          <w:rFonts w:ascii="Georgia" w:hAnsi="Georgia"/>
          <w:b/>
          <w:bCs/>
          <w:sz w:val="20"/>
          <w:szCs w:val="20"/>
        </w:rPr>
      </w:pPr>
    </w:p>
    <w:p w14:paraId="3BBAB72A" w14:textId="77777777" w:rsidR="00626F43" w:rsidRDefault="00626F43" w:rsidP="00626F43">
      <w:pPr>
        <w:pStyle w:val="Normal1"/>
        <w:spacing w:line="240" w:lineRule="auto"/>
        <w:rPr>
          <w:rFonts w:ascii="Georgia" w:hAnsi="Georgia"/>
          <w:b/>
          <w:bCs/>
          <w:sz w:val="20"/>
          <w:szCs w:val="20"/>
        </w:rPr>
      </w:pPr>
    </w:p>
    <w:p w14:paraId="2793D047" w14:textId="213A516B" w:rsidR="006100B5" w:rsidRPr="00626F43" w:rsidRDefault="00626F43" w:rsidP="00626F43">
      <w:pPr>
        <w:pStyle w:val="Normal1"/>
        <w:spacing w:line="240" w:lineRule="auto"/>
        <w:rPr>
          <w:rFonts w:ascii="Georgia" w:hAnsi="Georgia"/>
          <w:b/>
          <w:bCs/>
          <w:sz w:val="20"/>
          <w:szCs w:val="20"/>
        </w:rPr>
      </w:pPr>
      <w:r w:rsidRPr="00626F43">
        <w:rPr>
          <w:rFonts w:ascii="Georgia" w:hAnsi="Georgia"/>
          <w:b/>
          <w:bCs/>
          <w:sz w:val="20"/>
          <w:szCs w:val="20"/>
        </w:rPr>
        <w:t xml:space="preserve">9.6 </w:t>
      </w:r>
      <w:r w:rsidR="00485B93" w:rsidRPr="00626F43">
        <w:rPr>
          <w:rFonts w:ascii="Georgia" w:hAnsi="Georgia"/>
          <w:b/>
          <w:bCs/>
          <w:sz w:val="20"/>
          <w:szCs w:val="20"/>
        </w:rPr>
        <w:t>Examples</w:t>
      </w:r>
    </w:p>
    <w:p w14:paraId="6CA9F55A" w14:textId="77777777" w:rsidR="006100B5" w:rsidRPr="00626F43" w:rsidRDefault="006100B5">
      <w:pPr>
        <w:pStyle w:val="Normal1"/>
        <w:spacing w:line="240" w:lineRule="auto"/>
        <w:jc w:val="both"/>
        <w:rPr>
          <w:rFonts w:ascii="Georgia" w:hAnsi="Georgia"/>
          <w:b/>
          <w:color w:val="3366FF"/>
          <w:sz w:val="20"/>
          <w:szCs w:val="20"/>
        </w:rPr>
      </w:pPr>
    </w:p>
    <w:p w14:paraId="4F367B6D" w14:textId="5B27193A" w:rsidR="006100B5" w:rsidRPr="00626F43" w:rsidRDefault="00485B93">
      <w:pPr>
        <w:pStyle w:val="Normal1"/>
        <w:spacing w:line="240" w:lineRule="auto"/>
        <w:jc w:val="both"/>
        <w:rPr>
          <w:rFonts w:ascii="Georgia" w:hAnsi="Georgia"/>
          <w:sz w:val="20"/>
          <w:szCs w:val="20"/>
        </w:rPr>
      </w:pPr>
      <w:r w:rsidRPr="00626F43">
        <w:rPr>
          <w:rFonts w:ascii="Georgia" w:hAnsi="Georgia"/>
          <w:sz w:val="20"/>
          <w:szCs w:val="20"/>
        </w:rPr>
        <w:t>It is a good idea to look at some examples of good presentations. If you want to see good maths presenters then Hannah Fry</w:t>
      </w:r>
      <w:r w:rsidR="00626F43">
        <w:rPr>
          <w:rFonts w:ascii="Georgia" w:hAnsi="Georgia"/>
          <w:sz w:val="20"/>
          <w:szCs w:val="20"/>
        </w:rPr>
        <w:t xml:space="preserve">, </w:t>
      </w:r>
      <w:r w:rsidRPr="00626F43">
        <w:rPr>
          <w:rFonts w:ascii="Georgia" w:hAnsi="Georgia"/>
          <w:sz w:val="20"/>
          <w:szCs w:val="20"/>
        </w:rPr>
        <w:t>Matt Parker</w:t>
      </w:r>
      <w:r w:rsidR="00626F43">
        <w:rPr>
          <w:rFonts w:ascii="Georgia" w:hAnsi="Georgia"/>
          <w:sz w:val="20"/>
          <w:szCs w:val="20"/>
        </w:rPr>
        <w:t xml:space="preserve">, </w:t>
      </w:r>
      <w:proofErr w:type="spellStart"/>
      <w:r w:rsidR="00626F43">
        <w:rPr>
          <w:rFonts w:ascii="Georgia" w:hAnsi="Georgia"/>
          <w:sz w:val="20"/>
          <w:szCs w:val="20"/>
        </w:rPr>
        <w:t>Numberphile</w:t>
      </w:r>
      <w:proofErr w:type="spellEnd"/>
      <w:r w:rsidR="00626F43">
        <w:rPr>
          <w:rFonts w:ascii="Georgia" w:hAnsi="Georgia"/>
          <w:sz w:val="20"/>
          <w:szCs w:val="20"/>
        </w:rPr>
        <w:t xml:space="preserve">, Tom Crawford, Ben Sparks, etc. </w:t>
      </w:r>
      <w:r w:rsidRPr="00626F43">
        <w:rPr>
          <w:rFonts w:ascii="Georgia" w:hAnsi="Georgia"/>
          <w:sz w:val="20"/>
          <w:szCs w:val="20"/>
        </w:rPr>
        <w:t>are excellent and you can find them on YouTub</w:t>
      </w:r>
      <w:r w:rsidR="00626F43">
        <w:rPr>
          <w:rFonts w:ascii="Georgia" w:hAnsi="Georgia"/>
          <w:sz w:val="20"/>
          <w:szCs w:val="20"/>
        </w:rPr>
        <w:t>e</w:t>
      </w:r>
      <w:r w:rsidRPr="00626F43">
        <w:rPr>
          <w:rFonts w:ascii="Georgia" w:hAnsi="Georgia"/>
          <w:sz w:val="20"/>
          <w:szCs w:val="20"/>
        </w:rPr>
        <w:t xml:space="preserve">.  </w:t>
      </w:r>
      <w:proofErr w:type="gramStart"/>
      <w:r w:rsidRPr="00626F43">
        <w:rPr>
          <w:rFonts w:ascii="Georgia" w:hAnsi="Georgia"/>
          <w:sz w:val="20"/>
          <w:szCs w:val="20"/>
        </w:rPr>
        <w:t>Personally</w:t>
      </w:r>
      <w:proofErr w:type="gramEnd"/>
      <w:r w:rsidRPr="00626F43">
        <w:rPr>
          <w:rFonts w:ascii="Georgia" w:hAnsi="Georgia"/>
          <w:sz w:val="20"/>
          <w:szCs w:val="20"/>
        </w:rPr>
        <w:t xml:space="preserve"> we have always found inspiration in how to connect with an audience from watching great stand up comedians such as Bill Bailey, Billy Connolly or Miranda Hart. Watch these and enjoy.</w:t>
      </w:r>
    </w:p>
    <w:p w14:paraId="7829D6A4" w14:textId="77777777" w:rsidR="006100B5" w:rsidRPr="00626F43" w:rsidRDefault="006100B5">
      <w:pPr>
        <w:pStyle w:val="Normal1"/>
        <w:spacing w:line="240" w:lineRule="auto"/>
        <w:jc w:val="both"/>
        <w:rPr>
          <w:rFonts w:ascii="Georgia" w:hAnsi="Georgia"/>
          <w:b/>
          <w:color w:val="0000FF"/>
          <w:sz w:val="20"/>
          <w:szCs w:val="20"/>
        </w:rPr>
      </w:pPr>
    </w:p>
    <w:p w14:paraId="781C4DCE" w14:textId="122612B5" w:rsidR="006100B5" w:rsidRPr="00626F43" w:rsidRDefault="00485B93">
      <w:pPr>
        <w:pStyle w:val="Normal1"/>
        <w:spacing w:line="240" w:lineRule="auto"/>
        <w:jc w:val="both"/>
        <w:rPr>
          <w:rFonts w:ascii="Georgia" w:hAnsi="Georgia"/>
          <w:b/>
          <w:color w:val="44546A"/>
          <w:sz w:val="20"/>
          <w:szCs w:val="20"/>
          <w:u w:val="single"/>
        </w:rPr>
      </w:pPr>
      <w:r w:rsidRPr="00626F43">
        <w:rPr>
          <w:rFonts w:ascii="Georgia" w:hAnsi="Georgia"/>
          <w:sz w:val="20"/>
          <w:szCs w:val="20"/>
        </w:rPr>
        <w:br w:type="page"/>
      </w:r>
    </w:p>
    <w:p w14:paraId="53E5BB45" w14:textId="77777777" w:rsidR="006100B5" w:rsidRPr="00626F43" w:rsidRDefault="006100B5">
      <w:pPr>
        <w:pStyle w:val="Normal1"/>
        <w:spacing w:line="240" w:lineRule="auto"/>
        <w:rPr>
          <w:rFonts w:ascii="Georgia" w:hAnsi="Georgia"/>
          <w:b/>
          <w:sz w:val="20"/>
          <w:szCs w:val="20"/>
        </w:rPr>
      </w:pPr>
      <w:bookmarkStart w:id="5" w:name="_y1muzylv4w7f" w:colFirst="0" w:colLast="0"/>
      <w:bookmarkEnd w:id="5"/>
    </w:p>
    <w:sectPr w:rsidR="006100B5" w:rsidRPr="00626F43">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Times New Roman"/>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87A1C"/>
    <w:multiLevelType w:val="multilevel"/>
    <w:tmpl w:val="8C202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E50600"/>
    <w:multiLevelType w:val="multilevel"/>
    <w:tmpl w:val="C4429F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FD13AA"/>
    <w:multiLevelType w:val="multilevel"/>
    <w:tmpl w:val="062E7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236110"/>
    <w:multiLevelType w:val="multilevel"/>
    <w:tmpl w:val="BA74722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0F7C47C6"/>
    <w:multiLevelType w:val="multilevel"/>
    <w:tmpl w:val="8EACC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342E13"/>
    <w:multiLevelType w:val="multilevel"/>
    <w:tmpl w:val="87569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DC7721"/>
    <w:multiLevelType w:val="multilevel"/>
    <w:tmpl w:val="F02A2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4C1A0C"/>
    <w:multiLevelType w:val="multilevel"/>
    <w:tmpl w:val="0F0803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5B429F6"/>
    <w:multiLevelType w:val="multilevel"/>
    <w:tmpl w:val="F5987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C759A4"/>
    <w:multiLevelType w:val="multilevel"/>
    <w:tmpl w:val="597AFF0A"/>
    <w:lvl w:ilvl="0">
      <w:start w:val="1"/>
      <w:numFmt w:val="decimal"/>
      <w:lvlText w:val="%1."/>
      <w:lvlJc w:val="left"/>
      <w:pPr>
        <w:ind w:left="1440" w:hanging="360"/>
      </w:pPr>
      <w:rPr>
        <w:u w:val="none"/>
        <w:shd w:val="clear" w:color="auto" w:fill="auto"/>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2994604D"/>
    <w:multiLevelType w:val="multilevel"/>
    <w:tmpl w:val="45D6A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CC28AC"/>
    <w:multiLevelType w:val="multilevel"/>
    <w:tmpl w:val="F77CD37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2AED0FB2"/>
    <w:multiLevelType w:val="multilevel"/>
    <w:tmpl w:val="9D02F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965D40"/>
    <w:multiLevelType w:val="multilevel"/>
    <w:tmpl w:val="3A2886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CE805D3"/>
    <w:multiLevelType w:val="multilevel"/>
    <w:tmpl w:val="3790D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E6A6348"/>
    <w:multiLevelType w:val="multilevel"/>
    <w:tmpl w:val="1DA6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FB61DC9"/>
    <w:multiLevelType w:val="multilevel"/>
    <w:tmpl w:val="E0D876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35E6B20"/>
    <w:multiLevelType w:val="multilevel"/>
    <w:tmpl w:val="DEB41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AA87A5D"/>
    <w:multiLevelType w:val="multilevel"/>
    <w:tmpl w:val="40B6D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D54032B"/>
    <w:multiLevelType w:val="multilevel"/>
    <w:tmpl w:val="5142A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04D0859"/>
    <w:multiLevelType w:val="multilevel"/>
    <w:tmpl w:val="E99CB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FF37358"/>
    <w:multiLevelType w:val="multilevel"/>
    <w:tmpl w:val="751E6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2FD7605"/>
    <w:multiLevelType w:val="multilevel"/>
    <w:tmpl w:val="E036F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45C2819"/>
    <w:multiLevelType w:val="multilevel"/>
    <w:tmpl w:val="1D2C8E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8F5093A"/>
    <w:multiLevelType w:val="multilevel"/>
    <w:tmpl w:val="63005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CD766B1"/>
    <w:multiLevelType w:val="multilevel"/>
    <w:tmpl w:val="A86852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2F06BFC"/>
    <w:multiLevelType w:val="multilevel"/>
    <w:tmpl w:val="D8D29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7DC2BF4"/>
    <w:multiLevelType w:val="multilevel"/>
    <w:tmpl w:val="B8AC51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9C31F0F"/>
    <w:multiLevelType w:val="multilevel"/>
    <w:tmpl w:val="55202B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B9A339D"/>
    <w:multiLevelType w:val="multilevel"/>
    <w:tmpl w:val="B0AC2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4564545"/>
    <w:multiLevelType w:val="multilevel"/>
    <w:tmpl w:val="70A26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7A55908"/>
    <w:multiLevelType w:val="multilevel"/>
    <w:tmpl w:val="B12094F8"/>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32" w15:restartNumberingAfterBreak="0">
    <w:nsid w:val="7ADB032F"/>
    <w:multiLevelType w:val="multilevel"/>
    <w:tmpl w:val="961AE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7420744">
    <w:abstractNumId w:val="3"/>
  </w:num>
  <w:num w:numId="2" w16cid:durableId="2111463935">
    <w:abstractNumId w:val="21"/>
  </w:num>
  <w:num w:numId="3" w16cid:durableId="488712206">
    <w:abstractNumId w:val="4"/>
  </w:num>
  <w:num w:numId="4" w16cid:durableId="639269625">
    <w:abstractNumId w:val="2"/>
  </w:num>
  <w:num w:numId="5" w16cid:durableId="1957834394">
    <w:abstractNumId w:val="20"/>
  </w:num>
  <w:num w:numId="6" w16cid:durableId="65804234">
    <w:abstractNumId w:val="29"/>
  </w:num>
  <w:num w:numId="7" w16cid:durableId="1531139363">
    <w:abstractNumId w:val="16"/>
  </w:num>
  <w:num w:numId="8" w16cid:durableId="1047031637">
    <w:abstractNumId w:val="11"/>
  </w:num>
  <w:num w:numId="9" w16cid:durableId="777720250">
    <w:abstractNumId w:val="10"/>
  </w:num>
  <w:num w:numId="10" w16cid:durableId="1802917937">
    <w:abstractNumId w:val="19"/>
  </w:num>
  <w:num w:numId="11" w16cid:durableId="575358216">
    <w:abstractNumId w:val="7"/>
  </w:num>
  <w:num w:numId="12" w16cid:durableId="1544252502">
    <w:abstractNumId w:val="13"/>
  </w:num>
  <w:num w:numId="13" w16cid:durableId="1768305457">
    <w:abstractNumId w:val="32"/>
  </w:num>
  <w:num w:numId="14" w16cid:durableId="1086002203">
    <w:abstractNumId w:val="25"/>
  </w:num>
  <w:num w:numId="15" w16cid:durableId="808060722">
    <w:abstractNumId w:val="6"/>
  </w:num>
  <w:num w:numId="16" w16cid:durableId="1002469125">
    <w:abstractNumId w:val="8"/>
  </w:num>
  <w:num w:numId="17" w16cid:durableId="154146189">
    <w:abstractNumId w:val="1"/>
  </w:num>
  <w:num w:numId="18" w16cid:durableId="1826890850">
    <w:abstractNumId w:val="0"/>
  </w:num>
  <w:num w:numId="19" w16cid:durableId="905997932">
    <w:abstractNumId w:val="5"/>
  </w:num>
  <w:num w:numId="20" w16cid:durableId="1097211393">
    <w:abstractNumId w:val="24"/>
  </w:num>
  <w:num w:numId="21" w16cid:durableId="5719524">
    <w:abstractNumId w:val="12"/>
  </w:num>
  <w:num w:numId="22" w16cid:durableId="1313490045">
    <w:abstractNumId w:val="15"/>
  </w:num>
  <w:num w:numId="23" w16cid:durableId="341932793">
    <w:abstractNumId w:val="18"/>
  </w:num>
  <w:num w:numId="24" w16cid:durableId="2083941783">
    <w:abstractNumId w:val="26"/>
  </w:num>
  <w:num w:numId="25" w16cid:durableId="307633162">
    <w:abstractNumId w:val="23"/>
  </w:num>
  <w:num w:numId="26" w16cid:durableId="1271668973">
    <w:abstractNumId w:val="9"/>
  </w:num>
  <w:num w:numId="27" w16cid:durableId="703402222">
    <w:abstractNumId w:val="22"/>
  </w:num>
  <w:num w:numId="28" w16cid:durableId="493882022">
    <w:abstractNumId w:val="27"/>
  </w:num>
  <w:num w:numId="29" w16cid:durableId="1611669630">
    <w:abstractNumId w:val="17"/>
  </w:num>
  <w:num w:numId="30" w16cid:durableId="708993348">
    <w:abstractNumId w:val="28"/>
  </w:num>
  <w:num w:numId="31" w16cid:durableId="769592165">
    <w:abstractNumId w:val="30"/>
  </w:num>
  <w:num w:numId="32" w16cid:durableId="50735847">
    <w:abstractNumId w:val="31"/>
  </w:num>
  <w:num w:numId="33" w16cid:durableId="16591122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0B5"/>
    <w:rsid w:val="00130D37"/>
    <w:rsid w:val="002B46F4"/>
    <w:rsid w:val="0035004C"/>
    <w:rsid w:val="00437CDC"/>
    <w:rsid w:val="0047347F"/>
    <w:rsid w:val="00485B93"/>
    <w:rsid w:val="005232A4"/>
    <w:rsid w:val="006100B5"/>
    <w:rsid w:val="00626F43"/>
    <w:rsid w:val="007A390E"/>
    <w:rsid w:val="00A04A96"/>
    <w:rsid w:val="00D27924"/>
    <w:rsid w:val="00D82DED"/>
    <w:rsid w:val="00DE6D14"/>
    <w:rsid w:val="00EB0631"/>
    <w:rsid w:val="00EE3A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7BB4E3D"/>
  <w15:docId w15:val="{2072745F-B9EB-014B-821B-311991345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00" w:after="120"/>
      <w:outlineLvl w:val="0"/>
    </w:pPr>
    <w:rPr>
      <w:sz w:val="40"/>
      <w:szCs w:val="40"/>
    </w:rPr>
  </w:style>
  <w:style w:type="paragraph" w:styleId="Heading2">
    <w:name w:val="heading 2"/>
    <w:basedOn w:val="Normal1"/>
    <w:next w:val="Normal1"/>
    <w:pPr>
      <w:keepNext/>
      <w:keepLines/>
      <w:spacing w:before="360" w:after="120"/>
      <w:outlineLvl w:val="1"/>
    </w:pPr>
    <w:rPr>
      <w:sz w:val="32"/>
      <w:szCs w:val="32"/>
    </w:rPr>
  </w:style>
  <w:style w:type="paragraph" w:styleId="Heading3">
    <w:name w:val="heading 3"/>
    <w:basedOn w:val="Normal1"/>
    <w:next w:val="Normal1"/>
    <w:pPr>
      <w:keepNext/>
      <w:keepLines/>
      <w:spacing w:before="320" w:after="80"/>
      <w:outlineLvl w:val="2"/>
    </w:pPr>
    <w:rPr>
      <w:color w:val="434343"/>
      <w:sz w:val="28"/>
      <w:szCs w:val="28"/>
    </w:rPr>
  </w:style>
  <w:style w:type="paragraph" w:styleId="Heading4">
    <w:name w:val="heading 4"/>
    <w:basedOn w:val="Normal1"/>
    <w:next w:val="Normal1"/>
    <w:pPr>
      <w:keepNext/>
      <w:keepLines/>
      <w:spacing w:before="280" w:after="80"/>
      <w:outlineLvl w:val="3"/>
    </w:pPr>
    <w:rPr>
      <w:color w:val="666666"/>
      <w:sz w:val="24"/>
      <w:szCs w:val="24"/>
    </w:rPr>
  </w:style>
  <w:style w:type="paragraph" w:styleId="Heading5">
    <w:name w:val="heading 5"/>
    <w:basedOn w:val="Normal1"/>
    <w:next w:val="Normal1"/>
    <w:pPr>
      <w:keepNext/>
      <w:keepLines/>
      <w:spacing w:before="240" w:after="80"/>
      <w:outlineLvl w:val="4"/>
    </w:pPr>
    <w:rPr>
      <w:color w:val="666666"/>
    </w:rPr>
  </w:style>
  <w:style w:type="paragraph" w:styleId="Heading6">
    <w:name w:val="heading 6"/>
    <w:basedOn w:val="Normal1"/>
    <w:next w:val="Normal1"/>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after="60"/>
    </w:pPr>
    <w:rPr>
      <w:sz w:val="52"/>
      <w:szCs w:val="52"/>
    </w:rPr>
  </w:style>
  <w:style w:type="paragraph" w:styleId="Subtitle">
    <w:name w:val="Subtitle"/>
    <w:basedOn w:val="Normal1"/>
    <w:next w:val="Normal1"/>
    <w:pPr>
      <w:keepNext/>
      <w:keepLines/>
      <w:spacing w:after="320"/>
    </w:pPr>
    <w:rPr>
      <w:color w:val="666666"/>
      <w:sz w:val="30"/>
      <w:szCs w:val="30"/>
    </w:rPr>
  </w:style>
  <w:style w:type="paragraph" w:styleId="ListParagraph">
    <w:name w:val="List Paragraph"/>
    <w:basedOn w:val="Normal"/>
    <w:uiPriority w:val="34"/>
    <w:qFormat/>
    <w:rsid w:val="0052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1594</Words>
  <Characters>7928</Characters>
  <Application>Microsoft Office Word</Application>
  <DocSecurity>0</DocSecurity>
  <Lines>165</Lines>
  <Paragraphs>54</Paragraphs>
  <ScaleCrop>false</ScaleCrop>
  <HeadingPairs>
    <vt:vector size="2" baseType="variant">
      <vt:variant>
        <vt:lpstr>Title</vt:lpstr>
      </vt:variant>
      <vt:variant>
        <vt:i4>1</vt:i4>
      </vt:variant>
    </vt:vector>
  </HeadingPairs>
  <TitlesOfParts>
    <vt:vector size="1" baseType="lpstr">
      <vt:lpstr/>
    </vt:vector>
  </TitlesOfParts>
  <Company>University of Bath</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Budd</cp:lastModifiedBy>
  <cp:revision>4</cp:revision>
  <dcterms:created xsi:type="dcterms:W3CDTF">2025-10-27T06:24:00Z</dcterms:created>
  <dcterms:modified xsi:type="dcterms:W3CDTF">2025-10-29T16:37:00Z</dcterms:modified>
</cp:coreProperties>
</file>