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Deployment Guide - Graphic Gala Tracking System</w:t>
      </w: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5079B" w:rsidRPr="0005079B" w:rsidRDefault="0005079B" w:rsidP="000507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System Overview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Application Name:</w:t>
      </w: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Graphic Gala Tracking System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Platform:</w:t>
      </w: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Glide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Storage:</w:t>
      </w: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Glide Tables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Repository:</w:t>
      </w: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GitHub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Prototype Link: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5079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https://p2fc4fe73-graphicgala-tracking-system--graphicgala2024.glideos.app</w:t>
        </w:r>
      </w:hyperlink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5079B" w:rsidRPr="0005079B" w:rsidRDefault="0005079B" w:rsidP="0005079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Requirements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application can be accessed using the following browser:</w:t>
      </w:r>
    </w:p>
    <w:p w:rsidR="0005079B" w:rsidRPr="0005079B" w:rsidRDefault="0005079B" w:rsidP="0005079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Google Chrome</w:t>
      </w:r>
    </w:p>
    <w:p w:rsidR="0005079B" w:rsidRPr="0005079B" w:rsidRDefault="0005079B" w:rsidP="0005079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Edge</w:t>
      </w:r>
    </w:p>
    <w:p w:rsidR="0005079B" w:rsidRPr="0005079B" w:rsidRDefault="0005079B" w:rsidP="0005079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Mozilla Firefox</w:t>
      </w:r>
    </w:p>
    <w:p w:rsidR="0005079B" w:rsidRPr="0005079B" w:rsidRDefault="0005079B" w:rsidP="0005079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Safari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Supported Devices</w:t>
      </w:r>
    </w:p>
    <w:p w:rsidR="0005079B" w:rsidRPr="0005079B" w:rsidRDefault="0005079B" w:rsidP="0005079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Desktop Computers</w:t>
      </w:r>
    </w:p>
    <w:p w:rsidR="0005079B" w:rsidRPr="0005079B" w:rsidRDefault="0005079B" w:rsidP="0005079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Laptop </w:t>
      </w:r>
    </w:p>
    <w:p w:rsidR="0005079B" w:rsidRPr="0005079B" w:rsidRDefault="0005079B" w:rsidP="0005079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Tablets</w:t>
      </w:r>
    </w:p>
    <w:p w:rsidR="0005079B" w:rsidRPr="0005079B" w:rsidRDefault="0005079B" w:rsidP="0005079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Smartphones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Internet Requirements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A stable internet connection is required to access the prototype.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5079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5079B" w:rsidRPr="0005079B" w:rsidRDefault="0005079B" w:rsidP="0005079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Accessing the Prototype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Open the browser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Navigate to the prototype URL </w:t>
      </w:r>
      <w:hyperlink r:id="rId7" w:history="1">
        <w:r w:rsidRPr="0005079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https://p2fc4fe73-graphicgala-tracking-system--graphicgala2024.glideos.app</w:t>
        </w:r>
      </w:hyperlink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Sign in using your email address.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4 </w:t>
      </w:r>
    </w:p>
    <w:p w:rsidR="0005079B" w:rsidRPr="0005079B" w:rsidRDefault="0005079B" w:rsidP="00050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9B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dashboard will be displayed.</w:t>
      </w:r>
    </w:p>
    <w:p w:rsidR="00F164B3" w:rsidRPr="0005079B" w:rsidRDefault="00F164B3">
      <w:pPr>
        <w:rPr>
          <w:rFonts w:ascii="Times New Roman" w:hAnsi="Times New Roman" w:cs="Times New Roman"/>
          <w:sz w:val="24"/>
          <w:szCs w:val="24"/>
        </w:rPr>
      </w:pPr>
    </w:p>
    <w:sectPr w:rsidR="00F164B3" w:rsidRPr="00050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74254"/>
    <w:multiLevelType w:val="multilevel"/>
    <w:tmpl w:val="806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42EE4"/>
    <w:multiLevelType w:val="multilevel"/>
    <w:tmpl w:val="4CDC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9B6ED1"/>
    <w:multiLevelType w:val="multilevel"/>
    <w:tmpl w:val="1F1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0468A1"/>
    <w:multiLevelType w:val="multilevel"/>
    <w:tmpl w:val="4C223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B858CC"/>
    <w:multiLevelType w:val="multilevel"/>
    <w:tmpl w:val="A9EE94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2"/>
  </w:num>
  <w:num w:numId="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79B"/>
    <w:rsid w:val="0005079B"/>
    <w:rsid w:val="00F1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p2fc4fe73-graphicgala-tracking-system--graphicgala2024.glideos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2fc4fe73-graphicgala-tracking-system--graphicgala2024.glideos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Company>Guysuco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Tabia Collins</dc:creator>
  <cp:lastModifiedBy>Tabia Collins</cp:lastModifiedBy>
  <cp:revision>1</cp:revision>
  <dcterms:created xsi:type="dcterms:W3CDTF">2026-09-01T01:46:00Z</dcterms:created>
  <dcterms:modified xsi:type="dcterms:W3CDTF">2026-09-01T01:48:00Z</dcterms:modified>
</cp:coreProperties>
</file>