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0EE5" w14:textId="513C5A99" w:rsidR="000369CF" w:rsidRPr="00C63674" w:rsidRDefault="0095674A" w:rsidP="00C63674">
      <w:pPr>
        <w:jc w:val="center"/>
        <w:rPr>
          <w:rFonts w:asciiTheme="majorEastAsia" w:eastAsiaTheme="majorEastAsia" w:hAnsiTheme="majorEastAsia"/>
          <w:b/>
          <w:sz w:val="28"/>
        </w:rPr>
      </w:pPr>
      <w:r w:rsidRPr="0095674A">
        <w:rPr>
          <w:rFonts w:asciiTheme="majorEastAsia" w:eastAsiaTheme="majorEastAsia" w:hAnsiTheme="majorEastAsia" w:hint="eastAsia"/>
          <w:b/>
          <w:sz w:val="28"/>
        </w:rPr>
        <w:t>星間塵氷表面での重水素濃縮反応機構の理論研究</w:t>
      </w:r>
    </w:p>
    <w:p w14:paraId="34C9539D" w14:textId="6F822F90" w:rsidR="00C63674" w:rsidRPr="00E80FBC" w:rsidRDefault="006764C3" w:rsidP="00C63674">
      <w:pPr>
        <w:spacing w:afterLines="50" w:after="180"/>
        <w:jc w:val="center"/>
        <w:rPr>
          <w:rFonts w:asciiTheme="majorHAnsi" w:hAnsiTheme="majorHAnsi" w:cstheme="majorHAnsi"/>
          <w:sz w:val="24"/>
        </w:rPr>
      </w:pPr>
      <w:r w:rsidRPr="00E80FBC">
        <w:rPr>
          <w:rFonts w:asciiTheme="majorHAnsi" w:hAnsiTheme="majorHAnsi" w:cstheme="majorHAnsi"/>
          <w:color w:val="374151"/>
          <w:sz w:val="24"/>
          <w:szCs w:val="28"/>
        </w:rPr>
        <w:t>Theoretical Study of Deuterium Enrichment Reaction Mechanisms on Interstellar Dust Ice Surfaces</w:t>
      </w:r>
    </w:p>
    <w:p w14:paraId="2A998182" w14:textId="6C068295" w:rsidR="00C63674" w:rsidRPr="00B01B79" w:rsidRDefault="00B01B79" w:rsidP="00C63674">
      <w:pPr>
        <w:jc w:val="center"/>
        <w:rPr>
          <w:rFonts w:eastAsia="SimSun"/>
          <w:sz w:val="24"/>
          <w:lang w:eastAsia="zh-CN"/>
        </w:rPr>
      </w:pPr>
      <w:r>
        <w:rPr>
          <w:rFonts w:hint="eastAsia"/>
          <w:sz w:val="24"/>
          <w:lang w:eastAsia="zh-CN"/>
        </w:rPr>
        <w:t>横浜市立</w:t>
      </w:r>
      <w:r w:rsidR="00C63674" w:rsidRPr="00C63674">
        <w:rPr>
          <w:rFonts w:hint="eastAsia"/>
          <w:sz w:val="24"/>
          <w:lang w:eastAsia="zh-CN"/>
        </w:rPr>
        <w:t>大学</w:t>
      </w:r>
      <w:r>
        <w:rPr>
          <w:rFonts w:hint="eastAsia"/>
          <w:sz w:val="24"/>
          <w:lang w:eastAsia="zh-CN"/>
        </w:rPr>
        <w:t>理学部</w:t>
      </w:r>
      <w:r w:rsidR="00C63674" w:rsidRPr="00C63674">
        <w:rPr>
          <w:rFonts w:hint="eastAsia"/>
          <w:sz w:val="24"/>
          <w:lang w:eastAsia="zh-CN"/>
        </w:rPr>
        <w:t>（</w:t>
      </w:r>
      <w:r>
        <w:rPr>
          <w:rFonts w:hint="eastAsia"/>
          <w:sz w:val="24"/>
          <w:lang w:eastAsia="zh-CN"/>
        </w:rPr>
        <w:t>立川</w:t>
      </w:r>
      <w:r w:rsidR="00C63674" w:rsidRPr="00C63674">
        <w:rPr>
          <w:rFonts w:hint="eastAsia"/>
          <w:sz w:val="24"/>
          <w:lang w:eastAsia="zh-CN"/>
        </w:rPr>
        <w:t xml:space="preserve">研究室）　</w:t>
      </w:r>
      <w:r>
        <w:rPr>
          <w:sz w:val="24"/>
          <w:lang w:eastAsia="zh-CN"/>
        </w:rPr>
        <w:t>B4</w:t>
      </w:r>
      <w:r w:rsidR="00C63674" w:rsidRPr="00C63674">
        <w:rPr>
          <w:rFonts w:hint="eastAsia"/>
          <w:sz w:val="24"/>
          <w:lang w:eastAsia="zh-CN"/>
        </w:rPr>
        <w:t xml:space="preserve">　</w:t>
      </w:r>
      <w:r>
        <w:rPr>
          <w:rFonts w:hint="eastAsia"/>
          <w:sz w:val="24"/>
          <w:lang w:eastAsia="zh-CN"/>
        </w:rPr>
        <w:t>阮　明陽</w:t>
      </w:r>
    </w:p>
    <w:p w14:paraId="5E0A190A" w14:textId="77777777" w:rsidR="00C63674" w:rsidRDefault="00C63674" w:rsidP="00C63674">
      <w:pPr>
        <w:jc w:val="center"/>
        <w:rPr>
          <w:lang w:eastAsia="zh-CN"/>
        </w:rPr>
      </w:pPr>
    </w:p>
    <w:p w14:paraId="446F730B" w14:textId="77777777" w:rsidR="00C63674" w:rsidRDefault="00DD5AAD" w:rsidP="00415AE8">
      <w:r>
        <w:rPr>
          <w:rFonts w:hint="eastAsia"/>
        </w:rPr>
        <w:t>【背景】</w:t>
      </w:r>
    </w:p>
    <w:p w14:paraId="3D930856" w14:textId="636E86C4" w:rsidR="00DD5AAD" w:rsidRDefault="00640CE5" w:rsidP="000B6041">
      <w:pPr>
        <w:ind w:firstLineChars="100" w:firstLine="210"/>
      </w:pPr>
      <w:r w:rsidRPr="001F682F">
        <w:rPr>
          <w:rFonts w:asciiTheme="minorEastAsia" w:hAnsiTheme="minorEastAsia" w:hint="eastAsia"/>
          <w:szCs w:val="21"/>
        </w:rPr>
        <w:t>宇宙空間では</w:t>
      </w:r>
      <w:r w:rsidR="00461233" w:rsidRPr="001933CB">
        <w:rPr>
          <w:rFonts w:asciiTheme="minorEastAsia" w:hAnsiTheme="minorEastAsia" w:hint="eastAsia"/>
          <w:szCs w:val="21"/>
        </w:rPr>
        <w:t>、</w:t>
      </w:r>
      <w:r w:rsidRPr="001F682F">
        <w:rPr>
          <w:rFonts w:cstheme="minorHAnsi"/>
          <w:szCs w:val="21"/>
        </w:rPr>
        <w:t>D</w:t>
      </w:r>
      <w:r w:rsidRPr="001F682F">
        <w:rPr>
          <w:rFonts w:asciiTheme="minorEastAsia" w:hAnsiTheme="minorEastAsia" w:hint="eastAsia"/>
          <w:szCs w:val="21"/>
        </w:rPr>
        <w:t>原子より</w:t>
      </w:r>
      <w:r w:rsidR="00461233" w:rsidRPr="001F682F">
        <w:rPr>
          <w:rFonts w:asciiTheme="minorEastAsia" w:hAnsiTheme="minorEastAsia" w:hint="eastAsia"/>
          <w:szCs w:val="21"/>
        </w:rPr>
        <w:t>も</w:t>
      </w:r>
      <w:r w:rsidRPr="001F682F">
        <w:rPr>
          <w:rFonts w:cstheme="minorHAnsi"/>
          <w:szCs w:val="21"/>
        </w:rPr>
        <w:t>H</w:t>
      </w:r>
      <w:r w:rsidRPr="001F682F">
        <w:rPr>
          <w:rFonts w:asciiTheme="minorEastAsia" w:hAnsiTheme="minorEastAsia" w:hint="eastAsia"/>
          <w:szCs w:val="21"/>
        </w:rPr>
        <w:t>原子が圧倒的に多く存在している。しかしながら、宇宙空間</w:t>
      </w:r>
      <w:r w:rsidR="00461233" w:rsidRPr="001F682F">
        <w:rPr>
          <w:rFonts w:asciiTheme="minorEastAsia" w:hAnsiTheme="minorEastAsia" w:hint="eastAsia"/>
          <w:szCs w:val="21"/>
        </w:rPr>
        <w:t>の</w:t>
      </w:r>
      <w:r w:rsidRPr="001F682F">
        <w:rPr>
          <w:rFonts w:asciiTheme="minorEastAsia" w:hAnsiTheme="minorEastAsia" w:hint="eastAsia"/>
          <w:szCs w:val="21"/>
        </w:rPr>
        <w:t>星間分子雲と呼ばれる領域で</w:t>
      </w:r>
      <w:r w:rsidR="00461233" w:rsidRPr="001F682F">
        <w:rPr>
          <w:rFonts w:asciiTheme="minorEastAsia" w:hAnsiTheme="minorEastAsia" w:hint="eastAsia"/>
          <w:szCs w:val="21"/>
        </w:rPr>
        <w:t>は、</w:t>
      </w:r>
      <w:r w:rsidR="00D0272D" w:rsidRPr="001F682F">
        <w:rPr>
          <w:rFonts w:asciiTheme="minorEastAsia" w:hAnsiTheme="minorEastAsia" w:hint="eastAsia"/>
          <w:szCs w:val="21"/>
        </w:rPr>
        <w:t>いくつかの化合物</w:t>
      </w:r>
      <w:r w:rsidR="00461233" w:rsidRPr="001F682F">
        <w:rPr>
          <w:rFonts w:asciiTheme="minorEastAsia" w:hAnsiTheme="minorEastAsia" w:hint="eastAsia"/>
          <w:szCs w:val="21"/>
        </w:rPr>
        <w:t>において、</w:t>
      </w:r>
      <w:r w:rsidRPr="001F682F">
        <w:rPr>
          <w:rFonts w:asciiTheme="minorEastAsia" w:hAnsiTheme="minorEastAsia" w:hint="eastAsia"/>
          <w:szCs w:val="21"/>
        </w:rPr>
        <w:t>分子内の</w:t>
      </w:r>
      <w:r w:rsidRPr="001F682F">
        <w:rPr>
          <w:rFonts w:cstheme="minorHAnsi"/>
          <w:szCs w:val="21"/>
        </w:rPr>
        <w:t>D</w:t>
      </w:r>
      <w:r w:rsidRPr="001F682F">
        <w:rPr>
          <w:rFonts w:asciiTheme="minorEastAsia" w:hAnsiTheme="minorEastAsia" w:hint="eastAsia"/>
          <w:szCs w:val="21"/>
        </w:rPr>
        <w:t>原子の比率が高まっている</w:t>
      </w:r>
      <w:r w:rsidR="00461233" w:rsidRPr="001F682F">
        <w:rPr>
          <w:rFonts w:asciiTheme="minorEastAsia" w:hAnsiTheme="minorEastAsia" w:hint="eastAsia"/>
          <w:szCs w:val="21"/>
        </w:rPr>
        <w:t>ことが知られている</w:t>
      </w:r>
      <w:r w:rsidRPr="001F682F">
        <w:rPr>
          <w:rFonts w:asciiTheme="minorEastAsia" w:hAnsiTheme="minorEastAsia" w:hint="eastAsia"/>
          <w:szCs w:val="21"/>
        </w:rPr>
        <w:t>。</w:t>
      </w:r>
      <w:r w:rsidR="00461233" w:rsidRPr="001F682F">
        <w:rPr>
          <w:rFonts w:asciiTheme="minorEastAsia" w:hAnsiTheme="minorEastAsia" w:hint="eastAsia"/>
          <w:szCs w:val="21"/>
        </w:rPr>
        <w:t>このような現象は重水素濃縮と呼ばれており、</w:t>
      </w:r>
      <w:r w:rsidRPr="001F682F">
        <w:rPr>
          <w:rFonts w:asciiTheme="minorEastAsia" w:hAnsiTheme="minorEastAsia" w:hint="eastAsia"/>
          <w:szCs w:val="21"/>
        </w:rPr>
        <w:t>代表的な化合物はメタノール</w:t>
      </w:r>
      <w:r w:rsidR="00461233" w:rsidRPr="001F682F">
        <w:rPr>
          <w:rFonts w:asciiTheme="minorEastAsia" w:hAnsiTheme="minorEastAsia" w:hint="eastAsia"/>
          <w:szCs w:val="21"/>
        </w:rPr>
        <w:t>分子</w:t>
      </w:r>
      <w:r w:rsidRPr="001F682F">
        <w:rPr>
          <w:rFonts w:asciiTheme="minorEastAsia" w:hAnsiTheme="minorEastAsia" w:hint="eastAsia"/>
          <w:szCs w:val="21"/>
        </w:rPr>
        <w:t>である。宇宙空間における</w:t>
      </w:r>
      <w:r w:rsidRPr="001F682F">
        <w:rPr>
          <w:rFonts w:cstheme="minorHAnsi"/>
          <w:szCs w:val="21"/>
        </w:rPr>
        <w:t>D</w:t>
      </w:r>
      <w:r w:rsidRPr="001F682F">
        <w:rPr>
          <w:rFonts w:asciiTheme="minorEastAsia" w:hAnsiTheme="minorEastAsia" w:hint="eastAsia"/>
          <w:szCs w:val="21"/>
        </w:rPr>
        <w:t>原子と</w:t>
      </w:r>
      <w:r w:rsidRPr="001F682F">
        <w:rPr>
          <w:rFonts w:cstheme="minorHAnsi"/>
          <w:szCs w:val="21"/>
        </w:rPr>
        <w:t>H</w:t>
      </w:r>
      <w:r w:rsidRPr="001F682F">
        <w:rPr>
          <w:rFonts w:asciiTheme="minorEastAsia" w:hAnsiTheme="minorEastAsia" w:hint="eastAsia"/>
          <w:szCs w:val="21"/>
        </w:rPr>
        <w:t>原子の比率と比べて、メタノール分子内で</w:t>
      </w:r>
      <w:r w:rsidRPr="001F682F">
        <w:rPr>
          <w:rFonts w:cstheme="minorHAnsi"/>
          <w:szCs w:val="21"/>
        </w:rPr>
        <w:t>D</w:t>
      </w:r>
      <w:r w:rsidRPr="001F682F">
        <w:rPr>
          <w:rFonts w:asciiTheme="minorEastAsia" w:hAnsiTheme="minorEastAsia" w:hint="eastAsia"/>
          <w:szCs w:val="21"/>
        </w:rPr>
        <w:t>原子と</w:t>
      </w:r>
      <w:r w:rsidRPr="001F682F">
        <w:rPr>
          <w:rFonts w:cstheme="minorHAnsi"/>
          <w:szCs w:val="21"/>
        </w:rPr>
        <w:t>H</w:t>
      </w:r>
      <w:r w:rsidRPr="001F682F">
        <w:rPr>
          <w:rFonts w:asciiTheme="minorEastAsia" w:hAnsiTheme="minorEastAsia" w:hint="eastAsia"/>
          <w:szCs w:val="21"/>
        </w:rPr>
        <w:t>原子の比率は</w:t>
      </w:r>
      <w:r w:rsidR="00860DFC" w:rsidRPr="001F682F">
        <w:rPr>
          <w:rFonts w:asciiTheme="minorEastAsia" w:hAnsiTheme="minorEastAsia" w:hint="eastAsia"/>
          <w:szCs w:val="21"/>
        </w:rPr>
        <w:t>約</w:t>
      </w:r>
      <w:r w:rsidRPr="001F682F">
        <w:rPr>
          <w:rFonts w:asciiTheme="minorEastAsia" w:hAnsiTheme="minorEastAsia" w:hint="eastAsia"/>
          <w:szCs w:val="21"/>
        </w:rPr>
        <w:t>一万倍</w:t>
      </w:r>
      <w:r w:rsidR="00860DFC" w:rsidRPr="001F682F">
        <w:rPr>
          <w:rFonts w:asciiTheme="minorEastAsia" w:hAnsiTheme="minorEastAsia" w:hint="eastAsia"/>
          <w:szCs w:val="21"/>
        </w:rPr>
        <w:t>増大</w:t>
      </w:r>
      <w:r w:rsidR="00DD28FD" w:rsidRPr="001F682F">
        <w:rPr>
          <w:rFonts w:asciiTheme="minorEastAsia" w:hAnsiTheme="minorEastAsia" w:hint="eastAsia"/>
          <w:szCs w:val="21"/>
        </w:rPr>
        <w:t>して</w:t>
      </w:r>
      <w:r w:rsidR="00461233" w:rsidRPr="001F682F">
        <w:rPr>
          <w:rFonts w:asciiTheme="minorEastAsia" w:hAnsiTheme="minorEastAsia" w:hint="eastAsia"/>
          <w:szCs w:val="21"/>
        </w:rPr>
        <w:t>いる[</w:t>
      </w:r>
      <w:r w:rsidR="00CA10F5">
        <w:rPr>
          <w:rFonts w:asciiTheme="minorEastAsia" w:hAnsiTheme="minorEastAsia"/>
          <w:szCs w:val="21"/>
        </w:rPr>
        <w:t>1</w:t>
      </w:r>
      <w:r w:rsidR="00461233" w:rsidRPr="001F682F">
        <w:rPr>
          <w:rFonts w:asciiTheme="minorEastAsia" w:hAnsiTheme="minorEastAsia"/>
          <w:szCs w:val="21"/>
        </w:rPr>
        <w:t>]</w:t>
      </w:r>
      <w:r w:rsidR="00461233" w:rsidRPr="001F682F">
        <w:rPr>
          <w:rFonts w:asciiTheme="minorEastAsia" w:hAnsiTheme="minorEastAsia" w:hint="eastAsia"/>
          <w:szCs w:val="21"/>
        </w:rPr>
        <w:t>。</w:t>
      </w:r>
      <w:r w:rsidRPr="001F682F">
        <w:rPr>
          <w:rFonts w:asciiTheme="minorEastAsia" w:hAnsiTheme="minorEastAsia" w:hint="eastAsia"/>
          <w:szCs w:val="21"/>
        </w:rPr>
        <w:t>エタノール</w:t>
      </w:r>
      <w:r w:rsidR="00461233" w:rsidRPr="001F682F">
        <w:rPr>
          <w:rFonts w:asciiTheme="minorEastAsia" w:hAnsiTheme="minorEastAsia" w:hint="eastAsia"/>
          <w:szCs w:val="21"/>
        </w:rPr>
        <w:t>分子</w:t>
      </w:r>
      <w:r w:rsidRPr="001F682F">
        <w:rPr>
          <w:rFonts w:asciiTheme="minorEastAsia" w:hAnsiTheme="minorEastAsia" w:hint="eastAsia"/>
          <w:szCs w:val="21"/>
        </w:rPr>
        <w:t>は</w:t>
      </w:r>
      <w:r w:rsidR="00461233" w:rsidRPr="001F682F">
        <w:rPr>
          <w:rFonts w:asciiTheme="minorEastAsia" w:hAnsiTheme="minorEastAsia" w:hint="eastAsia"/>
          <w:szCs w:val="21"/>
        </w:rPr>
        <w:t>、</w:t>
      </w:r>
      <w:r w:rsidRPr="001F682F">
        <w:rPr>
          <w:rFonts w:asciiTheme="minorEastAsia" w:hAnsiTheme="minorEastAsia" w:hint="eastAsia"/>
          <w:szCs w:val="21"/>
        </w:rPr>
        <w:t>分子雲</w:t>
      </w:r>
      <w:r w:rsidR="000944E3" w:rsidRPr="001F682F">
        <w:rPr>
          <w:rFonts w:asciiTheme="minorEastAsia" w:hAnsiTheme="minorEastAsia" w:hint="eastAsia"/>
          <w:szCs w:val="21"/>
        </w:rPr>
        <w:t>に</w:t>
      </w:r>
      <w:r w:rsidRPr="001F682F">
        <w:rPr>
          <w:rFonts w:asciiTheme="minorEastAsia" w:hAnsiTheme="minorEastAsia" w:hint="eastAsia"/>
          <w:szCs w:val="21"/>
        </w:rPr>
        <w:t>おける氷微粒子表面において</w:t>
      </w:r>
      <w:r w:rsidR="00461233" w:rsidRPr="001F682F">
        <w:rPr>
          <w:rFonts w:asciiTheme="minorEastAsia" w:hAnsiTheme="minorEastAsia" w:hint="eastAsia"/>
          <w:szCs w:val="21"/>
        </w:rPr>
        <w:t>、</w:t>
      </w:r>
      <w:r w:rsidRPr="001F682F">
        <w:rPr>
          <w:rFonts w:cstheme="minorHAnsi"/>
          <w:szCs w:val="21"/>
        </w:rPr>
        <w:t>CO</w:t>
      </w:r>
      <w:r w:rsidRPr="001F682F">
        <w:rPr>
          <w:rFonts w:asciiTheme="minorEastAsia" w:hAnsiTheme="minorEastAsia" w:hint="eastAsia"/>
          <w:szCs w:val="21"/>
        </w:rPr>
        <w:t>分子と</w:t>
      </w:r>
      <w:r w:rsidRPr="001F682F">
        <w:rPr>
          <w:rFonts w:cstheme="minorHAnsi"/>
          <w:szCs w:val="21"/>
        </w:rPr>
        <w:t>H</w:t>
      </w:r>
      <w:r w:rsidRPr="001F682F">
        <w:rPr>
          <w:rFonts w:cstheme="minorHAnsi"/>
          <w:szCs w:val="21"/>
        </w:rPr>
        <w:t>（</w:t>
      </w:r>
      <w:r w:rsidRPr="001F682F">
        <w:rPr>
          <w:rFonts w:cstheme="minorHAnsi"/>
          <w:szCs w:val="21"/>
        </w:rPr>
        <w:t>D</w:t>
      </w:r>
      <w:r w:rsidRPr="001F682F">
        <w:rPr>
          <w:rFonts w:cstheme="minorHAnsi"/>
          <w:szCs w:val="21"/>
        </w:rPr>
        <w:t>）</w:t>
      </w:r>
      <w:r w:rsidRPr="001F682F">
        <w:rPr>
          <w:rFonts w:asciiTheme="minorEastAsia" w:hAnsiTheme="minorEastAsia" w:hint="eastAsia"/>
          <w:szCs w:val="21"/>
        </w:rPr>
        <w:t>原子が次々と反応することで生成する。ところが、この生成経路における重水素濃縮の機構は十分に解明されていない。本研究では、</w:t>
      </w:r>
      <w:r w:rsidR="00DB3ADC" w:rsidRPr="001F682F">
        <w:rPr>
          <w:rFonts w:asciiTheme="minorEastAsia" w:hAnsiTheme="minorEastAsia" w:hint="eastAsia"/>
          <w:szCs w:val="21"/>
        </w:rPr>
        <w:t>氷</w:t>
      </w:r>
      <w:r w:rsidRPr="001F682F">
        <w:rPr>
          <w:rFonts w:asciiTheme="minorEastAsia" w:hAnsiTheme="minorEastAsia" w:hint="eastAsia"/>
          <w:szCs w:val="21"/>
        </w:rPr>
        <w:t>微粒子表面での</w:t>
      </w:r>
      <w:r w:rsidRPr="001F682F">
        <w:rPr>
          <w:rFonts w:cstheme="minorHAnsi"/>
          <w:szCs w:val="21"/>
        </w:rPr>
        <w:t>CO</w:t>
      </w:r>
      <w:r w:rsidRPr="001F682F">
        <w:rPr>
          <w:rFonts w:asciiTheme="minorEastAsia" w:hAnsiTheme="minorEastAsia" w:hint="eastAsia"/>
          <w:szCs w:val="21"/>
        </w:rPr>
        <w:t>分子と</w:t>
      </w:r>
      <w:r w:rsidRPr="001F682F">
        <w:rPr>
          <w:rFonts w:cstheme="minorHAnsi"/>
          <w:szCs w:val="21"/>
        </w:rPr>
        <w:t>H</w:t>
      </w:r>
      <w:r w:rsidRPr="001F682F">
        <w:rPr>
          <w:rFonts w:asciiTheme="minorEastAsia" w:hAnsiTheme="minorEastAsia" w:hint="eastAsia"/>
          <w:szCs w:val="21"/>
        </w:rPr>
        <w:t>原子・</w:t>
      </w:r>
      <w:r w:rsidRPr="001F682F">
        <w:rPr>
          <w:rFonts w:cstheme="minorHAnsi"/>
          <w:szCs w:val="21"/>
        </w:rPr>
        <w:t>D</w:t>
      </w:r>
      <w:r w:rsidRPr="001F682F">
        <w:rPr>
          <w:rFonts w:asciiTheme="minorEastAsia" w:hAnsiTheme="minorEastAsia" w:hint="eastAsia"/>
          <w:szCs w:val="21"/>
        </w:rPr>
        <w:t>原子との反応を計算し、メタノール分子における重水素濃縮メカニズムを解明す</w:t>
      </w:r>
      <w:r w:rsidRPr="00310E49">
        <w:rPr>
          <w:rFonts w:asciiTheme="minorEastAsia" w:hAnsiTheme="minorEastAsia" w:hint="eastAsia"/>
        </w:rPr>
        <w:t>る</w:t>
      </w:r>
      <w:r w:rsidRPr="00640CE5">
        <w:rPr>
          <w:rFonts w:hint="eastAsia"/>
        </w:rPr>
        <w:t>。</w:t>
      </w:r>
    </w:p>
    <w:p w14:paraId="4CB396FF" w14:textId="77777777" w:rsidR="00DD5AAD" w:rsidRDefault="00DD5AAD" w:rsidP="00415AE8">
      <w:r>
        <w:rPr>
          <w:rFonts w:hint="eastAsia"/>
        </w:rPr>
        <w:t>【計算方法】</w:t>
      </w:r>
    </w:p>
    <w:p w14:paraId="77CBD7A4" w14:textId="24799031" w:rsidR="001C124C" w:rsidRPr="000D0427" w:rsidRDefault="00DD7D63" w:rsidP="000B6041">
      <w:pPr>
        <w:ind w:firstLineChars="100" w:firstLine="210"/>
      </w:pPr>
      <w:r w:rsidRPr="002E42A0">
        <w:rPr>
          <w:noProof/>
          <w:szCs w:val="21"/>
        </w:rPr>
        <mc:AlternateContent>
          <mc:Choice Requires="wpc">
            <w:drawing>
              <wp:anchor distT="0" distB="0" distL="114300" distR="114300" simplePos="0" relativeHeight="251659264" behindDoc="0" locked="0" layoutInCell="1" allowOverlap="1" wp14:anchorId="2B369792" wp14:editId="5F251045">
                <wp:simplePos x="0" y="0"/>
                <wp:positionH relativeFrom="margin">
                  <wp:posOffset>2820670</wp:posOffset>
                </wp:positionH>
                <wp:positionV relativeFrom="paragraph">
                  <wp:posOffset>47625</wp:posOffset>
                </wp:positionV>
                <wp:extent cx="2908934" cy="1831975"/>
                <wp:effectExtent l="0" t="0" r="0" b="0"/>
                <wp:wrapSquare wrapText="bothSides"/>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テキスト ボックス 2"/>
                        <wps:cNvSpPr txBox="1">
                          <a:spLocks noChangeArrowheads="1"/>
                        </wps:cNvSpPr>
                        <wps:spPr bwMode="auto">
                          <a:xfrm>
                            <a:off x="38100" y="1273811"/>
                            <a:ext cx="2870834" cy="405764"/>
                          </a:xfrm>
                          <a:prstGeom prst="rect">
                            <a:avLst/>
                          </a:prstGeom>
                          <a:noFill/>
                          <a:ln w="9525">
                            <a:noFill/>
                            <a:miter lim="800000"/>
                            <a:headEnd/>
                            <a:tailEnd/>
                          </a:ln>
                        </wps:spPr>
                        <wps:txbx>
                          <w:txbxContent>
                            <w:p w14:paraId="11AB2117" w14:textId="3DF224B8" w:rsidR="00DD7D63" w:rsidRPr="00C63674" w:rsidRDefault="00DD7D63" w:rsidP="00DD7D63">
                              <w:pPr>
                                <w:pStyle w:val="Web"/>
                                <w:spacing w:before="0" w:beforeAutospacing="0" w:after="0" w:afterAutospacing="0" w:line="240" w:lineRule="exact"/>
                                <w:jc w:val="both"/>
                                <w:rPr>
                                  <w:sz w:val="22"/>
                                </w:rPr>
                              </w:pPr>
                              <w:r w:rsidRPr="00C63674">
                                <w:rPr>
                                  <w:rFonts w:ascii="Times New Roman" w:eastAsia="ＭＳ Ｐ明朝" w:hAnsi="Times New Roman" w:cs="Times New Roman"/>
                                  <w:b/>
                                  <w:kern w:val="2"/>
                                  <w:sz w:val="20"/>
                                  <w:szCs w:val="21"/>
                                </w:rPr>
                                <w:t>Fig. 1</w:t>
                              </w:r>
                              <w:r>
                                <w:rPr>
                                  <w:rFonts w:ascii="Times New Roman" w:eastAsia="ＭＳ Ｐ明朝" w:hAnsi="Times New Roman" w:cs="Times New Roman"/>
                                  <w:kern w:val="2"/>
                                  <w:sz w:val="20"/>
                                  <w:szCs w:val="21"/>
                                </w:rPr>
                                <w:t xml:space="preserve"> </w:t>
                              </w:r>
                              <w:r w:rsidRPr="003C4523">
                                <w:rPr>
                                  <w:rFonts w:ascii="Times New Roman" w:eastAsia="ＭＳ Ｐ明朝" w:hAnsi="Times New Roman" w:cs="Times New Roman"/>
                                  <w:kern w:val="2"/>
                                  <w:sz w:val="20"/>
                                  <w:szCs w:val="21"/>
                                </w:rPr>
                                <w:t xml:space="preserve">Energy </w:t>
                              </w:r>
                              <w:r>
                                <w:rPr>
                                  <w:rFonts w:ascii="Times New Roman" w:eastAsia="ＭＳ Ｐ明朝" w:hAnsi="Times New Roman" w:cs="Times New Roman"/>
                                  <w:kern w:val="2"/>
                                  <w:sz w:val="20"/>
                                  <w:szCs w:val="21"/>
                                </w:rPr>
                                <w:t>d</w:t>
                              </w:r>
                              <w:r w:rsidRPr="003C4523">
                                <w:rPr>
                                  <w:rFonts w:ascii="Times New Roman" w:eastAsia="ＭＳ Ｐ明朝" w:hAnsi="Times New Roman" w:cs="Times New Roman"/>
                                  <w:kern w:val="2"/>
                                  <w:sz w:val="20"/>
                                  <w:szCs w:val="21"/>
                                </w:rPr>
                                <w:t>iagram of</w:t>
                              </w:r>
                              <w:r w:rsidRPr="00BE2404">
                                <w:rPr>
                                  <w:rFonts w:ascii="Times New Roman" w:eastAsia="ＭＳ Ｐ明朝" w:hAnsi="Times New Roman" w:cs="Times New Roman"/>
                                  <w:kern w:val="2"/>
                                  <w:sz w:val="20"/>
                                  <w:szCs w:val="21"/>
                                </w:rPr>
                                <w:t xml:space="preserve"> </w:t>
                              </w:r>
                              <w:r w:rsidR="000C5B46">
                                <w:rPr>
                                  <w:rFonts w:ascii="Times New Roman" w:eastAsia="ＭＳ Ｐ明朝" w:hAnsi="Times New Roman" w:cs="Times New Roman"/>
                                  <w:kern w:val="2"/>
                                  <w:sz w:val="20"/>
                                  <w:szCs w:val="21"/>
                                </w:rPr>
                                <w:t xml:space="preserve">the reaction of </w:t>
                              </w:r>
                              <w:r w:rsidRPr="00BE2404">
                                <w:rPr>
                                  <w:rFonts w:ascii="Times New Roman" w:eastAsia="ＭＳ Ｐ明朝" w:hAnsi="Times New Roman" w:cs="Times New Roman"/>
                                  <w:kern w:val="2"/>
                                  <w:sz w:val="20"/>
                                  <w:szCs w:val="21"/>
                                </w:rPr>
                                <w:t xml:space="preserve">CO </w:t>
                              </w:r>
                              <w:r>
                                <w:rPr>
                                  <w:rFonts w:ascii="Times New Roman" w:eastAsia="ＭＳ Ｐ明朝" w:hAnsi="Times New Roman" w:cs="Times New Roman"/>
                                  <w:kern w:val="2"/>
                                  <w:sz w:val="20"/>
                                  <w:szCs w:val="21"/>
                                </w:rPr>
                                <w:t>m</w:t>
                              </w:r>
                              <w:r w:rsidRPr="00BE2404">
                                <w:rPr>
                                  <w:rFonts w:ascii="Times New Roman" w:eastAsia="ＭＳ Ｐ明朝" w:hAnsi="Times New Roman" w:cs="Times New Roman"/>
                                  <w:kern w:val="2"/>
                                  <w:sz w:val="20"/>
                                  <w:szCs w:val="21"/>
                                </w:rPr>
                                <w:t xml:space="preserve">olecule and H </w:t>
                              </w:r>
                              <w:r>
                                <w:rPr>
                                  <w:rFonts w:ascii="Times New Roman" w:eastAsia="ＭＳ Ｐ明朝" w:hAnsi="Times New Roman" w:cs="Times New Roman"/>
                                  <w:kern w:val="2"/>
                                  <w:sz w:val="20"/>
                                  <w:szCs w:val="21"/>
                                </w:rPr>
                                <w:t>a</w:t>
                              </w:r>
                              <w:r w:rsidRPr="00BE2404">
                                <w:rPr>
                                  <w:rFonts w:ascii="Times New Roman" w:eastAsia="ＭＳ Ｐ明朝" w:hAnsi="Times New Roman" w:cs="Times New Roman"/>
                                  <w:kern w:val="2"/>
                                  <w:sz w:val="20"/>
                                  <w:szCs w:val="21"/>
                                </w:rPr>
                                <w:t>tom</w:t>
                              </w:r>
                              <w:r w:rsidR="000C5B46">
                                <w:rPr>
                                  <w:rFonts w:ascii="Times New Roman" w:eastAsia="ＭＳ Ｐ明朝" w:hAnsi="Times New Roman" w:cs="Times New Roman"/>
                                  <w:kern w:val="2"/>
                                  <w:sz w:val="20"/>
                                  <w:szCs w:val="21"/>
                                </w:rPr>
                                <w:t xml:space="preserve"> with </w:t>
                              </w:r>
                              <w:r w:rsidR="008130B5" w:rsidRPr="008130B5">
                                <w:rPr>
                                  <w:rFonts w:ascii="Times New Roman" w:eastAsia="ＭＳ Ｐ明朝" w:hAnsi="Times New Roman" w:cs="Times New Roman"/>
                                  <w:kern w:val="2"/>
                                  <w:sz w:val="20"/>
                                  <w:szCs w:val="21"/>
                                </w:rPr>
                                <w:t>MRCI+Q/</w:t>
                              </w:r>
                              <w:proofErr w:type="spellStart"/>
                              <w:r w:rsidR="008130B5" w:rsidRPr="008130B5">
                                <w:rPr>
                                  <w:rFonts w:ascii="Times New Roman" w:eastAsia="ＭＳ Ｐ明朝" w:hAnsi="Times New Roman" w:cs="Times New Roman"/>
                                  <w:kern w:val="2"/>
                                  <w:sz w:val="20"/>
                                  <w:szCs w:val="21"/>
                                </w:rPr>
                                <w:t>aug</w:t>
                              </w:r>
                              <w:proofErr w:type="spellEnd"/>
                              <w:r w:rsidR="008130B5" w:rsidRPr="008130B5">
                                <w:rPr>
                                  <w:rFonts w:ascii="Times New Roman" w:eastAsia="ＭＳ Ｐ明朝" w:hAnsi="Times New Roman" w:cs="Times New Roman"/>
                                  <w:kern w:val="2"/>
                                  <w:sz w:val="20"/>
                                  <w:szCs w:val="21"/>
                                </w:rPr>
                                <w:t>-cc-PVQZ</w:t>
                              </w:r>
                            </w:p>
                          </w:txbxContent>
                        </wps:txbx>
                        <wps:bodyPr rot="0" vert="horz" wrap="square" lIns="91440" tIns="45720" rIns="91440" bIns="45720" anchor="t" anchorCtr="0">
                          <a:spAutoFit/>
                        </wps:bodyPr>
                      </wps:wsp>
                      <pic:pic xmlns:pic="http://schemas.openxmlformats.org/drawingml/2006/picture">
                        <pic:nvPicPr>
                          <pic:cNvPr id="907431353" name="図 907431353">
                            <a:extLst>
                              <a:ext uri="{FF2B5EF4-FFF2-40B4-BE49-F238E27FC236}">
                                <a16:creationId xmlns:a16="http://schemas.microsoft.com/office/drawing/2014/main" id="{06283920-28CF-3E4B-6ABA-056C4BB69EE1}"/>
                              </a:ext>
                            </a:extLst>
                          </pic:cNvPr>
                          <pic:cNvPicPr>
                            <a:picLocks noChangeAspect="1"/>
                          </pic:cNvPicPr>
                        </pic:nvPicPr>
                        <pic:blipFill rotWithShape="1">
                          <a:blip r:embed="rId6"/>
                          <a:srcRect l="1864" t="8447" r="3000" b="3806"/>
                          <a:stretch/>
                        </pic:blipFill>
                        <pic:spPr>
                          <a:xfrm>
                            <a:off x="45323" y="0"/>
                            <a:ext cx="2769627" cy="1214861"/>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2B369792" id="キャンバス 2" o:spid="_x0000_s1026" editas="canvas" style="position:absolute;left:0;text-align:left;margin-left:222.1pt;margin-top:3.75pt;width:229.05pt;height:144.25pt;z-index:251659264;mso-position-horizontal-relative:margin" coordsize="29083,183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083;height:18319;visibility:visible;mso-wrap-style:square">
                  <v:fill o:detectmouseclick="t"/>
                  <v:path o:connecttype="none"/>
                </v:shape>
                <v:shapetype id="_x0000_t202" coordsize="21600,21600" o:spt="202" path="m,l,21600r21600,l21600,xe">
                  <v:stroke joinstyle="miter"/>
                  <v:path gradientshapeok="t" o:connecttype="rect"/>
                </v:shapetype>
                <v:shape id="テキスト ボックス 2" o:spid="_x0000_s1028" type="#_x0000_t202" style="position:absolute;left:381;top:12738;width:2870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11AB2117" w14:textId="3DF224B8" w:rsidR="00DD7D63" w:rsidRPr="00C63674" w:rsidRDefault="00DD7D63" w:rsidP="00DD7D63">
                        <w:pPr>
                          <w:pStyle w:val="Web"/>
                          <w:spacing w:before="0" w:beforeAutospacing="0" w:after="0" w:afterAutospacing="0" w:line="240" w:lineRule="exact"/>
                          <w:jc w:val="both"/>
                          <w:rPr>
                            <w:sz w:val="22"/>
                          </w:rPr>
                        </w:pPr>
                        <w:r w:rsidRPr="00C63674">
                          <w:rPr>
                            <w:rFonts w:ascii="Times New Roman" w:eastAsia="ＭＳ Ｐ明朝" w:hAnsi="Times New Roman" w:cs="Times New Roman"/>
                            <w:b/>
                            <w:kern w:val="2"/>
                            <w:sz w:val="20"/>
                            <w:szCs w:val="21"/>
                          </w:rPr>
                          <w:t>Fig. 1</w:t>
                        </w:r>
                        <w:r>
                          <w:rPr>
                            <w:rFonts w:ascii="Times New Roman" w:eastAsia="ＭＳ Ｐ明朝" w:hAnsi="Times New Roman" w:cs="Times New Roman"/>
                            <w:kern w:val="2"/>
                            <w:sz w:val="20"/>
                            <w:szCs w:val="21"/>
                          </w:rPr>
                          <w:t xml:space="preserve"> </w:t>
                        </w:r>
                        <w:r w:rsidRPr="003C4523">
                          <w:rPr>
                            <w:rFonts w:ascii="Times New Roman" w:eastAsia="ＭＳ Ｐ明朝" w:hAnsi="Times New Roman" w:cs="Times New Roman"/>
                            <w:kern w:val="2"/>
                            <w:sz w:val="20"/>
                            <w:szCs w:val="21"/>
                          </w:rPr>
                          <w:t xml:space="preserve">Energy </w:t>
                        </w:r>
                        <w:r>
                          <w:rPr>
                            <w:rFonts w:ascii="Times New Roman" w:eastAsia="ＭＳ Ｐ明朝" w:hAnsi="Times New Roman" w:cs="Times New Roman"/>
                            <w:kern w:val="2"/>
                            <w:sz w:val="20"/>
                            <w:szCs w:val="21"/>
                          </w:rPr>
                          <w:t>d</w:t>
                        </w:r>
                        <w:r w:rsidRPr="003C4523">
                          <w:rPr>
                            <w:rFonts w:ascii="Times New Roman" w:eastAsia="ＭＳ Ｐ明朝" w:hAnsi="Times New Roman" w:cs="Times New Roman"/>
                            <w:kern w:val="2"/>
                            <w:sz w:val="20"/>
                            <w:szCs w:val="21"/>
                          </w:rPr>
                          <w:t>iagram of</w:t>
                        </w:r>
                        <w:r w:rsidRPr="00BE2404">
                          <w:rPr>
                            <w:rFonts w:ascii="Times New Roman" w:eastAsia="ＭＳ Ｐ明朝" w:hAnsi="Times New Roman" w:cs="Times New Roman"/>
                            <w:kern w:val="2"/>
                            <w:sz w:val="20"/>
                            <w:szCs w:val="21"/>
                          </w:rPr>
                          <w:t xml:space="preserve"> </w:t>
                        </w:r>
                        <w:r w:rsidR="000C5B46">
                          <w:rPr>
                            <w:rFonts w:ascii="Times New Roman" w:eastAsia="ＭＳ Ｐ明朝" w:hAnsi="Times New Roman" w:cs="Times New Roman"/>
                            <w:kern w:val="2"/>
                            <w:sz w:val="20"/>
                            <w:szCs w:val="21"/>
                          </w:rPr>
                          <w:t xml:space="preserve">the reaction of </w:t>
                        </w:r>
                        <w:r w:rsidRPr="00BE2404">
                          <w:rPr>
                            <w:rFonts w:ascii="Times New Roman" w:eastAsia="ＭＳ Ｐ明朝" w:hAnsi="Times New Roman" w:cs="Times New Roman"/>
                            <w:kern w:val="2"/>
                            <w:sz w:val="20"/>
                            <w:szCs w:val="21"/>
                          </w:rPr>
                          <w:t xml:space="preserve">CO </w:t>
                        </w:r>
                        <w:r>
                          <w:rPr>
                            <w:rFonts w:ascii="Times New Roman" w:eastAsia="ＭＳ Ｐ明朝" w:hAnsi="Times New Roman" w:cs="Times New Roman"/>
                            <w:kern w:val="2"/>
                            <w:sz w:val="20"/>
                            <w:szCs w:val="21"/>
                          </w:rPr>
                          <w:t>m</w:t>
                        </w:r>
                        <w:r w:rsidRPr="00BE2404">
                          <w:rPr>
                            <w:rFonts w:ascii="Times New Roman" w:eastAsia="ＭＳ Ｐ明朝" w:hAnsi="Times New Roman" w:cs="Times New Roman"/>
                            <w:kern w:val="2"/>
                            <w:sz w:val="20"/>
                            <w:szCs w:val="21"/>
                          </w:rPr>
                          <w:t xml:space="preserve">olecule and H </w:t>
                        </w:r>
                        <w:r>
                          <w:rPr>
                            <w:rFonts w:ascii="Times New Roman" w:eastAsia="ＭＳ Ｐ明朝" w:hAnsi="Times New Roman" w:cs="Times New Roman"/>
                            <w:kern w:val="2"/>
                            <w:sz w:val="20"/>
                            <w:szCs w:val="21"/>
                          </w:rPr>
                          <w:t>a</w:t>
                        </w:r>
                        <w:r w:rsidRPr="00BE2404">
                          <w:rPr>
                            <w:rFonts w:ascii="Times New Roman" w:eastAsia="ＭＳ Ｐ明朝" w:hAnsi="Times New Roman" w:cs="Times New Roman"/>
                            <w:kern w:val="2"/>
                            <w:sz w:val="20"/>
                            <w:szCs w:val="21"/>
                          </w:rPr>
                          <w:t>tom</w:t>
                        </w:r>
                        <w:r w:rsidR="000C5B46">
                          <w:rPr>
                            <w:rFonts w:ascii="Times New Roman" w:eastAsia="ＭＳ Ｐ明朝" w:hAnsi="Times New Roman" w:cs="Times New Roman"/>
                            <w:kern w:val="2"/>
                            <w:sz w:val="20"/>
                            <w:szCs w:val="21"/>
                          </w:rPr>
                          <w:t xml:space="preserve"> with </w:t>
                        </w:r>
                        <w:r w:rsidR="008130B5" w:rsidRPr="008130B5">
                          <w:rPr>
                            <w:rFonts w:ascii="Times New Roman" w:eastAsia="ＭＳ Ｐ明朝" w:hAnsi="Times New Roman" w:cs="Times New Roman"/>
                            <w:kern w:val="2"/>
                            <w:sz w:val="20"/>
                            <w:szCs w:val="21"/>
                          </w:rPr>
                          <w:t>MRCI+Q/</w:t>
                        </w:r>
                        <w:proofErr w:type="spellStart"/>
                        <w:r w:rsidR="008130B5" w:rsidRPr="008130B5">
                          <w:rPr>
                            <w:rFonts w:ascii="Times New Roman" w:eastAsia="ＭＳ Ｐ明朝" w:hAnsi="Times New Roman" w:cs="Times New Roman"/>
                            <w:kern w:val="2"/>
                            <w:sz w:val="20"/>
                            <w:szCs w:val="21"/>
                          </w:rPr>
                          <w:t>aug</w:t>
                        </w:r>
                        <w:proofErr w:type="spellEnd"/>
                        <w:r w:rsidR="008130B5" w:rsidRPr="008130B5">
                          <w:rPr>
                            <w:rFonts w:ascii="Times New Roman" w:eastAsia="ＭＳ Ｐ明朝" w:hAnsi="Times New Roman" w:cs="Times New Roman"/>
                            <w:kern w:val="2"/>
                            <w:sz w:val="20"/>
                            <w:szCs w:val="21"/>
                          </w:rPr>
                          <w:t>-cc-PVQZ</w:t>
                        </w:r>
                      </w:p>
                    </w:txbxContent>
                  </v:textbox>
                </v:shape>
                <v:shape id="図 907431353" o:spid="_x0000_s1029" type="#_x0000_t75" style="position:absolute;left:453;width:27696;height:12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">
                  <v:imagedata r:id="rId7" o:title="" croptop="5536f" cropbottom="2494f" cropleft="1222f" cropright="1966f"/>
                </v:shape>
                <w10:wrap type="square" anchorx="margin"/>
              </v:group>
            </w:pict>
          </mc:Fallback>
        </mc:AlternateContent>
      </w:r>
      <w:r w:rsidR="002E6468" w:rsidRPr="001F682F">
        <w:rPr>
          <w:rFonts w:asciiTheme="minorEastAsia" w:hAnsiTheme="minorEastAsia" w:hint="eastAsia"/>
          <w:szCs w:val="21"/>
        </w:rPr>
        <w:t>計算は</w:t>
      </w:r>
      <w:r w:rsidR="002E6468" w:rsidRPr="001F682F">
        <w:rPr>
          <w:rFonts w:cstheme="minorHAnsi"/>
          <w:szCs w:val="21"/>
        </w:rPr>
        <w:t>Gaussian09</w:t>
      </w:r>
      <w:r w:rsidR="002E6468" w:rsidRPr="001F682F">
        <w:rPr>
          <w:rFonts w:asciiTheme="minorEastAsia" w:hAnsiTheme="minorEastAsia" w:hint="eastAsia"/>
          <w:szCs w:val="21"/>
        </w:rPr>
        <w:t>プログラム</w:t>
      </w:r>
      <w:r w:rsidR="00287154" w:rsidRPr="001F682F">
        <w:rPr>
          <w:rFonts w:asciiTheme="minorEastAsia" w:hAnsiTheme="minorEastAsia" w:hint="eastAsia"/>
          <w:szCs w:val="21"/>
        </w:rPr>
        <w:t>を使用し</w:t>
      </w:r>
      <w:r w:rsidR="00E204CC" w:rsidRPr="001F682F">
        <w:rPr>
          <w:rFonts w:asciiTheme="minorEastAsia" w:hAnsiTheme="minorEastAsia" w:hint="eastAsia"/>
          <w:szCs w:val="21"/>
        </w:rPr>
        <w:t>た</w:t>
      </w:r>
      <w:r w:rsidR="008A045F" w:rsidRPr="001F682F">
        <w:rPr>
          <w:rFonts w:asciiTheme="minorEastAsia" w:hAnsiTheme="minorEastAsia" w:hint="eastAsia"/>
          <w:szCs w:val="21"/>
        </w:rPr>
        <w:t>。</w:t>
      </w:r>
      <w:r w:rsidR="000777D1" w:rsidRPr="001F682F">
        <w:rPr>
          <w:rFonts w:cstheme="minorHAnsi" w:hint="eastAsia"/>
          <w:color w:val="333333"/>
          <w:szCs w:val="21"/>
          <w:shd w:val="clear" w:color="auto" w:fill="FFFFFF"/>
        </w:rPr>
        <w:t>研究に用いる汎関数と基底関数を決めるために、</w:t>
      </w:r>
      <w:r w:rsidR="000777D1" w:rsidRPr="002E42A0">
        <w:rPr>
          <w:rFonts w:cstheme="minorHAnsi"/>
          <w:b/>
          <w:bCs/>
          <w:color w:val="333333"/>
          <w:szCs w:val="21"/>
          <w:shd w:val="clear" w:color="auto" w:fill="FFFFFF"/>
        </w:rPr>
        <w:t>Fig.</w:t>
      </w:r>
      <w:r w:rsidR="000C5B46" w:rsidRPr="002E42A0">
        <w:rPr>
          <w:rFonts w:cstheme="minorHAnsi"/>
          <w:b/>
          <w:bCs/>
          <w:color w:val="333333"/>
          <w:szCs w:val="21"/>
          <w:shd w:val="clear" w:color="auto" w:fill="FFFFFF"/>
        </w:rPr>
        <w:t xml:space="preserve"> </w:t>
      </w:r>
      <w:r w:rsidR="000777D1" w:rsidRPr="002E42A0">
        <w:rPr>
          <w:rFonts w:cstheme="minorHAnsi"/>
          <w:b/>
          <w:bCs/>
          <w:color w:val="333333"/>
          <w:szCs w:val="21"/>
          <w:shd w:val="clear" w:color="auto" w:fill="FFFFFF"/>
        </w:rPr>
        <w:t>1</w:t>
      </w:r>
      <w:r w:rsidR="000777D1" w:rsidRPr="001F682F">
        <w:rPr>
          <w:rFonts w:cstheme="minorHAnsi" w:hint="eastAsia"/>
          <w:color w:val="333333"/>
          <w:szCs w:val="21"/>
          <w:shd w:val="clear" w:color="auto" w:fill="FFFFFF"/>
        </w:rPr>
        <w:t>のような</w:t>
      </w:r>
      <w:r w:rsidR="000777D1" w:rsidRPr="001F682F">
        <w:rPr>
          <w:rFonts w:cstheme="minorHAnsi" w:hint="eastAsia"/>
          <w:color w:val="333333"/>
          <w:szCs w:val="21"/>
          <w:shd w:val="clear" w:color="auto" w:fill="FFFFFF"/>
        </w:rPr>
        <w:t>H</w:t>
      </w:r>
      <w:r w:rsidR="000777D1" w:rsidRPr="001F682F">
        <w:rPr>
          <w:rFonts w:cstheme="minorHAnsi" w:hint="eastAsia"/>
          <w:color w:val="333333"/>
          <w:szCs w:val="21"/>
          <w:shd w:val="clear" w:color="auto" w:fill="FFFFFF"/>
        </w:rPr>
        <w:t>原子と</w:t>
      </w:r>
      <w:r w:rsidR="000777D1" w:rsidRPr="001F682F">
        <w:rPr>
          <w:rFonts w:cstheme="minorHAnsi" w:hint="eastAsia"/>
          <w:color w:val="333333"/>
          <w:szCs w:val="21"/>
          <w:shd w:val="clear" w:color="auto" w:fill="FFFFFF"/>
        </w:rPr>
        <w:t>CO</w:t>
      </w:r>
      <w:r w:rsidR="000777D1" w:rsidRPr="001F682F">
        <w:rPr>
          <w:rFonts w:cstheme="minorHAnsi" w:hint="eastAsia"/>
          <w:color w:val="333333"/>
          <w:szCs w:val="21"/>
          <w:shd w:val="clear" w:color="auto" w:fill="FFFFFF"/>
        </w:rPr>
        <w:t>分子の反応機構における活性化エネルギーを様々な汎関数と基底関数を用いて求めた。得られた活性化エネルギーを過去の高精度計算</w:t>
      </w:r>
      <w:bookmarkStart w:id="0" w:name="_Hlk152607154"/>
      <w:r w:rsidR="000D0427" w:rsidRPr="001F682F">
        <w:rPr>
          <w:rFonts w:cstheme="minorHAnsi" w:hint="eastAsia"/>
          <w:color w:val="333333"/>
          <w:szCs w:val="21"/>
          <w:shd w:val="clear" w:color="auto" w:fill="FFFFFF"/>
        </w:rPr>
        <w:t>M</w:t>
      </w:r>
      <w:r w:rsidR="000D0427" w:rsidRPr="001F682F">
        <w:rPr>
          <w:rFonts w:cstheme="minorHAnsi"/>
          <w:color w:val="333333"/>
          <w:szCs w:val="21"/>
          <w:shd w:val="clear" w:color="auto" w:fill="FFFFFF"/>
        </w:rPr>
        <w:t>RCI+Q/</w:t>
      </w:r>
      <w:proofErr w:type="spellStart"/>
      <w:r w:rsidR="000D0427" w:rsidRPr="001F682F">
        <w:rPr>
          <w:rFonts w:cstheme="minorHAnsi"/>
          <w:color w:val="333333"/>
          <w:szCs w:val="21"/>
          <w:shd w:val="clear" w:color="auto" w:fill="FFFFFF"/>
        </w:rPr>
        <w:t>aug</w:t>
      </w:r>
      <w:proofErr w:type="spellEnd"/>
      <w:r w:rsidR="000D0427" w:rsidRPr="001F682F">
        <w:rPr>
          <w:rFonts w:cstheme="minorHAnsi"/>
          <w:color w:val="333333"/>
          <w:szCs w:val="21"/>
          <w:shd w:val="clear" w:color="auto" w:fill="FFFFFF"/>
        </w:rPr>
        <w:t>-cc-PVQZ</w:t>
      </w:r>
      <w:bookmarkEnd w:id="0"/>
      <w:r w:rsidR="00C229D7">
        <w:rPr>
          <w:rFonts w:cstheme="minorHAnsi"/>
          <w:color w:val="333333"/>
          <w:szCs w:val="21"/>
          <w:shd w:val="clear" w:color="auto" w:fill="FFFFFF"/>
        </w:rPr>
        <w:t xml:space="preserve"> </w:t>
      </w:r>
      <w:r w:rsidR="00C229D7">
        <w:rPr>
          <w:rFonts w:cstheme="minorHAnsi" w:hint="eastAsia"/>
          <w:color w:val="333333"/>
          <w:szCs w:val="21"/>
          <w:shd w:val="clear" w:color="auto" w:fill="FFFFFF"/>
        </w:rPr>
        <w:t>[</w:t>
      </w:r>
      <w:r w:rsidR="00C229D7">
        <w:rPr>
          <w:rFonts w:cstheme="minorHAnsi"/>
          <w:color w:val="333333"/>
          <w:szCs w:val="21"/>
          <w:shd w:val="clear" w:color="auto" w:fill="FFFFFF"/>
        </w:rPr>
        <w:t>2]</w:t>
      </w:r>
      <w:r w:rsidR="000777D1" w:rsidRPr="001F682F">
        <w:rPr>
          <w:rFonts w:cstheme="minorHAnsi" w:hint="eastAsia"/>
          <w:color w:val="333333"/>
          <w:szCs w:val="21"/>
          <w:shd w:val="clear" w:color="auto" w:fill="FFFFFF"/>
        </w:rPr>
        <w:t>から得られた値と比較し</w:t>
      </w:r>
      <w:r w:rsidR="000777D1" w:rsidRPr="000777D1">
        <w:rPr>
          <w:rFonts w:cstheme="minorHAnsi" w:hint="eastAsia"/>
          <w:color w:val="333333"/>
          <w:szCs w:val="21"/>
          <w:shd w:val="clear" w:color="auto" w:fill="FFFFFF"/>
        </w:rPr>
        <w:t>た。</w:t>
      </w:r>
    </w:p>
    <w:p w14:paraId="36A74F8D" w14:textId="19128D85" w:rsidR="00DD5AAD" w:rsidRDefault="00DD5AAD" w:rsidP="00415AE8">
      <w:r>
        <w:rPr>
          <w:rFonts w:hint="eastAsia"/>
        </w:rPr>
        <w:t>【結果・考察】</w:t>
      </w:r>
    </w:p>
    <w:p w14:paraId="4BA39BA1" w14:textId="2725C6D7" w:rsidR="00DD5AAD" w:rsidRPr="002E42A0" w:rsidRDefault="00137260" w:rsidP="002E42A0">
      <w:pPr>
        <w:ind w:firstLineChars="100" w:firstLine="211"/>
        <w:rPr>
          <w:rFonts w:asciiTheme="minorEastAsia" w:hAnsiTheme="minorEastAsia" w:cs="Segoe UI"/>
          <w:color w:val="333333"/>
          <w:szCs w:val="21"/>
          <w:shd w:val="clear" w:color="auto" w:fill="FFFFFF"/>
        </w:rPr>
      </w:pPr>
      <w:r w:rsidRPr="002E42A0">
        <w:rPr>
          <w:rFonts w:ascii="Times New Roman" w:eastAsia="ＭＳ Ｐ明朝" w:hAnsi="Times New Roman" w:cs="Times New Roman"/>
          <w:b/>
          <w:szCs w:val="21"/>
        </w:rPr>
        <w:t>Table</w:t>
      </w:r>
      <w:r w:rsidR="00C810C7" w:rsidRPr="002E42A0">
        <w:rPr>
          <w:rFonts w:ascii="Times New Roman" w:eastAsia="ＭＳ Ｐ明朝" w:hAnsi="Times New Roman" w:cs="Times New Roman"/>
          <w:b/>
          <w:szCs w:val="21"/>
        </w:rPr>
        <w:t xml:space="preserve"> </w:t>
      </w:r>
      <w:r w:rsidR="00980CD8" w:rsidRPr="002E42A0">
        <w:rPr>
          <w:rFonts w:ascii="Times New Roman" w:eastAsia="ＭＳ Ｐ明朝" w:hAnsi="Times New Roman" w:cs="Times New Roman"/>
          <w:b/>
          <w:szCs w:val="21"/>
        </w:rPr>
        <w:t>1</w:t>
      </w:r>
      <w:r w:rsidR="00C810C7" w:rsidRPr="001F682F">
        <w:rPr>
          <w:rFonts w:asciiTheme="minorEastAsia" w:hAnsiTheme="minorEastAsia" w:hint="eastAsia"/>
          <w:szCs w:val="21"/>
        </w:rPr>
        <w:t>に</w:t>
      </w:r>
      <w:r w:rsidR="00FF399B" w:rsidRPr="001F682F">
        <w:rPr>
          <w:rFonts w:asciiTheme="minorEastAsia" w:hAnsiTheme="minorEastAsia" w:cs="Segoe UI"/>
          <w:color w:val="333333"/>
          <w:szCs w:val="21"/>
          <w:shd w:val="clear" w:color="auto" w:fill="FFFFFF"/>
        </w:rPr>
        <w:t>数十種類の汎関数と基底関数の組み合わせから計算した活性化エネルギーのうち、</w:t>
      </w:r>
      <w:r w:rsidR="003957E3" w:rsidRPr="001F682F">
        <w:rPr>
          <w:rFonts w:asciiTheme="minorEastAsia" w:hAnsiTheme="minorEastAsia" w:cs="Segoe UI" w:hint="eastAsia"/>
          <w:color w:val="333333"/>
          <w:szCs w:val="21"/>
          <w:shd w:val="clear" w:color="auto" w:fill="FFFFFF"/>
        </w:rPr>
        <w:t>いくつか代表的なものを載せる。</w:t>
      </w:r>
      <w:r w:rsidR="003957E3" w:rsidRPr="001F682F">
        <w:rPr>
          <w:rFonts w:asciiTheme="minorEastAsia" w:hAnsiTheme="minorEastAsia" w:cs="Segoe UI"/>
          <w:color w:val="333333"/>
          <w:szCs w:val="21"/>
          <w:shd w:val="clear" w:color="auto" w:fill="FFFFFF"/>
        </w:rPr>
        <w:t>表より</w:t>
      </w:r>
      <w:r w:rsidR="003957E3" w:rsidRPr="001F682F">
        <w:rPr>
          <w:rFonts w:asciiTheme="minorEastAsia" w:hAnsiTheme="minorEastAsia" w:hint="eastAsia"/>
          <w:szCs w:val="21"/>
        </w:rPr>
        <w:t>、</w:t>
      </w:r>
      <w:r w:rsidR="003957E3" w:rsidRPr="001F682F">
        <w:rPr>
          <w:rFonts w:cstheme="minorHAnsi"/>
          <w:i/>
          <w:szCs w:val="21"/>
        </w:rPr>
        <w:t>ω</w:t>
      </w:r>
      <w:r w:rsidR="003957E3" w:rsidRPr="001F682F">
        <w:rPr>
          <w:rFonts w:cstheme="minorHAnsi"/>
          <w:szCs w:val="21"/>
        </w:rPr>
        <w:t>B97XD</w:t>
      </w:r>
      <w:r w:rsidR="003957E3" w:rsidRPr="001F682F">
        <w:rPr>
          <w:rFonts w:asciiTheme="minorEastAsia" w:hAnsiTheme="minorEastAsia" w:hint="eastAsia"/>
          <w:szCs w:val="21"/>
        </w:rPr>
        <w:t>汎関数と</w:t>
      </w:r>
      <w:r w:rsidR="003957E3" w:rsidRPr="001F682F">
        <w:rPr>
          <w:rFonts w:cstheme="minorHAnsi"/>
          <w:szCs w:val="21"/>
        </w:rPr>
        <w:t>6-311++G(d , p)</w:t>
      </w:r>
      <w:r w:rsidR="003957E3" w:rsidRPr="001F682F">
        <w:rPr>
          <w:rFonts w:asciiTheme="minorEastAsia" w:hAnsiTheme="minorEastAsia" w:hint="eastAsia"/>
          <w:szCs w:val="21"/>
        </w:rPr>
        <w:t>基底関数の組み合わせが、</w:t>
      </w:r>
      <w:r w:rsidR="00FF399B" w:rsidRPr="001F682F">
        <w:rPr>
          <w:rFonts w:asciiTheme="minorEastAsia" w:hAnsiTheme="minorEastAsia" w:cs="Segoe UI" w:hint="eastAsia"/>
          <w:color w:val="333333"/>
          <w:szCs w:val="21"/>
          <w:shd w:val="clear" w:color="auto" w:fill="FFFFFF"/>
        </w:rPr>
        <w:t>先</w:t>
      </w:r>
      <w:r w:rsidR="00FF399B" w:rsidRPr="001F682F">
        <w:rPr>
          <w:rFonts w:asciiTheme="minorEastAsia" w:hAnsiTheme="minorEastAsia" w:cs="Segoe UI"/>
          <w:color w:val="333333"/>
          <w:szCs w:val="21"/>
          <w:shd w:val="clear" w:color="auto" w:fill="FFFFFF"/>
        </w:rPr>
        <w:t>行研究[</w:t>
      </w:r>
      <w:r w:rsidR="00C229D7">
        <w:rPr>
          <w:rFonts w:asciiTheme="minorEastAsia" w:hAnsiTheme="minorEastAsia" w:cs="Segoe UI" w:hint="eastAsia"/>
          <w:color w:val="333333"/>
          <w:szCs w:val="21"/>
          <w:shd w:val="clear" w:color="auto" w:fill="FFFFFF"/>
        </w:rPr>
        <w:t>2</w:t>
      </w:r>
      <w:r w:rsidR="00FF399B" w:rsidRPr="001F682F">
        <w:rPr>
          <w:rFonts w:asciiTheme="minorEastAsia" w:hAnsiTheme="minorEastAsia" w:cs="Segoe UI"/>
          <w:color w:val="333333"/>
          <w:szCs w:val="21"/>
          <w:shd w:val="clear" w:color="auto" w:fill="FFFFFF"/>
        </w:rPr>
        <w:t>]</w:t>
      </w:r>
      <w:r w:rsidR="00FF399B" w:rsidRPr="001F682F">
        <w:rPr>
          <w:rFonts w:cstheme="minorHAnsi"/>
          <w:color w:val="333333"/>
          <w:szCs w:val="21"/>
          <w:shd w:val="clear" w:color="auto" w:fill="FFFFFF"/>
        </w:rPr>
        <w:t>MRCI+Q</w:t>
      </w:r>
      <w:r w:rsidR="00C745C1">
        <w:rPr>
          <w:rFonts w:cstheme="minorHAnsi"/>
          <w:color w:val="333333"/>
          <w:szCs w:val="21"/>
          <w:shd w:val="clear" w:color="auto" w:fill="FFFFFF"/>
        </w:rPr>
        <w:t>/</w:t>
      </w:r>
      <w:proofErr w:type="spellStart"/>
      <w:r w:rsidR="00C745C1" w:rsidRPr="00953918">
        <w:rPr>
          <w:rFonts w:cstheme="minorHAnsi"/>
          <w:color w:val="333333"/>
          <w:szCs w:val="21"/>
          <w:shd w:val="clear" w:color="auto" w:fill="FFFFFF"/>
        </w:rPr>
        <w:t>aug</w:t>
      </w:r>
      <w:proofErr w:type="spellEnd"/>
      <w:r w:rsidR="00C745C1" w:rsidRPr="00953918">
        <w:rPr>
          <w:rFonts w:cstheme="minorHAnsi"/>
          <w:color w:val="333333"/>
          <w:szCs w:val="21"/>
          <w:shd w:val="clear" w:color="auto" w:fill="FFFFFF"/>
        </w:rPr>
        <w:t>-cc-PV</w:t>
      </w:r>
      <w:r w:rsidR="00C745C1" w:rsidRPr="001F682F">
        <w:rPr>
          <w:rFonts w:cstheme="minorHAnsi"/>
          <w:color w:val="333333"/>
          <w:szCs w:val="21"/>
          <w:shd w:val="clear" w:color="auto" w:fill="FFFFFF"/>
        </w:rPr>
        <w:t>Q</w:t>
      </w:r>
      <w:r w:rsidR="00C745C1" w:rsidRPr="00953918">
        <w:rPr>
          <w:rFonts w:cstheme="minorHAnsi"/>
          <w:color w:val="333333"/>
          <w:szCs w:val="21"/>
          <w:shd w:val="clear" w:color="auto" w:fill="FFFFFF"/>
        </w:rPr>
        <w:t>Z</w:t>
      </w:r>
      <w:r w:rsidR="00C745C1">
        <w:rPr>
          <w:rFonts w:asciiTheme="minorEastAsia" w:hAnsiTheme="minorEastAsia" w:cs="Segoe UI" w:hint="eastAsia"/>
          <w:color w:val="333333"/>
          <w:szCs w:val="21"/>
          <w:shd w:val="clear" w:color="auto" w:fill="FFFFFF"/>
        </w:rPr>
        <w:t>で得られた</w:t>
      </w:r>
      <w:r w:rsidR="00FF399B" w:rsidRPr="001F682F">
        <w:rPr>
          <w:rFonts w:cstheme="minorHAnsi"/>
          <w:color w:val="333333"/>
          <w:szCs w:val="21"/>
          <w:shd w:val="clear" w:color="auto" w:fill="FFFFFF"/>
        </w:rPr>
        <w:t>4.1</w:t>
      </w:r>
      <w:r w:rsidR="008130B5">
        <w:rPr>
          <w:rFonts w:cstheme="minorHAnsi"/>
          <w:color w:val="333333"/>
          <w:szCs w:val="21"/>
          <w:shd w:val="clear" w:color="auto" w:fill="FFFFFF"/>
        </w:rPr>
        <w:t xml:space="preserve"> </w:t>
      </w:r>
      <w:r w:rsidR="00FF399B" w:rsidRPr="001F682F">
        <w:rPr>
          <w:rFonts w:cstheme="minorHAnsi"/>
          <w:color w:val="333333"/>
          <w:szCs w:val="21"/>
          <w:shd w:val="clear" w:color="auto" w:fill="FFFFFF"/>
        </w:rPr>
        <w:t>kcal/mol</w:t>
      </w:r>
      <w:r w:rsidR="00FF399B" w:rsidRPr="001F682F">
        <w:rPr>
          <w:rFonts w:asciiTheme="minorEastAsia" w:hAnsiTheme="minorEastAsia" w:cs="Segoe UI"/>
          <w:color w:val="333333"/>
          <w:szCs w:val="21"/>
          <w:shd w:val="clear" w:color="auto" w:fill="FFFFFF"/>
        </w:rPr>
        <w:t>に近い値を示し</w:t>
      </w:r>
      <w:r w:rsidR="003957E3" w:rsidRPr="001F682F">
        <w:rPr>
          <w:rFonts w:asciiTheme="minorEastAsia" w:hAnsiTheme="minorEastAsia" w:cs="Segoe UI" w:hint="eastAsia"/>
          <w:color w:val="333333"/>
          <w:szCs w:val="21"/>
          <w:shd w:val="clear" w:color="auto" w:fill="FFFFFF"/>
        </w:rPr>
        <w:t>ていることがわかる</w:t>
      </w:r>
      <w:r w:rsidR="00FF399B" w:rsidRPr="001F682F">
        <w:rPr>
          <w:rFonts w:asciiTheme="minorEastAsia" w:hAnsiTheme="minorEastAsia" w:cs="Segoe UI"/>
          <w:color w:val="333333"/>
          <w:szCs w:val="21"/>
          <w:shd w:val="clear" w:color="auto" w:fill="FFFFFF"/>
        </w:rPr>
        <w:t>。</w:t>
      </w:r>
      <w:r w:rsidR="003D32F7" w:rsidRPr="001F682F">
        <w:rPr>
          <w:rFonts w:asciiTheme="minorEastAsia" w:hAnsiTheme="minorEastAsia" w:cs="Segoe UI" w:hint="eastAsia"/>
          <w:color w:val="333333"/>
          <w:szCs w:val="21"/>
          <w:shd w:val="clear" w:color="auto" w:fill="FFFFFF"/>
        </w:rPr>
        <w:t>よって、本研究では</w:t>
      </w:r>
      <w:r w:rsidR="0060555E" w:rsidRPr="001F682F">
        <w:rPr>
          <w:rFonts w:cstheme="minorHAnsi"/>
          <w:i/>
          <w:szCs w:val="21"/>
        </w:rPr>
        <w:t>ω</w:t>
      </w:r>
      <w:r w:rsidR="0060555E" w:rsidRPr="001F682F">
        <w:rPr>
          <w:rFonts w:cstheme="minorHAnsi"/>
          <w:szCs w:val="21"/>
        </w:rPr>
        <w:t>B97XD</w:t>
      </w:r>
      <w:r w:rsidR="0060555E" w:rsidRPr="001F682F">
        <w:rPr>
          <w:rFonts w:asciiTheme="minorEastAsia" w:hAnsiTheme="minorEastAsia" w:hint="eastAsia"/>
          <w:szCs w:val="21"/>
        </w:rPr>
        <w:t>/</w:t>
      </w:r>
      <w:r w:rsidR="0060555E" w:rsidRPr="001F682F">
        <w:rPr>
          <w:rFonts w:cstheme="minorHAnsi"/>
          <w:szCs w:val="21"/>
        </w:rPr>
        <w:t>6-311++G(d , p)</w:t>
      </w:r>
      <w:r w:rsidR="0060555E" w:rsidRPr="001F682F">
        <w:rPr>
          <w:rFonts w:asciiTheme="minorEastAsia" w:hAnsiTheme="minorEastAsia" w:hint="eastAsia"/>
          <w:szCs w:val="21"/>
        </w:rPr>
        <w:t>の計算レベルを</w:t>
      </w:r>
      <w:r w:rsidR="00314BE4" w:rsidRPr="001F682F">
        <w:rPr>
          <w:rFonts w:asciiTheme="minorEastAsia" w:hAnsiTheme="minorEastAsia" w:hint="eastAsia"/>
          <w:szCs w:val="21"/>
        </w:rPr>
        <w:t>用いて重水素濃縮機構の解明を進めていく</w:t>
      </w:r>
      <w:r w:rsidR="00314BE4">
        <w:rPr>
          <w:rFonts w:asciiTheme="minorEastAsia" w:hAnsiTheme="minorEastAsia" w:hint="eastAsia"/>
          <w:szCs w:val="21"/>
        </w:rPr>
        <w:t>。</w:t>
      </w:r>
    </w:p>
    <w:p w14:paraId="6ED15CA5" w14:textId="6468E626" w:rsidR="001E431F" w:rsidRPr="00CA163E" w:rsidRDefault="00545EBA" w:rsidP="002E42A0">
      <w:pPr>
        <w:ind w:firstLineChars="100" w:firstLine="210"/>
        <w:jc w:val="center"/>
        <w:rPr>
          <w:rFonts w:eastAsia="SimSun"/>
          <w:lang w:eastAsia="zh-CN"/>
        </w:rPr>
      </w:pPr>
      <w:r>
        <w:rPr>
          <w:rFonts w:eastAsia="SimSun" w:hint="eastAsia"/>
          <w:noProof/>
          <w:lang w:eastAsia="zh-CN"/>
        </w:rPr>
        <mc:AlternateContent>
          <mc:Choice Requires="wps">
            <w:drawing>
              <wp:inline distT="0" distB="0" distL="0" distR="0" wp14:anchorId="275236A5" wp14:editId="381A1E33">
                <wp:extent cx="3917950" cy="285750"/>
                <wp:effectExtent l="0" t="0" r="0" b="0"/>
                <wp:docPr id="1464857264" name="テキスト ボックス 11"/>
                <wp:cNvGraphicFramePr/>
                <a:graphic xmlns:a="http://schemas.openxmlformats.org/drawingml/2006/main">
                  <a:graphicData uri="http://schemas.microsoft.com/office/word/2010/wordprocessingShape">
                    <wps:wsp>
                      <wps:cNvSpPr txBox="1"/>
                      <wps:spPr>
                        <a:xfrm>
                          <a:off x="0" y="0"/>
                          <a:ext cx="3917950" cy="285750"/>
                        </a:xfrm>
                        <a:prstGeom prst="rect">
                          <a:avLst/>
                        </a:prstGeom>
                        <a:noFill/>
                      </wps:spPr>
                      <wps:txbx>
                        <w:txbxContent>
                          <w:p w14:paraId="3B69C9A1" w14:textId="5024D7EF" w:rsidR="00545EBA" w:rsidRDefault="00545EBA" w:rsidP="00545EBA">
                            <w:pPr>
                              <w:rPr>
                                <w:rFonts w:ascii="Times New Roman" w:eastAsia="ＭＳ Ｐ明朝" w:hAnsi="Times New Roman"/>
                                <w:b/>
                                <w:bCs/>
                                <w:color w:val="000000" w:themeColor="text1"/>
                                <w:kern w:val="24"/>
                                <w:szCs w:val="21"/>
                              </w:rPr>
                            </w:pPr>
                            <w:r>
                              <w:rPr>
                                <w:rFonts w:ascii="Times New Roman" w:eastAsia="ＭＳ Ｐ明朝" w:hAnsi="Times New Roman"/>
                                <w:b/>
                                <w:bCs/>
                                <w:color w:val="000000" w:themeColor="text1"/>
                                <w:kern w:val="24"/>
                                <w:szCs w:val="21"/>
                              </w:rPr>
                              <w:t xml:space="preserve">Table 1 </w:t>
                            </w:r>
                            <w:r w:rsidR="00CA1744">
                              <w:rPr>
                                <w:rFonts w:ascii="Times New Roman" w:hAnsi="Times New Roman" w:cs="Times New Roman"/>
                                <w:color w:val="374151"/>
                                <w:kern w:val="24"/>
                                <w:szCs w:val="21"/>
                              </w:rPr>
                              <w:t xml:space="preserve">Activation energies obtained from several </w:t>
                            </w:r>
                            <w:r w:rsidR="006E54F3">
                              <w:rPr>
                                <w:rFonts w:ascii="Times New Roman" w:hAnsi="Times New Roman" w:cs="Times New Roman"/>
                                <w:color w:val="374151"/>
                                <w:kern w:val="24"/>
                                <w:szCs w:val="21"/>
                              </w:rPr>
                              <w:t>computational leve</w:t>
                            </w:r>
                            <w:r w:rsidR="00CA10F5">
                              <w:rPr>
                                <w:rFonts w:ascii="Times New Roman" w:hAnsi="Times New Roman" w:cs="Times New Roman"/>
                                <w:color w:val="374151"/>
                                <w:kern w:val="24"/>
                                <w:szCs w:val="21"/>
                              </w:rPr>
                              <w:t>l</w:t>
                            </w:r>
                          </w:p>
                        </w:txbxContent>
                      </wps:txbx>
                      <wps:bodyPr wrap="square" rtlCol="0">
                        <a:noAutofit/>
                      </wps:bodyPr>
                    </wps:wsp>
                  </a:graphicData>
                </a:graphic>
              </wp:inline>
            </w:drawing>
          </mc:Choice>
          <mc:Fallback>
            <w:pict>
              <v:shape w14:anchorId="275236A5" id="テキスト ボックス 11" o:spid="_x0000_s1030" type="#_x0000_t202" style="width:308.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" filled="f" stroked="f">
                <v:textbox>
                  <w:txbxContent>
                    <w:p w14:paraId="3B69C9A1" w14:textId="5024D7EF" w:rsidR="00545EBA" w:rsidRDefault="00545EBA" w:rsidP="00545EBA">
                      <w:pPr>
                        <w:rPr>
                          <w:rFonts w:ascii="Times New Roman" w:eastAsia="ＭＳ Ｐ明朝" w:hAnsi="Times New Roman"/>
                          <w:b/>
                          <w:bCs/>
                          <w:color w:val="000000" w:themeColor="text1"/>
                          <w:kern w:val="24"/>
                          <w:szCs w:val="21"/>
                        </w:rPr>
                      </w:pPr>
                      <w:r>
                        <w:rPr>
                          <w:rFonts w:ascii="Times New Roman" w:eastAsia="ＭＳ Ｐ明朝" w:hAnsi="Times New Roman"/>
                          <w:b/>
                          <w:bCs/>
                          <w:color w:val="000000" w:themeColor="text1"/>
                          <w:kern w:val="24"/>
                          <w:szCs w:val="21"/>
                        </w:rPr>
                        <w:t xml:space="preserve">Table 1 </w:t>
                      </w:r>
                      <w:r w:rsidR="00CA1744">
                        <w:rPr>
                          <w:rFonts w:ascii="Times New Roman" w:hAnsi="Times New Roman" w:cs="Times New Roman"/>
                          <w:color w:val="374151"/>
                          <w:kern w:val="24"/>
                          <w:szCs w:val="21"/>
                        </w:rPr>
                        <w:t xml:space="preserve">Activation energies obtained from several </w:t>
                      </w:r>
                      <w:r w:rsidR="006E54F3">
                        <w:rPr>
                          <w:rFonts w:ascii="Times New Roman" w:hAnsi="Times New Roman" w:cs="Times New Roman"/>
                          <w:color w:val="374151"/>
                          <w:kern w:val="24"/>
                          <w:szCs w:val="21"/>
                        </w:rPr>
                        <w:t>computational leve</w:t>
                      </w:r>
                      <w:r w:rsidR="00CA10F5">
                        <w:rPr>
                          <w:rFonts w:ascii="Times New Roman" w:hAnsi="Times New Roman" w:cs="Times New Roman"/>
                          <w:color w:val="374151"/>
                          <w:kern w:val="24"/>
                          <w:szCs w:val="21"/>
                        </w:rPr>
                        <w:t>l</w:t>
                      </w:r>
                    </w:p>
                  </w:txbxContent>
                </v:textbox>
                <w10:anchorlock/>
              </v:shape>
            </w:pict>
          </mc:Fallback>
        </mc:AlternateContent>
      </w:r>
      <w:r w:rsidRPr="00545EBA">
        <w:rPr>
          <w:rFonts w:eastAsia="SimSun"/>
          <w:noProof/>
          <w:lang w:eastAsia="zh-CN"/>
        </w:rPr>
        <w:drawing>
          <wp:inline distT="0" distB="0" distL="0" distR="0" wp14:anchorId="3CAA2726" wp14:editId="751CBADB">
            <wp:extent cx="4523344" cy="888885"/>
            <wp:effectExtent l="0" t="0" r="0" b="6985"/>
            <wp:docPr id="129985505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55054" name="図 1"/>
                    <pic:cNvPicPr/>
                  </pic:nvPicPr>
                  <pic:blipFill>
                    <a:blip r:embed="rId8">
                      <a:extLst>
                        <a:ext uri="{28A0092B-C50C-407E-A947-70E740481C1C}">
                          <a14:useLocalDpi xmlns:a14="http://schemas.microsoft.com/office/drawing/2010/main" val="0"/>
                        </a:ext>
                      </a:extLst>
                    </a:blip>
                    <a:stretch>
                      <a:fillRect/>
                    </a:stretch>
                  </pic:blipFill>
                  <pic:spPr>
                    <a:xfrm>
                      <a:off x="0" y="0"/>
                      <a:ext cx="4523344" cy="888885"/>
                    </a:xfrm>
                    <a:prstGeom prst="rect">
                      <a:avLst/>
                    </a:prstGeom>
                  </pic:spPr>
                </pic:pic>
              </a:graphicData>
            </a:graphic>
          </wp:inline>
        </w:drawing>
      </w:r>
    </w:p>
    <w:p w14:paraId="19D99A13" w14:textId="6D1EE2FF" w:rsidR="00415AE8" w:rsidRDefault="00415AE8" w:rsidP="00415AE8">
      <w:pPr>
        <w:rPr>
          <w:lang w:eastAsia="zh-CN"/>
        </w:rPr>
      </w:pPr>
      <w:r>
        <w:rPr>
          <w:rFonts w:hint="eastAsia"/>
          <w:lang w:eastAsia="zh-CN"/>
        </w:rPr>
        <w:t>【参考文献】</w:t>
      </w:r>
    </w:p>
    <w:p w14:paraId="5F51E4A6" w14:textId="2D94C0E8" w:rsidR="0060537D" w:rsidRDefault="0060537D" w:rsidP="0060537D">
      <w:pPr>
        <w:spacing w:line="280" w:lineRule="exact"/>
        <w:rPr>
          <w:lang w:eastAsia="zh-CN"/>
        </w:rPr>
      </w:pPr>
      <w:r>
        <w:rPr>
          <w:rFonts w:hint="eastAsia"/>
          <w:lang w:eastAsia="zh-CN"/>
        </w:rPr>
        <w:t>[</w:t>
      </w:r>
      <w:r w:rsidR="00CA10F5">
        <w:rPr>
          <w:lang w:eastAsia="zh-CN"/>
        </w:rPr>
        <w:t>1</w:t>
      </w:r>
      <w:r>
        <w:rPr>
          <w:lang w:eastAsia="zh-CN"/>
        </w:rPr>
        <w:t xml:space="preserve">] </w:t>
      </w:r>
      <w:r w:rsidR="0078292C" w:rsidRPr="0078292C">
        <w:rPr>
          <w:rFonts w:hint="eastAsia"/>
          <w:lang w:eastAsia="zh-CN"/>
        </w:rPr>
        <w:t>日本惑星科学会誌</w:t>
      </w:r>
      <w:r w:rsidR="00C229D7">
        <w:rPr>
          <w:rFonts w:hint="eastAsia"/>
          <w:lang w:eastAsia="zh-CN"/>
        </w:rPr>
        <w:t>,</w:t>
      </w:r>
      <w:r w:rsidR="0078292C" w:rsidRPr="0078292C">
        <w:rPr>
          <w:rFonts w:hint="eastAsia"/>
          <w:lang w:eastAsia="zh-CN"/>
        </w:rPr>
        <w:t xml:space="preserve"> </w:t>
      </w:r>
      <w:r w:rsidR="0078292C" w:rsidRPr="002E42A0">
        <w:rPr>
          <w:b/>
          <w:bCs/>
          <w:lang w:eastAsia="zh-CN"/>
        </w:rPr>
        <w:t>15</w:t>
      </w:r>
      <w:r w:rsidR="0078292C" w:rsidRPr="0078292C">
        <w:rPr>
          <w:lang w:eastAsia="zh-CN"/>
        </w:rPr>
        <w:t>,</w:t>
      </w:r>
      <w:r w:rsidR="00C745C1">
        <w:rPr>
          <w:rFonts w:hint="eastAsia"/>
          <w:lang w:eastAsia="zh-CN"/>
        </w:rPr>
        <w:t xml:space="preserve"> </w:t>
      </w:r>
      <w:r w:rsidR="0078292C">
        <w:rPr>
          <w:lang w:eastAsia="zh-CN"/>
        </w:rPr>
        <w:t>(</w:t>
      </w:r>
      <w:r w:rsidR="0078292C" w:rsidRPr="0078292C">
        <w:rPr>
          <w:lang w:eastAsia="zh-CN"/>
        </w:rPr>
        <w:t>2006</w:t>
      </w:r>
      <w:r w:rsidR="0078292C">
        <w:rPr>
          <w:lang w:eastAsia="zh-CN"/>
        </w:rPr>
        <w:t>)</w:t>
      </w:r>
      <w:r w:rsidR="00C745C1">
        <w:rPr>
          <w:lang w:eastAsia="zh-CN"/>
        </w:rPr>
        <w:t>.</w:t>
      </w:r>
    </w:p>
    <w:p w14:paraId="42F29F51" w14:textId="547E58AF" w:rsidR="0060537D" w:rsidRPr="0060537D" w:rsidRDefault="0060537D" w:rsidP="004104C8">
      <w:pPr>
        <w:spacing w:line="280" w:lineRule="exact"/>
      </w:pPr>
      <w:r>
        <w:rPr>
          <w:rFonts w:hint="eastAsia"/>
        </w:rPr>
        <w:t>[</w:t>
      </w:r>
      <w:r w:rsidR="00CA10F5">
        <w:t>2</w:t>
      </w:r>
      <w:r>
        <w:t xml:space="preserve">] </w:t>
      </w:r>
      <w:r w:rsidRPr="00415E9E">
        <w:t>D</w:t>
      </w:r>
      <w:r w:rsidR="00C745C1">
        <w:rPr>
          <w:rFonts w:hint="eastAsia"/>
        </w:rPr>
        <w:t>.</w:t>
      </w:r>
      <w:r w:rsidRPr="00415E9E">
        <w:t xml:space="preserve"> E.</w:t>
      </w:r>
      <w:r w:rsidR="00C745C1">
        <w:rPr>
          <w:rFonts w:hint="eastAsia"/>
        </w:rPr>
        <w:t xml:space="preserve"> </w:t>
      </w:r>
      <w:proofErr w:type="spellStart"/>
      <w:r w:rsidRPr="00415E9E">
        <w:t>Woon</w:t>
      </w:r>
      <w:proofErr w:type="spellEnd"/>
      <w:r>
        <w:t>,</w:t>
      </w:r>
      <w:r w:rsidRPr="00415E9E">
        <w:t xml:space="preserve"> </w:t>
      </w:r>
      <w:r w:rsidRPr="00415E9E">
        <w:rPr>
          <w:i/>
          <w:iCs/>
        </w:rPr>
        <w:t>J.</w:t>
      </w:r>
      <w:r w:rsidR="00C745C1">
        <w:rPr>
          <w:rFonts w:hint="eastAsia"/>
          <w:i/>
          <w:iCs/>
        </w:rPr>
        <w:t xml:space="preserve"> </w:t>
      </w:r>
      <w:r w:rsidRPr="00415E9E">
        <w:rPr>
          <w:i/>
          <w:iCs/>
        </w:rPr>
        <w:t>Chem.</w:t>
      </w:r>
      <w:r w:rsidR="00C745C1">
        <w:rPr>
          <w:rFonts w:hint="eastAsia"/>
          <w:i/>
          <w:iCs/>
        </w:rPr>
        <w:t xml:space="preserve"> </w:t>
      </w:r>
      <w:r w:rsidRPr="00415E9E">
        <w:rPr>
          <w:i/>
          <w:iCs/>
        </w:rPr>
        <w:t>Phys.,</w:t>
      </w:r>
      <w:r w:rsidR="00C745C1">
        <w:rPr>
          <w:rFonts w:hint="eastAsia"/>
          <w:i/>
          <w:iCs/>
        </w:rPr>
        <w:t xml:space="preserve"> </w:t>
      </w:r>
      <w:r w:rsidRPr="00415E9E">
        <w:rPr>
          <w:b/>
          <w:bCs/>
        </w:rPr>
        <w:t>105</w:t>
      </w:r>
      <w:r w:rsidRPr="002E42A0">
        <w:t>,</w:t>
      </w:r>
      <w:r w:rsidRPr="00415E9E">
        <w:t xml:space="preserve"> L9921</w:t>
      </w:r>
      <w:r>
        <w:t>,</w:t>
      </w:r>
      <w:r w:rsidRPr="00415E9E">
        <w:t xml:space="preserve"> (1996)</w:t>
      </w:r>
      <w:r w:rsidR="00C745C1">
        <w:t>.</w:t>
      </w:r>
    </w:p>
    <w:sectPr w:rsidR="0060537D" w:rsidRPr="0060537D" w:rsidSect="00C63674">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27A72" w14:textId="77777777" w:rsidR="00DF2073" w:rsidRDefault="00DF2073" w:rsidP="00B01B79">
      <w:r>
        <w:separator/>
      </w:r>
    </w:p>
  </w:endnote>
  <w:endnote w:type="continuationSeparator" w:id="0">
    <w:p w14:paraId="77F8E70A" w14:textId="77777777" w:rsidR="00DF2073" w:rsidRDefault="00DF2073" w:rsidP="00B01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6F714" w14:textId="77777777" w:rsidR="00DF2073" w:rsidRDefault="00DF2073" w:rsidP="00B01B79">
      <w:r>
        <w:separator/>
      </w:r>
    </w:p>
  </w:footnote>
  <w:footnote w:type="continuationSeparator" w:id="0">
    <w:p w14:paraId="20FB9D3B" w14:textId="77777777" w:rsidR="00DF2073" w:rsidRDefault="00DF2073" w:rsidP="00B01B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NTU2Mje3NDUzsjBT0lEKTi0uzszPAykwqgUAkwXrjiwAAAA="/>
  </w:docVars>
  <w:rsids>
    <w:rsidRoot w:val="00C63674"/>
    <w:rsid w:val="00021644"/>
    <w:rsid w:val="00026C9C"/>
    <w:rsid w:val="000369CF"/>
    <w:rsid w:val="00054784"/>
    <w:rsid w:val="00061024"/>
    <w:rsid w:val="000777D1"/>
    <w:rsid w:val="000944E3"/>
    <w:rsid w:val="00095604"/>
    <w:rsid w:val="000B6041"/>
    <w:rsid w:val="000C5B46"/>
    <w:rsid w:val="000D012A"/>
    <w:rsid w:val="000D0427"/>
    <w:rsid w:val="000F5EE8"/>
    <w:rsid w:val="001353EE"/>
    <w:rsid w:val="00137260"/>
    <w:rsid w:val="001770E9"/>
    <w:rsid w:val="001A417D"/>
    <w:rsid w:val="001C124C"/>
    <w:rsid w:val="001C4662"/>
    <w:rsid w:val="001D01D6"/>
    <w:rsid w:val="001D6B9C"/>
    <w:rsid w:val="001E431F"/>
    <w:rsid w:val="001E7F47"/>
    <w:rsid w:val="001F682F"/>
    <w:rsid w:val="00204DB6"/>
    <w:rsid w:val="002209EB"/>
    <w:rsid w:val="00243E61"/>
    <w:rsid w:val="00276C05"/>
    <w:rsid w:val="00287154"/>
    <w:rsid w:val="002C2376"/>
    <w:rsid w:val="002C5F25"/>
    <w:rsid w:val="002D1957"/>
    <w:rsid w:val="002D62C5"/>
    <w:rsid w:val="002E42A0"/>
    <w:rsid w:val="002E6468"/>
    <w:rsid w:val="002F0059"/>
    <w:rsid w:val="00310E49"/>
    <w:rsid w:val="00314BE4"/>
    <w:rsid w:val="00314D11"/>
    <w:rsid w:val="00367DD0"/>
    <w:rsid w:val="00375B22"/>
    <w:rsid w:val="003957E3"/>
    <w:rsid w:val="003B6C2C"/>
    <w:rsid w:val="003C4523"/>
    <w:rsid w:val="003D32F7"/>
    <w:rsid w:val="003D3CDA"/>
    <w:rsid w:val="004104C8"/>
    <w:rsid w:val="0041361F"/>
    <w:rsid w:val="00415AE8"/>
    <w:rsid w:val="00415E9E"/>
    <w:rsid w:val="00416AE4"/>
    <w:rsid w:val="00425DB5"/>
    <w:rsid w:val="00461233"/>
    <w:rsid w:val="00472F35"/>
    <w:rsid w:val="004907E0"/>
    <w:rsid w:val="004C2297"/>
    <w:rsid w:val="004D4A19"/>
    <w:rsid w:val="004E58AD"/>
    <w:rsid w:val="005112B7"/>
    <w:rsid w:val="00523634"/>
    <w:rsid w:val="00523FBF"/>
    <w:rsid w:val="00536FA5"/>
    <w:rsid w:val="00545EBA"/>
    <w:rsid w:val="00551845"/>
    <w:rsid w:val="00557E56"/>
    <w:rsid w:val="00575FB5"/>
    <w:rsid w:val="00585F31"/>
    <w:rsid w:val="005B3334"/>
    <w:rsid w:val="005C09AE"/>
    <w:rsid w:val="005C56C2"/>
    <w:rsid w:val="005D6C33"/>
    <w:rsid w:val="0060537D"/>
    <w:rsid w:val="0060555E"/>
    <w:rsid w:val="00640CE5"/>
    <w:rsid w:val="006455DA"/>
    <w:rsid w:val="00653827"/>
    <w:rsid w:val="006764C3"/>
    <w:rsid w:val="006B4845"/>
    <w:rsid w:val="006B4866"/>
    <w:rsid w:val="006B5B29"/>
    <w:rsid w:val="006D790F"/>
    <w:rsid w:val="006E3FB4"/>
    <w:rsid w:val="006E54F3"/>
    <w:rsid w:val="00736669"/>
    <w:rsid w:val="00750D1C"/>
    <w:rsid w:val="00751706"/>
    <w:rsid w:val="00754981"/>
    <w:rsid w:val="0078292C"/>
    <w:rsid w:val="007A15BA"/>
    <w:rsid w:val="007A27B3"/>
    <w:rsid w:val="007A491E"/>
    <w:rsid w:val="007B43BC"/>
    <w:rsid w:val="007D5070"/>
    <w:rsid w:val="007D7205"/>
    <w:rsid w:val="008130B5"/>
    <w:rsid w:val="0081455D"/>
    <w:rsid w:val="00860DFC"/>
    <w:rsid w:val="008725EF"/>
    <w:rsid w:val="008A045F"/>
    <w:rsid w:val="008C016C"/>
    <w:rsid w:val="008E31B6"/>
    <w:rsid w:val="00914772"/>
    <w:rsid w:val="00944795"/>
    <w:rsid w:val="0095674A"/>
    <w:rsid w:val="00957625"/>
    <w:rsid w:val="0097015F"/>
    <w:rsid w:val="00970E2D"/>
    <w:rsid w:val="00971711"/>
    <w:rsid w:val="00980CD8"/>
    <w:rsid w:val="00987F83"/>
    <w:rsid w:val="009C512A"/>
    <w:rsid w:val="009D3DF7"/>
    <w:rsid w:val="009D6C02"/>
    <w:rsid w:val="009E7C14"/>
    <w:rsid w:val="009F0C52"/>
    <w:rsid w:val="009F16FB"/>
    <w:rsid w:val="00A025F8"/>
    <w:rsid w:val="00A21DFB"/>
    <w:rsid w:val="00A4266B"/>
    <w:rsid w:val="00A57D5A"/>
    <w:rsid w:val="00A736E3"/>
    <w:rsid w:val="00A7473C"/>
    <w:rsid w:val="00A76DD7"/>
    <w:rsid w:val="00A90419"/>
    <w:rsid w:val="00AA3574"/>
    <w:rsid w:val="00AC0509"/>
    <w:rsid w:val="00AC79D7"/>
    <w:rsid w:val="00AD4098"/>
    <w:rsid w:val="00B01B79"/>
    <w:rsid w:val="00B03581"/>
    <w:rsid w:val="00B17FFD"/>
    <w:rsid w:val="00B20B17"/>
    <w:rsid w:val="00B2446F"/>
    <w:rsid w:val="00B42A3D"/>
    <w:rsid w:val="00B53436"/>
    <w:rsid w:val="00B83773"/>
    <w:rsid w:val="00B930BD"/>
    <w:rsid w:val="00B96AA5"/>
    <w:rsid w:val="00B976B8"/>
    <w:rsid w:val="00BA7B1B"/>
    <w:rsid w:val="00BB636C"/>
    <w:rsid w:val="00BC4CD6"/>
    <w:rsid w:val="00BC7FEC"/>
    <w:rsid w:val="00BD4A90"/>
    <w:rsid w:val="00BE2404"/>
    <w:rsid w:val="00C105A3"/>
    <w:rsid w:val="00C229D7"/>
    <w:rsid w:val="00C42FA0"/>
    <w:rsid w:val="00C51845"/>
    <w:rsid w:val="00C52432"/>
    <w:rsid w:val="00C63674"/>
    <w:rsid w:val="00C745C1"/>
    <w:rsid w:val="00C810C7"/>
    <w:rsid w:val="00C8601E"/>
    <w:rsid w:val="00CA10F5"/>
    <w:rsid w:val="00CA163E"/>
    <w:rsid w:val="00CA1744"/>
    <w:rsid w:val="00CA5E97"/>
    <w:rsid w:val="00CC404C"/>
    <w:rsid w:val="00CD0D50"/>
    <w:rsid w:val="00CE012F"/>
    <w:rsid w:val="00CF2C56"/>
    <w:rsid w:val="00D0272D"/>
    <w:rsid w:val="00D15ED0"/>
    <w:rsid w:val="00D16607"/>
    <w:rsid w:val="00D21DA6"/>
    <w:rsid w:val="00D24FBB"/>
    <w:rsid w:val="00D27E89"/>
    <w:rsid w:val="00D35274"/>
    <w:rsid w:val="00D438C6"/>
    <w:rsid w:val="00D4580A"/>
    <w:rsid w:val="00D84231"/>
    <w:rsid w:val="00DB3ADC"/>
    <w:rsid w:val="00DD28FD"/>
    <w:rsid w:val="00DD5AAD"/>
    <w:rsid w:val="00DD7D63"/>
    <w:rsid w:val="00DE460A"/>
    <w:rsid w:val="00DF2073"/>
    <w:rsid w:val="00E204CC"/>
    <w:rsid w:val="00E25735"/>
    <w:rsid w:val="00E261DB"/>
    <w:rsid w:val="00E3786D"/>
    <w:rsid w:val="00E42449"/>
    <w:rsid w:val="00E80FBC"/>
    <w:rsid w:val="00EC15E0"/>
    <w:rsid w:val="00ED05FB"/>
    <w:rsid w:val="00F17D31"/>
    <w:rsid w:val="00F25258"/>
    <w:rsid w:val="00F2606D"/>
    <w:rsid w:val="00F3462A"/>
    <w:rsid w:val="00F61A01"/>
    <w:rsid w:val="00F70C8E"/>
    <w:rsid w:val="00F76B39"/>
    <w:rsid w:val="00FA2E68"/>
    <w:rsid w:val="00FC0554"/>
    <w:rsid w:val="00FC766E"/>
    <w:rsid w:val="00FD0D97"/>
    <w:rsid w:val="00FF2110"/>
    <w:rsid w:val="00FF399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387055"/>
  <w15:chartTrackingRefBased/>
  <w15:docId w15:val="{DA8D23AD-FFC3-4CE9-8061-AA635587B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6367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B01B79"/>
    <w:pPr>
      <w:tabs>
        <w:tab w:val="center" w:pos="4252"/>
        <w:tab w:val="right" w:pos="8504"/>
      </w:tabs>
      <w:snapToGrid w:val="0"/>
    </w:pPr>
  </w:style>
  <w:style w:type="character" w:customStyle="1" w:styleId="a4">
    <w:name w:val="ヘッダー (文字)"/>
    <w:basedOn w:val="a0"/>
    <w:link w:val="a3"/>
    <w:uiPriority w:val="99"/>
    <w:rsid w:val="00B01B79"/>
  </w:style>
  <w:style w:type="paragraph" w:styleId="a5">
    <w:name w:val="footer"/>
    <w:basedOn w:val="a"/>
    <w:link w:val="a6"/>
    <w:uiPriority w:val="99"/>
    <w:unhideWhenUsed/>
    <w:rsid w:val="00B01B79"/>
    <w:pPr>
      <w:tabs>
        <w:tab w:val="center" w:pos="4252"/>
        <w:tab w:val="right" w:pos="8504"/>
      </w:tabs>
      <w:snapToGrid w:val="0"/>
    </w:pPr>
  </w:style>
  <w:style w:type="character" w:customStyle="1" w:styleId="a6">
    <w:name w:val="フッター (文字)"/>
    <w:basedOn w:val="a0"/>
    <w:link w:val="a5"/>
    <w:uiPriority w:val="99"/>
    <w:rsid w:val="00B01B79"/>
  </w:style>
  <w:style w:type="paragraph" w:styleId="a7">
    <w:name w:val="Revision"/>
    <w:hidden/>
    <w:uiPriority w:val="99"/>
    <w:semiHidden/>
    <w:rsid w:val="001770E9"/>
  </w:style>
  <w:style w:type="character" w:styleId="a8">
    <w:name w:val="annotation reference"/>
    <w:basedOn w:val="a0"/>
    <w:uiPriority w:val="99"/>
    <w:semiHidden/>
    <w:unhideWhenUsed/>
    <w:rsid w:val="00461233"/>
    <w:rPr>
      <w:sz w:val="18"/>
      <w:szCs w:val="18"/>
    </w:rPr>
  </w:style>
  <w:style w:type="paragraph" w:styleId="a9">
    <w:name w:val="annotation text"/>
    <w:basedOn w:val="a"/>
    <w:link w:val="aa"/>
    <w:uiPriority w:val="99"/>
    <w:unhideWhenUsed/>
    <w:rsid w:val="00461233"/>
    <w:pPr>
      <w:jc w:val="left"/>
    </w:pPr>
  </w:style>
  <w:style w:type="character" w:customStyle="1" w:styleId="aa">
    <w:name w:val="コメント文字列 (文字)"/>
    <w:basedOn w:val="a0"/>
    <w:link w:val="a9"/>
    <w:uiPriority w:val="99"/>
    <w:rsid w:val="00461233"/>
  </w:style>
  <w:style w:type="paragraph" w:styleId="ab">
    <w:name w:val="annotation subject"/>
    <w:basedOn w:val="a9"/>
    <w:next w:val="a9"/>
    <w:link w:val="ac"/>
    <w:uiPriority w:val="99"/>
    <w:semiHidden/>
    <w:unhideWhenUsed/>
    <w:rsid w:val="00461233"/>
    <w:rPr>
      <w:b/>
      <w:bCs/>
    </w:rPr>
  </w:style>
  <w:style w:type="character" w:customStyle="1" w:styleId="ac">
    <w:name w:val="コメント内容 (文字)"/>
    <w:basedOn w:val="aa"/>
    <w:link w:val="ab"/>
    <w:uiPriority w:val="99"/>
    <w:semiHidden/>
    <w:rsid w:val="004612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145</Words>
  <Characters>833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Naoki Nakatani</dc:creator>
  <cp:keywords/>
  <dc:description/>
  <cp:lastModifiedBy>明阳 阮</cp:lastModifiedBy>
  <cp:revision>200</cp:revision>
  <dcterms:created xsi:type="dcterms:W3CDTF">2023-11-20T07:36:00Z</dcterms:created>
  <dcterms:modified xsi:type="dcterms:W3CDTF">2023-12-04T11:49:00Z</dcterms:modified>
</cp:coreProperties>
</file>