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67704" w14:textId="77777777" w:rsidR="00251278" w:rsidRPr="00A52DA1" w:rsidRDefault="00251278" w:rsidP="0025127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A52DA1">
        <w:rPr>
          <w:rFonts w:ascii="Times New Roman" w:eastAsia="Times New Roman" w:hAnsi="Times New Roman" w:cs="Times New Roman"/>
          <w:color w:val="000000" w:themeColor="text1"/>
        </w:rPr>
        <w:t xml:space="preserve">Department: </w:t>
      </w:r>
      <w:r w:rsidRPr="0018408E">
        <w:rPr>
          <w:rFonts w:ascii="Times New Roman" w:eastAsia="Times New Roman" w:hAnsi="Times New Roman" w:cs="Times New Roman"/>
          <w:b/>
          <w:color w:val="FF0000"/>
        </w:rPr>
        <w:t>Software Engineering</w:t>
      </w:r>
      <w:r w:rsidRPr="00A52DA1">
        <w:rPr>
          <w:rFonts w:ascii="Times New Roman" w:eastAsia="Times New Roman" w:hAnsi="Times New Roman" w:cs="Times New Roman"/>
          <w:color w:val="000000" w:themeColor="text1"/>
        </w:rPr>
        <w:tab/>
      </w:r>
      <w:r w:rsidRPr="00A52DA1">
        <w:rPr>
          <w:rFonts w:ascii="Times New Roman" w:eastAsia="Times New Roman" w:hAnsi="Times New Roman" w:cs="Times New Roman"/>
          <w:color w:val="000000" w:themeColor="text1"/>
        </w:rPr>
        <w:tab/>
        <w:t xml:space="preserve">            Program:  </w:t>
      </w:r>
      <w:r w:rsidRPr="0018408E">
        <w:rPr>
          <w:rFonts w:ascii="Times New Roman" w:eastAsia="Times New Roman" w:hAnsi="Times New Roman" w:cs="Times New Roman"/>
          <w:b/>
          <w:color w:val="FF0000"/>
        </w:rPr>
        <w:t>BE</w:t>
      </w:r>
    </w:p>
    <w:p w14:paraId="65D0C42B" w14:textId="2EB1B3E2" w:rsidR="00251278" w:rsidRPr="0018408E" w:rsidRDefault="00251278" w:rsidP="00251278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shd w:val="clear" w:color="auto" w:fill="B4C6E7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8408E">
        <w:rPr>
          <w:rFonts w:ascii="Times New Roman" w:eastAsia="Times New Roman" w:hAnsi="Times New Roman" w:cs="Times New Roman"/>
          <w:b/>
          <w:color w:val="FF0000"/>
        </w:rPr>
        <w:t xml:space="preserve">DIGITAL LOGIC DESIGN </w:t>
      </w:r>
    </w:p>
    <w:p w14:paraId="15029F3C" w14:textId="77777777" w:rsidR="00251278" w:rsidRPr="00A52DA1" w:rsidRDefault="00251278" w:rsidP="00251278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shd w:val="clear" w:color="auto" w:fill="B4C6E7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W w:w="96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"/>
        <w:gridCol w:w="1411"/>
        <w:gridCol w:w="1850"/>
        <w:gridCol w:w="1070"/>
        <w:gridCol w:w="1339"/>
        <w:gridCol w:w="1158"/>
        <w:gridCol w:w="2663"/>
        <w:gridCol w:w="148"/>
      </w:tblGrid>
      <w:tr w:rsidR="00251278" w:rsidRPr="00A52DA1" w14:paraId="7CCB8C7C" w14:textId="77777777" w:rsidTr="00251278">
        <w:trPr>
          <w:gridAfter w:val="1"/>
          <w:wAfter w:w="148" w:type="dxa"/>
        </w:trPr>
        <w:tc>
          <w:tcPr>
            <w:tcW w:w="4338" w:type="dxa"/>
            <w:gridSpan w:val="4"/>
          </w:tcPr>
          <w:p w14:paraId="20A36CB5" w14:textId="77777777" w:rsidR="00251278" w:rsidRPr="00A52DA1" w:rsidRDefault="00251278" w:rsidP="004A674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Announced date: </w:t>
            </w:r>
          </w:p>
        </w:tc>
        <w:tc>
          <w:tcPr>
            <w:tcW w:w="2497" w:type="dxa"/>
            <w:gridSpan w:val="2"/>
          </w:tcPr>
          <w:p w14:paraId="388E202A" w14:textId="77777777" w:rsidR="00251278" w:rsidRPr="00A52DA1" w:rsidRDefault="00251278" w:rsidP="004A674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Due Date:   </w:t>
            </w:r>
          </w:p>
        </w:tc>
        <w:tc>
          <w:tcPr>
            <w:tcW w:w="2663" w:type="dxa"/>
          </w:tcPr>
          <w:p w14:paraId="3F74BEE1" w14:textId="6EAE2CB4" w:rsidR="00251278" w:rsidRPr="00A52DA1" w:rsidRDefault="00251278" w:rsidP="004A674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52DA1">
              <w:rPr>
                <w:rFonts w:ascii="Times New Roman" w:hAnsi="Times New Roman" w:cs="Times New Roman"/>
                <w:color w:val="000000" w:themeColor="text1"/>
              </w:rPr>
              <w:t xml:space="preserve">Total Marks = </w:t>
            </w:r>
          </w:p>
        </w:tc>
      </w:tr>
      <w:tr w:rsidR="4315296F" w:rsidRPr="00674999" w14:paraId="7CBE95EC" w14:textId="77777777" w:rsidTr="0025127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360"/>
        </w:trPr>
        <w:tc>
          <w:tcPr>
            <w:tcW w:w="9639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12" w:space="0" w:color="auto"/>
            </w:tcBorders>
            <w:shd w:val="clear" w:color="auto" w:fill="B4C6E7" w:themeFill="accent1" w:themeFillTint="66"/>
          </w:tcPr>
          <w:p w14:paraId="538F6B22" w14:textId="462A0C6B" w:rsidR="4315296F" w:rsidRPr="00674999" w:rsidRDefault="4315296F" w:rsidP="0018408E">
            <w:pPr>
              <w:pStyle w:val="TableParagraph"/>
              <w:spacing w:line="349" w:lineRule="exact"/>
              <w:ind w:left="2963" w:hanging="2090"/>
              <w:jc w:val="both"/>
              <w:rPr>
                <w:sz w:val="24"/>
                <w:szCs w:val="24"/>
              </w:rPr>
            </w:pPr>
            <w:r w:rsidRPr="0018408E">
              <w:rPr>
                <w:b/>
                <w:bCs/>
                <w:color w:val="FF0000"/>
                <w:sz w:val="24"/>
                <w:szCs w:val="24"/>
              </w:rPr>
              <w:t xml:space="preserve">Complex </w:t>
            </w:r>
            <w:r w:rsidR="00A30BC5" w:rsidRPr="0018408E">
              <w:rPr>
                <w:b/>
                <w:bCs/>
                <w:color w:val="FF0000"/>
                <w:sz w:val="24"/>
                <w:szCs w:val="24"/>
              </w:rPr>
              <w:t>Engineering</w:t>
            </w:r>
            <w:r w:rsidRPr="0018408E">
              <w:rPr>
                <w:b/>
                <w:bCs/>
                <w:color w:val="FF0000"/>
                <w:sz w:val="24"/>
                <w:szCs w:val="24"/>
              </w:rPr>
              <w:t xml:space="preserve"> Problem</w:t>
            </w:r>
            <w:r w:rsidR="00E612FB" w:rsidRPr="0018408E">
              <w:rPr>
                <w:b/>
                <w:bCs/>
                <w:color w:val="FF0000"/>
                <w:sz w:val="24"/>
                <w:szCs w:val="24"/>
              </w:rPr>
              <w:t xml:space="preserve"> (C</w:t>
            </w:r>
            <w:r w:rsidR="00A30BC5" w:rsidRPr="0018408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="00E612FB" w:rsidRPr="0018408E">
              <w:rPr>
                <w:b/>
                <w:bCs/>
                <w:color w:val="FF0000"/>
                <w:sz w:val="24"/>
                <w:szCs w:val="24"/>
              </w:rPr>
              <w:t>P)</w:t>
            </w:r>
            <w:r w:rsidR="0018408E" w:rsidRPr="0018408E">
              <w:rPr>
                <w:b/>
                <w:bCs/>
                <w:color w:val="FF0000"/>
                <w:sz w:val="24"/>
                <w:szCs w:val="24"/>
              </w:rPr>
              <w:t>/Complex Computing Problem (CCP)</w:t>
            </w:r>
          </w:p>
        </w:tc>
      </w:tr>
      <w:tr w:rsidR="4315296F" w:rsidRPr="00674999" w14:paraId="56C9CA2B" w14:textId="77777777" w:rsidTr="0018408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1046"/>
        </w:trPr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2672F5" w14:textId="23C5F205" w:rsidR="4315296F" w:rsidRPr="00674999" w:rsidRDefault="0018408E" w:rsidP="009E1770">
            <w:pPr>
              <w:pStyle w:val="TableParagraph"/>
              <w:spacing w:before="188"/>
              <w:ind w:left="212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Mapped CLO</w:t>
            </w:r>
          </w:p>
        </w:tc>
        <w:tc>
          <w:tcPr>
            <w:tcW w:w="1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2C4F4" w14:textId="1F535656" w:rsidR="4315296F" w:rsidRPr="00674999" w:rsidRDefault="0018408E" w:rsidP="0018408E">
            <w:pPr>
              <w:pStyle w:val="TableParagraph"/>
              <w:spacing w:line="199" w:lineRule="auto"/>
              <w:ind w:left="-9" w:firstLine="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SDG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B1A8F6" w14:textId="77777777" w:rsidR="00050E3E" w:rsidRDefault="4315296F" w:rsidP="00050E3E">
            <w:pPr>
              <w:pStyle w:val="TableParagraph"/>
              <w:spacing w:before="226" w:line="201" w:lineRule="auto"/>
              <w:ind w:left="638" w:right="430" w:hanging="200"/>
              <w:jc w:val="both"/>
              <w:rPr>
                <w:b/>
                <w:bCs/>
                <w:sz w:val="24"/>
                <w:szCs w:val="24"/>
              </w:rPr>
            </w:pPr>
            <w:r w:rsidRPr="00674999">
              <w:rPr>
                <w:b/>
                <w:bCs/>
                <w:sz w:val="24"/>
                <w:szCs w:val="24"/>
              </w:rPr>
              <w:t>Knowledge Profile</w:t>
            </w:r>
            <w:r w:rsidR="00050E3E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71405961" w14:textId="293E4040" w:rsidR="00050E3E" w:rsidRPr="00674999" w:rsidRDefault="00050E3E" w:rsidP="00050E3E">
            <w:pPr>
              <w:pStyle w:val="TableParagraph"/>
              <w:spacing w:before="226" w:line="201" w:lineRule="auto"/>
              <w:ind w:left="169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(only for PEC)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20C574" w14:textId="4EC2CEB1" w:rsidR="4315296F" w:rsidRPr="00674999" w:rsidRDefault="4315296F" w:rsidP="00CF7869">
            <w:pPr>
              <w:pStyle w:val="TableParagraph"/>
              <w:spacing w:before="191"/>
              <w:ind w:left="0" w:firstLine="65"/>
              <w:jc w:val="both"/>
              <w:rPr>
                <w:sz w:val="24"/>
                <w:szCs w:val="24"/>
              </w:rPr>
            </w:pPr>
            <w:r w:rsidRPr="00674999">
              <w:rPr>
                <w:b/>
                <w:bCs/>
                <w:sz w:val="24"/>
                <w:szCs w:val="24"/>
              </w:rPr>
              <w:t>Complex Problem Solving</w:t>
            </w:r>
            <w:r w:rsidR="00DB1ECA">
              <w:rPr>
                <w:b/>
                <w:bCs/>
                <w:sz w:val="24"/>
                <w:szCs w:val="24"/>
              </w:rPr>
              <w:t xml:space="preserve"> Mapped</w:t>
            </w:r>
          </w:p>
        </w:tc>
      </w:tr>
      <w:tr w:rsidR="4315296F" w:rsidRPr="00674999" w14:paraId="018D1658" w14:textId="77777777" w:rsidTr="0018408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7" w:type="dxa"/>
          <w:trHeight w:val="2146"/>
        </w:trPr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57A91" w14:textId="64326A84" w:rsidR="4315296F" w:rsidRPr="0018408E" w:rsidRDefault="4315296F" w:rsidP="00CF786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  <w:p w14:paraId="023CC6F4" w14:textId="1475AD1A" w:rsidR="4315296F" w:rsidRPr="0018408E" w:rsidRDefault="4315296F" w:rsidP="00CF786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  <w:p w14:paraId="446E6812" w14:textId="484E5F45" w:rsidR="4315296F" w:rsidRPr="0018408E" w:rsidRDefault="4315296F" w:rsidP="00CF786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CLO3</w:t>
            </w:r>
          </w:p>
        </w:tc>
        <w:tc>
          <w:tcPr>
            <w:tcW w:w="1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E8371" w14:textId="37E3EEAF" w:rsidR="4315296F" w:rsidRPr="0018408E" w:rsidRDefault="4315296F" w:rsidP="0018408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  <w:p w14:paraId="69553021" w14:textId="0AE91EE1" w:rsidR="4315296F" w:rsidRPr="0018408E" w:rsidRDefault="0018408E" w:rsidP="0018408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4 &amp; 9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11C0E5" w14:textId="77777777" w:rsidR="00C234EF" w:rsidRPr="0018408E" w:rsidRDefault="00C234EF" w:rsidP="00C234EF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WK3</w:t>
            </w:r>
          </w:p>
          <w:p w14:paraId="6421E363" w14:textId="77777777" w:rsidR="00C234EF" w:rsidRPr="0018408E" w:rsidRDefault="00C234EF" w:rsidP="00C234EF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(Engineering Fundamentals)</w:t>
            </w:r>
          </w:p>
          <w:p w14:paraId="031D30C6" w14:textId="77777777" w:rsidR="00C234EF" w:rsidRPr="0018408E" w:rsidRDefault="00C234EF" w:rsidP="00C234EF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WK5</w:t>
            </w:r>
          </w:p>
          <w:p w14:paraId="4385045C" w14:textId="40C6852A" w:rsidR="4315296F" w:rsidRPr="0018408E" w:rsidRDefault="00C234EF" w:rsidP="00787BB5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18408E">
              <w:rPr>
                <w:rFonts w:ascii="Times New Roman" w:eastAsia="Times New Roman" w:hAnsi="Times New Roman" w:cs="Times New Roman"/>
                <w:color w:val="FF0000"/>
              </w:rPr>
              <w:t>(Engineering Design)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E5BA4" w14:textId="25536B51" w:rsidR="00082B8F" w:rsidRPr="0018408E" w:rsidRDefault="00A30BC5" w:rsidP="0089104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WP</w:t>
            </w:r>
            <w:r w:rsidR="4315296F" w:rsidRPr="0018408E">
              <w:rPr>
                <w:rFonts w:ascii="Times New Roman" w:hAnsi="Times New Roman" w:cs="Times New Roman"/>
                <w:color w:val="FF0000"/>
              </w:rPr>
              <w:t>1</w:t>
            </w:r>
            <w:r w:rsidR="00891045" w:rsidRPr="0018408E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082B8F" w:rsidRPr="0018408E">
              <w:rPr>
                <w:rFonts w:ascii="Times New Roman" w:hAnsi="Times New Roman" w:cs="Times New Roman"/>
                <w:color w:val="FF0000"/>
              </w:rPr>
              <w:t>(Range of Conflicting Requirements)</w:t>
            </w:r>
          </w:p>
          <w:p w14:paraId="0820513F" w14:textId="5F42F063" w:rsidR="4315296F" w:rsidRPr="0018408E" w:rsidRDefault="00A30BC5" w:rsidP="0089104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WP</w:t>
            </w:r>
            <w:r w:rsidR="4315296F" w:rsidRPr="0018408E">
              <w:rPr>
                <w:rFonts w:ascii="Times New Roman" w:hAnsi="Times New Roman" w:cs="Times New Roman"/>
                <w:color w:val="FF0000"/>
              </w:rPr>
              <w:t>2</w:t>
            </w:r>
            <w:r w:rsidR="00891045" w:rsidRPr="0018408E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4315296F" w:rsidRPr="0018408E">
              <w:rPr>
                <w:rFonts w:ascii="Times New Roman" w:hAnsi="Times New Roman" w:cs="Times New Roman"/>
                <w:color w:val="FF0000"/>
              </w:rPr>
              <w:t>(</w:t>
            </w:r>
            <w:r w:rsidR="00082B8F" w:rsidRPr="0018408E">
              <w:rPr>
                <w:rFonts w:ascii="Times New Roman" w:hAnsi="Times New Roman" w:cs="Times New Roman"/>
                <w:color w:val="FF0000"/>
              </w:rPr>
              <w:t>Depth of Analysis required</w:t>
            </w:r>
            <w:r w:rsidR="4315296F" w:rsidRPr="0018408E">
              <w:rPr>
                <w:rFonts w:ascii="Times New Roman" w:hAnsi="Times New Roman" w:cs="Times New Roman"/>
                <w:color w:val="FF0000"/>
              </w:rPr>
              <w:t>)</w:t>
            </w:r>
          </w:p>
          <w:p w14:paraId="0EC71493" w14:textId="58544399" w:rsidR="4315296F" w:rsidRPr="0018408E" w:rsidRDefault="00A30BC5" w:rsidP="0089104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WP</w:t>
            </w:r>
            <w:r w:rsidR="4315296F" w:rsidRPr="0018408E">
              <w:rPr>
                <w:rFonts w:ascii="Times New Roman" w:hAnsi="Times New Roman" w:cs="Times New Roman"/>
                <w:color w:val="FF0000"/>
              </w:rPr>
              <w:t>3</w:t>
            </w:r>
            <w:r w:rsidR="00CF436D" w:rsidRPr="0018408E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082B8F" w:rsidRPr="0018408E">
              <w:rPr>
                <w:rFonts w:ascii="Times New Roman" w:hAnsi="Times New Roman" w:cs="Times New Roman"/>
                <w:color w:val="FF0000"/>
              </w:rPr>
              <w:t>(Depth of Knowledge required)</w:t>
            </w:r>
            <w:r w:rsidR="000666BE" w:rsidRPr="0018408E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14:paraId="074024F6" w14:textId="38E8C51A" w:rsidR="00E62114" w:rsidRPr="0018408E" w:rsidRDefault="00E62114" w:rsidP="0089104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3044ECA5" w14:textId="091742E5" w:rsidR="00EB2B46" w:rsidRPr="00674999" w:rsidRDefault="00F4271D" w:rsidP="009E1770">
      <w:pPr>
        <w:widowControl w:val="0"/>
        <w:spacing w:before="9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Problem Statement:</w:t>
      </w:r>
    </w:p>
    <w:p w14:paraId="7D8516CB" w14:textId="7673DD5F" w:rsidR="004A5CD0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CEP/CCP shall be properly defined. </w:t>
      </w:r>
      <w:r w:rsidR="006F0671">
        <w:rPr>
          <w:rFonts w:ascii="Times New Roman" w:hAnsi="Times New Roman" w:cs="Times New Roman"/>
          <w:bCs/>
          <w:color w:val="FF0000"/>
          <w:sz w:val="24"/>
          <w:szCs w:val="24"/>
        </w:rPr>
        <w:t>Problem statement or d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  <w:t>escription may include at least the following,</w:t>
      </w:r>
    </w:p>
    <w:p w14:paraId="09695BD2" w14:textId="29F42A95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7A6923F6" w14:textId="7DFB355B" w:rsidR="005049AE" w:rsidRPr="005049AE" w:rsidRDefault="005049AE" w:rsidP="005049A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049AE">
        <w:rPr>
          <w:rFonts w:ascii="Times New Roman" w:hAnsi="Times New Roman" w:cs="Times New Roman"/>
          <w:bCs/>
          <w:color w:val="FF0000"/>
          <w:sz w:val="24"/>
          <w:szCs w:val="24"/>
        </w:rPr>
        <w:t>Constraints/ Assumptions:</w:t>
      </w:r>
    </w:p>
    <w:p w14:paraId="6DEAAF81" w14:textId="5F5BEC09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647AFEFE" w14:textId="5D953B6D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4115A6AE" w14:textId="3DF8DC98" w:rsidR="005049AE" w:rsidRPr="005049AE" w:rsidRDefault="005049AE" w:rsidP="005049A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049AE">
        <w:rPr>
          <w:rFonts w:ascii="Times New Roman" w:hAnsi="Times New Roman" w:cs="Times New Roman"/>
          <w:bCs/>
          <w:color w:val="FF0000"/>
          <w:sz w:val="24"/>
          <w:szCs w:val="24"/>
        </w:rPr>
        <w:t>Identification of areas where use of computational / modern tool is required.</w:t>
      </w:r>
    </w:p>
    <w:p w14:paraId="0E2567FC" w14:textId="4C12F2E2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0DFC94C2" w14:textId="2DE382FC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0C24D358" w14:textId="2AD555D4" w:rsidR="005049AE" w:rsidRPr="006F0671" w:rsidRDefault="005049AE" w:rsidP="006F067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Expected Outcomes:</w:t>
      </w:r>
    </w:p>
    <w:p w14:paraId="5BBDDCA7" w14:textId="1DC6ECA7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7371916A" w14:textId="66E48C09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68DD3146" w14:textId="08B83BE0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1EDDB401" w14:textId="3A4F439C" w:rsidR="005049AE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0DE188D3" w14:textId="77777777" w:rsidR="005049AE" w:rsidRPr="00674999" w:rsidRDefault="005049AE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75C853EB" w14:textId="77777777" w:rsidR="004A5CD0" w:rsidRPr="00674999" w:rsidRDefault="004A5CD0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999">
        <w:rPr>
          <w:rFonts w:ascii="Times New Roman" w:hAnsi="Times New Roman" w:cs="Times New Roman"/>
          <w:b/>
          <w:bCs/>
          <w:sz w:val="24"/>
          <w:szCs w:val="24"/>
        </w:rPr>
        <w:t>Deliverable:</w:t>
      </w:r>
    </w:p>
    <w:p w14:paraId="6CDA67C1" w14:textId="77777777" w:rsidR="004A5CD0" w:rsidRPr="006F0671" w:rsidRDefault="004A5CD0" w:rsidP="004A5C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Report (must include)</w:t>
      </w:r>
    </w:p>
    <w:p w14:paraId="4ACDD0B1" w14:textId="77777777" w:rsidR="00787BB5" w:rsidRPr="006F0671" w:rsidRDefault="004A5CD0" w:rsidP="00787B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Introduction</w:t>
      </w:r>
      <w:r w:rsidR="00787BB5"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                                                      </w:t>
      </w:r>
    </w:p>
    <w:p w14:paraId="404EF6B2" w14:textId="54CBFE9A" w:rsidR="004A5CD0" w:rsidRPr="006F0671" w:rsidRDefault="004A5CD0" w:rsidP="00787B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Literature review (discuss two models)</w:t>
      </w:r>
    </w:p>
    <w:p w14:paraId="7C308209" w14:textId="77777777" w:rsidR="00787BB5" w:rsidRPr="006F0671" w:rsidRDefault="004A5CD0" w:rsidP="004A5CD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Designed modal</w:t>
      </w:r>
      <w:r w:rsidR="00787BB5"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 </w:t>
      </w:r>
    </w:p>
    <w:p w14:paraId="26EC3DD8" w14:textId="44BDDF40" w:rsidR="004A5CD0" w:rsidRPr="006F0671" w:rsidRDefault="004A5CD0" w:rsidP="004A5CD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Methodology</w:t>
      </w:r>
    </w:p>
    <w:p w14:paraId="500D4702" w14:textId="6E8EAC00" w:rsidR="004A5CD0" w:rsidRPr="006F0671" w:rsidRDefault="004A5CD0" w:rsidP="004A5CD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>Result and Discussion</w:t>
      </w:r>
    </w:p>
    <w:p w14:paraId="2869F2C4" w14:textId="77777777" w:rsidR="004A5CD0" w:rsidRPr="006F0671" w:rsidRDefault="004A5CD0" w:rsidP="004A5CD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F0671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References </w:t>
      </w:r>
    </w:p>
    <w:p w14:paraId="55221702" w14:textId="52EF72C2" w:rsidR="00CF7869" w:rsidRDefault="00CF7869" w:rsidP="00CF7869">
      <w:pPr>
        <w:ind w:left="705"/>
        <w:rPr>
          <w:rFonts w:ascii="Times New Roman" w:hAnsi="Times New Roman" w:cs="Times New Roman"/>
        </w:rPr>
      </w:pPr>
    </w:p>
    <w:p w14:paraId="4712502C" w14:textId="249A7DB4" w:rsidR="00F966D5" w:rsidRDefault="00F966D5" w:rsidP="00CF7869">
      <w:pPr>
        <w:ind w:left="705"/>
        <w:rPr>
          <w:rFonts w:ascii="Times New Roman" w:hAnsi="Times New Roman" w:cs="Times New Roman"/>
        </w:rPr>
      </w:pPr>
    </w:p>
    <w:tbl>
      <w:tblPr>
        <w:tblW w:w="9639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3"/>
        <w:gridCol w:w="3685"/>
        <w:gridCol w:w="4401"/>
      </w:tblGrid>
      <w:tr w:rsidR="00F966D5" w:rsidRPr="00674999" w14:paraId="42FF5C9A" w14:textId="77777777" w:rsidTr="00F966D5">
        <w:trPr>
          <w:trHeight w:val="360"/>
        </w:trPr>
        <w:tc>
          <w:tcPr>
            <w:tcW w:w="96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4C6E7" w:themeFill="accent1" w:themeFillTint="66"/>
          </w:tcPr>
          <w:p w14:paraId="38056BA5" w14:textId="0C9FDC54" w:rsidR="00F966D5" w:rsidRPr="00674999" w:rsidRDefault="00F966D5" w:rsidP="00F966D5">
            <w:pPr>
              <w:pStyle w:val="TableParagraph"/>
              <w:spacing w:line="349" w:lineRule="exact"/>
              <w:ind w:left="2963" w:hanging="956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</w:t>
            </w:r>
            <w:r w:rsidR="006F0671" w:rsidRPr="006F0671">
              <w:rPr>
                <w:b/>
                <w:bCs/>
                <w:color w:val="FF0000"/>
                <w:sz w:val="24"/>
                <w:szCs w:val="24"/>
              </w:rPr>
              <w:t xml:space="preserve">CCP/ </w:t>
            </w:r>
            <w:r w:rsidRPr="006F0671">
              <w:rPr>
                <w:b/>
                <w:bCs/>
                <w:color w:val="FF0000"/>
                <w:sz w:val="24"/>
                <w:szCs w:val="24"/>
              </w:rPr>
              <w:t>CEP</w:t>
            </w:r>
            <w:r>
              <w:rPr>
                <w:b/>
                <w:bCs/>
                <w:sz w:val="24"/>
                <w:szCs w:val="24"/>
              </w:rPr>
              <w:t xml:space="preserve"> Attributes mapped</w:t>
            </w:r>
          </w:p>
        </w:tc>
      </w:tr>
      <w:tr w:rsidR="00E31A6E" w:rsidRPr="00674999" w14:paraId="11D6BBDC" w14:textId="77777777" w:rsidTr="00E31A6E">
        <w:trPr>
          <w:trHeight w:val="560"/>
        </w:trPr>
        <w:tc>
          <w:tcPr>
            <w:tcW w:w="52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71FD7C" w14:textId="1B68AC40" w:rsidR="00E31A6E" w:rsidRPr="00674999" w:rsidRDefault="00E31A6E" w:rsidP="00E31A6E">
            <w:pPr>
              <w:pStyle w:val="TableParagraph"/>
              <w:spacing w:before="188"/>
              <w:ind w:left="212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Attributes of </w:t>
            </w:r>
            <w:r w:rsidRPr="00674999">
              <w:rPr>
                <w:b/>
                <w:bCs/>
                <w:sz w:val="24"/>
                <w:szCs w:val="24"/>
              </w:rPr>
              <w:t>Complex Problem Solving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676C1" w14:textId="22C751E7" w:rsidR="00E31A6E" w:rsidRPr="00E31A6E" w:rsidRDefault="00E31A6E" w:rsidP="00E31A6E">
            <w:pPr>
              <w:pStyle w:val="TableParagraph"/>
              <w:spacing w:before="191"/>
              <w:ind w:left="0" w:firstLine="65"/>
              <w:jc w:val="center"/>
              <w:rPr>
                <w:b/>
                <w:bCs/>
                <w:sz w:val="24"/>
                <w:szCs w:val="24"/>
              </w:rPr>
            </w:pPr>
            <w:r w:rsidRPr="00E31A6E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F966D5" w:rsidRPr="00674999" w14:paraId="7FBBF4B9" w14:textId="77777777" w:rsidTr="00E31A6E">
        <w:trPr>
          <w:trHeight w:val="455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5D3FA" w14:textId="35FA6202" w:rsidR="00F966D5" w:rsidRPr="00F966D5" w:rsidRDefault="00E31A6E" w:rsidP="00F966D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WP1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885A62" w14:textId="638AC6AB" w:rsidR="00F966D5" w:rsidRPr="007C78FA" w:rsidRDefault="00F966D5" w:rsidP="00F966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C78FA">
              <w:rPr>
                <w:rFonts w:ascii="Times New Roman" w:hAnsi="Times New Roman" w:cs="Times New Roman"/>
              </w:rPr>
              <w:t>Range of Conflicting Requirements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A3ECAF" w14:textId="2950DB39" w:rsidR="00F966D5" w:rsidRPr="0018408E" w:rsidRDefault="00864E16" w:rsidP="00F966D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Requirements are conflicting. The smooth integration and synchronization of many components (</w:t>
            </w:r>
            <w:r w:rsidR="001125EB" w:rsidRPr="0018408E">
              <w:rPr>
                <w:rFonts w:ascii="Times New Roman" w:hAnsi="Times New Roman" w:cs="Times New Roman"/>
                <w:color w:val="FF0000"/>
              </w:rPr>
              <w:t xml:space="preserve">specially </w:t>
            </w:r>
            <w:r w:rsidRPr="0018408E">
              <w:rPr>
                <w:rFonts w:ascii="Times New Roman" w:hAnsi="Times New Roman" w:cs="Times New Roman"/>
                <w:color w:val="FF0000"/>
              </w:rPr>
              <w:t>sensors) are essential for the dependable functioning of the system.</w:t>
            </w:r>
          </w:p>
        </w:tc>
      </w:tr>
      <w:tr w:rsidR="00F966D5" w:rsidRPr="00674999" w14:paraId="0FC576D3" w14:textId="77777777" w:rsidTr="00E31A6E">
        <w:trPr>
          <w:trHeight w:val="391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00FB06" w14:textId="0A141869" w:rsidR="00F966D5" w:rsidRPr="00E31A6E" w:rsidRDefault="00E31A6E" w:rsidP="00F966D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hAnsi="Times New Roman" w:cs="Times New Roman"/>
                <w:b/>
                <w:bCs/>
              </w:rPr>
              <w:t>WP2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ADD2F" w14:textId="0797F3C3" w:rsidR="00F966D5" w:rsidRPr="007C78FA" w:rsidRDefault="00F966D5" w:rsidP="00F966D5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7C78FA">
              <w:rPr>
                <w:rFonts w:ascii="Times New Roman" w:hAnsi="Times New Roman" w:cs="Times New Roman"/>
              </w:rPr>
              <w:t>Depth of Analysis required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44345" w14:textId="51D1C4C0" w:rsidR="00F966D5" w:rsidRPr="0018408E" w:rsidRDefault="00E31A6E" w:rsidP="00F966D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No unique solution. Multiple designs possible. Analysis needed to select the most appropriate one</w:t>
            </w:r>
          </w:p>
        </w:tc>
      </w:tr>
      <w:tr w:rsidR="00F966D5" w:rsidRPr="00674999" w14:paraId="1FC2F152" w14:textId="77777777" w:rsidTr="00E31A6E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F4D177" w14:textId="59DB6C2C" w:rsidR="00F966D5" w:rsidRPr="00E31A6E" w:rsidRDefault="00E31A6E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WP3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149660" w14:textId="252A2F6D" w:rsidR="00F966D5" w:rsidRPr="007C78FA" w:rsidRDefault="00F966D5" w:rsidP="00F966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C78FA">
              <w:rPr>
                <w:rFonts w:ascii="Times New Roman" w:hAnsi="Times New Roman" w:cs="Times New Roman"/>
              </w:rPr>
              <w:t xml:space="preserve">Depth of Knowledge required 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9BA0A" w14:textId="3A6685C3" w:rsidR="00F966D5" w:rsidRPr="0018408E" w:rsidRDefault="00864E16" w:rsidP="00F966D5">
            <w:pPr>
              <w:spacing w:line="240" w:lineRule="auto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Analysis of combinational and sequential circuit requires knowledge of WK3, WK8.  Design requires knowledge of WK5, WK8</w:t>
            </w:r>
          </w:p>
        </w:tc>
      </w:tr>
      <w:tr w:rsidR="00EA2FB2" w:rsidRPr="00674999" w14:paraId="0A3BC682" w14:textId="77777777" w:rsidTr="00C2466D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C269A" w14:textId="60E7B73A" w:rsidR="00EA2FB2" w:rsidRPr="00E31A6E" w:rsidRDefault="00EA2FB2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</w:t>
            </w:r>
            <w:r w:rsidR="00C2466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1D315" w14:textId="35344EF3" w:rsidR="00EA2FB2" w:rsidRPr="007C78FA" w:rsidRDefault="00C2466D" w:rsidP="00F966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2466D">
              <w:rPr>
                <w:rFonts w:ascii="Times New Roman" w:hAnsi="Times New Roman" w:cs="Times New Roman"/>
              </w:rPr>
              <w:t>Familiarity of issues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BD79E" w14:textId="61D185F8" w:rsidR="00EA2FB2" w:rsidRPr="0018408E" w:rsidRDefault="00C2466D" w:rsidP="00C2466D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NA</w:t>
            </w:r>
          </w:p>
        </w:tc>
      </w:tr>
      <w:tr w:rsidR="00EA2FB2" w:rsidRPr="00674999" w14:paraId="601CFE58" w14:textId="77777777" w:rsidTr="00C2466D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CDCC4C" w14:textId="74F2832D" w:rsidR="00EA2FB2" w:rsidRPr="00E31A6E" w:rsidRDefault="00EA2FB2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</w:t>
            </w:r>
            <w:r w:rsidR="00C2466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34990" w14:textId="41C95AA1" w:rsidR="00EA2FB2" w:rsidRPr="007C78FA" w:rsidRDefault="00C2466D" w:rsidP="00F966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2466D">
              <w:rPr>
                <w:rFonts w:ascii="Times New Roman" w:hAnsi="Times New Roman" w:cs="Times New Roman"/>
              </w:rPr>
              <w:t>Extent of applicable codes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C9FDDF" w14:textId="21605C69" w:rsidR="00EA2FB2" w:rsidRPr="0018408E" w:rsidRDefault="00C2466D" w:rsidP="00C2466D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NA</w:t>
            </w:r>
          </w:p>
        </w:tc>
      </w:tr>
      <w:tr w:rsidR="00EA2FB2" w:rsidRPr="00674999" w14:paraId="57C69051" w14:textId="77777777" w:rsidTr="00C2466D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F202AD" w14:textId="77FE26D9" w:rsidR="00EA2FB2" w:rsidRPr="00E31A6E" w:rsidRDefault="00EA2FB2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</w:t>
            </w:r>
            <w:r w:rsidR="00C2466D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5D9047" w14:textId="6497476A" w:rsidR="00EA2FB2" w:rsidRPr="007C78FA" w:rsidRDefault="00C2466D" w:rsidP="00F966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2466D">
              <w:rPr>
                <w:rFonts w:ascii="Times New Roman" w:hAnsi="Times New Roman" w:cs="Times New Roman"/>
              </w:rPr>
              <w:t>Extent of stakeholder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2466D">
              <w:rPr>
                <w:rFonts w:ascii="Times New Roman" w:hAnsi="Times New Roman" w:cs="Times New Roman"/>
              </w:rPr>
              <w:t>involvement and level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2466D">
              <w:rPr>
                <w:rFonts w:ascii="Times New Roman" w:hAnsi="Times New Roman" w:cs="Times New Roman"/>
              </w:rPr>
              <w:t>conflicting requirements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496B6" w14:textId="2D080C16" w:rsidR="00EA2FB2" w:rsidRPr="0018408E" w:rsidRDefault="00C2466D" w:rsidP="00C2466D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NA</w:t>
            </w:r>
          </w:p>
        </w:tc>
      </w:tr>
      <w:tr w:rsidR="00EA2FB2" w:rsidRPr="00674999" w14:paraId="245698AC" w14:textId="77777777" w:rsidTr="00C2466D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74C7B0" w14:textId="6E0F724D" w:rsidR="00EA2FB2" w:rsidRPr="00E31A6E" w:rsidRDefault="00C2466D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1D8DFF" w14:textId="3D47BD86" w:rsidR="00EA2FB2" w:rsidRPr="007C78FA" w:rsidRDefault="00C2466D" w:rsidP="00F966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2466D">
              <w:rPr>
                <w:rFonts w:ascii="Times New Roman" w:hAnsi="Times New Roman" w:cs="Times New Roman"/>
              </w:rPr>
              <w:t>Consequences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D280F" w14:textId="12AD7CF9" w:rsidR="00EA2FB2" w:rsidRPr="0018408E" w:rsidRDefault="00C2466D" w:rsidP="00C2466D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NA</w:t>
            </w:r>
          </w:p>
        </w:tc>
      </w:tr>
      <w:tr w:rsidR="00EA2FB2" w:rsidRPr="00674999" w14:paraId="7EE210A1" w14:textId="77777777" w:rsidTr="00C2466D">
        <w:trPr>
          <w:trHeight w:val="21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342FF" w14:textId="73435C71" w:rsidR="00EA2FB2" w:rsidRPr="00E31A6E" w:rsidRDefault="00C2466D" w:rsidP="00E31A6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31A6E">
              <w:rPr>
                <w:rFonts w:ascii="Times New Roman" w:eastAsia="Times New Roman" w:hAnsi="Times New Roman" w:cs="Times New Roman"/>
                <w:b/>
                <w:bCs/>
              </w:rPr>
              <w:t>WP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1E1590" w14:textId="073F9CF6" w:rsidR="00EA2FB2" w:rsidRPr="007C78FA" w:rsidRDefault="00C2466D" w:rsidP="00F966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2466D">
              <w:rPr>
                <w:rFonts w:ascii="Times New Roman" w:hAnsi="Times New Roman" w:cs="Times New Roman"/>
              </w:rPr>
              <w:t>Interdependence</w:t>
            </w:r>
          </w:p>
        </w:tc>
        <w:tc>
          <w:tcPr>
            <w:tcW w:w="44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E28DA" w14:textId="2B849604" w:rsidR="00EA2FB2" w:rsidRPr="0018408E" w:rsidRDefault="00C2466D" w:rsidP="00C2466D">
            <w:pPr>
              <w:spacing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8408E">
              <w:rPr>
                <w:rFonts w:ascii="Times New Roman" w:hAnsi="Times New Roman" w:cs="Times New Roman"/>
                <w:color w:val="FF0000"/>
              </w:rPr>
              <w:t>NA</w:t>
            </w:r>
          </w:p>
        </w:tc>
      </w:tr>
    </w:tbl>
    <w:p w14:paraId="55D53470" w14:textId="77777777" w:rsidR="00F966D5" w:rsidRPr="00674999" w:rsidRDefault="00F966D5" w:rsidP="00CF7869">
      <w:pPr>
        <w:ind w:left="705"/>
        <w:rPr>
          <w:rFonts w:ascii="Times New Roman" w:hAnsi="Times New Roman" w:cs="Times New Roman"/>
        </w:rPr>
      </w:pPr>
    </w:p>
    <w:p w14:paraId="3346E163" w14:textId="66FF8F25" w:rsidR="000E2ABB" w:rsidRPr="00674999" w:rsidRDefault="000E2ABB" w:rsidP="00CF7869">
      <w:pPr>
        <w:widowControl w:val="0"/>
        <w:jc w:val="both"/>
        <w:rPr>
          <w:rFonts w:ascii="Times New Roman" w:eastAsia="system-ui" w:hAnsi="Times New Roman" w:cs="Times New Roman"/>
          <w:b/>
          <w:bCs/>
          <w:color w:val="000000" w:themeColor="text1"/>
          <w:sz w:val="24"/>
          <w:szCs w:val="24"/>
        </w:rPr>
      </w:pPr>
    </w:p>
    <w:sectPr w:rsidR="000E2ABB" w:rsidRPr="00674999" w:rsidSect="00787BB5">
      <w:headerReference w:type="default" r:id="rId7"/>
      <w:pgSz w:w="12240" w:h="15840"/>
      <w:pgMar w:top="1440" w:right="1183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34C4A" w14:textId="77777777" w:rsidR="00C2466D" w:rsidRDefault="00C2466D" w:rsidP="00C2466D">
      <w:pPr>
        <w:spacing w:after="0" w:line="240" w:lineRule="auto"/>
      </w:pPr>
      <w:r>
        <w:separator/>
      </w:r>
    </w:p>
  </w:endnote>
  <w:endnote w:type="continuationSeparator" w:id="0">
    <w:p w14:paraId="4719A0F7" w14:textId="77777777" w:rsidR="00C2466D" w:rsidRDefault="00C2466D" w:rsidP="00C2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44A21" w14:textId="77777777" w:rsidR="00C2466D" w:rsidRDefault="00C2466D" w:rsidP="00C2466D">
      <w:pPr>
        <w:spacing w:after="0" w:line="240" w:lineRule="auto"/>
      </w:pPr>
      <w:r>
        <w:separator/>
      </w:r>
    </w:p>
  </w:footnote>
  <w:footnote w:type="continuationSeparator" w:id="0">
    <w:p w14:paraId="1BC56BC0" w14:textId="77777777" w:rsidR="00C2466D" w:rsidRDefault="00C2466D" w:rsidP="00C24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2F23" w14:textId="708A982D" w:rsidR="00C2466D" w:rsidRDefault="0018408E" w:rsidP="00C2466D">
    <w:pPr>
      <w:spacing w:after="0" w:line="240" w:lineRule="auto"/>
      <w:jc w:val="center"/>
    </w:pPr>
    <w:r>
      <w:rPr>
        <w:rFonts w:ascii="Arial" w:eastAsia="Arial" w:hAnsi="Arial" w:cs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FCD968" wp14:editId="2DCD7997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809625" cy="304800"/>
              <wp:effectExtent l="0" t="0" r="28575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F63F1CA" w14:textId="77777777" w:rsidR="0018408E" w:rsidRPr="006462F9" w:rsidRDefault="0018408E" w:rsidP="0018408E">
                          <w:pPr>
                            <w:rPr>
                              <w:color w:val="FF0000"/>
                            </w:rPr>
                          </w:pPr>
                          <w:r w:rsidRPr="006462F9">
                            <w:rPr>
                              <w:color w:val="FF0000"/>
                            </w:rPr>
                            <w:t>BS(SE)V1.0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FFCD9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.55pt;margin-top:2.25pt;width:63.75pt;height:24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" fillcolor="white [3201]" strokecolor="white [3212]" strokeweight=".5pt">
              <v:textbox>
                <w:txbxContent>
                  <w:p w14:paraId="6F63F1CA" w14:textId="77777777" w:rsidR="0018408E" w:rsidRPr="006462F9" w:rsidRDefault="0018408E" w:rsidP="0018408E">
                    <w:pPr>
                      <w:rPr>
                        <w:color w:val="FF0000"/>
                      </w:rPr>
                    </w:pPr>
                    <w:r w:rsidRPr="006462F9">
                      <w:rPr>
                        <w:color w:val="FF0000"/>
                      </w:rPr>
                      <w:t>BS(SE)V1.0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2466D">
      <w:rPr>
        <w:noProof/>
      </w:rPr>
      <w:drawing>
        <wp:inline distT="0" distB="0" distL="0" distR="0" wp14:anchorId="0BAC53EC" wp14:editId="3312BBA3">
          <wp:extent cx="2013192" cy="429845"/>
          <wp:effectExtent l="0" t="0" r="0" b="0"/>
          <wp:docPr id="1766833430" name="image1.png" descr="Download Iqra University Logo PNG and Vector (PDF, SVG, Ai, EPS) Fre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ownload Iqra University Logo PNG and Vector (PDF, SVG, Ai, EPS) Free"/>
                  <pic:cNvPicPr preferRelativeResize="0"/>
                </pic:nvPicPr>
                <pic:blipFill>
                  <a:blip r:embed="rId1"/>
                  <a:srcRect t="34738" b="33826"/>
                  <a:stretch>
                    <a:fillRect/>
                  </a:stretch>
                </pic:blipFill>
                <pic:spPr>
                  <a:xfrm>
                    <a:off x="0" y="0"/>
                    <a:ext cx="2013192" cy="429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EED9B5" w14:textId="70B539CC" w:rsidR="00C2466D" w:rsidRDefault="00C2466D" w:rsidP="00C2466D">
    <w:pPr>
      <w:spacing w:after="0" w:line="240" w:lineRule="auto"/>
      <w:jc w:val="center"/>
    </w:pPr>
    <w:r w:rsidRPr="00DE0934">
      <w:rPr>
        <w:b/>
        <w:bCs/>
        <w:sz w:val="28"/>
        <w:szCs w:val="28"/>
      </w:rPr>
      <w:t>FACULTY OF ENGINEERING SCIENCES AND TECHNOLOGY</w:t>
    </w:r>
  </w:p>
  <w:p w14:paraId="0A3F4E05" w14:textId="77777777" w:rsidR="00C2466D" w:rsidRDefault="00C24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EB"/>
    <w:multiLevelType w:val="hybridMultilevel"/>
    <w:tmpl w:val="00B6B2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A1E8C"/>
    <w:multiLevelType w:val="hybridMultilevel"/>
    <w:tmpl w:val="0FFEEC08"/>
    <w:lvl w:ilvl="0" w:tplc="73445DA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8F222"/>
    <w:multiLevelType w:val="hybridMultilevel"/>
    <w:tmpl w:val="E11203EC"/>
    <w:lvl w:ilvl="0" w:tplc="C89EF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C9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05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21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84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60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02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C9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CC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A52A3"/>
    <w:multiLevelType w:val="hybridMultilevel"/>
    <w:tmpl w:val="8766B3B2"/>
    <w:lvl w:ilvl="0" w:tplc="BEC87B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A452A"/>
    <w:multiLevelType w:val="hybridMultilevel"/>
    <w:tmpl w:val="DE10C210"/>
    <w:lvl w:ilvl="0" w:tplc="CDD2AC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0617A"/>
    <w:multiLevelType w:val="hybridMultilevel"/>
    <w:tmpl w:val="EFE49DE2"/>
    <w:lvl w:ilvl="0" w:tplc="5D4EF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05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FCE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A0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ED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29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04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ED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43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803EE"/>
    <w:multiLevelType w:val="hybridMultilevel"/>
    <w:tmpl w:val="AFB8A8D4"/>
    <w:lvl w:ilvl="0" w:tplc="7FF68F6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065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A27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E676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498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89A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0EA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035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6C79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color w:val="22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064352"/>
    <w:multiLevelType w:val="hybridMultilevel"/>
    <w:tmpl w:val="B45EF9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C02C6"/>
    <w:multiLevelType w:val="hybridMultilevel"/>
    <w:tmpl w:val="4092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AB53B7"/>
    <w:rsid w:val="00043D7E"/>
    <w:rsid w:val="00050E3E"/>
    <w:rsid w:val="000666BE"/>
    <w:rsid w:val="00082B8F"/>
    <w:rsid w:val="000E2ABB"/>
    <w:rsid w:val="00110541"/>
    <w:rsid w:val="001125EB"/>
    <w:rsid w:val="0016666F"/>
    <w:rsid w:val="0018408E"/>
    <w:rsid w:val="001959FB"/>
    <w:rsid w:val="002220E5"/>
    <w:rsid w:val="00231519"/>
    <w:rsid w:val="00251278"/>
    <w:rsid w:val="002B43FC"/>
    <w:rsid w:val="002D0AB9"/>
    <w:rsid w:val="002D3F85"/>
    <w:rsid w:val="003136DF"/>
    <w:rsid w:val="00417D4E"/>
    <w:rsid w:val="00464394"/>
    <w:rsid w:val="004A5CD0"/>
    <w:rsid w:val="005049AE"/>
    <w:rsid w:val="00534C9C"/>
    <w:rsid w:val="005B14BB"/>
    <w:rsid w:val="00646F95"/>
    <w:rsid w:val="00674999"/>
    <w:rsid w:val="00690E41"/>
    <w:rsid w:val="006A0A7B"/>
    <w:rsid w:val="006F0671"/>
    <w:rsid w:val="00710C48"/>
    <w:rsid w:val="00720B75"/>
    <w:rsid w:val="00731469"/>
    <w:rsid w:val="0074377C"/>
    <w:rsid w:val="00787BB5"/>
    <w:rsid w:val="007C78FA"/>
    <w:rsid w:val="007F316D"/>
    <w:rsid w:val="00864E16"/>
    <w:rsid w:val="00891045"/>
    <w:rsid w:val="008F6743"/>
    <w:rsid w:val="00906451"/>
    <w:rsid w:val="00962432"/>
    <w:rsid w:val="00987A32"/>
    <w:rsid w:val="009D2659"/>
    <w:rsid w:val="009E1770"/>
    <w:rsid w:val="00A0058F"/>
    <w:rsid w:val="00A30BC5"/>
    <w:rsid w:val="00AC4981"/>
    <w:rsid w:val="00B32D82"/>
    <w:rsid w:val="00C07D00"/>
    <w:rsid w:val="00C234EF"/>
    <w:rsid w:val="00C2466D"/>
    <w:rsid w:val="00CB5A06"/>
    <w:rsid w:val="00CE0BBF"/>
    <w:rsid w:val="00CF436D"/>
    <w:rsid w:val="00CF7869"/>
    <w:rsid w:val="00D47C8E"/>
    <w:rsid w:val="00D87A89"/>
    <w:rsid w:val="00DB1ECA"/>
    <w:rsid w:val="00DD2364"/>
    <w:rsid w:val="00DE7035"/>
    <w:rsid w:val="00E31A6E"/>
    <w:rsid w:val="00E4493C"/>
    <w:rsid w:val="00E56950"/>
    <w:rsid w:val="00E612FB"/>
    <w:rsid w:val="00E62114"/>
    <w:rsid w:val="00EA2FB2"/>
    <w:rsid w:val="00EB2B46"/>
    <w:rsid w:val="00ED5ABC"/>
    <w:rsid w:val="00EF088D"/>
    <w:rsid w:val="00F22334"/>
    <w:rsid w:val="00F4271D"/>
    <w:rsid w:val="00F966D5"/>
    <w:rsid w:val="00FE27F8"/>
    <w:rsid w:val="31AB53B7"/>
    <w:rsid w:val="4315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AB53B7"/>
  <w15:chartTrackingRefBased/>
  <w15:docId w15:val="{52368FA2-72C3-47BF-B6D3-9863AB95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4315296F"/>
    <w:pPr>
      <w:widowControl w:val="0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66D"/>
  </w:style>
  <w:style w:type="paragraph" w:styleId="Footer">
    <w:name w:val="footer"/>
    <w:basedOn w:val="Normal"/>
    <w:link w:val="FooterChar"/>
    <w:uiPriority w:val="99"/>
    <w:unhideWhenUsed/>
    <w:rsid w:val="00C2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Hisham</dc:creator>
  <cp:keywords/>
  <dc:description/>
  <cp:lastModifiedBy>DR. RAZIA MAROOF</cp:lastModifiedBy>
  <cp:revision>6</cp:revision>
  <cp:lastPrinted>2024-06-06T06:47:00Z</cp:lastPrinted>
  <dcterms:created xsi:type="dcterms:W3CDTF">2024-07-06T10:36:00Z</dcterms:created>
  <dcterms:modified xsi:type="dcterms:W3CDTF">2024-10-22T09:51:00Z</dcterms:modified>
</cp:coreProperties>
</file>