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1A6741AF" w:rsidP="1A6741AF" w:rsidRDefault="1A6741AF" w14:paraId="2A135C9E" w14:textId="76C26648">
      <w:pPr>
        <w:rPr>
          <w:lang w:val="en-CA"/>
        </w:rPr>
      </w:pPr>
      <w:r w:rsidRPr="1A6741AF">
        <w:rPr>
          <w:lang w:val="en-CA"/>
        </w:rPr>
        <w:t>Functionality:</w:t>
      </w:r>
    </w:p>
    <w:p w:rsidR="1A6741AF" w:rsidP="1A6741AF" w:rsidRDefault="1A6741AF" w14:paraId="6EAD0715" w14:textId="2C9FB4E8">
      <w:pPr>
        <w:rPr>
          <w:lang w:val="en-CA"/>
        </w:rPr>
      </w:pPr>
      <w:r w:rsidRPr="4869A9D2">
        <w:rPr>
          <w:lang w:val="en-CA"/>
        </w:rPr>
        <w:t>Synchronization Test (Frontend + Backend):</w:t>
      </w:r>
    </w:p>
    <w:p w:rsidRPr="00CA74F8" w:rsidR="4869A9D2" w:rsidP="4869A9D2" w:rsidRDefault="4869A9D2" w14:paraId="130622D4" w14:textId="5E0E6685">
      <w:pPr>
        <w:pStyle w:val="ListParagraph"/>
        <w:numPr>
          <w:ilvl w:val="0"/>
          <w:numId w:val="4"/>
        </w:numPr>
        <w:rPr>
          <w:lang w:val="en-CA"/>
        </w:rPr>
      </w:pPr>
      <w:r w:rsidRPr="4869A9D2">
        <w:rPr>
          <w:lang w:val="en-CA"/>
        </w:rPr>
        <w:t xml:space="preserve">Time from when sheep1 “gets lost” until it displays as lost on the monitor </w:t>
      </w:r>
    </w:p>
    <w:p w:rsidR="1A6741AF" w:rsidP="1A6741AF" w:rsidRDefault="1A6741AF" w14:paraId="29FE5B62" w14:textId="75B91E6F">
      <w:pPr>
        <w:rPr>
          <w:lang w:val="en-CA"/>
        </w:rPr>
      </w:pPr>
      <w:r w:rsidRPr="4869A9D2">
        <w:rPr>
          <w:lang w:val="en-CA"/>
        </w:rPr>
        <w:t xml:space="preserve">Reliability Test (Frontend): </w:t>
      </w:r>
    </w:p>
    <w:p w:rsidR="4869A9D2" w:rsidP="4869A9D2" w:rsidRDefault="4869A9D2" w14:paraId="04BCB80E" w14:textId="7C4C2A06">
      <w:pPr>
        <w:pStyle w:val="ListParagraph"/>
        <w:numPr>
          <w:ilvl w:val="0"/>
          <w:numId w:val="3"/>
        </w:numPr>
        <w:rPr>
          <w:lang w:val="en-CA"/>
        </w:rPr>
      </w:pPr>
      <w:r w:rsidRPr="4869A9D2">
        <w:rPr>
          <w:lang w:val="en-CA"/>
        </w:rPr>
        <w:t xml:space="preserve">Testing the whole system, by making one of the follower sheep missing. (60 trials)  </w:t>
      </w:r>
    </w:p>
    <w:p w:rsidR="4869A9D2" w:rsidP="4869A9D2" w:rsidRDefault="4869A9D2" w14:paraId="750C7E86" w14:textId="6A7BCD43">
      <w:pPr>
        <w:pStyle w:val="ListParagraph"/>
        <w:numPr>
          <w:ilvl w:val="0"/>
          <w:numId w:val="3"/>
        </w:numPr>
        <w:rPr>
          <w:lang w:val="en-CA"/>
        </w:rPr>
      </w:pPr>
      <w:r w:rsidRPr="4869A9D2">
        <w:rPr>
          <w:lang w:val="en-CA"/>
        </w:rPr>
        <w:t>Testing the whole system, by making one of the leader sheep missing. (60 trials?)</w:t>
      </w:r>
    </w:p>
    <w:p w:rsidR="4869A9D2" w:rsidP="4869A9D2" w:rsidRDefault="007C2513" w14:paraId="502718B2" w14:textId="710E2994">
      <w:pPr>
        <w:rPr>
          <w:lang w:val="en-CA"/>
        </w:rPr>
      </w:pPr>
      <w:r>
        <w:rPr>
          <w:lang w:val="en-CA"/>
        </w:rPr>
        <w:t xml:space="preserve">Backend Reliability Results I did ten trials with 100% success, both missing leader sheep and follower sheep are successfully </w:t>
      </w:r>
      <w:r w:rsidR="001E4B68">
        <w:rPr>
          <w:lang w:val="en-CA"/>
        </w:rPr>
        <w:t>detected</w:t>
      </w:r>
      <w:r>
        <w:rPr>
          <w:lang w:val="en-CA"/>
        </w:rPr>
        <w:t>.</w:t>
      </w:r>
    </w:p>
    <w:p w:rsidRPr="007C2513" w:rsidR="007C2513" w:rsidP="00CA74F8" w:rsidRDefault="007C2513" w14:paraId="3FB5327A" w14:textId="33D882A8">
      <w:pPr>
        <w:spacing w:after="0" w:line="240" w:lineRule="auto"/>
        <w:rPr>
          <w:lang w:val="en-CA"/>
        </w:rPr>
      </w:pPr>
      <w:r w:rsidRPr="007C2513">
        <w:rPr>
          <w:lang w:val="en-CA"/>
        </w:rPr>
        <w:t>Procedure</w:t>
      </w:r>
      <w:r w:rsidR="000B4130">
        <w:rPr>
          <w:lang w:val="en-CA"/>
        </w:rPr>
        <w:t>s</w:t>
      </w:r>
      <w:r w:rsidRPr="007C2513">
        <w:rPr>
          <w:lang w:val="en-CA"/>
        </w:rPr>
        <w:t xml:space="preserve">: </w:t>
      </w:r>
    </w:p>
    <w:p w:rsidRPr="007C2513" w:rsidR="007C2513" w:rsidP="00CA74F8" w:rsidRDefault="007C2513" w14:paraId="255E5BD2" w14:textId="48F5CA56">
      <w:pPr>
        <w:spacing w:after="0" w:line="240" w:lineRule="auto"/>
        <w:rPr>
          <w:lang w:val="en-CA"/>
        </w:rPr>
      </w:pPr>
      <w:r w:rsidRPr="007C2513">
        <w:rPr>
          <w:lang w:val="en-CA"/>
        </w:rPr>
        <w:t>1. Collect the information from the front end, put them into the required string format for each leader sheep.</w:t>
      </w:r>
      <w:r w:rsidR="008F6360">
        <w:rPr>
          <w:lang w:val="en-CA"/>
        </w:rPr>
        <w:t xml:space="preserve"> (See Frond end follower to leader testing video in the </w:t>
      </w:r>
      <w:proofErr w:type="spellStart"/>
      <w:r w:rsidR="008F6360">
        <w:rPr>
          <w:lang w:val="en-CA"/>
        </w:rPr>
        <w:t>Sharepoint</w:t>
      </w:r>
      <w:proofErr w:type="spellEnd"/>
      <w:r w:rsidR="008F6360">
        <w:rPr>
          <w:lang w:val="en-CA"/>
        </w:rPr>
        <w:t xml:space="preserve"> folder</w:t>
      </w:r>
      <w:r w:rsidR="00FA5747">
        <w:rPr>
          <w:lang w:val="en-CA"/>
        </w:rPr>
        <w:t xml:space="preserve"> Design Milestones → Prototype- → Testing Results</w:t>
      </w:r>
      <w:r w:rsidR="008F6360">
        <w:rPr>
          <w:lang w:val="en-CA"/>
        </w:rPr>
        <w:t>)</w:t>
      </w:r>
    </w:p>
    <w:p w:rsidRPr="007C2513" w:rsidR="007C2513" w:rsidP="00CA74F8" w:rsidRDefault="007C2513" w14:paraId="2FF5578A" w14:textId="77777777">
      <w:pPr>
        <w:spacing w:after="0" w:line="240" w:lineRule="auto"/>
        <w:rPr>
          <w:lang w:val="en-CA"/>
        </w:rPr>
      </w:pPr>
      <w:r w:rsidRPr="007C2513">
        <w:rPr>
          <w:lang w:val="en-CA"/>
        </w:rPr>
        <w:t xml:space="preserve">2. Manually send each string to the backend through </w:t>
      </w:r>
      <w:proofErr w:type="spellStart"/>
      <w:r w:rsidRPr="007C2513">
        <w:rPr>
          <w:lang w:val="en-CA"/>
        </w:rPr>
        <w:t>Bluefruit</w:t>
      </w:r>
      <w:proofErr w:type="spellEnd"/>
      <w:r w:rsidRPr="007C2513">
        <w:rPr>
          <w:lang w:val="en-CA"/>
        </w:rPr>
        <w:t xml:space="preserve"> UART (this step would be automated if we have the GSM module).</w:t>
      </w:r>
    </w:p>
    <w:p w:rsidRPr="007C2513" w:rsidR="007C2513" w:rsidP="00CA74F8" w:rsidRDefault="007C2513" w14:paraId="722C1136" w14:textId="21BB88B3">
      <w:pPr>
        <w:spacing w:after="0" w:line="240" w:lineRule="auto"/>
        <w:rPr>
          <w:lang w:val="en-CA"/>
        </w:rPr>
      </w:pPr>
      <w:r w:rsidRPr="007C2513">
        <w:rPr>
          <w:lang w:val="en-CA"/>
        </w:rPr>
        <w:t xml:space="preserve">3. Backend polls from the </w:t>
      </w:r>
      <w:r w:rsidR="000B4130">
        <w:rPr>
          <w:lang w:val="en-CA"/>
        </w:rPr>
        <w:t xml:space="preserve">Arduino </w:t>
      </w:r>
      <w:r w:rsidRPr="007C2513">
        <w:rPr>
          <w:lang w:val="en-CA"/>
        </w:rPr>
        <w:t>serial monitor and write the information into the main database.</w:t>
      </w:r>
    </w:p>
    <w:p w:rsidRPr="007C2513" w:rsidR="007C2513" w:rsidP="00CA74F8" w:rsidRDefault="007C2513" w14:paraId="1F9D3AC8" w14:textId="05DAAA19">
      <w:pPr>
        <w:spacing w:after="0" w:line="240" w:lineRule="auto"/>
        <w:rPr>
          <w:lang w:val="en-CA"/>
        </w:rPr>
      </w:pPr>
      <w:r w:rsidRPr="007C2513">
        <w:rPr>
          <w:lang w:val="en-CA"/>
        </w:rPr>
        <w:t xml:space="preserve">4. From the main database, </w:t>
      </w:r>
      <w:r w:rsidR="000B4130">
        <w:rPr>
          <w:lang w:val="en-CA"/>
        </w:rPr>
        <w:t>we check</w:t>
      </w:r>
      <w:r w:rsidRPr="007C2513">
        <w:rPr>
          <w:lang w:val="en-CA"/>
        </w:rPr>
        <w:t xml:space="preserve"> missing sheep by the end of each update, once </w:t>
      </w:r>
      <w:r w:rsidR="000B4130">
        <w:rPr>
          <w:lang w:val="en-CA"/>
        </w:rPr>
        <w:t xml:space="preserve">missing sheep </w:t>
      </w:r>
      <w:r w:rsidRPr="007C2513">
        <w:rPr>
          <w:lang w:val="en-CA"/>
        </w:rPr>
        <w:t>detected,</w:t>
      </w:r>
      <w:r w:rsidR="000B4130">
        <w:rPr>
          <w:lang w:val="en-CA"/>
        </w:rPr>
        <w:t xml:space="preserve"> the program will </w:t>
      </w:r>
      <w:r w:rsidRPr="007C2513">
        <w:rPr>
          <w:lang w:val="en-CA"/>
        </w:rPr>
        <w:t>write the missing sheep information to the MISSING database.</w:t>
      </w:r>
    </w:p>
    <w:p w:rsidR="007C2513" w:rsidP="00CA74F8" w:rsidRDefault="007C2513" w14:paraId="1B3F3325" w14:textId="6DE4CF5D">
      <w:pPr>
        <w:spacing w:after="0" w:line="240" w:lineRule="auto"/>
        <w:rPr>
          <w:lang w:val="en-CA"/>
        </w:rPr>
      </w:pPr>
      <w:r w:rsidRPr="007C2513">
        <w:rPr>
          <w:lang w:val="en-CA"/>
        </w:rPr>
        <w:t xml:space="preserve">5. UI displays the information from the missing database, we have to manually run the UI in order to see it for now, but this could be easily improved if we upgrade our product using firebase or </w:t>
      </w:r>
      <w:proofErr w:type="gramStart"/>
      <w:r w:rsidRPr="007C2513">
        <w:rPr>
          <w:lang w:val="en-CA"/>
        </w:rPr>
        <w:t>React</w:t>
      </w:r>
      <w:proofErr w:type="gramEnd"/>
      <w:r w:rsidRPr="007C2513">
        <w:rPr>
          <w:lang w:val="en-CA"/>
        </w:rPr>
        <w:t>.</w:t>
      </w:r>
    </w:p>
    <w:p w:rsidR="00CA74F8" w:rsidP="00CA74F8" w:rsidRDefault="00CA74F8" w14:paraId="213F0F4D" w14:textId="77777777">
      <w:pPr>
        <w:keepNext/>
        <w:spacing w:after="0"/>
        <w:jc w:val="center"/>
      </w:pPr>
      <w:r w:rsidRPr="00CA74F8">
        <w:rPr>
          <w:lang w:val="en-CA"/>
        </w:rPr>
        <w:drawing>
          <wp:inline distT="0" distB="0" distL="0" distR="0" wp14:anchorId="7F72E43F" wp14:editId="2AD558EE">
            <wp:extent cx="5463349" cy="3462866"/>
            <wp:effectExtent l="0" t="0" r="4445" b="444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8"/>
                    <a:stretch>
                      <a:fillRect/>
                    </a:stretch>
                  </pic:blipFill>
                  <pic:spPr>
                    <a:xfrm>
                      <a:off x="0" y="0"/>
                      <a:ext cx="5498892" cy="3485394"/>
                    </a:xfrm>
                    <a:prstGeom prst="rect">
                      <a:avLst/>
                    </a:prstGeom>
                  </pic:spPr>
                </pic:pic>
              </a:graphicData>
            </a:graphic>
          </wp:inline>
        </w:drawing>
      </w:r>
    </w:p>
    <w:p w:rsidR="00CA74F8" w:rsidP="00CA74F8" w:rsidRDefault="00CA74F8" w14:paraId="1B073D09" w14:textId="50343852">
      <w:pPr>
        <w:pStyle w:val="Caption"/>
        <w:jc w:val="center"/>
        <w:rPr>
          <w:lang w:val="en-CA"/>
        </w:rPr>
      </w:pPr>
      <w:r>
        <w:t xml:space="preserve">Figure </w:t>
      </w:r>
      <w:r>
        <w:fldChar w:fldCharType="begin"/>
      </w:r>
      <w:r>
        <w:instrText> SEQ Figure \* ARABIC </w:instrText>
      </w:r>
      <w:r>
        <w:fldChar w:fldCharType="separate"/>
      </w:r>
      <w:r>
        <w:rPr>
          <w:noProof/>
        </w:rPr>
        <w:t>1</w:t>
      </w:r>
      <w:r>
        <w:fldChar w:fldCharType="end"/>
      </w:r>
      <w:r>
        <w:t xml:space="preserve"> Console output reading from the serial monitor</w:t>
      </w:r>
    </w:p>
    <w:p w:rsidR="008864FA" w:rsidP="008864FA" w:rsidRDefault="008864FA" w14:paraId="1BC1B94A" w14:textId="77777777">
      <w:pPr>
        <w:keepNext/>
        <w:spacing w:after="0"/>
        <w:jc w:val="center"/>
      </w:pPr>
      <w:r>
        <w:rPr>
          <w:noProof/>
        </w:rPr>
        <w:lastRenderedPageBreak/>
        <w:drawing>
          <wp:inline distT="0" distB="0" distL="0" distR="0" wp14:anchorId="63419F58" wp14:editId="53B1C503">
            <wp:extent cx="1955377" cy="4229528"/>
            <wp:effectExtent l="0" t="0" r="6985"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1979" cy="4265438"/>
                    </a:xfrm>
                    <a:prstGeom prst="rect">
                      <a:avLst/>
                    </a:prstGeom>
                    <a:noFill/>
                    <a:ln>
                      <a:noFill/>
                    </a:ln>
                  </pic:spPr>
                </pic:pic>
              </a:graphicData>
            </a:graphic>
          </wp:inline>
        </w:drawing>
      </w:r>
    </w:p>
    <w:p w:rsidR="008864FA" w:rsidP="008864FA" w:rsidRDefault="008864FA" w14:paraId="68B0623E" w14:textId="53CAFBE7">
      <w:pPr>
        <w:pStyle w:val="Caption"/>
        <w:jc w:val="center"/>
        <w:rPr>
          <w:lang w:val="en-CA"/>
        </w:rPr>
      </w:pPr>
      <w:r>
        <w:t xml:space="preserve">Figure </w:t>
      </w:r>
      <w:r>
        <w:fldChar w:fldCharType="begin"/>
      </w:r>
      <w:r>
        <w:instrText> SEQ Figure \* ARABIC </w:instrText>
      </w:r>
      <w:r>
        <w:fldChar w:fldCharType="separate"/>
      </w:r>
      <w:r w:rsidR="00CA74F8">
        <w:rPr>
          <w:noProof/>
        </w:rPr>
        <w:t>2</w:t>
      </w:r>
      <w:r>
        <w:fldChar w:fldCharType="end"/>
      </w:r>
      <w:r>
        <w:t xml:space="preserve"> Send Frontend info through </w:t>
      </w:r>
      <w:proofErr w:type="spellStart"/>
      <w:r>
        <w:t>Bluefruit</w:t>
      </w:r>
      <w:proofErr w:type="spellEnd"/>
      <w:r>
        <w:t xml:space="preserve"> UART</w:t>
      </w:r>
    </w:p>
    <w:p w:rsidR="000B4130" w:rsidP="000B4130" w:rsidRDefault="000B4130" w14:paraId="4898002A" w14:textId="77777777">
      <w:pPr>
        <w:keepNext/>
        <w:spacing w:after="0"/>
        <w:jc w:val="center"/>
      </w:pPr>
      <w:r>
        <w:rPr>
          <w:noProof/>
        </w:rPr>
        <w:drawing>
          <wp:inline distT="0" distB="0" distL="0" distR="0" wp14:anchorId="011FE9E7" wp14:editId="15B54EFF">
            <wp:extent cx="4804665" cy="375920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21334" cy="3772242"/>
                    </a:xfrm>
                    <a:prstGeom prst="rect">
                      <a:avLst/>
                    </a:prstGeom>
                    <a:noFill/>
                    <a:ln>
                      <a:noFill/>
                    </a:ln>
                  </pic:spPr>
                </pic:pic>
              </a:graphicData>
            </a:graphic>
          </wp:inline>
        </w:drawing>
      </w:r>
    </w:p>
    <w:p w:rsidR="001E4B68" w:rsidP="000B4130" w:rsidRDefault="000B4130" w14:paraId="7AF434E9" w14:textId="65BCC06E">
      <w:pPr>
        <w:pStyle w:val="Caption"/>
        <w:jc w:val="center"/>
        <w:rPr>
          <w:lang w:val="en-CA"/>
        </w:rPr>
      </w:pPr>
      <w:r>
        <w:t xml:space="preserve">Figure </w:t>
      </w:r>
      <w:r>
        <w:fldChar w:fldCharType="begin"/>
      </w:r>
      <w:r>
        <w:instrText> SEQ Figure \* ARABIC </w:instrText>
      </w:r>
      <w:r>
        <w:fldChar w:fldCharType="separate"/>
      </w:r>
      <w:r w:rsidR="00CA74F8">
        <w:rPr>
          <w:noProof/>
        </w:rPr>
        <w:t>3</w:t>
      </w:r>
      <w:r>
        <w:fldChar w:fldCharType="end"/>
      </w:r>
      <w:r>
        <w:t xml:space="preserve"> </w:t>
      </w:r>
      <w:proofErr w:type="spellStart"/>
      <w:r>
        <w:t>Maindatabase</w:t>
      </w:r>
      <w:proofErr w:type="spellEnd"/>
    </w:p>
    <w:p w:rsidR="00D60284" w:rsidP="00D60284" w:rsidRDefault="00D60284" w14:paraId="7DFDDB1C" w14:textId="77777777">
      <w:pPr>
        <w:keepNext/>
        <w:spacing w:after="0"/>
        <w:jc w:val="center"/>
      </w:pPr>
      <w:r>
        <w:rPr>
          <w:noProof/>
        </w:rPr>
        <w:lastRenderedPageBreak/>
        <w:drawing>
          <wp:inline distT="0" distB="0" distL="0" distR="0" wp14:anchorId="220383E1" wp14:editId="3077774D">
            <wp:extent cx="3941257" cy="3149600"/>
            <wp:effectExtent l="0" t="0" r="2540" b="0"/>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5035" cy="3168602"/>
                    </a:xfrm>
                    <a:prstGeom prst="rect">
                      <a:avLst/>
                    </a:prstGeom>
                    <a:noFill/>
                    <a:ln>
                      <a:noFill/>
                    </a:ln>
                  </pic:spPr>
                </pic:pic>
              </a:graphicData>
            </a:graphic>
          </wp:inline>
        </w:drawing>
      </w:r>
    </w:p>
    <w:p w:rsidR="007C2513" w:rsidP="00D60284" w:rsidRDefault="00D60284" w14:paraId="06235932" w14:textId="50712B5E">
      <w:pPr>
        <w:pStyle w:val="Caption"/>
        <w:jc w:val="center"/>
      </w:pPr>
      <w:r>
        <w:t xml:space="preserve">Figure </w:t>
      </w:r>
      <w:r>
        <w:fldChar w:fldCharType="begin"/>
      </w:r>
      <w:r>
        <w:instrText> SEQ Figure \* ARABIC </w:instrText>
      </w:r>
      <w:r>
        <w:fldChar w:fldCharType="separate"/>
      </w:r>
      <w:r w:rsidR="00CA74F8">
        <w:rPr>
          <w:noProof/>
        </w:rPr>
        <w:t>4</w:t>
      </w:r>
      <w:r>
        <w:fldChar w:fldCharType="end"/>
      </w:r>
      <w:r>
        <w:t xml:space="preserve"> UI displaying the MISSING database information</w:t>
      </w:r>
    </w:p>
    <w:p w:rsidR="007C00D6" w:rsidP="007C00D6" w:rsidRDefault="007C00D6" w14:paraId="47C24A0D" w14:textId="77777777">
      <w:pPr>
        <w:keepNext/>
        <w:spacing w:after="0"/>
        <w:jc w:val="center"/>
      </w:pPr>
      <w:r w:rsidRPr="007C00D6">
        <w:drawing>
          <wp:inline distT="0" distB="0" distL="0" distR="0" wp14:anchorId="23322F61" wp14:editId="3CCAA6A4">
            <wp:extent cx="4010914" cy="3191933"/>
            <wp:effectExtent l="0" t="0" r="8890" b="889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2"/>
                    <a:stretch>
                      <a:fillRect/>
                    </a:stretch>
                  </pic:blipFill>
                  <pic:spPr>
                    <a:xfrm>
                      <a:off x="0" y="0"/>
                      <a:ext cx="4021165" cy="3200091"/>
                    </a:xfrm>
                    <a:prstGeom prst="rect">
                      <a:avLst/>
                    </a:prstGeom>
                  </pic:spPr>
                </pic:pic>
              </a:graphicData>
            </a:graphic>
          </wp:inline>
        </w:drawing>
      </w:r>
    </w:p>
    <w:p w:rsidRPr="007C00D6" w:rsidR="007C00D6" w:rsidP="007C00D6" w:rsidRDefault="007C00D6" w14:paraId="1BE51AE6" w14:textId="0E1C6413">
      <w:pPr>
        <w:pStyle w:val="Caption"/>
        <w:jc w:val="center"/>
      </w:pPr>
      <w:r>
        <w:t xml:space="preserve">Figure </w:t>
      </w:r>
      <w:r>
        <w:fldChar w:fldCharType="begin"/>
      </w:r>
      <w:r>
        <w:instrText> SEQ Figure \* ARABIC </w:instrText>
      </w:r>
      <w:r>
        <w:fldChar w:fldCharType="separate"/>
      </w:r>
      <w:r w:rsidR="00CA74F8">
        <w:rPr>
          <w:noProof/>
        </w:rPr>
        <w:t>5</w:t>
      </w:r>
      <w:r>
        <w:fldChar w:fldCharType="end"/>
      </w:r>
      <w:r>
        <w:t xml:space="preserve"> English version</w:t>
      </w:r>
    </w:p>
    <w:p w:rsidRPr="00D60284" w:rsidR="00D60284" w:rsidP="00D60284" w:rsidRDefault="00D60284" w14:paraId="74A16A52" w14:textId="77777777"/>
    <w:p w:rsidR="1A6741AF" w:rsidP="1A6741AF" w:rsidRDefault="1A6741AF" w14:paraId="3C0D68A4" w14:textId="1541BE01">
      <w:pPr>
        <w:rPr>
          <w:lang w:val="en-CA"/>
        </w:rPr>
      </w:pPr>
      <w:r w:rsidRPr="4869A9D2">
        <w:rPr>
          <w:lang w:val="en-CA"/>
        </w:rPr>
        <w:t>Location Accuracy Test (Frontend):</w:t>
      </w:r>
    </w:p>
    <w:p w:rsidR="1A6741AF" w:rsidP="4869A9D2" w:rsidRDefault="4869A9D2" w14:paraId="6B5C2282" w14:textId="3AC736CB">
      <w:pPr>
        <w:pStyle w:val="ListParagraph"/>
        <w:numPr>
          <w:ilvl w:val="0"/>
          <w:numId w:val="5"/>
        </w:numPr>
        <w:rPr>
          <w:lang w:val="en-CA"/>
        </w:rPr>
      </w:pPr>
      <w:r w:rsidRPr="4869A9D2">
        <w:rPr>
          <w:lang w:val="en-CA"/>
        </w:rPr>
        <w:t xml:space="preserve">Bluetooth RSSI range vs distance </w:t>
      </w:r>
    </w:p>
    <w:p w:rsidR="1A6741AF" w:rsidP="4869A9D2" w:rsidRDefault="4869A9D2" w14:paraId="59E62344" w14:textId="35CDDD3F">
      <w:pPr>
        <w:pStyle w:val="ListParagraph"/>
        <w:numPr>
          <w:ilvl w:val="1"/>
          <w:numId w:val="5"/>
        </w:numPr>
        <w:rPr>
          <w:lang w:val="en-CA"/>
        </w:rPr>
      </w:pPr>
      <w:r w:rsidRPr="4869A9D2">
        <w:rPr>
          <w:lang w:val="en-CA"/>
        </w:rPr>
        <w:t xml:space="preserve">Leader sheep activity range: 2m, distributed evenly </w:t>
      </w:r>
    </w:p>
    <w:p w:rsidR="1A6741AF" w:rsidP="4869A9D2" w:rsidRDefault="4869A9D2" w14:paraId="7CD92B42" w14:textId="5E7EA078">
      <w:pPr>
        <w:pStyle w:val="ListParagraph"/>
        <w:numPr>
          <w:ilvl w:val="1"/>
          <w:numId w:val="5"/>
        </w:numPr>
        <w:rPr>
          <w:lang w:val="en-CA"/>
        </w:rPr>
      </w:pPr>
      <w:r w:rsidRPr="4869A9D2">
        <w:rPr>
          <w:lang w:val="en-CA"/>
        </w:rPr>
        <w:t xml:space="preserve">“RSSI is a negative value where the more negative it is, the further away the Bluetooth device. Close devices are usually in the range -10 dBm to -30 dBm while </w:t>
      </w:r>
      <w:r w:rsidRPr="4869A9D2">
        <w:rPr>
          <w:lang w:val="en-CA"/>
        </w:rPr>
        <w:lastRenderedPageBreak/>
        <w:t>devices at the limit of detection give values less than -90 dBm”</w:t>
      </w:r>
    </w:p>
    <w:tbl>
      <w:tblPr>
        <w:tblStyle w:val="TableGrid"/>
        <w:tblW w:w="0" w:type="auto"/>
        <w:tblLayout w:type="fixed"/>
        <w:tblLook w:val="06A0" w:firstRow="1" w:lastRow="0" w:firstColumn="1" w:lastColumn="0" w:noHBand="1" w:noVBand="1"/>
      </w:tblPr>
      <w:tblGrid>
        <w:gridCol w:w="1502"/>
        <w:gridCol w:w="1502"/>
        <w:gridCol w:w="1502"/>
        <w:gridCol w:w="1502"/>
        <w:gridCol w:w="1502"/>
        <w:gridCol w:w="1502"/>
      </w:tblGrid>
      <w:tr w:rsidR="4869A9D2" w:rsidTr="4869A9D2" w14:paraId="35AB6D6A" w14:textId="77777777">
        <w:tc>
          <w:tcPr>
            <w:tcW w:w="1502" w:type="dxa"/>
          </w:tcPr>
          <w:p w:rsidR="4869A9D2" w:rsidP="4869A9D2" w:rsidRDefault="4869A9D2" w14:paraId="11C92B50" w14:textId="23FA9125">
            <w:pPr>
              <w:spacing w:line="259" w:lineRule="auto"/>
              <w:rPr>
                <w:rFonts w:ascii="Calibri" w:hAnsi="Calibri" w:eastAsia="Calibri" w:cs="Calibri"/>
                <w:color w:val="000000" w:themeColor="text1"/>
                <w:sz w:val="22"/>
              </w:rPr>
            </w:pPr>
          </w:p>
        </w:tc>
        <w:tc>
          <w:tcPr>
            <w:tcW w:w="1502" w:type="dxa"/>
          </w:tcPr>
          <w:p w:rsidR="4869A9D2" w:rsidP="4869A9D2" w:rsidRDefault="4869A9D2" w14:paraId="04C1D2C6" w14:textId="4C09B38D">
            <w:pPr>
              <w:spacing w:line="259" w:lineRule="auto"/>
              <w:rPr>
                <w:rFonts w:ascii="Calibri" w:hAnsi="Calibri" w:eastAsia="Calibri" w:cs="Calibri"/>
                <w:color w:val="000000" w:themeColor="text1"/>
                <w:sz w:val="22"/>
              </w:rPr>
            </w:pPr>
          </w:p>
        </w:tc>
        <w:tc>
          <w:tcPr>
            <w:tcW w:w="1502" w:type="dxa"/>
          </w:tcPr>
          <w:p w:rsidR="4869A9D2" w:rsidP="4869A9D2" w:rsidRDefault="4869A9D2" w14:paraId="05082DE9" w14:textId="3D12D7A6">
            <w:pPr>
              <w:spacing w:line="259" w:lineRule="auto"/>
              <w:rPr>
                <w:rFonts w:ascii="Calibri" w:hAnsi="Calibri" w:eastAsia="Calibri" w:cs="Calibri"/>
                <w:color w:val="000000" w:themeColor="text1"/>
                <w:sz w:val="22"/>
              </w:rPr>
            </w:pPr>
          </w:p>
        </w:tc>
        <w:tc>
          <w:tcPr>
            <w:tcW w:w="1502" w:type="dxa"/>
          </w:tcPr>
          <w:p w:rsidR="4869A9D2" w:rsidP="4869A9D2" w:rsidRDefault="4869A9D2" w14:paraId="69098D8F" w14:textId="7B5EA272">
            <w:pPr>
              <w:spacing w:line="259" w:lineRule="auto"/>
              <w:rPr>
                <w:rFonts w:ascii="Calibri" w:hAnsi="Calibri" w:eastAsia="Calibri" w:cs="Calibri"/>
                <w:color w:val="000000" w:themeColor="text1"/>
                <w:sz w:val="22"/>
              </w:rPr>
            </w:pPr>
          </w:p>
        </w:tc>
        <w:tc>
          <w:tcPr>
            <w:tcW w:w="1502" w:type="dxa"/>
          </w:tcPr>
          <w:p w:rsidR="4869A9D2" w:rsidP="4869A9D2" w:rsidRDefault="4869A9D2" w14:paraId="468A7DC7" w14:textId="469F1578">
            <w:pPr>
              <w:spacing w:line="259" w:lineRule="auto"/>
              <w:rPr>
                <w:rFonts w:ascii="Calibri" w:hAnsi="Calibri" w:eastAsia="Calibri" w:cs="Calibri"/>
                <w:color w:val="000000" w:themeColor="text1"/>
                <w:sz w:val="22"/>
              </w:rPr>
            </w:pPr>
          </w:p>
        </w:tc>
        <w:tc>
          <w:tcPr>
            <w:tcW w:w="1502" w:type="dxa"/>
          </w:tcPr>
          <w:p w:rsidR="4869A9D2" w:rsidP="4869A9D2" w:rsidRDefault="4869A9D2" w14:paraId="5917F803" w14:textId="5469905C">
            <w:pPr>
              <w:spacing w:line="259" w:lineRule="auto"/>
              <w:rPr>
                <w:rFonts w:ascii="Calibri" w:hAnsi="Calibri" w:eastAsia="Calibri" w:cs="Calibri"/>
                <w:color w:val="000000" w:themeColor="text1"/>
                <w:sz w:val="22"/>
              </w:rPr>
            </w:pPr>
          </w:p>
        </w:tc>
      </w:tr>
      <w:tr w:rsidR="4869A9D2" w:rsidTr="4869A9D2" w14:paraId="1DF8AC4D" w14:textId="77777777">
        <w:tc>
          <w:tcPr>
            <w:tcW w:w="1502" w:type="dxa"/>
          </w:tcPr>
          <w:p w:rsidR="4869A9D2" w:rsidP="4869A9D2" w:rsidRDefault="4869A9D2" w14:paraId="660118EF" w14:textId="7BAAB667">
            <w:pPr>
              <w:spacing w:line="259" w:lineRule="auto"/>
              <w:rPr>
                <w:rFonts w:ascii="Calibri" w:hAnsi="Calibri" w:eastAsia="Calibri" w:cs="Calibri"/>
                <w:color w:val="000000" w:themeColor="text1"/>
                <w:sz w:val="22"/>
              </w:rPr>
            </w:pPr>
            <w:r w:rsidRPr="4869A9D2">
              <w:rPr>
                <w:rFonts w:ascii="Calibri" w:hAnsi="Calibri" w:eastAsia="Calibri" w:cs="Calibri"/>
                <w:color w:val="000000" w:themeColor="text1"/>
                <w:sz w:val="22"/>
              </w:rPr>
              <w:t>-45 dBm</w:t>
            </w:r>
          </w:p>
        </w:tc>
        <w:tc>
          <w:tcPr>
            <w:tcW w:w="1502" w:type="dxa"/>
          </w:tcPr>
          <w:p w:rsidR="4869A9D2" w:rsidP="4869A9D2" w:rsidRDefault="4869A9D2" w14:paraId="1CE91067" w14:textId="5823AD71">
            <w:pPr>
              <w:spacing w:line="259" w:lineRule="auto"/>
              <w:rPr>
                <w:rFonts w:ascii="Calibri" w:hAnsi="Calibri" w:eastAsia="Calibri" w:cs="Calibri"/>
                <w:color w:val="000000" w:themeColor="text1"/>
                <w:sz w:val="22"/>
              </w:rPr>
            </w:pPr>
            <w:r w:rsidRPr="4869A9D2">
              <w:rPr>
                <w:rFonts w:ascii="Calibri" w:hAnsi="Calibri" w:eastAsia="Calibri" w:cs="Calibri"/>
                <w:color w:val="000000" w:themeColor="text1"/>
                <w:sz w:val="22"/>
              </w:rPr>
              <w:t>-55dBm</w:t>
            </w:r>
          </w:p>
        </w:tc>
        <w:tc>
          <w:tcPr>
            <w:tcW w:w="1502" w:type="dxa"/>
          </w:tcPr>
          <w:p w:rsidR="4869A9D2" w:rsidP="4869A9D2" w:rsidRDefault="4869A9D2" w14:paraId="22648E40" w14:textId="1128682B">
            <w:pPr>
              <w:spacing w:line="259" w:lineRule="auto"/>
              <w:rPr>
                <w:rFonts w:ascii="Calibri" w:hAnsi="Calibri" w:eastAsia="Calibri" w:cs="Calibri"/>
                <w:color w:val="000000" w:themeColor="text1"/>
                <w:sz w:val="22"/>
              </w:rPr>
            </w:pPr>
            <w:r w:rsidRPr="4869A9D2">
              <w:rPr>
                <w:rFonts w:ascii="Calibri" w:hAnsi="Calibri" w:eastAsia="Calibri" w:cs="Calibri"/>
                <w:color w:val="000000" w:themeColor="text1"/>
                <w:sz w:val="22"/>
              </w:rPr>
              <w:t>-65dBm</w:t>
            </w:r>
          </w:p>
        </w:tc>
        <w:tc>
          <w:tcPr>
            <w:tcW w:w="1502" w:type="dxa"/>
          </w:tcPr>
          <w:p w:rsidR="4869A9D2" w:rsidP="4869A9D2" w:rsidRDefault="4869A9D2" w14:paraId="1F329A30" w14:textId="6522AABC">
            <w:pPr>
              <w:spacing w:line="259" w:lineRule="auto"/>
              <w:rPr>
                <w:rFonts w:ascii="Calibri" w:hAnsi="Calibri" w:eastAsia="Calibri" w:cs="Calibri"/>
                <w:color w:val="000000" w:themeColor="text1"/>
                <w:sz w:val="22"/>
              </w:rPr>
            </w:pPr>
            <w:r w:rsidRPr="4869A9D2">
              <w:rPr>
                <w:rFonts w:ascii="Calibri" w:hAnsi="Calibri" w:eastAsia="Calibri" w:cs="Calibri"/>
                <w:color w:val="000000" w:themeColor="text1"/>
                <w:sz w:val="22"/>
              </w:rPr>
              <w:t>-75dBm</w:t>
            </w:r>
          </w:p>
        </w:tc>
        <w:tc>
          <w:tcPr>
            <w:tcW w:w="1502" w:type="dxa"/>
          </w:tcPr>
          <w:p w:rsidR="4869A9D2" w:rsidP="4869A9D2" w:rsidRDefault="4869A9D2" w14:paraId="743B26DC" w14:textId="63633556">
            <w:pPr>
              <w:spacing w:line="259" w:lineRule="auto"/>
              <w:rPr>
                <w:rFonts w:ascii="Calibri" w:hAnsi="Calibri" w:eastAsia="Calibri" w:cs="Calibri"/>
                <w:color w:val="000000" w:themeColor="text1"/>
                <w:sz w:val="22"/>
              </w:rPr>
            </w:pPr>
            <w:r w:rsidRPr="4869A9D2">
              <w:rPr>
                <w:rFonts w:ascii="Calibri" w:hAnsi="Calibri" w:eastAsia="Calibri" w:cs="Calibri"/>
                <w:color w:val="000000" w:themeColor="text1"/>
                <w:sz w:val="22"/>
              </w:rPr>
              <w:t>-80 dBm</w:t>
            </w:r>
          </w:p>
        </w:tc>
        <w:tc>
          <w:tcPr>
            <w:tcW w:w="1502" w:type="dxa"/>
          </w:tcPr>
          <w:p w:rsidR="4869A9D2" w:rsidP="4869A9D2" w:rsidRDefault="4869A9D2" w14:paraId="60862612" w14:textId="72EFAA68">
            <w:pPr>
              <w:spacing w:line="259" w:lineRule="auto"/>
              <w:rPr>
                <w:rFonts w:ascii="Calibri" w:hAnsi="Calibri" w:eastAsia="Calibri" w:cs="Calibri"/>
                <w:color w:val="000000" w:themeColor="text1"/>
                <w:sz w:val="22"/>
              </w:rPr>
            </w:pPr>
            <w:r w:rsidRPr="4869A9D2">
              <w:rPr>
                <w:rFonts w:ascii="Calibri" w:hAnsi="Calibri" w:eastAsia="Calibri" w:cs="Calibri"/>
                <w:color w:val="000000" w:themeColor="text1"/>
                <w:sz w:val="22"/>
              </w:rPr>
              <w:t>-90 dBm</w:t>
            </w:r>
          </w:p>
        </w:tc>
      </w:tr>
      <w:tr w:rsidR="4869A9D2" w:rsidTr="4869A9D2" w14:paraId="2190EB14" w14:textId="77777777">
        <w:tc>
          <w:tcPr>
            <w:tcW w:w="1502" w:type="dxa"/>
          </w:tcPr>
          <w:p w:rsidR="4869A9D2" w:rsidP="4869A9D2" w:rsidRDefault="4869A9D2" w14:paraId="5C820B4A" w14:textId="64E54C0E">
            <w:pPr>
              <w:spacing w:line="259" w:lineRule="auto"/>
              <w:rPr>
                <w:rFonts w:ascii="Calibri" w:hAnsi="Calibri" w:eastAsia="Calibri" w:cs="Calibri"/>
                <w:color w:val="000000" w:themeColor="text1"/>
                <w:sz w:val="22"/>
              </w:rPr>
            </w:pPr>
            <w:r w:rsidRPr="4869A9D2">
              <w:rPr>
                <w:rFonts w:ascii="Calibri" w:hAnsi="Calibri" w:eastAsia="Calibri" w:cs="Calibri"/>
                <w:color w:val="000000" w:themeColor="text1"/>
                <w:sz w:val="22"/>
              </w:rPr>
              <w:t>0m</w:t>
            </w:r>
          </w:p>
        </w:tc>
        <w:tc>
          <w:tcPr>
            <w:tcW w:w="1502" w:type="dxa"/>
          </w:tcPr>
          <w:p w:rsidR="4869A9D2" w:rsidP="4869A9D2" w:rsidRDefault="4869A9D2" w14:paraId="592D4537" w14:textId="37431091">
            <w:pPr>
              <w:spacing w:line="259" w:lineRule="auto"/>
              <w:rPr>
                <w:rFonts w:ascii="Calibri" w:hAnsi="Calibri" w:eastAsia="Calibri" w:cs="Calibri"/>
                <w:color w:val="000000" w:themeColor="text1"/>
                <w:sz w:val="22"/>
              </w:rPr>
            </w:pPr>
            <w:r w:rsidRPr="4869A9D2">
              <w:rPr>
                <w:rFonts w:ascii="Calibri" w:hAnsi="Calibri" w:eastAsia="Calibri" w:cs="Calibri"/>
                <w:color w:val="000000" w:themeColor="text1"/>
                <w:sz w:val="22"/>
              </w:rPr>
              <w:t>0.5m</w:t>
            </w:r>
          </w:p>
        </w:tc>
        <w:tc>
          <w:tcPr>
            <w:tcW w:w="1502" w:type="dxa"/>
          </w:tcPr>
          <w:p w:rsidR="4869A9D2" w:rsidP="4869A9D2" w:rsidRDefault="4869A9D2" w14:paraId="30942DB6" w14:textId="398EA9B6">
            <w:pPr>
              <w:spacing w:line="259" w:lineRule="auto"/>
              <w:rPr>
                <w:rFonts w:ascii="Calibri" w:hAnsi="Calibri" w:eastAsia="Calibri" w:cs="Calibri"/>
                <w:color w:val="000000" w:themeColor="text1"/>
                <w:sz w:val="22"/>
              </w:rPr>
            </w:pPr>
            <w:r w:rsidRPr="4869A9D2">
              <w:rPr>
                <w:rFonts w:ascii="Calibri" w:hAnsi="Calibri" w:eastAsia="Calibri" w:cs="Calibri"/>
                <w:color w:val="000000" w:themeColor="text1"/>
                <w:sz w:val="22"/>
              </w:rPr>
              <w:t>1m</w:t>
            </w:r>
          </w:p>
        </w:tc>
        <w:tc>
          <w:tcPr>
            <w:tcW w:w="1502" w:type="dxa"/>
          </w:tcPr>
          <w:p w:rsidR="4869A9D2" w:rsidP="4869A9D2" w:rsidRDefault="4869A9D2" w14:paraId="324DD741" w14:textId="77930E54">
            <w:pPr>
              <w:spacing w:line="259" w:lineRule="auto"/>
              <w:rPr>
                <w:rFonts w:ascii="Calibri" w:hAnsi="Calibri" w:eastAsia="Calibri" w:cs="Calibri"/>
                <w:color w:val="000000" w:themeColor="text1"/>
                <w:sz w:val="22"/>
              </w:rPr>
            </w:pPr>
            <w:r w:rsidRPr="4869A9D2">
              <w:rPr>
                <w:rFonts w:ascii="Calibri" w:hAnsi="Calibri" w:eastAsia="Calibri" w:cs="Calibri"/>
                <w:color w:val="000000" w:themeColor="text1"/>
                <w:sz w:val="22"/>
              </w:rPr>
              <w:t>5m</w:t>
            </w:r>
          </w:p>
        </w:tc>
        <w:tc>
          <w:tcPr>
            <w:tcW w:w="1502" w:type="dxa"/>
          </w:tcPr>
          <w:p w:rsidR="4869A9D2" w:rsidP="4869A9D2" w:rsidRDefault="4869A9D2" w14:paraId="30C48F71" w14:textId="4A54EFBF">
            <w:pPr>
              <w:spacing w:line="259" w:lineRule="auto"/>
              <w:rPr>
                <w:rFonts w:ascii="Calibri" w:hAnsi="Calibri" w:eastAsia="Calibri" w:cs="Calibri"/>
                <w:color w:val="000000" w:themeColor="text1"/>
                <w:sz w:val="22"/>
              </w:rPr>
            </w:pPr>
            <w:r w:rsidRPr="4869A9D2">
              <w:rPr>
                <w:rFonts w:ascii="Calibri" w:hAnsi="Calibri" w:eastAsia="Calibri" w:cs="Calibri"/>
                <w:color w:val="000000" w:themeColor="text1"/>
                <w:sz w:val="22"/>
              </w:rPr>
              <w:t>12m</w:t>
            </w:r>
          </w:p>
        </w:tc>
        <w:tc>
          <w:tcPr>
            <w:tcW w:w="1502" w:type="dxa"/>
          </w:tcPr>
          <w:p w:rsidR="4869A9D2" w:rsidP="4869A9D2" w:rsidRDefault="4869A9D2" w14:paraId="53BB65A9" w14:textId="78A51DC0">
            <w:pPr>
              <w:spacing w:line="259" w:lineRule="auto"/>
              <w:rPr>
                <w:rFonts w:ascii="Calibri" w:hAnsi="Calibri" w:eastAsia="Calibri" w:cs="Calibri"/>
                <w:color w:val="000000" w:themeColor="text1"/>
                <w:sz w:val="22"/>
              </w:rPr>
            </w:pPr>
            <w:r w:rsidRPr="4869A9D2">
              <w:rPr>
                <w:rFonts w:ascii="Calibri" w:hAnsi="Calibri" w:eastAsia="Calibri" w:cs="Calibri"/>
                <w:color w:val="000000" w:themeColor="text1"/>
                <w:sz w:val="22"/>
              </w:rPr>
              <w:t>30m</w:t>
            </w:r>
          </w:p>
        </w:tc>
      </w:tr>
    </w:tbl>
    <w:p w:rsidR="1A6741AF" w:rsidP="4869A9D2" w:rsidRDefault="4869A9D2" w14:paraId="31A8262D" w14:textId="53F055BA">
      <w:pPr>
        <w:pStyle w:val="ListParagraph"/>
        <w:numPr>
          <w:ilvl w:val="0"/>
          <w:numId w:val="1"/>
        </w:numPr>
        <w:rPr>
          <w:lang w:val="en-CA"/>
        </w:rPr>
      </w:pPr>
      <w:r w:rsidRPr="4869A9D2">
        <w:rPr>
          <w:lang w:val="en-CA"/>
        </w:rPr>
        <w:t>5 trials, record the displacement and the GPS recorded, make a table? Or a plot? (Build a calibration curve)</w:t>
      </w:r>
    </w:p>
    <w:p w:rsidR="1A6741AF" w:rsidP="4869A9D2" w:rsidRDefault="4869A9D2" w14:paraId="5C2DC864" w14:textId="32A52AC0">
      <w:pPr>
        <w:pStyle w:val="ListParagraph"/>
        <w:numPr>
          <w:ilvl w:val="0"/>
          <w:numId w:val="1"/>
        </w:numPr>
        <w:rPr>
          <w:lang w:val="en-CA"/>
        </w:rPr>
      </w:pPr>
      <w:r w:rsidRPr="4869A9D2">
        <w:rPr>
          <w:lang w:val="en-CA"/>
        </w:rPr>
        <w:t>Residual plot: plot the delay in time versus the predicted location uncertainty</w:t>
      </w:r>
    </w:p>
    <w:p w:rsidR="1A6741AF" w:rsidP="4869A9D2" w:rsidRDefault="1A6741AF" w14:paraId="61BD667F" w14:textId="046CB3AC">
      <w:pPr>
        <w:rPr>
          <w:lang w:val="en-CA"/>
        </w:rPr>
      </w:pPr>
    </w:p>
    <w:p w:rsidR="1A6741AF" w:rsidP="1A6741AF" w:rsidRDefault="1A6741AF" w14:paraId="76BDBF4D" w14:textId="67A51251">
      <w:pPr>
        <w:rPr>
          <w:lang w:val="en-CA"/>
        </w:rPr>
      </w:pPr>
      <w:r w:rsidRPr="1A6741AF">
        <w:rPr>
          <w:lang w:val="en-CA"/>
        </w:rPr>
        <w:t>Durability:</w:t>
      </w:r>
    </w:p>
    <w:p w:rsidR="1A6741AF" w:rsidP="1A6741AF" w:rsidRDefault="1A6741AF" w14:paraId="677750AF" w14:textId="19A00628">
      <w:pPr>
        <w:rPr>
          <w:lang w:val="en-CA"/>
        </w:rPr>
      </w:pPr>
      <w:r w:rsidRPr="4869A9D2">
        <w:rPr>
          <w:lang w:val="en-CA"/>
        </w:rPr>
        <w:t>Waterproof/Dustproof Test (Collar):</w:t>
      </w:r>
    </w:p>
    <w:p w:rsidR="1A6741AF" w:rsidP="4869A9D2" w:rsidRDefault="4869A9D2" w14:paraId="54612281" w14:textId="3FB8EB18">
      <w:pPr>
        <w:pStyle w:val="ListParagraph"/>
        <w:numPr>
          <w:ilvl w:val="0"/>
          <w:numId w:val="2"/>
        </w:numPr>
        <w:rPr>
          <w:lang w:val="en-CA"/>
        </w:rPr>
      </w:pPr>
      <w:r w:rsidRPr="4869A9D2">
        <w:rPr>
          <w:lang w:val="en-CA"/>
        </w:rPr>
        <w:t>Put tissue inside and soak in water for 2 hours: Does it get wet?</w:t>
      </w:r>
    </w:p>
    <w:p w:rsidR="1A6741AF" w:rsidP="4869A9D2" w:rsidRDefault="4869A9D2" w14:paraId="5620B3F7" w14:textId="7888B232">
      <w:pPr>
        <w:pStyle w:val="ListParagraph"/>
        <w:numPr>
          <w:ilvl w:val="1"/>
          <w:numId w:val="2"/>
        </w:numPr>
        <w:rPr>
          <w:lang w:val="en-CA"/>
        </w:rPr>
      </w:pPr>
      <w:r w:rsidRPr="4869A9D2">
        <w:rPr>
          <w:lang w:val="en-CA"/>
        </w:rPr>
        <w:t>We used rubber bands and tape to secure the openings of the collar, mimicking a seal. When implemented in real life, the seal should be developed such that it is more seamless</w:t>
      </w:r>
    </w:p>
    <w:p w:rsidR="4869A9D2" w:rsidP="4869A9D2" w:rsidRDefault="4869A9D2" w14:paraId="420EF77F" w14:textId="05ED8287">
      <w:pPr>
        <w:pStyle w:val="ListParagraph"/>
        <w:numPr>
          <w:ilvl w:val="1"/>
          <w:numId w:val="2"/>
        </w:numPr>
        <w:rPr>
          <w:highlight w:val="yellow"/>
          <w:lang w:val="en-CA"/>
        </w:rPr>
      </w:pPr>
      <w:r w:rsidRPr="4869A9D2">
        <w:rPr>
          <w:lang w:val="en-CA"/>
        </w:rPr>
        <w:t xml:space="preserve">Tissue did not get wet: </w:t>
      </w:r>
      <w:r w:rsidRPr="4869A9D2">
        <w:rPr>
          <w:highlight w:val="yellow"/>
          <w:lang w:val="en-CA"/>
        </w:rPr>
        <w:t>Waterproof &amp; Dustproof lv IP6</w:t>
      </w:r>
    </w:p>
    <w:p w:rsidR="4869A9D2" w:rsidP="4869A9D2" w:rsidRDefault="4869A9D2" w14:paraId="3F2086ED" w14:textId="637AFF2B">
      <w:pPr>
        <w:ind w:left="1600"/>
        <w:rPr>
          <w:lang w:val="en-CA"/>
        </w:rPr>
      </w:pPr>
      <w:r>
        <w:rPr>
          <w:noProof/>
        </w:rPr>
        <w:drawing>
          <wp:inline distT="0" distB="0" distL="0" distR="0" wp14:anchorId="482BA365" wp14:editId="700C98B3">
            <wp:extent cx="2457450" cy="2963759"/>
            <wp:effectExtent l="0" t="0" r="0" b="0"/>
            <wp:docPr id="897501545" name="Picture 89750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57450" cy="2963759"/>
                    </a:xfrm>
                    <a:prstGeom prst="rect">
                      <a:avLst/>
                    </a:prstGeom>
                  </pic:spPr>
                </pic:pic>
              </a:graphicData>
            </a:graphic>
          </wp:inline>
        </w:drawing>
      </w:r>
    </w:p>
    <w:p w:rsidR="1A6741AF" w:rsidP="1A6741AF" w:rsidRDefault="1A6741AF" w14:paraId="4671A247" w14:textId="6A3F3EDB">
      <w:pPr>
        <w:rPr>
          <w:lang w:val="en-CA"/>
        </w:rPr>
      </w:pPr>
      <w:r w:rsidRPr="1A6741AF">
        <w:rPr>
          <w:lang w:val="en-CA"/>
        </w:rPr>
        <w:t>Portability:</w:t>
      </w:r>
    </w:p>
    <w:p w:rsidR="1A6741AF" w:rsidP="1A6741AF" w:rsidRDefault="1A6741AF" w14:paraId="05521EF9" w14:textId="4C6BF8CB">
      <w:pPr>
        <w:rPr>
          <w:lang w:val="en-CA"/>
        </w:rPr>
      </w:pPr>
      <w:r w:rsidRPr="4869A9D2">
        <w:rPr>
          <w:lang w:val="en-CA"/>
        </w:rPr>
        <w:t xml:space="preserve">Weight of Collar (Collar): </w:t>
      </w:r>
    </w:p>
    <w:p w:rsidR="4869A9D2" w:rsidP="4869A9D2" w:rsidRDefault="4869A9D2" w14:paraId="0D99F603" w14:textId="27072D0C">
      <w:pPr>
        <w:rPr>
          <w:lang w:val="en-CA"/>
        </w:rPr>
      </w:pPr>
    </w:p>
    <w:p w:rsidR="4869A9D2" w:rsidP="4869A9D2" w:rsidRDefault="4869A9D2" w14:paraId="4F5D78F2" w14:textId="73D29607">
      <w:pPr>
        <w:rPr>
          <w:lang w:val="en-CA"/>
        </w:rPr>
      </w:pPr>
    </w:p>
    <w:p w:rsidR="4869A9D2" w:rsidP="4869A9D2" w:rsidRDefault="4869A9D2" w14:paraId="4F5DF544" w14:textId="31986069">
      <w:pPr>
        <w:rPr>
          <w:lang w:val="en-CA"/>
        </w:rPr>
      </w:pPr>
    </w:p>
    <w:p w:rsidR="4869A9D2" w:rsidP="4869A9D2" w:rsidRDefault="4869A9D2" w14:paraId="2CC860DE" w14:textId="55087073">
      <w:pPr>
        <w:rPr>
          <w:lang w:val="en-CA"/>
        </w:rPr>
      </w:pPr>
    </w:p>
    <w:p w:rsidR="4869A9D2" w:rsidP="4869A9D2" w:rsidRDefault="4869A9D2" w14:paraId="5A32F016" w14:textId="64DA75F0">
      <w:pPr>
        <w:rPr>
          <w:lang w:val="en-CA"/>
        </w:rPr>
      </w:pPr>
    </w:p>
    <w:p w:rsidR="4869A9D2" w:rsidP="4869A9D2" w:rsidRDefault="4869A9D2" w14:paraId="13913A4F" w14:textId="045716D7">
      <w:pPr>
        <w:rPr>
          <w:lang w:val="en-CA"/>
        </w:rPr>
      </w:pPr>
    </w:p>
    <w:p w:rsidR="4869A9D2" w:rsidP="4869A9D2" w:rsidRDefault="4869A9D2" w14:paraId="0DA8386F" w14:textId="052332AC">
      <w:pPr>
        <w:rPr>
          <w:lang w:val="en-CA"/>
        </w:rPr>
      </w:pPr>
    </w:p>
    <w:p w:rsidR="4869A9D2" w:rsidP="4869A9D2" w:rsidRDefault="4869A9D2" w14:paraId="336B7053" w14:textId="23FE19C7">
      <w:pPr>
        <w:rPr>
          <w:lang w:val="en-CA"/>
        </w:rPr>
      </w:pPr>
    </w:p>
    <w:p w:rsidR="4869A9D2" w:rsidP="4869A9D2" w:rsidRDefault="4869A9D2" w14:paraId="1FB6CCB4" w14:textId="3637DEC5">
      <w:pPr>
        <w:rPr>
          <w:lang w:val="en-CA"/>
        </w:rPr>
      </w:pPr>
    </w:p>
    <w:p w:rsidR="4869A9D2" w:rsidP="4869A9D2" w:rsidRDefault="4869A9D2" w14:paraId="0593D2DC" w14:textId="7EF6AFFF">
      <w:pPr>
        <w:rPr>
          <w:lang w:val="en-CA"/>
        </w:rPr>
      </w:pPr>
    </w:p>
    <w:p w:rsidR="4869A9D2" w:rsidP="4869A9D2" w:rsidRDefault="4869A9D2" w14:paraId="55070FAD" w14:textId="7589252F">
      <w:pPr>
        <w:rPr>
          <w:lang w:val="en-CA"/>
        </w:rPr>
      </w:pPr>
    </w:p>
    <w:tbl>
      <w:tblPr>
        <w:tblStyle w:val="TableGrid"/>
        <w:tblW w:w="0" w:type="auto"/>
        <w:tblLook w:val="06A0" w:firstRow="1" w:lastRow="0" w:firstColumn="1" w:lastColumn="0" w:noHBand="1" w:noVBand="1"/>
      </w:tblPr>
      <w:tblGrid>
        <w:gridCol w:w="4508"/>
        <w:gridCol w:w="4508"/>
      </w:tblGrid>
      <w:tr w:rsidR="4869A9D2" w:rsidTr="4869A9D2" w14:paraId="2AE37194" w14:textId="77777777">
        <w:tc>
          <w:tcPr>
            <w:tcW w:w="4508" w:type="dxa"/>
          </w:tcPr>
          <w:p w:rsidR="1A6741AF" w:rsidP="4869A9D2" w:rsidRDefault="1A6741AF" w14:paraId="0F3695C9" w14:textId="7074FE45">
            <w:pPr>
              <w:rPr>
                <w:lang w:val="en-CA"/>
              </w:rPr>
            </w:pPr>
            <w:r w:rsidRPr="4869A9D2">
              <w:rPr>
                <w:lang w:val="en-CA"/>
              </w:rPr>
              <w:t>Functionality</w:t>
            </w:r>
          </w:p>
        </w:tc>
        <w:tc>
          <w:tcPr>
            <w:tcW w:w="4508" w:type="dxa"/>
          </w:tcPr>
          <w:p w:rsidR="4869A9D2" w:rsidP="4869A9D2" w:rsidRDefault="4869A9D2" w14:paraId="156D0456" w14:textId="7638C17B">
            <w:pPr>
              <w:rPr>
                <w:lang w:val="en-CA"/>
              </w:rPr>
            </w:pPr>
          </w:p>
        </w:tc>
      </w:tr>
      <w:tr w:rsidR="4869A9D2" w:rsidTr="4869A9D2" w14:paraId="18EEF3C8" w14:textId="77777777">
        <w:tc>
          <w:tcPr>
            <w:tcW w:w="4508" w:type="dxa"/>
          </w:tcPr>
          <w:p w:rsidR="1A6741AF" w:rsidP="4869A9D2" w:rsidRDefault="1A6741AF" w14:paraId="4712826E" w14:textId="3BD2658F">
            <w:pPr>
              <w:rPr>
                <w:lang w:val="en-CA"/>
              </w:rPr>
            </w:pPr>
            <w:r w:rsidRPr="4869A9D2">
              <w:rPr>
                <w:lang w:val="en-CA"/>
              </w:rPr>
              <w:t>Synchronization</w:t>
            </w:r>
          </w:p>
        </w:tc>
        <w:tc>
          <w:tcPr>
            <w:tcW w:w="4508" w:type="dxa"/>
          </w:tcPr>
          <w:p w:rsidR="4869A9D2" w:rsidP="4869A9D2" w:rsidRDefault="4869A9D2" w14:paraId="62EDFAC4" w14:textId="7638C17B">
            <w:pPr>
              <w:rPr>
                <w:lang w:val="en-CA"/>
              </w:rPr>
            </w:pPr>
          </w:p>
        </w:tc>
      </w:tr>
      <w:tr w:rsidR="4869A9D2" w:rsidTr="4869A9D2" w14:paraId="29DC5C37" w14:textId="77777777">
        <w:tc>
          <w:tcPr>
            <w:tcW w:w="4508" w:type="dxa"/>
          </w:tcPr>
          <w:p w:rsidR="4869A9D2" w:rsidP="4869A9D2" w:rsidRDefault="4869A9D2" w14:paraId="137B0F45" w14:textId="75A6076C">
            <w:pPr>
              <w:rPr>
                <w:lang w:val="en-CA"/>
              </w:rPr>
            </w:pPr>
          </w:p>
        </w:tc>
        <w:tc>
          <w:tcPr>
            <w:tcW w:w="4508" w:type="dxa"/>
          </w:tcPr>
          <w:p w:rsidR="4869A9D2" w:rsidP="4869A9D2" w:rsidRDefault="4869A9D2" w14:paraId="7E0A70F3" w14:textId="09E8E020">
            <w:pPr>
              <w:rPr>
                <w:lang w:val="en-CA"/>
              </w:rPr>
            </w:pPr>
          </w:p>
        </w:tc>
      </w:tr>
      <w:tr w:rsidR="4869A9D2" w:rsidTr="4869A9D2" w14:paraId="7C7FF67C" w14:textId="77777777">
        <w:tc>
          <w:tcPr>
            <w:tcW w:w="4508" w:type="dxa"/>
          </w:tcPr>
          <w:p w:rsidR="4869A9D2" w:rsidP="4869A9D2" w:rsidRDefault="4869A9D2" w14:paraId="48715B71" w14:textId="7E272214">
            <w:pPr>
              <w:rPr>
                <w:lang w:val="en-CA"/>
              </w:rPr>
            </w:pPr>
          </w:p>
        </w:tc>
        <w:tc>
          <w:tcPr>
            <w:tcW w:w="4508" w:type="dxa"/>
          </w:tcPr>
          <w:p w:rsidR="4869A9D2" w:rsidP="4869A9D2" w:rsidRDefault="4869A9D2" w14:paraId="32E8602C" w14:textId="642416D0">
            <w:pPr>
              <w:rPr>
                <w:lang w:val="en-CA"/>
              </w:rPr>
            </w:pPr>
          </w:p>
        </w:tc>
      </w:tr>
      <w:tr w:rsidR="4869A9D2" w:rsidTr="4869A9D2" w14:paraId="5D85FC36" w14:textId="77777777">
        <w:tc>
          <w:tcPr>
            <w:tcW w:w="4508" w:type="dxa"/>
          </w:tcPr>
          <w:p w:rsidR="1A6741AF" w:rsidP="4869A9D2" w:rsidRDefault="1A6741AF" w14:paraId="244F7DC4" w14:textId="4329A94E">
            <w:pPr>
              <w:rPr>
                <w:lang w:val="en-CA"/>
              </w:rPr>
            </w:pPr>
            <w:r w:rsidRPr="4869A9D2">
              <w:rPr>
                <w:lang w:val="en-CA"/>
              </w:rPr>
              <w:t>Reliability</w:t>
            </w:r>
          </w:p>
        </w:tc>
        <w:tc>
          <w:tcPr>
            <w:tcW w:w="4508" w:type="dxa"/>
          </w:tcPr>
          <w:p w:rsidR="4869A9D2" w:rsidP="4869A9D2" w:rsidRDefault="4869A9D2" w14:paraId="7746CED7" w14:textId="7638C17B">
            <w:pPr>
              <w:rPr>
                <w:lang w:val="en-CA"/>
              </w:rPr>
            </w:pPr>
          </w:p>
        </w:tc>
      </w:tr>
      <w:tr w:rsidR="4869A9D2" w:rsidTr="4869A9D2" w14:paraId="7EE0C283" w14:textId="77777777">
        <w:tc>
          <w:tcPr>
            <w:tcW w:w="4508" w:type="dxa"/>
          </w:tcPr>
          <w:p w:rsidR="4869A9D2" w:rsidP="4869A9D2" w:rsidRDefault="4869A9D2" w14:paraId="42553A81" w14:textId="15AB20CF">
            <w:pPr>
              <w:rPr>
                <w:lang w:val="en-CA"/>
              </w:rPr>
            </w:pPr>
          </w:p>
        </w:tc>
        <w:tc>
          <w:tcPr>
            <w:tcW w:w="4508" w:type="dxa"/>
          </w:tcPr>
          <w:p w:rsidR="4869A9D2" w:rsidP="4869A9D2" w:rsidRDefault="4869A9D2" w14:paraId="4EAF983A" w14:textId="341087C8">
            <w:pPr>
              <w:rPr>
                <w:lang w:val="en-CA"/>
              </w:rPr>
            </w:pPr>
          </w:p>
        </w:tc>
      </w:tr>
      <w:tr w:rsidR="4869A9D2" w:rsidTr="4869A9D2" w14:paraId="7587587F" w14:textId="77777777">
        <w:tc>
          <w:tcPr>
            <w:tcW w:w="4508" w:type="dxa"/>
          </w:tcPr>
          <w:p w:rsidR="4869A9D2" w:rsidP="4869A9D2" w:rsidRDefault="4869A9D2" w14:paraId="2A9DCDFD" w14:textId="5AC344FB">
            <w:pPr>
              <w:rPr>
                <w:lang w:val="en-CA"/>
              </w:rPr>
            </w:pPr>
          </w:p>
        </w:tc>
        <w:tc>
          <w:tcPr>
            <w:tcW w:w="4508" w:type="dxa"/>
          </w:tcPr>
          <w:p w:rsidR="4869A9D2" w:rsidP="4869A9D2" w:rsidRDefault="4869A9D2" w14:paraId="116778E6" w14:textId="3B29BCCD">
            <w:pPr>
              <w:rPr>
                <w:lang w:val="en-CA"/>
              </w:rPr>
            </w:pPr>
          </w:p>
        </w:tc>
      </w:tr>
      <w:tr w:rsidR="4869A9D2" w:rsidTr="4869A9D2" w14:paraId="0C48C7FD" w14:textId="77777777">
        <w:tc>
          <w:tcPr>
            <w:tcW w:w="4508" w:type="dxa"/>
          </w:tcPr>
          <w:p w:rsidR="1A6741AF" w:rsidP="4869A9D2" w:rsidRDefault="1A6741AF" w14:paraId="51479512" w14:textId="41C9C719">
            <w:pPr>
              <w:rPr>
                <w:lang w:val="en-CA"/>
              </w:rPr>
            </w:pPr>
            <w:r w:rsidRPr="4869A9D2">
              <w:rPr>
                <w:lang w:val="en-CA"/>
              </w:rPr>
              <w:t>Location Accuracy</w:t>
            </w:r>
          </w:p>
        </w:tc>
        <w:tc>
          <w:tcPr>
            <w:tcW w:w="4508" w:type="dxa"/>
          </w:tcPr>
          <w:p w:rsidR="4869A9D2" w:rsidP="4869A9D2" w:rsidRDefault="4869A9D2" w14:paraId="715484F6" w14:textId="7638C17B">
            <w:pPr>
              <w:rPr>
                <w:lang w:val="en-CA"/>
              </w:rPr>
            </w:pPr>
          </w:p>
        </w:tc>
      </w:tr>
      <w:tr w:rsidR="4869A9D2" w:rsidTr="4869A9D2" w14:paraId="626F1A94" w14:textId="77777777">
        <w:tc>
          <w:tcPr>
            <w:tcW w:w="4508" w:type="dxa"/>
          </w:tcPr>
          <w:p w:rsidR="4869A9D2" w:rsidP="4869A9D2" w:rsidRDefault="4869A9D2" w14:paraId="497E6865" w14:textId="36187D6B">
            <w:pPr>
              <w:rPr>
                <w:lang w:val="en-CA"/>
              </w:rPr>
            </w:pPr>
          </w:p>
        </w:tc>
        <w:tc>
          <w:tcPr>
            <w:tcW w:w="4508" w:type="dxa"/>
          </w:tcPr>
          <w:p w:rsidR="4869A9D2" w:rsidP="4869A9D2" w:rsidRDefault="4869A9D2" w14:paraId="424DA699" w14:textId="19F7D5CD">
            <w:pPr>
              <w:rPr>
                <w:lang w:val="en-CA"/>
              </w:rPr>
            </w:pPr>
          </w:p>
        </w:tc>
      </w:tr>
      <w:tr w:rsidR="4869A9D2" w:rsidTr="4869A9D2" w14:paraId="56AB290A" w14:textId="77777777">
        <w:tc>
          <w:tcPr>
            <w:tcW w:w="4508" w:type="dxa"/>
          </w:tcPr>
          <w:p w:rsidR="4869A9D2" w:rsidP="4869A9D2" w:rsidRDefault="4869A9D2" w14:paraId="656CCF9E" w14:textId="1B7E1B26">
            <w:pPr>
              <w:rPr>
                <w:lang w:val="en-CA"/>
              </w:rPr>
            </w:pPr>
          </w:p>
        </w:tc>
        <w:tc>
          <w:tcPr>
            <w:tcW w:w="4508" w:type="dxa"/>
          </w:tcPr>
          <w:p w:rsidR="4869A9D2" w:rsidP="4869A9D2" w:rsidRDefault="4869A9D2" w14:paraId="47664AD1" w14:textId="3E52BA55">
            <w:pPr>
              <w:rPr>
                <w:lang w:val="en-CA"/>
              </w:rPr>
            </w:pPr>
          </w:p>
        </w:tc>
      </w:tr>
    </w:tbl>
    <w:p w:rsidR="1A6741AF" w:rsidP="4869A9D2" w:rsidRDefault="1A6741AF" w14:paraId="0EC504E7" w14:textId="6274690B">
      <w:pPr>
        <w:rPr>
          <w:lang w:val="en-CA"/>
        </w:rPr>
      </w:pPr>
      <w:r w:rsidRPr="4869A9D2">
        <w:rPr>
          <w:lang w:val="en-CA"/>
        </w:rPr>
        <w:t xml:space="preserve">* </w:t>
      </w:r>
      <w:proofErr w:type="gramStart"/>
      <w:r w:rsidRPr="4869A9D2">
        <w:rPr>
          <w:lang w:val="en-CA"/>
        </w:rPr>
        <w:t>colour</w:t>
      </w:r>
      <w:proofErr w:type="gramEnd"/>
      <w:r w:rsidRPr="4869A9D2">
        <w:rPr>
          <w:lang w:val="en-CA"/>
        </w:rPr>
        <w:t xml:space="preserve"> code for frontend backend collar</w:t>
      </w:r>
    </w:p>
    <w:p w:rsidR="4869A9D2" w:rsidP="4869A9D2" w:rsidRDefault="4869A9D2" w14:paraId="22C15618" w14:textId="4A38DB40">
      <w:pPr>
        <w:rPr>
          <w:lang w:val="en-CA"/>
        </w:rPr>
      </w:pPr>
    </w:p>
    <w:sectPr w:rsidR="4869A9D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422A10"/>
    <w:multiLevelType w:val="hybridMultilevel"/>
    <w:tmpl w:val="A58C87CE"/>
    <w:lvl w:ilvl="0" w:tplc="73C6F7CE">
      <w:start w:val="1"/>
      <w:numFmt w:val="bullet"/>
      <w:lvlText w:val="-"/>
      <w:lvlJc w:val="left"/>
      <w:pPr>
        <w:ind w:left="720" w:hanging="360"/>
      </w:pPr>
      <w:rPr>
        <w:rFonts w:hint="default" w:ascii="Calibri" w:hAnsi="Calibri"/>
      </w:rPr>
    </w:lvl>
    <w:lvl w:ilvl="1" w:tplc="51349D7C">
      <w:start w:val="1"/>
      <w:numFmt w:val="bullet"/>
      <w:lvlText w:val="o"/>
      <w:lvlJc w:val="left"/>
      <w:pPr>
        <w:ind w:left="1440" w:hanging="360"/>
      </w:pPr>
      <w:rPr>
        <w:rFonts w:hint="default" w:ascii="Courier New" w:hAnsi="Courier New"/>
      </w:rPr>
    </w:lvl>
    <w:lvl w:ilvl="2" w:tplc="4566B5B8">
      <w:start w:val="1"/>
      <w:numFmt w:val="bullet"/>
      <w:lvlText w:val=""/>
      <w:lvlJc w:val="left"/>
      <w:pPr>
        <w:ind w:left="2160" w:hanging="360"/>
      </w:pPr>
      <w:rPr>
        <w:rFonts w:hint="default" w:ascii="Wingdings" w:hAnsi="Wingdings"/>
      </w:rPr>
    </w:lvl>
    <w:lvl w:ilvl="3" w:tplc="DF741646">
      <w:start w:val="1"/>
      <w:numFmt w:val="bullet"/>
      <w:lvlText w:val=""/>
      <w:lvlJc w:val="left"/>
      <w:pPr>
        <w:ind w:left="2880" w:hanging="360"/>
      </w:pPr>
      <w:rPr>
        <w:rFonts w:hint="default" w:ascii="Symbol" w:hAnsi="Symbol"/>
      </w:rPr>
    </w:lvl>
    <w:lvl w:ilvl="4" w:tplc="FA842FB8">
      <w:start w:val="1"/>
      <w:numFmt w:val="bullet"/>
      <w:lvlText w:val="o"/>
      <w:lvlJc w:val="left"/>
      <w:pPr>
        <w:ind w:left="3600" w:hanging="360"/>
      </w:pPr>
      <w:rPr>
        <w:rFonts w:hint="default" w:ascii="Courier New" w:hAnsi="Courier New"/>
      </w:rPr>
    </w:lvl>
    <w:lvl w:ilvl="5" w:tplc="25CA13EC">
      <w:start w:val="1"/>
      <w:numFmt w:val="bullet"/>
      <w:lvlText w:val=""/>
      <w:lvlJc w:val="left"/>
      <w:pPr>
        <w:ind w:left="4320" w:hanging="360"/>
      </w:pPr>
      <w:rPr>
        <w:rFonts w:hint="default" w:ascii="Wingdings" w:hAnsi="Wingdings"/>
      </w:rPr>
    </w:lvl>
    <w:lvl w:ilvl="6" w:tplc="83E2E1AA">
      <w:start w:val="1"/>
      <w:numFmt w:val="bullet"/>
      <w:lvlText w:val=""/>
      <w:lvlJc w:val="left"/>
      <w:pPr>
        <w:ind w:left="5040" w:hanging="360"/>
      </w:pPr>
      <w:rPr>
        <w:rFonts w:hint="default" w:ascii="Symbol" w:hAnsi="Symbol"/>
      </w:rPr>
    </w:lvl>
    <w:lvl w:ilvl="7" w:tplc="B498AB06">
      <w:start w:val="1"/>
      <w:numFmt w:val="bullet"/>
      <w:lvlText w:val="o"/>
      <w:lvlJc w:val="left"/>
      <w:pPr>
        <w:ind w:left="5760" w:hanging="360"/>
      </w:pPr>
      <w:rPr>
        <w:rFonts w:hint="default" w:ascii="Courier New" w:hAnsi="Courier New"/>
      </w:rPr>
    </w:lvl>
    <w:lvl w:ilvl="8" w:tplc="7DBAAB08">
      <w:start w:val="1"/>
      <w:numFmt w:val="bullet"/>
      <w:lvlText w:val=""/>
      <w:lvlJc w:val="left"/>
      <w:pPr>
        <w:ind w:left="6480" w:hanging="360"/>
      </w:pPr>
      <w:rPr>
        <w:rFonts w:hint="default" w:ascii="Wingdings" w:hAnsi="Wingdings"/>
      </w:rPr>
    </w:lvl>
  </w:abstractNum>
  <w:abstractNum w:abstractNumId="1" w15:restartNumberingAfterBreak="0">
    <w:nsid w:val="2EAD5BF9"/>
    <w:multiLevelType w:val="hybridMultilevel"/>
    <w:tmpl w:val="713C67AE"/>
    <w:lvl w:ilvl="0" w:tplc="E7509138">
      <w:start w:val="1"/>
      <w:numFmt w:val="bullet"/>
      <w:lvlText w:val=""/>
      <w:lvlJc w:val="left"/>
      <w:pPr>
        <w:ind w:left="800" w:hanging="400"/>
      </w:pPr>
      <w:rPr>
        <w:rFonts w:hint="default" w:ascii="Symbol" w:hAnsi="Symbol"/>
      </w:rPr>
    </w:lvl>
    <w:lvl w:ilvl="1" w:tplc="7F3A6A1A">
      <w:start w:val="1"/>
      <w:numFmt w:val="bullet"/>
      <w:lvlText w:val="o"/>
      <w:lvlJc w:val="left"/>
      <w:pPr>
        <w:ind w:left="1200" w:hanging="400"/>
      </w:pPr>
      <w:rPr>
        <w:rFonts w:hint="default" w:ascii="Courier New" w:hAnsi="Courier New"/>
      </w:rPr>
    </w:lvl>
    <w:lvl w:ilvl="2" w:tplc="04FA6716">
      <w:start w:val="1"/>
      <w:numFmt w:val="bullet"/>
      <w:lvlText w:val=""/>
      <w:lvlJc w:val="left"/>
      <w:pPr>
        <w:ind w:left="1600" w:hanging="400"/>
      </w:pPr>
      <w:rPr>
        <w:rFonts w:hint="default" w:ascii="Wingdings" w:hAnsi="Wingdings"/>
      </w:rPr>
    </w:lvl>
    <w:lvl w:ilvl="3" w:tplc="2CF406D0">
      <w:start w:val="1"/>
      <w:numFmt w:val="bullet"/>
      <w:lvlText w:val=""/>
      <w:lvlJc w:val="left"/>
      <w:pPr>
        <w:ind w:left="2000" w:hanging="400"/>
      </w:pPr>
      <w:rPr>
        <w:rFonts w:hint="default" w:ascii="Symbol" w:hAnsi="Symbol"/>
      </w:rPr>
    </w:lvl>
    <w:lvl w:ilvl="4" w:tplc="D39A7652">
      <w:start w:val="1"/>
      <w:numFmt w:val="bullet"/>
      <w:lvlText w:val="o"/>
      <w:lvlJc w:val="left"/>
      <w:pPr>
        <w:ind w:left="2400" w:hanging="400"/>
      </w:pPr>
      <w:rPr>
        <w:rFonts w:hint="default" w:ascii="Courier New" w:hAnsi="Courier New"/>
      </w:rPr>
    </w:lvl>
    <w:lvl w:ilvl="5" w:tplc="BC968130">
      <w:start w:val="1"/>
      <w:numFmt w:val="bullet"/>
      <w:lvlText w:val=""/>
      <w:lvlJc w:val="left"/>
      <w:pPr>
        <w:ind w:left="2800" w:hanging="400"/>
      </w:pPr>
      <w:rPr>
        <w:rFonts w:hint="default" w:ascii="Wingdings" w:hAnsi="Wingdings"/>
      </w:rPr>
    </w:lvl>
    <w:lvl w:ilvl="6" w:tplc="B4FCBCD4">
      <w:start w:val="1"/>
      <w:numFmt w:val="bullet"/>
      <w:lvlText w:val=""/>
      <w:lvlJc w:val="left"/>
      <w:pPr>
        <w:ind w:left="3200" w:hanging="400"/>
      </w:pPr>
      <w:rPr>
        <w:rFonts w:hint="default" w:ascii="Symbol" w:hAnsi="Symbol"/>
      </w:rPr>
    </w:lvl>
    <w:lvl w:ilvl="7" w:tplc="C18E122E">
      <w:start w:val="1"/>
      <w:numFmt w:val="bullet"/>
      <w:lvlText w:val="o"/>
      <w:lvlJc w:val="left"/>
      <w:pPr>
        <w:ind w:left="3600" w:hanging="400"/>
      </w:pPr>
      <w:rPr>
        <w:rFonts w:hint="default" w:ascii="Courier New" w:hAnsi="Courier New"/>
      </w:rPr>
    </w:lvl>
    <w:lvl w:ilvl="8" w:tplc="B814737A">
      <w:start w:val="1"/>
      <w:numFmt w:val="bullet"/>
      <w:lvlText w:val=""/>
      <w:lvlJc w:val="left"/>
      <w:pPr>
        <w:ind w:left="4000" w:hanging="400"/>
      </w:pPr>
      <w:rPr>
        <w:rFonts w:hint="default" w:ascii="Wingdings" w:hAnsi="Wingdings"/>
      </w:rPr>
    </w:lvl>
  </w:abstractNum>
  <w:abstractNum w:abstractNumId="2" w15:restartNumberingAfterBreak="0">
    <w:nsid w:val="366916EC"/>
    <w:multiLevelType w:val="hybridMultilevel"/>
    <w:tmpl w:val="234A2D18"/>
    <w:lvl w:ilvl="0" w:tplc="3A8EE64C">
      <w:start w:val="1"/>
      <w:numFmt w:val="bullet"/>
      <w:lvlText w:val="-"/>
      <w:lvlJc w:val="left"/>
      <w:pPr>
        <w:ind w:left="720" w:hanging="360"/>
      </w:pPr>
      <w:rPr>
        <w:rFonts w:hint="default" w:ascii="Calibri" w:hAnsi="Calibri"/>
      </w:rPr>
    </w:lvl>
    <w:lvl w:ilvl="1" w:tplc="72B652E4">
      <w:start w:val="1"/>
      <w:numFmt w:val="bullet"/>
      <w:lvlText w:val="o"/>
      <w:lvlJc w:val="left"/>
      <w:pPr>
        <w:ind w:left="1440" w:hanging="360"/>
      </w:pPr>
      <w:rPr>
        <w:rFonts w:hint="default" w:ascii="Courier New" w:hAnsi="Courier New"/>
      </w:rPr>
    </w:lvl>
    <w:lvl w:ilvl="2" w:tplc="59FEBE9A">
      <w:start w:val="1"/>
      <w:numFmt w:val="bullet"/>
      <w:lvlText w:val=""/>
      <w:lvlJc w:val="left"/>
      <w:pPr>
        <w:ind w:left="2160" w:hanging="360"/>
      </w:pPr>
      <w:rPr>
        <w:rFonts w:hint="default" w:ascii="Wingdings" w:hAnsi="Wingdings"/>
      </w:rPr>
    </w:lvl>
    <w:lvl w:ilvl="3" w:tplc="C6EAB5AC">
      <w:start w:val="1"/>
      <w:numFmt w:val="bullet"/>
      <w:lvlText w:val=""/>
      <w:lvlJc w:val="left"/>
      <w:pPr>
        <w:ind w:left="2880" w:hanging="360"/>
      </w:pPr>
      <w:rPr>
        <w:rFonts w:hint="default" w:ascii="Symbol" w:hAnsi="Symbol"/>
      </w:rPr>
    </w:lvl>
    <w:lvl w:ilvl="4" w:tplc="3690AE68">
      <w:start w:val="1"/>
      <w:numFmt w:val="bullet"/>
      <w:lvlText w:val="o"/>
      <w:lvlJc w:val="left"/>
      <w:pPr>
        <w:ind w:left="3600" w:hanging="360"/>
      </w:pPr>
      <w:rPr>
        <w:rFonts w:hint="default" w:ascii="Courier New" w:hAnsi="Courier New"/>
      </w:rPr>
    </w:lvl>
    <w:lvl w:ilvl="5" w:tplc="7E9A78C6">
      <w:start w:val="1"/>
      <w:numFmt w:val="bullet"/>
      <w:lvlText w:val=""/>
      <w:lvlJc w:val="left"/>
      <w:pPr>
        <w:ind w:left="4320" w:hanging="360"/>
      </w:pPr>
      <w:rPr>
        <w:rFonts w:hint="default" w:ascii="Wingdings" w:hAnsi="Wingdings"/>
      </w:rPr>
    </w:lvl>
    <w:lvl w:ilvl="6" w:tplc="BAAC1058">
      <w:start w:val="1"/>
      <w:numFmt w:val="bullet"/>
      <w:lvlText w:val=""/>
      <w:lvlJc w:val="left"/>
      <w:pPr>
        <w:ind w:left="5040" w:hanging="360"/>
      </w:pPr>
      <w:rPr>
        <w:rFonts w:hint="default" w:ascii="Symbol" w:hAnsi="Symbol"/>
      </w:rPr>
    </w:lvl>
    <w:lvl w:ilvl="7" w:tplc="7DB05AC0">
      <w:start w:val="1"/>
      <w:numFmt w:val="bullet"/>
      <w:lvlText w:val="o"/>
      <w:lvlJc w:val="left"/>
      <w:pPr>
        <w:ind w:left="5760" w:hanging="360"/>
      </w:pPr>
      <w:rPr>
        <w:rFonts w:hint="default" w:ascii="Courier New" w:hAnsi="Courier New"/>
      </w:rPr>
    </w:lvl>
    <w:lvl w:ilvl="8" w:tplc="0BE0162A">
      <w:start w:val="1"/>
      <w:numFmt w:val="bullet"/>
      <w:lvlText w:val=""/>
      <w:lvlJc w:val="left"/>
      <w:pPr>
        <w:ind w:left="6480" w:hanging="360"/>
      </w:pPr>
      <w:rPr>
        <w:rFonts w:hint="default" w:ascii="Wingdings" w:hAnsi="Wingdings"/>
      </w:rPr>
    </w:lvl>
  </w:abstractNum>
  <w:abstractNum w:abstractNumId="3" w15:restartNumberingAfterBreak="0">
    <w:nsid w:val="43317239"/>
    <w:multiLevelType w:val="hybridMultilevel"/>
    <w:tmpl w:val="92B6EE88"/>
    <w:lvl w:ilvl="0" w:tplc="878CA5AC">
      <w:start w:val="1"/>
      <w:numFmt w:val="bullet"/>
      <w:lvlText w:val="-"/>
      <w:lvlJc w:val="left"/>
      <w:pPr>
        <w:ind w:left="720" w:hanging="360"/>
      </w:pPr>
      <w:rPr>
        <w:rFonts w:hint="default" w:ascii="Calibri" w:hAnsi="Calibri"/>
      </w:rPr>
    </w:lvl>
    <w:lvl w:ilvl="1" w:tplc="4104A96A">
      <w:start w:val="1"/>
      <w:numFmt w:val="bullet"/>
      <w:lvlText w:val="o"/>
      <w:lvlJc w:val="left"/>
      <w:pPr>
        <w:ind w:left="1440" w:hanging="360"/>
      </w:pPr>
      <w:rPr>
        <w:rFonts w:hint="default" w:ascii="Courier New" w:hAnsi="Courier New"/>
      </w:rPr>
    </w:lvl>
    <w:lvl w:ilvl="2" w:tplc="EDF805B8">
      <w:start w:val="1"/>
      <w:numFmt w:val="bullet"/>
      <w:lvlText w:val=""/>
      <w:lvlJc w:val="left"/>
      <w:pPr>
        <w:ind w:left="2160" w:hanging="360"/>
      </w:pPr>
      <w:rPr>
        <w:rFonts w:hint="default" w:ascii="Wingdings" w:hAnsi="Wingdings"/>
      </w:rPr>
    </w:lvl>
    <w:lvl w:ilvl="3" w:tplc="9EB4E460">
      <w:start w:val="1"/>
      <w:numFmt w:val="bullet"/>
      <w:lvlText w:val=""/>
      <w:lvlJc w:val="left"/>
      <w:pPr>
        <w:ind w:left="2880" w:hanging="360"/>
      </w:pPr>
      <w:rPr>
        <w:rFonts w:hint="default" w:ascii="Symbol" w:hAnsi="Symbol"/>
      </w:rPr>
    </w:lvl>
    <w:lvl w:ilvl="4" w:tplc="C994D1F4">
      <w:start w:val="1"/>
      <w:numFmt w:val="bullet"/>
      <w:lvlText w:val="o"/>
      <w:lvlJc w:val="left"/>
      <w:pPr>
        <w:ind w:left="3600" w:hanging="360"/>
      </w:pPr>
      <w:rPr>
        <w:rFonts w:hint="default" w:ascii="Courier New" w:hAnsi="Courier New"/>
      </w:rPr>
    </w:lvl>
    <w:lvl w:ilvl="5" w:tplc="F8E2AE30">
      <w:start w:val="1"/>
      <w:numFmt w:val="bullet"/>
      <w:lvlText w:val=""/>
      <w:lvlJc w:val="left"/>
      <w:pPr>
        <w:ind w:left="4320" w:hanging="360"/>
      </w:pPr>
      <w:rPr>
        <w:rFonts w:hint="default" w:ascii="Wingdings" w:hAnsi="Wingdings"/>
      </w:rPr>
    </w:lvl>
    <w:lvl w:ilvl="6" w:tplc="FDD43780">
      <w:start w:val="1"/>
      <w:numFmt w:val="bullet"/>
      <w:lvlText w:val=""/>
      <w:lvlJc w:val="left"/>
      <w:pPr>
        <w:ind w:left="5040" w:hanging="360"/>
      </w:pPr>
      <w:rPr>
        <w:rFonts w:hint="default" w:ascii="Symbol" w:hAnsi="Symbol"/>
      </w:rPr>
    </w:lvl>
    <w:lvl w:ilvl="7" w:tplc="B3960830">
      <w:start w:val="1"/>
      <w:numFmt w:val="bullet"/>
      <w:lvlText w:val="o"/>
      <w:lvlJc w:val="left"/>
      <w:pPr>
        <w:ind w:left="5760" w:hanging="360"/>
      </w:pPr>
      <w:rPr>
        <w:rFonts w:hint="default" w:ascii="Courier New" w:hAnsi="Courier New"/>
      </w:rPr>
    </w:lvl>
    <w:lvl w:ilvl="8" w:tplc="6A666244">
      <w:start w:val="1"/>
      <w:numFmt w:val="bullet"/>
      <w:lvlText w:val=""/>
      <w:lvlJc w:val="left"/>
      <w:pPr>
        <w:ind w:left="6480" w:hanging="360"/>
      </w:pPr>
      <w:rPr>
        <w:rFonts w:hint="default" w:ascii="Wingdings" w:hAnsi="Wingdings"/>
      </w:rPr>
    </w:lvl>
  </w:abstractNum>
  <w:abstractNum w:abstractNumId="4" w15:restartNumberingAfterBreak="0">
    <w:nsid w:val="44B5219C"/>
    <w:multiLevelType w:val="hybridMultilevel"/>
    <w:tmpl w:val="209C8400"/>
    <w:lvl w:ilvl="0" w:tplc="96CA55DC">
      <w:start w:val="1"/>
      <w:numFmt w:val="bullet"/>
      <w:lvlText w:val=""/>
      <w:lvlJc w:val="left"/>
      <w:pPr>
        <w:ind w:left="800" w:hanging="400"/>
      </w:pPr>
      <w:rPr>
        <w:rFonts w:hint="default" w:ascii="Symbol" w:hAnsi="Symbol"/>
      </w:rPr>
    </w:lvl>
    <w:lvl w:ilvl="1" w:tplc="3E0CB946">
      <w:start w:val="1"/>
      <w:numFmt w:val="bullet"/>
      <w:lvlText w:val="o"/>
      <w:lvlJc w:val="left"/>
      <w:pPr>
        <w:ind w:left="1200" w:hanging="400"/>
      </w:pPr>
      <w:rPr>
        <w:rFonts w:hint="default" w:ascii="Courier New" w:hAnsi="Courier New"/>
      </w:rPr>
    </w:lvl>
    <w:lvl w:ilvl="2" w:tplc="651C5600">
      <w:start w:val="1"/>
      <w:numFmt w:val="bullet"/>
      <w:lvlText w:val=""/>
      <w:lvlJc w:val="left"/>
      <w:pPr>
        <w:ind w:left="1600" w:hanging="400"/>
      </w:pPr>
      <w:rPr>
        <w:rFonts w:hint="default" w:ascii="Wingdings" w:hAnsi="Wingdings"/>
      </w:rPr>
    </w:lvl>
    <w:lvl w:ilvl="3" w:tplc="CC5A2C14">
      <w:start w:val="1"/>
      <w:numFmt w:val="bullet"/>
      <w:lvlText w:val=""/>
      <w:lvlJc w:val="left"/>
      <w:pPr>
        <w:ind w:left="2000" w:hanging="400"/>
      </w:pPr>
      <w:rPr>
        <w:rFonts w:hint="default" w:ascii="Symbol" w:hAnsi="Symbol"/>
      </w:rPr>
    </w:lvl>
    <w:lvl w:ilvl="4" w:tplc="81A2A0C4">
      <w:start w:val="1"/>
      <w:numFmt w:val="bullet"/>
      <w:lvlText w:val="o"/>
      <w:lvlJc w:val="left"/>
      <w:pPr>
        <w:ind w:left="2400" w:hanging="400"/>
      </w:pPr>
      <w:rPr>
        <w:rFonts w:hint="default" w:ascii="Courier New" w:hAnsi="Courier New"/>
      </w:rPr>
    </w:lvl>
    <w:lvl w:ilvl="5" w:tplc="16A87468">
      <w:start w:val="1"/>
      <w:numFmt w:val="bullet"/>
      <w:lvlText w:val=""/>
      <w:lvlJc w:val="left"/>
      <w:pPr>
        <w:ind w:left="2800" w:hanging="400"/>
      </w:pPr>
      <w:rPr>
        <w:rFonts w:hint="default" w:ascii="Wingdings" w:hAnsi="Wingdings"/>
      </w:rPr>
    </w:lvl>
    <w:lvl w:ilvl="6" w:tplc="5D529ED8">
      <w:start w:val="1"/>
      <w:numFmt w:val="bullet"/>
      <w:lvlText w:val=""/>
      <w:lvlJc w:val="left"/>
      <w:pPr>
        <w:ind w:left="3200" w:hanging="400"/>
      </w:pPr>
      <w:rPr>
        <w:rFonts w:hint="default" w:ascii="Symbol" w:hAnsi="Symbol"/>
      </w:rPr>
    </w:lvl>
    <w:lvl w:ilvl="7" w:tplc="7262B0E8">
      <w:start w:val="1"/>
      <w:numFmt w:val="bullet"/>
      <w:lvlText w:val="o"/>
      <w:lvlJc w:val="left"/>
      <w:pPr>
        <w:ind w:left="3600" w:hanging="400"/>
      </w:pPr>
      <w:rPr>
        <w:rFonts w:hint="default" w:ascii="Courier New" w:hAnsi="Courier New"/>
      </w:rPr>
    </w:lvl>
    <w:lvl w:ilvl="8" w:tplc="3244C396">
      <w:start w:val="1"/>
      <w:numFmt w:val="bullet"/>
      <w:lvlText w:val=""/>
      <w:lvlJc w:val="left"/>
      <w:pPr>
        <w:ind w:left="4000" w:hanging="400"/>
      </w:pPr>
      <w:rPr>
        <w:rFonts w:hint="default" w:ascii="Wingdings" w:hAnsi="Wingdings"/>
      </w:rPr>
    </w:lvl>
  </w:abstractNum>
  <w:abstractNum w:abstractNumId="5" w15:restartNumberingAfterBreak="0">
    <w:nsid w:val="701A70D5"/>
    <w:multiLevelType w:val="hybridMultilevel"/>
    <w:tmpl w:val="F968A544"/>
    <w:lvl w:ilvl="0" w:tplc="B3CC2D90">
      <w:start w:val="1"/>
      <w:numFmt w:val="bullet"/>
      <w:lvlText w:val="-"/>
      <w:lvlJc w:val="left"/>
      <w:pPr>
        <w:ind w:left="720" w:hanging="360"/>
      </w:pPr>
      <w:rPr>
        <w:rFonts w:hint="default" w:ascii="Calibri" w:hAnsi="Calibri"/>
      </w:rPr>
    </w:lvl>
    <w:lvl w:ilvl="1" w:tplc="41C0F5AA">
      <w:start w:val="1"/>
      <w:numFmt w:val="bullet"/>
      <w:lvlText w:val="o"/>
      <w:lvlJc w:val="left"/>
      <w:pPr>
        <w:ind w:left="1440" w:hanging="360"/>
      </w:pPr>
      <w:rPr>
        <w:rFonts w:hint="default" w:ascii="Courier New" w:hAnsi="Courier New"/>
      </w:rPr>
    </w:lvl>
    <w:lvl w:ilvl="2" w:tplc="35F8D486">
      <w:start w:val="1"/>
      <w:numFmt w:val="bullet"/>
      <w:lvlText w:val=""/>
      <w:lvlJc w:val="left"/>
      <w:pPr>
        <w:ind w:left="2160" w:hanging="360"/>
      </w:pPr>
      <w:rPr>
        <w:rFonts w:hint="default" w:ascii="Wingdings" w:hAnsi="Wingdings"/>
      </w:rPr>
    </w:lvl>
    <w:lvl w:ilvl="3" w:tplc="97AE58C2">
      <w:start w:val="1"/>
      <w:numFmt w:val="bullet"/>
      <w:lvlText w:val=""/>
      <w:lvlJc w:val="left"/>
      <w:pPr>
        <w:ind w:left="2880" w:hanging="360"/>
      </w:pPr>
      <w:rPr>
        <w:rFonts w:hint="default" w:ascii="Symbol" w:hAnsi="Symbol"/>
      </w:rPr>
    </w:lvl>
    <w:lvl w:ilvl="4" w:tplc="A3FA3230">
      <w:start w:val="1"/>
      <w:numFmt w:val="bullet"/>
      <w:lvlText w:val="o"/>
      <w:lvlJc w:val="left"/>
      <w:pPr>
        <w:ind w:left="3600" w:hanging="360"/>
      </w:pPr>
      <w:rPr>
        <w:rFonts w:hint="default" w:ascii="Courier New" w:hAnsi="Courier New"/>
      </w:rPr>
    </w:lvl>
    <w:lvl w:ilvl="5" w:tplc="D5B87B1C">
      <w:start w:val="1"/>
      <w:numFmt w:val="bullet"/>
      <w:lvlText w:val=""/>
      <w:lvlJc w:val="left"/>
      <w:pPr>
        <w:ind w:left="4320" w:hanging="360"/>
      </w:pPr>
      <w:rPr>
        <w:rFonts w:hint="default" w:ascii="Wingdings" w:hAnsi="Wingdings"/>
      </w:rPr>
    </w:lvl>
    <w:lvl w:ilvl="6" w:tplc="4934C914">
      <w:start w:val="1"/>
      <w:numFmt w:val="bullet"/>
      <w:lvlText w:val=""/>
      <w:lvlJc w:val="left"/>
      <w:pPr>
        <w:ind w:left="5040" w:hanging="360"/>
      </w:pPr>
      <w:rPr>
        <w:rFonts w:hint="default" w:ascii="Symbol" w:hAnsi="Symbol"/>
      </w:rPr>
    </w:lvl>
    <w:lvl w:ilvl="7" w:tplc="AECAEACA">
      <w:start w:val="1"/>
      <w:numFmt w:val="bullet"/>
      <w:lvlText w:val="o"/>
      <w:lvlJc w:val="left"/>
      <w:pPr>
        <w:ind w:left="5760" w:hanging="360"/>
      </w:pPr>
      <w:rPr>
        <w:rFonts w:hint="default" w:ascii="Courier New" w:hAnsi="Courier New"/>
      </w:rPr>
    </w:lvl>
    <w:lvl w:ilvl="8" w:tplc="F3BC14F6">
      <w:start w:val="1"/>
      <w:numFmt w:val="bullet"/>
      <w:lvlText w:val=""/>
      <w:lvlJc w:val="left"/>
      <w:pPr>
        <w:ind w:left="6480" w:hanging="360"/>
      </w:pPr>
      <w:rPr>
        <w:rFonts w:hint="default" w:ascii="Wingdings" w:hAnsi="Wingdings"/>
      </w:rPr>
    </w:lvl>
  </w:abstractNum>
  <w:abstractNum w:abstractNumId="6" w15:restartNumberingAfterBreak="0">
    <w:nsid w:val="71C30734"/>
    <w:multiLevelType w:val="hybridMultilevel"/>
    <w:tmpl w:val="1390E5D8"/>
    <w:lvl w:ilvl="0" w:tplc="185CDBA4">
      <w:start w:val="1"/>
      <w:numFmt w:val="bullet"/>
      <w:lvlText w:val="-"/>
      <w:lvlJc w:val="left"/>
      <w:pPr>
        <w:ind w:left="720" w:hanging="360"/>
      </w:pPr>
      <w:rPr>
        <w:rFonts w:hint="default" w:ascii="Calibri" w:hAnsi="Calibri"/>
      </w:rPr>
    </w:lvl>
    <w:lvl w:ilvl="1" w:tplc="C63ED7DC">
      <w:start w:val="1"/>
      <w:numFmt w:val="bullet"/>
      <w:lvlText w:val="o"/>
      <w:lvlJc w:val="left"/>
      <w:pPr>
        <w:ind w:left="1440" w:hanging="360"/>
      </w:pPr>
      <w:rPr>
        <w:rFonts w:hint="default" w:ascii="Courier New" w:hAnsi="Courier New"/>
      </w:rPr>
    </w:lvl>
    <w:lvl w:ilvl="2" w:tplc="96B87D44">
      <w:start w:val="1"/>
      <w:numFmt w:val="bullet"/>
      <w:lvlText w:val=""/>
      <w:lvlJc w:val="left"/>
      <w:pPr>
        <w:ind w:left="2160" w:hanging="360"/>
      </w:pPr>
      <w:rPr>
        <w:rFonts w:hint="default" w:ascii="Wingdings" w:hAnsi="Wingdings"/>
      </w:rPr>
    </w:lvl>
    <w:lvl w:ilvl="3" w:tplc="1BFCF31E">
      <w:start w:val="1"/>
      <w:numFmt w:val="bullet"/>
      <w:lvlText w:val=""/>
      <w:lvlJc w:val="left"/>
      <w:pPr>
        <w:ind w:left="2880" w:hanging="360"/>
      </w:pPr>
      <w:rPr>
        <w:rFonts w:hint="default" w:ascii="Symbol" w:hAnsi="Symbol"/>
      </w:rPr>
    </w:lvl>
    <w:lvl w:ilvl="4" w:tplc="76E80574">
      <w:start w:val="1"/>
      <w:numFmt w:val="bullet"/>
      <w:lvlText w:val="o"/>
      <w:lvlJc w:val="left"/>
      <w:pPr>
        <w:ind w:left="3600" w:hanging="360"/>
      </w:pPr>
      <w:rPr>
        <w:rFonts w:hint="default" w:ascii="Courier New" w:hAnsi="Courier New"/>
      </w:rPr>
    </w:lvl>
    <w:lvl w:ilvl="5" w:tplc="721C2A38">
      <w:start w:val="1"/>
      <w:numFmt w:val="bullet"/>
      <w:lvlText w:val=""/>
      <w:lvlJc w:val="left"/>
      <w:pPr>
        <w:ind w:left="4320" w:hanging="360"/>
      </w:pPr>
      <w:rPr>
        <w:rFonts w:hint="default" w:ascii="Wingdings" w:hAnsi="Wingdings"/>
      </w:rPr>
    </w:lvl>
    <w:lvl w:ilvl="6" w:tplc="EFFC3E7C">
      <w:start w:val="1"/>
      <w:numFmt w:val="bullet"/>
      <w:lvlText w:val=""/>
      <w:lvlJc w:val="left"/>
      <w:pPr>
        <w:ind w:left="5040" w:hanging="360"/>
      </w:pPr>
      <w:rPr>
        <w:rFonts w:hint="default" w:ascii="Symbol" w:hAnsi="Symbol"/>
      </w:rPr>
    </w:lvl>
    <w:lvl w:ilvl="7" w:tplc="6B0E888C">
      <w:start w:val="1"/>
      <w:numFmt w:val="bullet"/>
      <w:lvlText w:val="o"/>
      <w:lvlJc w:val="left"/>
      <w:pPr>
        <w:ind w:left="5760" w:hanging="360"/>
      </w:pPr>
      <w:rPr>
        <w:rFonts w:hint="default" w:ascii="Courier New" w:hAnsi="Courier New"/>
      </w:rPr>
    </w:lvl>
    <w:lvl w:ilvl="8" w:tplc="CD18CA7A">
      <w:start w:val="1"/>
      <w:numFmt w:val="bullet"/>
      <w:lvlText w:val=""/>
      <w:lvlJc w:val="left"/>
      <w:pPr>
        <w:ind w:left="6480" w:hanging="360"/>
      </w:pPr>
      <w:rPr>
        <w:rFonts w:hint="default" w:ascii="Wingdings" w:hAnsi="Wingdings"/>
      </w:rPr>
    </w:lvl>
  </w:abstractNum>
  <w:num w:numId="1">
    <w:abstractNumId w:val="6"/>
  </w:num>
  <w:num w:numId="2">
    <w:abstractNumId w:val="0"/>
  </w:num>
  <w:num w:numId="3">
    <w:abstractNumId w:val="5"/>
  </w:num>
  <w:num w:numId="4">
    <w:abstractNumId w:val="2"/>
  </w:num>
  <w:num w:numId="5">
    <w:abstractNumId w:val="3"/>
  </w:num>
  <w:num w:numId="6">
    <w:abstractNumId w:val="1"/>
  </w:num>
  <w:num w:numId="7">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8FC8DE7"/>
    <w:rsid w:val="000B4130"/>
    <w:rsid w:val="001E4B68"/>
    <w:rsid w:val="00503769"/>
    <w:rsid w:val="007C00D6"/>
    <w:rsid w:val="007C2513"/>
    <w:rsid w:val="008864FA"/>
    <w:rsid w:val="008F6360"/>
    <w:rsid w:val="00BF31F5"/>
    <w:rsid w:val="00CA74F8"/>
    <w:rsid w:val="00D60284"/>
    <w:rsid w:val="00FA5747"/>
    <w:rsid w:val="030988C8"/>
    <w:rsid w:val="054E1E8F"/>
    <w:rsid w:val="08AAE299"/>
    <w:rsid w:val="08FC8DE7"/>
    <w:rsid w:val="0F167B5F"/>
    <w:rsid w:val="109CCC21"/>
    <w:rsid w:val="16808C30"/>
    <w:rsid w:val="170864E7"/>
    <w:rsid w:val="1A6741AF"/>
    <w:rsid w:val="1B1983A0"/>
    <w:rsid w:val="1E512462"/>
    <w:rsid w:val="21E9B18F"/>
    <w:rsid w:val="2A61BFB7"/>
    <w:rsid w:val="2D938CAC"/>
    <w:rsid w:val="2E6864CB"/>
    <w:rsid w:val="3003D085"/>
    <w:rsid w:val="31A0058D"/>
    <w:rsid w:val="325EBCF8"/>
    <w:rsid w:val="3420D7D8"/>
    <w:rsid w:val="4869A9D2"/>
    <w:rsid w:val="48EC0FCC"/>
    <w:rsid w:val="4B4BD0C6"/>
    <w:rsid w:val="4F7617DC"/>
    <w:rsid w:val="5C9EDC57"/>
    <w:rsid w:val="62ED1B44"/>
    <w:rsid w:val="66D617C0"/>
    <w:rsid w:val="6B9BE479"/>
    <w:rsid w:val="6EC80148"/>
    <w:rsid w:val="6F83802F"/>
    <w:rsid w:val="745A1880"/>
    <w:rsid w:val="7888C3E3"/>
    <w:rsid w:val="7A4D1B28"/>
    <w:rsid w:val="7AD4F3DF"/>
    <w:rsid w:val="7BC064A5"/>
    <w:rsid w:val="7EF1968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C8DE7"/>
  <w15:chartTrackingRefBased/>
  <w15:docId w15:val="{F1FD6AED-24C6-4053-8EE1-9D3C6C1695A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0"/>
      <w:wordWrap w:val="0"/>
      <w:autoSpaceDE w:val="0"/>
      <w:autoSpaceDN w:val="0"/>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ListParagraph">
    <w:name w:val="List Paragraph"/>
    <w:basedOn w:val="Normal"/>
    <w:uiPriority w:val="34"/>
    <w:qFormat/>
    <w:pPr>
      <w:ind w:left="720"/>
      <w:contextualSpacing/>
    </w:pPr>
  </w:style>
  <w:style w:type="paragraph" w:styleId="Caption">
    <w:name w:val="caption"/>
    <w:basedOn w:val="Normal"/>
    <w:next w:val="Normal"/>
    <w:uiPriority w:val="35"/>
    <w:unhideWhenUsed/>
    <w:qFormat/>
    <w:rsid w:val="000B413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image" Target="media/image5.png"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4.png" Id="rId11" /><Relationship Type="http://schemas.openxmlformats.org/officeDocument/2006/relationships/styles" Target="styles.xml" Id="rId5" /><Relationship Type="http://schemas.openxmlformats.org/officeDocument/2006/relationships/theme" Target="theme/theme1.xml" Id="rId15" /><Relationship Type="http://schemas.openxmlformats.org/officeDocument/2006/relationships/image" Target="media/image3.png" Id="rId10" /><Relationship Type="http://schemas.openxmlformats.org/officeDocument/2006/relationships/numbering" Target="numbering.xml" Id="rId4" /><Relationship Type="http://schemas.openxmlformats.org/officeDocument/2006/relationships/image" Target="media/image2.png" Id="rId9" /><Relationship Type="http://schemas.openxmlformats.org/officeDocument/2006/relationships/fontTable" Target="fontTable.xml"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FA2261462F1BF4B8F55C8F4835D8172" ma:contentTypeVersion="13" ma:contentTypeDescription="Create a new document." ma:contentTypeScope="" ma:versionID="7ee19fb2e1a43d1b0ac662caf6f8810b">
  <xsd:schema xmlns:xsd="http://www.w3.org/2001/XMLSchema" xmlns:xs="http://www.w3.org/2001/XMLSchema" xmlns:p="http://schemas.microsoft.com/office/2006/metadata/properties" xmlns:ns2="bd485dac-801c-4085-9b9c-71b9d1706e21" xmlns:ns3="b3b09bcf-0c0d-4ffe-9b3c-71de782847c8" targetNamespace="http://schemas.microsoft.com/office/2006/metadata/properties" ma:root="true" ma:fieldsID="178a48930cb1aac8e81e6636622f344a" ns2:_="" ns3:_="">
    <xsd:import namespace="bd485dac-801c-4085-9b9c-71b9d1706e21"/>
    <xsd:import namespace="b3b09bcf-0c0d-4ffe-9b3c-71de782847c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485dac-801c-4085-9b9c-71b9d1706e2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3b09bcf-0c0d-4ffe-9b3c-71de782847c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8D3D5BC-DD1B-45C4-BBED-801B9788398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FBB2E2F-6111-4B60-9FDB-FE5C7A5C4CBC}">
  <ds:schemaRefs>
    <ds:schemaRef ds:uri="http://schemas.microsoft.com/sharepoint/v3/contenttype/forms"/>
  </ds:schemaRefs>
</ds:datastoreItem>
</file>

<file path=customXml/itemProps3.xml><?xml version="1.0" encoding="utf-8"?>
<ds:datastoreItem xmlns:ds="http://schemas.openxmlformats.org/officeDocument/2006/customXml" ds:itemID="{7D1EC6E4-E3EA-43AD-ACF1-399A261F85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485dac-801c-4085-9b9c-71b9d1706e21"/>
    <ds:schemaRef ds:uri="b3b09bcf-0c0d-4ffe-9b3c-71de782847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5</Pages>
  <Words>419</Words>
  <Characters>2391</Characters>
  <Application>Microsoft Office Word</Application>
  <DocSecurity>0</DocSecurity>
  <Lines>19</Lines>
  <Paragraphs>5</Paragraphs>
  <ScaleCrop>false</ScaleCrop>
  <Company/>
  <LinksUpToDate>false</LinksUpToDate>
  <CharactersWithSpaces>2805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Tabitha Kim</dc:creator>
  <cp:keywords/>
  <dc:description/>
  <cp:lastModifiedBy>Arielle Zhang</cp:lastModifiedBy>
  <cp:revision>12</cp:revision>
  <dcterms:created xsi:type="dcterms:W3CDTF">2022-03-31T03:19:00Z</dcterms:created>
  <dcterms:modified xsi:type="dcterms:W3CDTF">2022-04-02T05:04:00Z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0x0101007FA2261462F1BF4B8F55C8F4835D8172</vt:lpwstr>
  </property>
</Properties>
</file>