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22262" w14:textId="77777777" w:rsidR="00690362" w:rsidRDefault="00000000">
      <w:pPr>
        <w:pStyle w:val="Rubrik"/>
        <w:spacing w:before="240" w:after="60" w:line="360" w:lineRule="auto"/>
        <w:rPr>
          <w:sz w:val="60"/>
          <w:szCs w:val="60"/>
        </w:rPr>
      </w:pPr>
      <w:bookmarkStart w:id="0" w:name="_heading=h.fszxvi5jg2jt" w:colFirst="0" w:colLast="0"/>
      <w:bookmarkEnd w:id="0"/>
      <w:r>
        <w:rPr>
          <w:sz w:val="60"/>
          <w:szCs w:val="60"/>
        </w:rPr>
        <w:t>Design Documentation</w:t>
      </w:r>
    </w:p>
    <w:p w14:paraId="4ACCEA82" w14:textId="79082CDF" w:rsidR="00F126B0" w:rsidRDefault="00F126B0" w:rsidP="00AC4B0A">
      <w:pPr>
        <w:widowControl w:val="0"/>
        <w:spacing w:before="480" w:after="60"/>
        <w:rPr>
          <w:sz w:val="22"/>
          <w:szCs w:val="22"/>
        </w:rPr>
      </w:pPr>
      <w:r w:rsidRPr="00F126B0">
        <w:rPr>
          <w:sz w:val="22"/>
          <w:szCs w:val="22"/>
        </w:rPr>
        <w:t xml:space="preserve">[GitHub]: </w:t>
      </w:r>
      <w:hyperlink r:id="rId7" w:history="1">
        <w:r w:rsidRPr="008069BF">
          <w:rPr>
            <w:rStyle w:val="Hyperlnk"/>
            <w:sz w:val="22"/>
            <w:szCs w:val="22"/>
          </w:rPr>
          <w:t>https://github.com/tableba/SmartHouse/tree/ali-iot/iot</w:t>
        </w:r>
      </w:hyperlink>
    </w:p>
    <w:p w14:paraId="447246DE" w14:textId="77777777" w:rsidR="00AC4B0A" w:rsidRDefault="00AC4B0A" w:rsidP="00AC4B0A">
      <w:pPr>
        <w:widowControl w:val="0"/>
        <w:spacing w:before="480" w:after="60"/>
        <w:rPr>
          <w:sz w:val="22"/>
          <w:szCs w:val="22"/>
        </w:rPr>
      </w:pPr>
    </w:p>
    <w:p w14:paraId="2B5DA15E" w14:textId="00621ED8" w:rsidR="00690362" w:rsidRDefault="00F126B0">
      <w:pPr>
        <w:rPr>
          <w:rFonts w:ascii="Arial" w:eastAsia="Arial" w:hAnsi="Arial" w:cs="Arial"/>
          <w:b/>
          <w:bCs/>
          <w:sz w:val="32"/>
          <w:szCs w:val="32"/>
        </w:rPr>
      </w:pPr>
      <w:proofErr w:type="spellStart"/>
      <w:r w:rsidRPr="00F126B0">
        <w:rPr>
          <w:rFonts w:ascii="Arial" w:eastAsia="Arial" w:hAnsi="Arial" w:cs="Arial"/>
          <w:b/>
          <w:bCs/>
          <w:sz w:val="32"/>
          <w:szCs w:val="32"/>
        </w:rPr>
        <w:t>SmartHouse</w:t>
      </w:r>
      <w:proofErr w:type="spellEnd"/>
      <w:r w:rsidRPr="00F126B0">
        <w:rPr>
          <w:rFonts w:ascii="Arial" w:eastAsia="Arial" w:hAnsi="Arial" w:cs="Arial"/>
          <w:b/>
          <w:bCs/>
          <w:sz w:val="32"/>
          <w:szCs w:val="32"/>
        </w:rPr>
        <w:t xml:space="preserve"> – IoT</w:t>
      </w:r>
    </w:p>
    <w:p w14:paraId="5DE0C406" w14:textId="77777777" w:rsidR="00F126B0" w:rsidRDefault="00F126B0"/>
    <w:p w14:paraId="3E7BB3CF" w14:textId="4E85314A" w:rsidR="00690362" w:rsidRDefault="00690362" w:rsidP="00F126B0">
      <w:pPr>
        <w:widowControl w:val="0"/>
        <w:tabs>
          <w:tab w:val="right" w:leader="dot" w:pos="12000"/>
        </w:tabs>
        <w:spacing w:before="60"/>
        <w:rPr>
          <w:color w:val="000000"/>
        </w:rPr>
      </w:pPr>
    </w:p>
    <w:sdt>
      <w:sdtPr>
        <w:id w:val="-2048749548"/>
        <w:docPartObj>
          <w:docPartGallery w:val="Table of Contents"/>
          <w:docPartUnique/>
        </w:docPartObj>
      </w:sdtPr>
      <w:sdtEndPr>
        <w:rPr>
          <w:rFonts w:ascii="Times New Roman" w:eastAsia="Times New Roman" w:hAnsi="Times New Roman" w:cs="Times New Roman"/>
          <w:b/>
          <w:bCs/>
          <w:color w:val="auto"/>
          <w:sz w:val="24"/>
          <w:szCs w:val="24"/>
          <w:lang w:val="en"/>
        </w:rPr>
      </w:sdtEndPr>
      <w:sdtContent>
        <w:p w14:paraId="47909B7A" w14:textId="532E314C" w:rsidR="00767555" w:rsidRDefault="00767555">
          <w:pPr>
            <w:pStyle w:val="Innehllsfrteckningsrubrik"/>
          </w:pPr>
        </w:p>
        <w:p w14:paraId="4A55D2E8" w14:textId="128F2F5B" w:rsidR="00767555" w:rsidRDefault="00767555">
          <w:pPr>
            <w:pStyle w:val="Innehll1"/>
            <w:tabs>
              <w:tab w:val="right" w:leader="dot" w:pos="9062"/>
            </w:tabs>
            <w:rPr>
              <w:noProof/>
            </w:rPr>
          </w:pPr>
          <w:r>
            <w:fldChar w:fldCharType="begin"/>
          </w:r>
          <w:r>
            <w:instrText xml:space="preserve"> TOC \o "1-3" \h \z \u </w:instrText>
          </w:r>
          <w:r>
            <w:fldChar w:fldCharType="separate"/>
          </w:r>
          <w:hyperlink w:anchor="_Toc236047683" w:history="1">
            <w:r w:rsidRPr="0080309C">
              <w:rPr>
                <w:rStyle w:val="Hyperlnk"/>
                <w:noProof/>
              </w:rPr>
              <w:t>Revision History</w:t>
            </w:r>
            <w:r>
              <w:rPr>
                <w:noProof/>
                <w:webHidden/>
              </w:rPr>
              <w:tab/>
            </w:r>
            <w:r>
              <w:rPr>
                <w:noProof/>
                <w:webHidden/>
              </w:rPr>
              <w:fldChar w:fldCharType="begin"/>
            </w:r>
            <w:r>
              <w:rPr>
                <w:noProof/>
                <w:webHidden/>
              </w:rPr>
              <w:instrText xml:space="preserve"> PAGEREF _Toc236047683 \h </w:instrText>
            </w:r>
            <w:r>
              <w:rPr>
                <w:noProof/>
                <w:webHidden/>
              </w:rPr>
            </w:r>
            <w:r>
              <w:rPr>
                <w:noProof/>
                <w:webHidden/>
              </w:rPr>
              <w:fldChar w:fldCharType="separate"/>
            </w:r>
            <w:r>
              <w:rPr>
                <w:noProof/>
                <w:webHidden/>
              </w:rPr>
              <w:t>1</w:t>
            </w:r>
            <w:r>
              <w:rPr>
                <w:noProof/>
                <w:webHidden/>
              </w:rPr>
              <w:fldChar w:fldCharType="end"/>
            </w:r>
          </w:hyperlink>
        </w:p>
        <w:p w14:paraId="5988E0A0" w14:textId="346A8BE4" w:rsidR="00767555" w:rsidRDefault="00767555">
          <w:pPr>
            <w:pStyle w:val="Innehll1"/>
            <w:tabs>
              <w:tab w:val="right" w:leader="dot" w:pos="9062"/>
            </w:tabs>
            <w:rPr>
              <w:noProof/>
            </w:rPr>
          </w:pPr>
          <w:hyperlink w:anchor="_Toc236047684" w:history="1">
            <w:r w:rsidRPr="0080309C">
              <w:rPr>
                <w:rStyle w:val="Hyperlnk"/>
                <w:noProof/>
              </w:rPr>
              <w:t>Design item List</w:t>
            </w:r>
            <w:r>
              <w:rPr>
                <w:noProof/>
                <w:webHidden/>
              </w:rPr>
              <w:tab/>
            </w:r>
            <w:r>
              <w:rPr>
                <w:noProof/>
                <w:webHidden/>
              </w:rPr>
              <w:fldChar w:fldCharType="begin"/>
            </w:r>
            <w:r>
              <w:rPr>
                <w:noProof/>
                <w:webHidden/>
              </w:rPr>
              <w:instrText xml:space="preserve"> PAGEREF _Toc236047684 \h </w:instrText>
            </w:r>
            <w:r>
              <w:rPr>
                <w:noProof/>
                <w:webHidden/>
              </w:rPr>
            </w:r>
            <w:r>
              <w:rPr>
                <w:noProof/>
                <w:webHidden/>
              </w:rPr>
              <w:fldChar w:fldCharType="separate"/>
            </w:r>
            <w:r>
              <w:rPr>
                <w:noProof/>
                <w:webHidden/>
              </w:rPr>
              <w:t>1</w:t>
            </w:r>
            <w:r>
              <w:rPr>
                <w:noProof/>
                <w:webHidden/>
              </w:rPr>
              <w:fldChar w:fldCharType="end"/>
            </w:r>
          </w:hyperlink>
        </w:p>
        <w:p w14:paraId="731E4BDD" w14:textId="7C04BE2F" w:rsidR="00767555" w:rsidRDefault="00767555">
          <w:pPr>
            <w:pStyle w:val="Innehll1"/>
            <w:tabs>
              <w:tab w:val="right" w:leader="dot" w:pos="9062"/>
            </w:tabs>
            <w:rPr>
              <w:noProof/>
            </w:rPr>
          </w:pPr>
          <w:hyperlink w:anchor="_Toc236047685" w:history="1">
            <w:r w:rsidRPr="0080309C">
              <w:rPr>
                <w:rStyle w:val="Hyperlnk"/>
                <w:noProof/>
              </w:rPr>
              <w:t>Design Item Descriptions</w:t>
            </w:r>
            <w:r>
              <w:rPr>
                <w:noProof/>
                <w:webHidden/>
              </w:rPr>
              <w:tab/>
            </w:r>
            <w:r>
              <w:rPr>
                <w:noProof/>
                <w:webHidden/>
              </w:rPr>
              <w:fldChar w:fldCharType="begin"/>
            </w:r>
            <w:r>
              <w:rPr>
                <w:noProof/>
                <w:webHidden/>
              </w:rPr>
              <w:instrText xml:space="preserve"> PAGEREF _Toc236047685 \h </w:instrText>
            </w:r>
            <w:r>
              <w:rPr>
                <w:noProof/>
                <w:webHidden/>
              </w:rPr>
            </w:r>
            <w:r>
              <w:rPr>
                <w:noProof/>
                <w:webHidden/>
              </w:rPr>
              <w:fldChar w:fldCharType="separate"/>
            </w:r>
            <w:r>
              <w:rPr>
                <w:noProof/>
                <w:webHidden/>
              </w:rPr>
              <w:t>2</w:t>
            </w:r>
            <w:r>
              <w:rPr>
                <w:noProof/>
                <w:webHidden/>
              </w:rPr>
              <w:fldChar w:fldCharType="end"/>
            </w:r>
          </w:hyperlink>
        </w:p>
        <w:p w14:paraId="6C515325" w14:textId="0E0916A5" w:rsidR="00767555" w:rsidRDefault="00767555">
          <w:pPr>
            <w:pStyle w:val="Innehll1"/>
            <w:tabs>
              <w:tab w:val="right" w:leader="dot" w:pos="9062"/>
            </w:tabs>
            <w:rPr>
              <w:noProof/>
            </w:rPr>
          </w:pPr>
          <w:hyperlink w:anchor="_Toc236047686" w:history="1">
            <w:r w:rsidRPr="0080309C">
              <w:rPr>
                <w:rStyle w:val="Hyperlnk"/>
                <w:noProof/>
              </w:rPr>
              <w:t>D2. Arduino Device Component Design</w:t>
            </w:r>
            <w:r>
              <w:rPr>
                <w:noProof/>
                <w:webHidden/>
              </w:rPr>
              <w:tab/>
            </w:r>
            <w:r>
              <w:rPr>
                <w:noProof/>
                <w:webHidden/>
              </w:rPr>
              <w:fldChar w:fldCharType="begin"/>
            </w:r>
            <w:r>
              <w:rPr>
                <w:noProof/>
                <w:webHidden/>
              </w:rPr>
              <w:instrText xml:space="preserve"> PAGEREF _Toc236047686 \h </w:instrText>
            </w:r>
            <w:r>
              <w:rPr>
                <w:noProof/>
                <w:webHidden/>
              </w:rPr>
            </w:r>
            <w:r>
              <w:rPr>
                <w:noProof/>
                <w:webHidden/>
              </w:rPr>
              <w:fldChar w:fldCharType="separate"/>
            </w:r>
            <w:r>
              <w:rPr>
                <w:noProof/>
                <w:webHidden/>
              </w:rPr>
              <w:t>2</w:t>
            </w:r>
            <w:r>
              <w:rPr>
                <w:noProof/>
                <w:webHidden/>
              </w:rPr>
              <w:fldChar w:fldCharType="end"/>
            </w:r>
          </w:hyperlink>
        </w:p>
        <w:p w14:paraId="06EFA802" w14:textId="2BEA4689" w:rsidR="00767555" w:rsidRDefault="00767555">
          <w:pPr>
            <w:pStyle w:val="Innehll1"/>
            <w:tabs>
              <w:tab w:val="right" w:leader="dot" w:pos="9062"/>
            </w:tabs>
            <w:rPr>
              <w:noProof/>
            </w:rPr>
          </w:pPr>
          <w:hyperlink w:anchor="_Toc236047687" w:history="1">
            <w:r w:rsidRPr="0080309C">
              <w:rPr>
                <w:rStyle w:val="Hyperlnk"/>
                <w:noProof/>
              </w:rPr>
              <w:t>D3. Serial Communication Protocol</w:t>
            </w:r>
            <w:r>
              <w:rPr>
                <w:noProof/>
                <w:webHidden/>
              </w:rPr>
              <w:tab/>
            </w:r>
            <w:r>
              <w:rPr>
                <w:noProof/>
                <w:webHidden/>
              </w:rPr>
              <w:fldChar w:fldCharType="begin"/>
            </w:r>
            <w:r>
              <w:rPr>
                <w:noProof/>
                <w:webHidden/>
              </w:rPr>
              <w:instrText xml:space="preserve"> PAGEREF _Toc236047687 \h </w:instrText>
            </w:r>
            <w:r>
              <w:rPr>
                <w:noProof/>
                <w:webHidden/>
              </w:rPr>
            </w:r>
            <w:r>
              <w:rPr>
                <w:noProof/>
                <w:webHidden/>
              </w:rPr>
              <w:fldChar w:fldCharType="separate"/>
            </w:r>
            <w:r>
              <w:rPr>
                <w:noProof/>
                <w:webHidden/>
              </w:rPr>
              <w:t>3</w:t>
            </w:r>
            <w:r>
              <w:rPr>
                <w:noProof/>
                <w:webHidden/>
              </w:rPr>
              <w:fldChar w:fldCharType="end"/>
            </w:r>
          </w:hyperlink>
        </w:p>
        <w:p w14:paraId="330D080E" w14:textId="10ABFA80" w:rsidR="00767555" w:rsidRDefault="00767555">
          <w:pPr>
            <w:pStyle w:val="Innehll1"/>
            <w:tabs>
              <w:tab w:val="right" w:leader="dot" w:pos="9062"/>
            </w:tabs>
            <w:rPr>
              <w:noProof/>
            </w:rPr>
          </w:pPr>
          <w:hyperlink w:anchor="_Toc236047688" w:history="1">
            <w:r w:rsidRPr="0080309C">
              <w:rPr>
                <w:rStyle w:val="Hyperlnk"/>
                <w:noProof/>
              </w:rPr>
              <w:t>D4. Interaction Flow – UI Command to Device</w:t>
            </w:r>
            <w:r>
              <w:rPr>
                <w:noProof/>
                <w:webHidden/>
              </w:rPr>
              <w:tab/>
            </w:r>
            <w:r>
              <w:rPr>
                <w:noProof/>
                <w:webHidden/>
              </w:rPr>
              <w:fldChar w:fldCharType="begin"/>
            </w:r>
            <w:r>
              <w:rPr>
                <w:noProof/>
                <w:webHidden/>
              </w:rPr>
              <w:instrText xml:space="preserve"> PAGEREF _Toc236047688 \h </w:instrText>
            </w:r>
            <w:r>
              <w:rPr>
                <w:noProof/>
                <w:webHidden/>
              </w:rPr>
            </w:r>
            <w:r>
              <w:rPr>
                <w:noProof/>
                <w:webHidden/>
              </w:rPr>
              <w:fldChar w:fldCharType="separate"/>
            </w:r>
            <w:r>
              <w:rPr>
                <w:noProof/>
                <w:webHidden/>
              </w:rPr>
              <w:t>4</w:t>
            </w:r>
            <w:r>
              <w:rPr>
                <w:noProof/>
                <w:webHidden/>
              </w:rPr>
              <w:fldChar w:fldCharType="end"/>
            </w:r>
          </w:hyperlink>
        </w:p>
        <w:p w14:paraId="15FAC4D3" w14:textId="4692664F" w:rsidR="00767555" w:rsidRDefault="00767555">
          <w:pPr>
            <w:pStyle w:val="Innehll1"/>
            <w:tabs>
              <w:tab w:val="right" w:leader="dot" w:pos="9062"/>
            </w:tabs>
            <w:rPr>
              <w:noProof/>
            </w:rPr>
          </w:pPr>
          <w:hyperlink w:anchor="_Toc236047689" w:history="1">
            <w:r w:rsidRPr="0080309C">
              <w:rPr>
                <w:rStyle w:val="Hyperlnk"/>
                <w:noProof/>
              </w:rPr>
              <w:t>D5 Fault Handling &amp; Safe Behaviour</w:t>
            </w:r>
            <w:r>
              <w:rPr>
                <w:noProof/>
                <w:webHidden/>
              </w:rPr>
              <w:tab/>
            </w:r>
            <w:r>
              <w:rPr>
                <w:noProof/>
                <w:webHidden/>
              </w:rPr>
              <w:fldChar w:fldCharType="begin"/>
            </w:r>
            <w:r>
              <w:rPr>
                <w:noProof/>
                <w:webHidden/>
              </w:rPr>
              <w:instrText xml:space="preserve"> PAGEREF _Toc236047689 \h </w:instrText>
            </w:r>
            <w:r>
              <w:rPr>
                <w:noProof/>
                <w:webHidden/>
              </w:rPr>
            </w:r>
            <w:r>
              <w:rPr>
                <w:noProof/>
                <w:webHidden/>
              </w:rPr>
              <w:fldChar w:fldCharType="separate"/>
            </w:r>
            <w:r>
              <w:rPr>
                <w:noProof/>
                <w:webHidden/>
              </w:rPr>
              <w:t>5</w:t>
            </w:r>
            <w:r>
              <w:rPr>
                <w:noProof/>
                <w:webHidden/>
              </w:rPr>
              <w:fldChar w:fldCharType="end"/>
            </w:r>
          </w:hyperlink>
        </w:p>
        <w:p w14:paraId="11A96F5D" w14:textId="796BCC66" w:rsidR="00767555" w:rsidRDefault="00767555">
          <w:r>
            <w:rPr>
              <w:b/>
              <w:bCs/>
            </w:rPr>
            <w:fldChar w:fldCharType="end"/>
          </w:r>
        </w:p>
      </w:sdtContent>
    </w:sdt>
    <w:p w14:paraId="2AADF327" w14:textId="77777777" w:rsidR="00690362" w:rsidRDefault="00690362">
      <w:pPr>
        <w:spacing w:line="360" w:lineRule="auto"/>
      </w:pPr>
    </w:p>
    <w:p w14:paraId="70CBEF97" w14:textId="77777777" w:rsidR="00690362" w:rsidRDefault="00690362">
      <w:pPr>
        <w:spacing w:line="360" w:lineRule="auto"/>
      </w:pPr>
    </w:p>
    <w:p w14:paraId="5AB35D47" w14:textId="77777777" w:rsidR="00690362" w:rsidRDefault="00690362">
      <w:pPr>
        <w:spacing w:line="360" w:lineRule="auto"/>
      </w:pPr>
    </w:p>
    <w:p w14:paraId="2E0E5C83" w14:textId="77777777" w:rsidR="00690362" w:rsidRPr="00767555" w:rsidRDefault="00000000" w:rsidP="00767555">
      <w:pPr>
        <w:pStyle w:val="Rubrik1"/>
      </w:pPr>
      <w:bookmarkStart w:id="1" w:name="_heading=h.h3bgimsw27bx" w:colFirst="0" w:colLast="0"/>
      <w:bookmarkStart w:id="2" w:name="_Toc236047683"/>
      <w:bookmarkEnd w:id="1"/>
      <w:r w:rsidRPr="00767555">
        <w:t>Revision History</w:t>
      </w:r>
      <w:bookmarkEnd w:id="2"/>
    </w:p>
    <w:p w14:paraId="77FFE0C2" w14:textId="77777777" w:rsidR="00690362" w:rsidRDefault="00690362">
      <w:pPr>
        <w:spacing w:line="360" w:lineRule="auto"/>
      </w:pPr>
    </w:p>
    <w:tbl>
      <w:tblPr>
        <w:tblStyle w:val="a"/>
        <w:tblW w:w="9504"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690362" w14:paraId="75BD0B5E" w14:textId="77777777">
        <w:tc>
          <w:tcPr>
            <w:tcW w:w="2304" w:type="dxa"/>
          </w:tcPr>
          <w:p w14:paraId="2E5E6425" w14:textId="77777777" w:rsidR="00690362" w:rsidRDefault="00000000">
            <w:pPr>
              <w:keepLines/>
              <w:widowControl w:val="0"/>
              <w:pBdr>
                <w:top w:val="nil"/>
                <w:left w:val="nil"/>
                <w:bottom w:val="nil"/>
                <w:right w:val="nil"/>
                <w:between w:val="nil"/>
              </w:pBdr>
              <w:spacing w:after="120" w:line="360" w:lineRule="auto"/>
              <w:jc w:val="center"/>
              <w:rPr>
                <w:color w:val="000000"/>
                <w:sz w:val="20"/>
                <w:szCs w:val="20"/>
              </w:rPr>
            </w:pPr>
            <w:r>
              <w:rPr>
                <w:b/>
                <w:bCs/>
                <w:color w:val="000000"/>
                <w:sz w:val="20"/>
                <w:szCs w:val="20"/>
              </w:rPr>
              <w:t>Date</w:t>
            </w:r>
          </w:p>
        </w:tc>
        <w:tc>
          <w:tcPr>
            <w:tcW w:w="1152" w:type="dxa"/>
          </w:tcPr>
          <w:p w14:paraId="7634A80B" w14:textId="77777777" w:rsidR="00690362" w:rsidRDefault="00000000">
            <w:pPr>
              <w:keepLines/>
              <w:widowControl w:val="0"/>
              <w:pBdr>
                <w:top w:val="nil"/>
                <w:left w:val="nil"/>
                <w:bottom w:val="nil"/>
                <w:right w:val="nil"/>
                <w:between w:val="nil"/>
              </w:pBdr>
              <w:spacing w:after="120" w:line="360" w:lineRule="auto"/>
              <w:jc w:val="center"/>
              <w:rPr>
                <w:color w:val="000000"/>
                <w:sz w:val="20"/>
                <w:szCs w:val="20"/>
              </w:rPr>
            </w:pPr>
            <w:r>
              <w:rPr>
                <w:b/>
                <w:bCs/>
                <w:color w:val="000000"/>
                <w:sz w:val="20"/>
                <w:szCs w:val="20"/>
              </w:rPr>
              <w:t>Version</w:t>
            </w:r>
          </w:p>
        </w:tc>
        <w:tc>
          <w:tcPr>
            <w:tcW w:w="3744" w:type="dxa"/>
          </w:tcPr>
          <w:p w14:paraId="5D1FAE92" w14:textId="77777777" w:rsidR="00690362" w:rsidRDefault="00000000">
            <w:pPr>
              <w:keepLines/>
              <w:widowControl w:val="0"/>
              <w:pBdr>
                <w:top w:val="nil"/>
                <w:left w:val="nil"/>
                <w:bottom w:val="nil"/>
                <w:right w:val="nil"/>
                <w:between w:val="nil"/>
              </w:pBdr>
              <w:spacing w:after="120" w:line="360" w:lineRule="auto"/>
              <w:jc w:val="center"/>
              <w:rPr>
                <w:color w:val="000000"/>
                <w:sz w:val="20"/>
                <w:szCs w:val="20"/>
              </w:rPr>
            </w:pPr>
            <w:r>
              <w:rPr>
                <w:b/>
                <w:bCs/>
                <w:color w:val="000000"/>
                <w:sz w:val="20"/>
                <w:szCs w:val="20"/>
              </w:rPr>
              <w:t>Description</w:t>
            </w:r>
          </w:p>
        </w:tc>
        <w:tc>
          <w:tcPr>
            <w:tcW w:w="2304" w:type="dxa"/>
          </w:tcPr>
          <w:p w14:paraId="23790B8E" w14:textId="77777777" w:rsidR="00690362" w:rsidRDefault="00000000">
            <w:pPr>
              <w:keepLines/>
              <w:widowControl w:val="0"/>
              <w:pBdr>
                <w:top w:val="nil"/>
                <w:left w:val="nil"/>
                <w:bottom w:val="nil"/>
                <w:right w:val="nil"/>
                <w:between w:val="nil"/>
              </w:pBdr>
              <w:spacing w:after="120" w:line="360" w:lineRule="auto"/>
              <w:jc w:val="center"/>
              <w:rPr>
                <w:color w:val="000000"/>
                <w:sz w:val="20"/>
                <w:szCs w:val="20"/>
              </w:rPr>
            </w:pPr>
            <w:r>
              <w:rPr>
                <w:b/>
                <w:bCs/>
                <w:color w:val="000000"/>
                <w:sz w:val="20"/>
                <w:szCs w:val="20"/>
              </w:rPr>
              <w:t>Author</w:t>
            </w:r>
          </w:p>
        </w:tc>
      </w:tr>
      <w:tr w:rsidR="00690362" w14:paraId="71AC4F4C" w14:textId="77777777">
        <w:tc>
          <w:tcPr>
            <w:tcW w:w="2304" w:type="dxa"/>
          </w:tcPr>
          <w:p w14:paraId="706A0B9C" w14:textId="2C3E42CC" w:rsidR="00690362" w:rsidRDefault="00000000">
            <w:pPr>
              <w:keepLines/>
              <w:widowControl w:val="0"/>
              <w:pBdr>
                <w:top w:val="nil"/>
                <w:left w:val="nil"/>
                <w:bottom w:val="nil"/>
                <w:right w:val="nil"/>
                <w:between w:val="nil"/>
              </w:pBdr>
              <w:spacing w:after="120" w:line="360" w:lineRule="auto"/>
              <w:rPr>
                <w:color w:val="000000"/>
                <w:sz w:val="20"/>
                <w:szCs w:val="20"/>
              </w:rPr>
            </w:pPr>
            <w:r>
              <w:rPr>
                <w:color w:val="000000"/>
                <w:sz w:val="20"/>
                <w:szCs w:val="20"/>
              </w:rPr>
              <w:t>2026-0</w:t>
            </w:r>
            <w:r w:rsidR="00F126B0">
              <w:rPr>
                <w:color w:val="000000"/>
                <w:sz w:val="20"/>
                <w:szCs w:val="20"/>
              </w:rPr>
              <w:t>7</w:t>
            </w:r>
            <w:r>
              <w:rPr>
                <w:color w:val="000000"/>
                <w:sz w:val="20"/>
                <w:szCs w:val="20"/>
              </w:rPr>
              <w:t>-1</w:t>
            </w:r>
            <w:r w:rsidR="00F126B0">
              <w:rPr>
                <w:color w:val="000000"/>
                <w:sz w:val="20"/>
                <w:szCs w:val="20"/>
              </w:rPr>
              <w:t>7</w:t>
            </w:r>
          </w:p>
        </w:tc>
        <w:tc>
          <w:tcPr>
            <w:tcW w:w="1152" w:type="dxa"/>
          </w:tcPr>
          <w:p w14:paraId="2F4C4041" w14:textId="77777777" w:rsidR="00690362" w:rsidRDefault="00000000">
            <w:pPr>
              <w:keepLines/>
              <w:widowControl w:val="0"/>
              <w:pBdr>
                <w:top w:val="nil"/>
                <w:left w:val="nil"/>
                <w:bottom w:val="nil"/>
                <w:right w:val="nil"/>
                <w:between w:val="nil"/>
              </w:pBdr>
              <w:spacing w:after="120" w:line="360" w:lineRule="auto"/>
              <w:rPr>
                <w:color w:val="000000"/>
                <w:sz w:val="20"/>
                <w:szCs w:val="20"/>
              </w:rPr>
            </w:pPr>
            <w:r>
              <w:rPr>
                <w:color w:val="000000"/>
                <w:sz w:val="20"/>
                <w:szCs w:val="20"/>
              </w:rPr>
              <w:t>1.0</w:t>
            </w:r>
          </w:p>
        </w:tc>
        <w:tc>
          <w:tcPr>
            <w:tcW w:w="3744" w:type="dxa"/>
          </w:tcPr>
          <w:p w14:paraId="1B49DCB3" w14:textId="7F234CB4" w:rsidR="00690362" w:rsidRDefault="00F126B0" w:rsidP="00F126B0">
            <w:pPr>
              <w:keepLines/>
              <w:widowControl w:val="0"/>
              <w:pBdr>
                <w:top w:val="nil"/>
                <w:left w:val="nil"/>
                <w:bottom w:val="nil"/>
                <w:right w:val="nil"/>
                <w:between w:val="nil"/>
              </w:pBdr>
              <w:spacing w:after="120" w:line="360" w:lineRule="auto"/>
              <w:rPr>
                <w:color w:val="000000"/>
                <w:sz w:val="20"/>
                <w:szCs w:val="20"/>
              </w:rPr>
            </w:pPr>
            <w:r w:rsidRPr="00F126B0">
              <w:rPr>
                <w:color w:val="000000"/>
                <w:sz w:val="20"/>
                <w:szCs w:val="20"/>
              </w:rPr>
              <w:t xml:space="preserve">Created the initial design documentation for the </w:t>
            </w:r>
            <w:proofErr w:type="spellStart"/>
            <w:r w:rsidRPr="00F126B0">
              <w:rPr>
                <w:color w:val="000000"/>
                <w:sz w:val="20"/>
                <w:szCs w:val="20"/>
              </w:rPr>
              <w:t>SmartHouse</w:t>
            </w:r>
            <w:proofErr w:type="spellEnd"/>
            <w:r w:rsidRPr="00F126B0">
              <w:rPr>
                <w:color w:val="000000"/>
                <w:sz w:val="20"/>
                <w:szCs w:val="20"/>
              </w:rPr>
              <w:t xml:space="preserve"> IoT subsystem.</w:t>
            </w:r>
          </w:p>
        </w:tc>
        <w:tc>
          <w:tcPr>
            <w:tcW w:w="2304" w:type="dxa"/>
          </w:tcPr>
          <w:p w14:paraId="7BA485C2" w14:textId="3306A9C3" w:rsidR="00690362" w:rsidRDefault="00F126B0">
            <w:pPr>
              <w:keepLines/>
              <w:widowControl w:val="0"/>
              <w:pBdr>
                <w:top w:val="nil"/>
                <w:left w:val="nil"/>
                <w:bottom w:val="nil"/>
                <w:right w:val="nil"/>
                <w:between w:val="nil"/>
              </w:pBdr>
              <w:spacing w:after="120" w:line="360" w:lineRule="auto"/>
              <w:rPr>
                <w:color w:val="000000"/>
                <w:sz w:val="20"/>
                <w:szCs w:val="20"/>
              </w:rPr>
            </w:pPr>
            <w:r>
              <w:rPr>
                <w:color w:val="000000"/>
                <w:sz w:val="20"/>
                <w:szCs w:val="20"/>
              </w:rPr>
              <w:t>Ali Daoud</w:t>
            </w:r>
          </w:p>
        </w:tc>
      </w:tr>
    </w:tbl>
    <w:p w14:paraId="3FC69A2E" w14:textId="77777777" w:rsidR="00690362" w:rsidRDefault="00690362">
      <w:pPr>
        <w:spacing w:line="360" w:lineRule="auto"/>
      </w:pPr>
      <w:bookmarkStart w:id="3" w:name="_heading=h.2qkf9kece508" w:colFirst="0" w:colLast="0"/>
      <w:bookmarkEnd w:id="3"/>
    </w:p>
    <w:p w14:paraId="4115ACF4" w14:textId="77777777" w:rsidR="00690362" w:rsidRDefault="00690362">
      <w:pPr>
        <w:spacing w:line="360" w:lineRule="auto"/>
      </w:pPr>
    </w:p>
    <w:p w14:paraId="7798E919" w14:textId="77777777" w:rsidR="00690362" w:rsidRDefault="00690362">
      <w:pPr>
        <w:spacing w:line="360" w:lineRule="auto"/>
      </w:pPr>
    </w:p>
    <w:p w14:paraId="403369D4" w14:textId="77777777" w:rsidR="00690362" w:rsidRPr="00767555" w:rsidRDefault="00000000" w:rsidP="00767555">
      <w:pPr>
        <w:pStyle w:val="Rubrik1"/>
      </w:pPr>
      <w:bookmarkStart w:id="4" w:name="_Toc236047684"/>
      <w:r w:rsidRPr="00767555">
        <w:lastRenderedPageBreak/>
        <w:t>Design item List</w:t>
      </w:r>
      <w:bookmarkEnd w:id="4"/>
    </w:p>
    <w:tbl>
      <w:tblPr>
        <w:tblStyle w:val="a0"/>
        <w:tblpPr w:leftFromText="180" w:rightFromText="180" w:vertAnchor="text" w:tblpY="489"/>
        <w:tblW w:w="9212"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690362" w14:paraId="3407D1EC" w14:textId="77777777">
        <w:trPr>
          <w:trHeight w:val="551"/>
        </w:trPr>
        <w:tc>
          <w:tcPr>
            <w:tcW w:w="5306" w:type="dxa"/>
            <w:shd w:val="clear" w:color="auto" w:fill="CCCCCC"/>
            <w:vAlign w:val="center"/>
          </w:tcPr>
          <w:p w14:paraId="0F6FCCB3" w14:textId="77777777" w:rsidR="00690362" w:rsidRDefault="00000000">
            <w:pPr>
              <w:widowControl w:val="0"/>
              <w:pBdr>
                <w:top w:val="nil"/>
                <w:left w:val="nil"/>
                <w:bottom w:val="nil"/>
                <w:right w:val="nil"/>
                <w:between w:val="nil"/>
              </w:pBdr>
              <w:tabs>
                <w:tab w:val="center" w:pos="4320"/>
                <w:tab w:val="right" w:pos="8640"/>
              </w:tabs>
              <w:spacing w:before="120" w:after="120" w:line="360" w:lineRule="auto"/>
              <w:jc w:val="center"/>
              <w:rPr>
                <w:rFonts w:ascii="Arial" w:eastAsia="Arial" w:hAnsi="Arial" w:cs="Arial"/>
                <w:color w:val="000000"/>
                <w:sz w:val="20"/>
                <w:szCs w:val="20"/>
              </w:rPr>
            </w:pPr>
            <w:r>
              <w:rPr>
                <w:rFonts w:ascii="Arial" w:eastAsia="Arial" w:hAnsi="Arial" w:cs="Arial"/>
                <w:b/>
                <w:bCs/>
                <w:color w:val="000000"/>
                <w:sz w:val="20"/>
                <w:szCs w:val="20"/>
              </w:rPr>
              <w:t xml:space="preserve">Requirement Name  </w:t>
            </w:r>
          </w:p>
        </w:tc>
        <w:tc>
          <w:tcPr>
            <w:tcW w:w="3906" w:type="dxa"/>
            <w:shd w:val="clear" w:color="auto" w:fill="CCCCCC"/>
            <w:vAlign w:val="center"/>
          </w:tcPr>
          <w:p w14:paraId="4F0CAAF8" w14:textId="77777777" w:rsidR="00690362" w:rsidRDefault="00000000">
            <w:pPr>
              <w:widowControl w:val="0"/>
              <w:pBdr>
                <w:top w:val="nil"/>
                <w:left w:val="nil"/>
                <w:bottom w:val="nil"/>
                <w:right w:val="nil"/>
                <w:between w:val="nil"/>
              </w:pBdr>
              <w:tabs>
                <w:tab w:val="center" w:pos="4320"/>
                <w:tab w:val="right" w:pos="8640"/>
              </w:tabs>
              <w:spacing w:before="120" w:after="120" w:line="360" w:lineRule="auto"/>
              <w:jc w:val="center"/>
              <w:rPr>
                <w:rFonts w:ascii="Arial" w:eastAsia="Arial" w:hAnsi="Arial" w:cs="Arial"/>
                <w:color w:val="000000"/>
                <w:sz w:val="20"/>
                <w:szCs w:val="20"/>
              </w:rPr>
            </w:pPr>
            <w:r>
              <w:rPr>
                <w:rFonts w:ascii="Arial" w:eastAsia="Arial" w:hAnsi="Arial" w:cs="Arial"/>
                <w:b/>
                <w:bCs/>
                <w:color w:val="000000"/>
                <w:sz w:val="20"/>
                <w:szCs w:val="20"/>
              </w:rPr>
              <w:t>Priority</w:t>
            </w:r>
          </w:p>
        </w:tc>
      </w:tr>
      <w:tr w:rsidR="00690362" w14:paraId="54A5F1B6" w14:textId="77777777">
        <w:trPr>
          <w:trHeight w:val="546"/>
        </w:trPr>
        <w:tc>
          <w:tcPr>
            <w:tcW w:w="5306" w:type="dxa"/>
          </w:tcPr>
          <w:p w14:paraId="2B0D1ECE" w14:textId="4C18A859" w:rsidR="00690362" w:rsidRDefault="00AC4B0A" w:rsidP="00AC4B0A">
            <w:pPr>
              <w:tabs>
                <w:tab w:val="right" w:pos="3617"/>
              </w:tabs>
              <w:spacing w:before="120" w:after="120" w:line="360" w:lineRule="auto"/>
              <w:jc w:val="center"/>
            </w:pPr>
            <w:r w:rsidRPr="00AC4B0A">
              <w:rPr>
                <w:rFonts w:ascii="Cardo" w:eastAsia="Cardo" w:hAnsi="Cardo" w:cs="Cardo"/>
              </w:rPr>
              <w:t>D1. High-Level Architecture</w:t>
            </w:r>
          </w:p>
        </w:tc>
        <w:tc>
          <w:tcPr>
            <w:tcW w:w="3906" w:type="dxa"/>
          </w:tcPr>
          <w:p w14:paraId="31639709" w14:textId="77777777" w:rsidR="00690362" w:rsidRDefault="00000000">
            <w:pPr>
              <w:widowControl w:val="0"/>
              <w:pBdr>
                <w:top w:val="nil"/>
                <w:left w:val="nil"/>
                <w:bottom w:val="nil"/>
                <w:right w:val="nil"/>
                <w:between w:val="nil"/>
              </w:pBdr>
              <w:tabs>
                <w:tab w:val="center" w:pos="4320"/>
                <w:tab w:val="right" w:pos="8640"/>
              </w:tabs>
              <w:spacing w:before="120" w:after="120" w:line="360" w:lineRule="auto"/>
              <w:jc w:val="center"/>
              <w:rPr>
                <w:color w:val="000000"/>
                <w:sz w:val="20"/>
                <w:szCs w:val="20"/>
              </w:rPr>
            </w:pPr>
            <w:r>
              <w:rPr>
                <w:color w:val="000000"/>
                <w:sz w:val="20"/>
                <w:szCs w:val="20"/>
              </w:rPr>
              <w:t>Essential</w:t>
            </w:r>
          </w:p>
        </w:tc>
      </w:tr>
      <w:tr w:rsidR="00690362" w14:paraId="478AA573" w14:textId="77777777">
        <w:trPr>
          <w:trHeight w:val="546"/>
        </w:trPr>
        <w:tc>
          <w:tcPr>
            <w:tcW w:w="5306" w:type="dxa"/>
          </w:tcPr>
          <w:p w14:paraId="7D36AADB" w14:textId="08D57877" w:rsidR="00690362" w:rsidRDefault="00AC4B0A" w:rsidP="00AC4B0A">
            <w:pPr>
              <w:tabs>
                <w:tab w:val="right" w:pos="3617"/>
              </w:tabs>
              <w:spacing w:before="120" w:after="120" w:line="360" w:lineRule="auto"/>
              <w:jc w:val="center"/>
            </w:pPr>
            <w:r w:rsidRPr="00AC4B0A">
              <w:t xml:space="preserve">D2. </w:t>
            </w:r>
            <w:proofErr w:type="spellStart"/>
            <w:r w:rsidRPr="00AC4B0A">
              <w:t>Wokwi</w:t>
            </w:r>
            <w:proofErr w:type="spellEnd"/>
            <w:r w:rsidRPr="00AC4B0A">
              <w:t xml:space="preserve"> ESP32 Device Design</w:t>
            </w:r>
          </w:p>
        </w:tc>
        <w:tc>
          <w:tcPr>
            <w:tcW w:w="3906" w:type="dxa"/>
          </w:tcPr>
          <w:p w14:paraId="3545884C" w14:textId="77777777" w:rsidR="00690362" w:rsidRDefault="00000000">
            <w:pPr>
              <w:widowControl w:val="0"/>
              <w:pBdr>
                <w:top w:val="nil"/>
                <w:left w:val="nil"/>
                <w:bottom w:val="nil"/>
                <w:right w:val="nil"/>
                <w:between w:val="nil"/>
              </w:pBdr>
              <w:tabs>
                <w:tab w:val="center" w:pos="4320"/>
                <w:tab w:val="right" w:pos="8640"/>
              </w:tabs>
              <w:spacing w:before="120" w:after="120" w:line="360" w:lineRule="auto"/>
              <w:jc w:val="center"/>
              <w:rPr>
                <w:color w:val="000000"/>
                <w:sz w:val="20"/>
                <w:szCs w:val="20"/>
              </w:rPr>
            </w:pPr>
            <w:r>
              <w:rPr>
                <w:color w:val="000000"/>
                <w:sz w:val="20"/>
                <w:szCs w:val="20"/>
              </w:rPr>
              <w:t>Essential</w:t>
            </w:r>
          </w:p>
        </w:tc>
      </w:tr>
      <w:tr w:rsidR="00690362" w14:paraId="4EED4ED8" w14:textId="77777777">
        <w:trPr>
          <w:trHeight w:val="546"/>
        </w:trPr>
        <w:tc>
          <w:tcPr>
            <w:tcW w:w="5306" w:type="dxa"/>
          </w:tcPr>
          <w:p w14:paraId="2CF9FE73" w14:textId="0937664E" w:rsidR="00690362" w:rsidRDefault="00AC4B0A" w:rsidP="00AC4B0A">
            <w:pPr>
              <w:tabs>
                <w:tab w:val="right" w:pos="3617"/>
              </w:tabs>
              <w:spacing w:before="120" w:after="120" w:line="360" w:lineRule="auto"/>
              <w:jc w:val="center"/>
            </w:pPr>
            <w:r w:rsidRPr="00AC4B0A">
              <w:t>D3. HTTP and JSON Communication</w:t>
            </w:r>
          </w:p>
        </w:tc>
        <w:tc>
          <w:tcPr>
            <w:tcW w:w="3906" w:type="dxa"/>
          </w:tcPr>
          <w:p w14:paraId="0DA35B2C" w14:textId="77777777" w:rsidR="00690362" w:rsidRDefault="00000000">
            <w:pPr>
              <w:widowControl w:val="0"/>
              <w:pBdr>
                <w:top w:val="nil"/>
                <w:left w:val="nil"/>
                <w:bottom w:val="nil"/>
                <w:right w:val="nil"/>
                <w:between w:val="nil"/>
              </w:pBdr>
              <w:tabs>
                <w:tab w:val="center" w:pos="4320"/>
                <w:tab w:val="right" w:pos="8640"/>
              </w:tabs>
              <w:spacing w:before="120" w:after="120" w:line="360" w:lineRule="auto"/>
              <w:jc w:val="center"/>
              <w:rPr>
                <w:color w:val="000000"/>
                <w:sz w:val="20"/>
                <w:szCs w:val="20"/>
              </w:rPr>
            </w:pPr>
            <w:r>
              <w:rPr>
                <w:color w:val="000000"/>
                <w:sz w:val="20"/>
                <w:szCs w:val="20"/>
              </w:rPr>
              <w:t>Essential</w:t>
            </w:r>
          </w:p>
        </w:tc>
      </w:tr>
      <w:tr w:rsidR="00690362" w14:paraId="6789A07A" w14:textId="77777777">
        <w:trPr>
          <w:trHeight w:val="546"/>
        </w:trPr>
        <w:tc>
          <w:tcPr>
            <w:tcW w:w="5306" w:type="dxa"/>
          </w:tcPr>
          <w:p w14:paraId="00F6A697" w14:textId="469E7FC0" w:rsidR="00690362" w:rsidRDefault="00AC4B0A" w:rsidP="00AC4B0A">
            <w:pPr>
              <w:spacing w:before="120" w:after="120" w:line="360" w:lineRule="auto"/>
              <w:jc w:val="center"/>
            </w:pPr>
            <w:r w:rsidRPr="00AC4B0A">
              <w:rPr>
                <w:rFonts w:ascii="Cardo" w:eastAsia="Cardo" w:hAnsi="Cardo" w:cs="Cardo"/>
              </w:rPr>
              <w:t>D4. Device Registration and Heartbeat Flow</w:t>
            </w:r>
          </w:p>
        </w:tc>
        <w:tc>
          <w:tcPr>
            <w:tcW w:w="3906" w:type="dxa"/>
          </w:tcPr>
          <w:p w14:paraId="11619479" w14:textId="77777777" w:rsidR="00690362" w:rsidRDefault="00000000">
            <w:pPr>
              <w:widowControl w:val="0"/>
              <w:pBdr>
                <w:top w:val="nil"/>
                <w:left w:val="nil"/>
                <w:bottom w:val="nil"/>
                <w:right w:val="nil"/>
                <w:between w:val="nil"/>
              </w:pBdr>
              <w:tabs>
                <w:tab w:val="center" w:pos="4320"/>
                <w:tab w:val="right" w:pos="8640"/>
              </w:tabs>
              <w:spacing w:before="120" w:after="120" w:line="360" w:lineRule="auto"/>
              <w:jc w:val="center"/>
              <w:rPr>
                <w:color w:val="000000"/>
                <w:sz w:val="20"/>
                <w:szCs w:val="20"/>
              </w:rPr>
            </w:pPr>
            <w:r>
              <w:rPr>
                <w:color w:val="000000"/>
                <w:sz w:val="20"/>
                <w:szCs w:val="20"/>
              </w:rPr>
              <w:t>Essential</w:t>
            </w:r>
          </w:p>
        </w:tc>
      </w:tr>
      <w:tr w:rsidR="00690362" w14:paraId="43F4322F" w14:textId="77777777">
        <w:trPr>
          <w:trHeight w:val="546"/>
        </w:trPr>
        <w:tc>
          <w:tcPr>
            <w:tcW w:w="5306" w:type="dxa"/>
          </w:tcPr>
          <w:p w14:paraId="5B8A15DC" w14:textId="306312B3" w:rsidR="00690362" w:rsidRDefault="00AC4B0A" w:rsidP="00AC4B0A">
            <w:pPr>
              <w:spacing w:before="120" w:after="120" w:line="360" w:lineRule="auto"/>
              <w:jc w:val="center"/>
            </w:pPr>
            <w:r w:rsidRPr="00AC4B0A">
              <w:t xml:space="preserve">D5. Fault Handling and Safe State </w:t>
            </w:r>
            <w:proofErr w:type="spellStart"/>
            <w:r w:rsidRPr="00AC4B0A">
              <w:t>Behaviour</w:t>
            </w:r>
            <w:proofErr w:type="spellEnd"/>
          </w:p>
        </w:tc>
        <w:tc>
          <w:tcPr>
            <w:tcW w:w="3906" w:type="dxa"/>
          </w:tcPr>
          <w:p w14:paraId="5B75741C" w14:textId="77777777" w:rsidR="00690362" w:rsidRDefault="00000000">
            <w:pPr>
              <w:widowControl w:val="0"/>
              <w:pBdr>
                <w:top w:val="nil"/>
                <w:left w:val="nil"/>
                <w:bottom w:val="nil"/>
                <w:right w:val="nil"/>
                <w:between w:val="nil"/>
              </w:pBdr>
              <w:tabs>
                <w:tab w:val="center" w:pos="4320"/>
                <w:tab w:val="right" w:pos="8640"/>
              </w:tabs>
              <w:spacing w:before="120" w:after="120" w:line="360" w:lineRule="auto"/>
              <w:jc w:val="center"/>
              <w:rPr>
                <w:color w:val="000000"/>
                <w:sz w:val="20"/>
                <w:szCs w:val="20"/>
              </w:rPr>
            </w:pPr>
            <w:r>
              <w:rPr>
                <w:color w:val="000000"/>
                <w:sz w:val="20"/>
                <w:szCs w:val="20"/>
              </w:rPr>
              <w:t>Essential</w:t>
            </w:r>
          </w:p>
        </w:tc>
      </w:tr>
    </w:tbl>
    <w:p w14:paraId="0A361104" w14:textId="77777777" w:rsidR="00690362" w:rsidRDefault="00690362">
      <w:pPr>
        <w:spacing w:line="360" w:lineRule="auto"/>
      </w:pPr>
    </w:p>
    <w:p w14:paraId="5737750F" w14:textId="77777777" w:rsidR="00690362" w:rsidRDefault="00690362">
      <w:pPr>
        <w:widowControl w:val="0"/>
        <w:pBdr>
          <w:top w:val="nil"/>
          <w:left w:val="nil"/>
          <w:bottom w:val="nil"/>
          <w:right w:val="nil"/>
          <w:between w:val="nil"/>
        </w:pBdr>
        <w:spacing w:line="360" w:lineRule="auto"/>
        <w:jc w:val="center"/>
        <w:rPr>
          <w:rFonts w:ascii="Arial" w:eastAsia="Arial" w:hAnsi="Arial" w:cs="Arial"/>
          <w:b/>
          <w:bCs/>
          <w:color w:val="000000"/>
          <w:sz w:val="36"/>
          <w:szCs w:val="36"/>
        </w:rPr>
      </w:pPr>
    </w:p>
    <w:p w14:paraId="0592998B" w14:textId="77777777" w:rsidR="00690362" w:rsidRPr="00767555" w:rsidRDefault="00000000" w:rsidP="00767555">
      <w:pPr>
        <w:pStyle w:val="Rubrik1"/>
      </w:pPr>
      <w:bookmarkStart w:id="5" w:name="_heading=h.wf74h9gyypi0" w:colFirst="0" w:colLast="0"/>
      <w:bookmarkStart w:id="6" w:name="_Toc236047685"/>
      <w:bookmarkEnd w:id="5"/>
      <w:r w:rsidRPr="00767555">
        <w:t>Design Item Descriptions</w:t>
      </w:r>
      <w:bookmarkEnd w:id="6"/>
    </w:p>
    <w:p w14:paraId="711B0A5A" w14:textId="77777777" w:rsidR="00AC4B0A" w:rsidRPr="00AC4B0A" w:rsidRDefault="00AC4B0A" w:rsidP="00AC4B0A">
      <w:pPr>
        <w:spacing w:line="360" w:lineRule="auto"/>
        <w:rPr>
          <w:rFonts w:ascii="Arial" w:eastAsia="Arial" w:hAnsi="Arial" w:cs="Arial"/>
          <w:b/>
          <w:bCs/>
          <w:sz w:val="22"/>
          <w:szCs w:val="22"/>
        </w:rPr>
      </w:pPr>
      <w:bookmarkStart w:id="7" w:name="_heading=h.wcjtj19ot4py" w:colFirst="0" w:colLast="0"/>
      <w:bookmarkEnd w:id="7"/>
      <w:r w:rsidRPr="00AC4B0A">
        <w:rPr>
          <w:rFonts w:ascii="Arial" w:eastAsia="Arial" w:hAnsi="Arial" w:cs="Arial"/>
          <w:b/>
          <w:bCs/>
          <w:sz w:val="22"/>
          <w:szCs w:val="22"/>
        </w:rPr>
        <w:t>Description:</w:t>
      </w:r>
    </w:p>
    <w:p w14:paraId="1D20CBE3" w14:textId="77777777" w:rsidR="00AC4B0A"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t xml:space="preserve">The </w:t>
      </w:r>
      <w:proofErr w:type="spellStart"/>
      <w:r w:rsidRPr="00AC4B0A">
        <w:rPr>
          <w:rFonts w:ascii="Arial" w:eastAsia="Arial" w:hAnsi="Arial" w:cs="Arial"/>
          <w:sz w:val="22"/>
          <w:szCs w:val="22"/>
        </w:rPr>
        <w:t>SmartHouse</w:t>
      </w:r>
      <w:proofErr w:type="spellEnd"/>
      <w:r w:rsidRPr="00AC4B0A">
        <w:rPr>
          <w:rFonts w:ascii="Arial" w:eastAsia="Arial" w:hAnsi="Arial" w:cs="Arial"/>
          <w:sz w:val="22"/>
          <w:szCs w:val="22"/>
        </w:rPr>
        <w:t xml:space="preserve"> system uses a three-layer architecture:</w:t>
      </w:r>
    </w:p>
    <w:p w14:paraId="0E3A8841" w14:textId="77777777" w:rsidR="00AC4B0A" w:rsidRPr="00AC4B0A" w:rsidRDefault="00AC4B0A" w:rsidP="00AC4B0A">
      <w:pPr>
        <w:spacing w:line="360" w:lineRule="auto"/>
        <w:rPr>
          <w:rFonts w:ascii="Arial" w:eastAsia="Arial" w:hAnsi="Arial" w:cs="Arial"/>
          <w:sz w:val="22"/>
          <w:szCs w:val="22"/>
        </w:rPr>
      </w:pPr>
    </w:p>
    <w:p w14:paraId="7689CF58" w14:textId="77777777" w:rsidR="00AC4B0A"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t>1. Android Application Layer:</w:t>
      </w:r>
    </w:p>
    <w:p w14:paraId="1FE469D8" w14:textId="77777777" w:rsidR="00AC4B0A"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t>The user views available devices and sends commands through the Android application.</w:t>
      </w:r>
    </w:p>
    <w:p w14:paraId="18BD3526" w14:textId="77777777" w:rsidR="00AC4B0A" w:rsidRPr="00AC4B0A" w:rsidRDefault="00AC4B0A" w:rsidP="00AC4B0A">
      <w:pPr>
        <w:spacing w:line="360" w:lineRule="auto"/>
        <w:rPr>
          <w:rFonts w:ascii="Arial" w:eastAsia="Arial" w:hAnsi="Arial" w:cs="Arial"/>
          <w:sz w:val="22"/>
          <w:szCs w:val="22"/>
        </w:rPr>
      </w:pPr>
    </w:p>
    <w:p w14:paraId="2DACB6B1" w14:textId="77777777" w:rsidR="00AC4B0A"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t>2. Backend Server Layer:</w:t>
      </w:r>
    </w:p>
    <w:p w14:paraId="55E96D81" w14:textId="77777777" w:rsidR="00AC4B0A"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t>The backend manages users, registered devices, device authentication, heartbeat messages, commands, and device states.</w:t>
      </w:r>
    </w:p>
    <w:p w14:paraId="771AD975" w14:textId="77777777" w:rsidR="00AC4B0A" w:rsidRPr="00AC4B0A" w:rsidRDefault="00AC4B0A" w:rsidP="00AC4B0A">
      <w:pPr>
        <w:spacing w:line="360" w:lineRule="auto"/>
        <w:ind w:left="360"/>
        <w:rPr>
          <w:rFonts w:ascii="Arial" w:eastAsia="Arial" w:hAnsi="Arial" w:cs="Arial"/>
          <w:sz w:val="22"/>
          <w:szCs w:val="22"/>
        </w:rPr>
      </w:pPr>
    </w:p>
    <w:p w14:paraId="5C155769" w14:textId="77777777" w:rsidR="00AC4B0A"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t>3. IoT Device Layer:</w:t>
      </w:r>
    </w:p>
    <w:p w14:paraId="39C7455D" w14:textId="77777777" w:rsidR="00AC4B0A" w:rsidRPr="00AC4B0A" w:rsidRDefault="00AC4B0A" w:rsidP="00AC4B0A">
      <w:pPr>
        <w:spacing w:line="360" w:lineRule="auto"/>
        <w:rPr>
          <w:rFonts w:ascii="Arial" w:eastAsia="Arial" w:hAnsi="Arial" w:cs="Arial"/>
          <w:sz w:val="22"/>
          <w:szCs w:val="22"/>
        </w:rPr>
      </w:pPr>
      <w:proofErr w:type="spellStart"/>
      <w:r w:rsidRPr="00AC4B0A">
        <w:rPr>
          <w:rFonts w:ascii="Arial" w:eastAsia="Arial" w:hAnsi="Arial" w:cs="Arial"/>
          <w:sz w:val="22"/>
          <w:szCs w:val="22"/>
        </w:rPr>
        <w:t>Wokwi</w:t>
      </w:r>
      <w:proofErr w:type="spellEnd"/>
      <w:r w:rsidRPr="00AC4B0A">
        <w:rPr>
          <w:rFonts w:ascii="Arial" w:eastAsia="Arial" w:hAnsi="Arial" w:cs="Arial"/>
          <w:sz w:val="22"/>
          <w:szCs w:val="22"/>
        </w:rPr>
        <w:t xml:space="preserve"> ESP32 simulations represent </w:t>
      </w:r>
      <w:proofErr w:type="gramStart"/>
      <w:r w:rsidRPr="00AC4B0A">
        <w:rPr>
          <w:rFonts w:ascii="Arial" w:eastAsia="Arial" w:hAnsi="Arial" w:cs="Arial"/>
          <w:sz w:val="22"/>
          <w:szCs w:val="22"/>
        </w:rPr>
        <w:t>the smart</w:t>
      </w:r>
      <w:proofErr w:type="gramEnd"/>
      <w:r w:rsidRPr="00AC4B0A">
        <w:rPr>
          <w:rFonts w:ascii="Arial" w:eastAsia="Arial" w:hAnsi="Arial" w:cs="Arial"/>
          <w:sz w:val="22"/>
          <w:szCs w:val="22"/>
        </w:rPr>
        <w:t>-home devices. The devices communicate with the backend using HTTP requests and JSON data.</w:t>
      </w:r>
    </w:p>
    <w:p w14:paraId="2CBCE20B" w14:textId="77777777" w:rsidR="00AC4B0A" w:rsidRPr="00AC4B0A" w:rsidRDefault="00AC4B0A" w:rsidP="00AC4B0A">
      <w:pPr>
        <w:spacing w:line="360" w:lineRule="auto"/>
        <w:rPr>
          <w:rFonts w:ascii="Arial" w:eastAsia="Arial" w:hAnsi="Arial" w:cs="Arial"/>
          <w:sz w:val="22"/>
          <w:szCs w:val="22"/>
        </w:rPr>
      </w:pPr>
    </w:p>
    <w:p w14:paraId="461F47AD" w14:textId="1C5C48C6" w:rsidR="00AC4B0A"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t>Communication flow:</w:t>
      </w:r>
    </w:p>
    <w:p w14:paraId="390D84CD" w14:textId="77777777" w:rsidR="00AC4B0A"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t xml:space="preserve">Android Application → Backend Server → </w:t>
      </w:r>
      <w:proofErr w:type="spellStart"/>
      <w:r w:rsidRPr="00AC4B0A">
        <w:rPr>
          <w:rFonts w:ascii="Arial" w:eastAsia="Arial" w:hAnsi="Arial" w:cs="Arial"/>
          <w:sz w:val="22"/>
          <w:szCs w:val="22"/>
        </w:rPr>
        <w:t>Wokwi</w:t>
      </w:r>
      <w:proofErr w:type="spellEnd"/>
      <w:r w:rsidRPr="00AC4B0A">
        <w:rPr>
          <w:rFonts w:ascii="Arial" w:eastAsia="Arial" w:hAnsi="Arial" w:cs="Arial"/>
          <w:sz w:val="22"/>
          <w:szCs w:val="22"/>
        </w:rPr>
        <w:t xml:space="preserve"> ESP32 Devices</w:t>
      </w:r>
    </w:p>
    <w:p w14:paraId="56AC74DA" w14:textId="77777777" w:rsidR="00AC4B0A" w:rsidRPr="00AC4B0A" w:rsidRDefault="00AC4B0A" w:rsidP="00AC4B0A">
      <w:pPr>
        <w:spacing w:line="360" w:lineRule="auto"/>
        <w:rPr>
          <w:rFonts w:ascii="Arial" w:eastAsia="Arial" w:hAnsi="Arial" w:cs="Arial"/>
          <w:sz w:val="22"/>
          <w:szCs w:val="22"/>
        </w:rPr>
      </w:pPr>
    </w:p>
    <w:p w14:paraId="4AD19330" w14:textId="310BBADE" w:rsidR="00690362" w:rsidRPr="00AC4B0A" w:rsidRDefault="00AC4B0A" w:rsidP="00AC4B0A">
      <w:pPr>
        <w:spacing w:line="360" w:lineRule="auto"/>
        <w:rPr>
          <w:rFonts w:ascii="Arial" w:eastAsia="Arial" w:hAnsi="Arial" w:cs="Arial"/>
          <w:sz w:val="22"/>
          <w:szCs w:val="22"/>
        </w:rPr>
      </w:pPr>
      <w:r w:rsidRPr="00AC4B0A">
        <w:rPr>
          <w:rFonts w:ascii="Arial" w:eastAsia="Arial" w:hAnsi="Arial" w:cs="Arial"/>
          <w:sz w:val="22"/>
          <w:szCs w:val="22"/>
        </w:rPr>
        <w:lastRenderedPageBreak/>
        <w:t>The Android application does not communicate directly with the simulated devices. All communication passes through the backend server.</w:t>
      </w:r>
    </w:p>
    <w:p w14:paraId="6508756C" w14:textId="77777777" w:rsidR="00690362" w:rsidRDefault="00690362">
      <w:pPr>
        <w:spacing w:line="360" w:lineRule="auto"/>
        <w:ind w:left="360"/>
      </w:pPr>
    </w:p>
    <w:p w14:paraId="108D9A09" w14:textId="77777777" w:rsidR="00690362" w:rsidRDefault="00690362">
      <w:pPr>
        <w:spacing w:line="360" w:lineRule="auto"/>
      </w:pPr>
    </w:p>
    <w:p w14:paraId="0ACD478A" w14:textId="77777777" w:rsidR="00690362" w:rsidRDefault="00690362">
      <w:pPr>
        <w:spacing w:line="360" w:lineRule="auto"/>
        <w:rPr>
          <w:b/>
          <w:bCs/>
          <w:sz w:val="26"/>
          <w:szCs w:val="26"/>
        </w:rPr>
      </w:pPr>
    </w:p>
    <w:p w14:paraId="003E3EE5" w14:textId="77777777" w:rsidR="00690362" w:rsidRDefault="00000000" w:rsidP="00767555">
      <w:pPr>
        <w:pStyle w:val="Rubrik1"/>
      </w:pPr>
      <w:bookmarkStart w:id="8" w:name="_heading=h.nk8lhcjgkld" w:colFirst="0" w:colLast="0"/>
      <w:bookmarkStart w:id="9" w:name="_Toc236047686"/>
      <w:bookmarkEnd w:id="8"/>
      <w:r>
        <w:t>D2. Arduino Device Component Design</w:t>
      </w:r>
      <w:bookmarkEnd w:id="9"/>
    </w:p>
    <w:p w14:paraId="28FCA9AB" w14:textId="77777777" w:rsidR="00ED2486" w:rsidRPr="00ED2486" w:rsidRDefault="00ED2486" w:rsidP="00ED2486">
      <w:pPr>
        <w:rPr>
          <w:b/>
          <w:bCs/>
        </w:rPr>
      </w:pPr>
      <w:r w:rsidRPr="00ED2486">
        <w:rPr>
          <w:b/>
          <w:bCs/>
        </w:rPr>
        <w:t>Description:</w:t>
      </w:r>
    </w:p>
    <w:p w14:paraId="0005CF14" w14:textId="77777777" w:rsidR="00ED2486" w:rsidRDefault="00ED2486" w:rsidP="00ED2486"/>
    <w:p w14:paraId="79E5F074" w14:textId="77777777" w:rsidR="00ED2486" w:rsidRDefault="00ED2486" w:rsidP="00ED2486">
      <w:r>
        <w:t xml:space="preserve">The IoT subsystem uses </w:t>
      </w:r>
      <w:proofErr w:type="spellStart"/>
      <w:r>
        <w:t>Wokwi</w:t>
      </w:r>
      <w:proofErr w:type="spellEnd"/>
      <w:r>
        <w:t xml:space="preserve"> and ESP32 to simulate smart-home devices without requiring physical hardware.</w:t>
      </w:r>
    </w:p>
    <w:p w14:paraId="05468935" w14:textId="77777777" w:rsidR="00ED2486" w:rsidRDefault="00ED2486" w:rsidP="00ED2486"/>
    <w:p w14:paraId="7E0A6947" w14:textId="77777777" w:rsidR="00ED2486" w:rsidRDefault="00ED2486" w:rsidP="00ED2486">
      <w:r>
        <w:t>Each simulated device contains:</w:t>
      </w:r>
    </w:p>
    <w:p w14:paraId="7075BD61" w14:textId="77777777" w:rsidR="00ED2486" w:rsidRDefault="00ED2486" w:rsidP="00ED2486"/>
    <w:p w14:paraId="6FEF245A" w14:textId="77777777" w:rsidR="00ED2486" w:rsidRDefault="00ED2486" w:rsidP="00ED2486">
      <w:r>
        <w:t>● A unique device ID</w:t>
      </w:r>
    </w:p>
    <w:p w14:paraId="4452831C" w14:textId="77777777" w:rsidR="00ED2486" w:rsidRDefault="00ED2486" w:rsidP="00ED2486"/>
    <w:p w14:paraId="2C7CB119" w14:textId="77777777" w:rsidR="00ED2486" w:rsidRDefault="00ED2486" w:rsidP="00ED2486">
      <w:r>
        <w:t>● A device name</w:t>
      </w:r>
    </w:p>
    <w:p w14:paraId="46A2E373" w14:textId="77777777" w:rsidR="00ED2486" w:rsidRDefault="00ED2486" w:rsidP="00ED2486"/>
    <w:p w14:paraId="71FC84AC" w14:textId="77777777" w:rsidR="00ED2486" w:rsidRDefault="00ED2486" w:rsidP="00ED2486">
      <w:r>
        <w:t>● A valid device type</w:t>
      </w:r>
    </w:p>
    <w:p w14:paraId="7F7AA8C6" w14:textId="77777777" w:rsidR="00ED2486" w:rsidRDefault="00ED2486" w:rsidP="00ED2486"/>
    <w:p w14:paraId="1FA9C285" w14:textId="77777777" w:rsidR="00ED2486" w:rsidRDefault="00ED2486" w:rsidP="00ED2486">
      <w:r>
        <w:t>● A device-specific state object</w:t>
      </w:r>
    </w:p>
    <w:p w14:paraId="4E983544" w14:textId="77777777" w:rsidR="00ED2486" w:rsidRDefault="00ED2486" w:rsidP="00ED2486"/>
    <w:p w14:paraId="40406073" w14:textId="77777777" w:rsidR="00ED2486" w:rsidRDefault="00ED2486" w:rsidP="00ED2486">
      <w:r>
        <w:t>● A secret used for authentication after registration</w:t>
      </w:r>
    </w:p>
    <w:p w14:paraId="00C0E117" w14:textId="77777777" w:rsidR="00ED2486" w:rsidRDefault="00ED2486" w:rsidP="00ED2486"/>
    <w:p w14:paraId="0287E382" w14:textId="77777777" w:rsidR="00ED2486" w:rsidRDefault="00ED2486" w:rsidP="00ED2486">
      <w:r>
        <w:t>Supported device types include:</w:t>
      </w:r>
    </w:p>
    <w:p w14:paraId="322FB5E4" w14:textId="77777777" w:rsidR="00ED2486" w:rsidRDefault="00ED2486" w:rsidP="00ED2486"/>
    <w:p w14:paraId="6B61ABA0" w14:textId="77777777" w:rsidR="00ED2486" w:rsidRDefault="00ED2486" w:rsidP="00ED2486">
      <w:r>
        <w:t>● Light</w:t>
      </w:r>
    </w:p>
    <w:p w14:paraId="1D0208BC" w14:textId="77777777" w:rsidR="00ED2486" w:rsidRDefault="00ED2486" w:rsidP="00ED2486"/>
    <w:p w14:paraId="7215C9DE" w14:textId="77777777" w:rsidR="00ED2486" w:rsidRDefault="00ED2486" w:rsidP="00ED2486">
      <w:r>
        <w:t>● Door</w:t>
      </w:r>
    </w:p>
    <w:p w14:paraId="48EE44FB" w14:textId="77777777" w:rsidR="00ED2486" w:rsidRDefault="00ED2486" w:rsidP="00ED2486"/>
    <w:p w14:paraId="77D92A6C" w14:textId="77777777" w:rsidR="00ED2486" w:rsidRDefault="00ED2486" w:rsidP="00ED2486">
      <w:r>
        <w:t>● Fan</w:t>
      </w:r>
    </w:p>
    <w:p w14:paraId="613D57E2" w14:textId="77777777" w:rsidR="00ED2486" w:rsidRDefault="00ED2486" w:rsidP="00ED2486"/>
    <w:p w14:paraId="0961739D" w14:textId="77777777" w:rsidR="00ED2486" w:rsidRDefault="00ED2486" w:rsidP="00ED2486">
      <w:r>
        <w:t>● Coffee machine</w:t>
      </w:r>
    </w:p>
    <w:p w14:paraId="7A9D00D5" w14:textId="77777777" w:rsidR="00ED2486" w:rsidRDefault="00ED2486" w:rsidP="00ED2486"/>
    <w:p w14:paraId="7435F16C" w14:textId="77777777" w:rsidR="00ED2486" w:rsidRDefault="00ED2486" w:rsidP="00ED2486">
      <w:r>
        <w:t>● Temperature sensor</w:t>
      </w:r>
    </w:p>
    <w:p w14:paraId="547BBACA" w14:textId="77777777" w:rsidR="00ED2486" w:rsidRDefault="00ED2486" w:rsidP="00ED2486"/>
    <w:p w14:paraId="29B9A948" w14:textId="77777777" w:rsidR="00ED2486" w:rsidRDefault="00ED2486" w:rsidP="00ED2486">
      <w:r>
        <w:t>● Motion sensor</w:t>
      </w:r>
    </w:p>
    <w:p w14:paraId="529FF716" w14:textId="77777777" w:rsidR="00ED2486" w:rsidRDefault="00ED2486" w:rsidP="00ED2486"/>
    <w:p w14:paraId="5DD6EF37" w14:textId="77777777" w:rsidR="00ED2486" w:rsidRDefault="00ED2486" w:rsidP="00ED2486">
      <w:r>
        <w:t>● Alarm</w:t>
      </w:r>
    </w:p>
    <w:p w14:paraId="19A40439" w14:textId="77777777" w:rsidR="00ED2486" w:rsidRDefault="00ED2486" w:rsidP="00ED2486"/>
    <w:p w14:paraId="4442C01F" w14:textId="77777777" w:rsidR="00ED2486" w:rsidRDefault="00ED2486" w:rsidP="00ED2486">
      <w:r>
        <w:t>● Window</w:t>
      </w:r>
    </w:p>
    <w:p w14:paraId="4FD12EB1" w14:textId="77777777" w:rsidR="00ED2486" w:rsidRDefault="00ED2486" w:rsidP="00ED2486"/>
    <w:p w14:paraId="26F91671" w14:textId="77777777" w:rsidR="00ED2486" w:rsidRDefault="00ED2486" w:rsidP="00ED2486">
      <w:r>
        <w:t>Each device maintains only the state fields relevant to its type. For example, a light may use power and brightness, while a door may use an open state.</w:t>
      </w:r>
    </w:p>
    <w:p w14:paraId="3CDEB43C" w14:textId="77777777" w:rsidR="00ED2486" w:rsidRDefault="00ED2486" w:rsidP="00ED2486"/>
    <w:p w14:paraId="5EED94BF" w14:textId="46B52AB4" w:rsidR="00ED2486" w:rsidRPr="00ED2486" w:rsidRDefault="00ED2486" w:rsidP="00ED2486">
      <w:r>
        <w:lastRenderedPageBreak/>
        <w:t>The implementation shall keep the backend URL, device information, and authentication data separated from the main device-control logic so that configuration can be updated without changing the complete program.</w:t>
      </w:r>
    </w:p>
    <w:p w14:paraId="7A9B3B90" w14:textId="3048EFF6" w:rsidR="00ED2486" w:rsidRDefault="00000000" w:rsidP="00767555">
      <w:pPr>
        <w:pStyle w:val="Rubrik1"/>
      </w:pPr>
      <w:bookmarkStart w:id="10" w:name="_heading=h.99y3mn9mzo3y" w:colFirst="0" w:colLast="0"/>
      <w:bookmarkStart w:id="11" w:name="_Toc236047687"/>
      <w:bookmarkEnd w:id="10"/>
      <w:r>
        <w:t>D3. Serial Communication Protocol</w:t>
      </w:r>
      <w:bookmarkEnd w:id="11"/>
    </w:p>
    <w:p w14:paraId="6FF29CDC" w14:textId="77777777" w:rsidR="00ED2486" w:rsidRPr="00ED2486" w:rsidRDefault="00ED2486" w:rsidP="00ED2486">
      <w:pPr>
        <w:rPr>
          <w:b/>
          <w:bCs/>
        </w:rPr>
      </w:pPr>
      <w:r w:rsidRPr="00ED2486">
        <w:rPr>
          <w:b/>
          <w:bCs/>
        </w:rPr>
        <w:t>Description:</w:t>
      </w:r>
    </w:p>
    <w:p w14:paraId="49789A75" w14:textId="77777777" w:rsidR="00ED2486" w:rsidRDefault="00ED2486" w:rsidP="00ED2486"/>
    <w:p w14:paraId="32CA6222" w14:textId="77777777" w:rsidR="00ED2486" w:rsidRDefault="00ED2486" w:rsidP="00ED2486">
      <w:r>
        <w:t>The simulated IoT devices communicate with the backend using HTTP requests and JSON-formatted data.</w:t>
      </w:r>
    </w:p>
    <w:p w14:paraId="19236DD9" w14:textId="77777777" w:rsidR="00ED2486" w:rsidRDefault="00ED2486" w:rsidP="00ED2486"/>
    <w:p w14:paraId="7F39D9D9" w14:textId="77777777" w:rsidR="00ED2486" w:rsidRDefault="00ED2486" w:rsidP="00ED2486">
      <w:r>
        <w:t>The current backend base URL is:</w:t>
      </w:r>
    </w:p>
    <w:p w14:paraId="696746A0" w14:textId="77777777" w:rsidR="00ED2486" w:rsidRDefault="00ED2486" w:rsidP="00ED2486"/>
    <w:p w14:paraId="3A0D5E70" w14:textId="77777777" w:rsidR="00ED2486" w:rsidRDefault="00ED2486" w:rsidP="00ED2486">
      <w:r>
        <w:t>https://rimmed-crave-lip.ngrok-free.dev/api</w:t>
      </w:r>
    </w:p>
    <w:p w14:paraId="2DECC143" w14:textId="77777777" w:rsidR="00ED2486" w:rsidRDefault="00ED2486" w:rsidP="00ED2486"/>
    <w:p w14:paraId="6EBEE142" w14:textId="77777777" w:rsidR="00ED2486" w:rsidRDefault="00ED2486" w:rsidP="00ED2486">
      <w:r>
        <w:t>Device registration:</w:t>
      </w:r>
    </w:p>
    <w:p w14:paraId="2BD48A7A" w14:textId="77777777" w:rsidR="00ED2486" w:rsidRDefault="00ED2486" w:rsidP="00ED2486"/>
    <w:p w14:paraId="13D13A92" w14:textId="77777777" w:rsidR="00ED2486" w:rsidRDefault="00ED2486" w:rsidP="00ED2486">
      <w:r>
        <w:t>POST /devices/register</w:t>
      </w:r>
    </w:p>
    <w:p w14:paraId="5CC0BB1E" w14:textId="77777777" w:rsidR="00ED2486" w:rsidRDefault="00ED2486" w:rsidP="00ED2486"/>
    <w:p w14:paraId="68D7640F" w14:textId="77777777" w:rsidR="00ED2486" w:rsidRDefault="00ED2486" w:rsidP="00ED2486">
      <w:r>
        <w:t>Example request:</w:t>
      </w:r>
    </w:p>
    <w:p w14:paraId="2A267E73" w14:textId="77777777" w:rsidR="00ED2486" w:rsidRDefault="00ED2486" w:rsidP="00ED2486"/>
    <w:p w14:paraId="21CDC3F1" w14:textId="77777777" w:rsidR="00ED2486" w:rsidRDefault="00ED2486" w:rsidP="00ED2486">
      <w:r>
        <w:t>{</w:t>
      </w:r>
    </w:p>
    <w:p w14:paraId="6DE2B6EF" w14:textId="77777777" w:rsidR="00ED2486" w:rsidRDefault="00ED2486" w:rsidP="00ED2486">
      <w:r>
        <w:t xml:space="preserve">    "id": "light001",</w:t>
      </w:r>
    </w:p>
    <w:p w14:paraId="2D90EC7B" w14:textId="77777777" w:rsidR="00ED2486" w:rsidRDefault="00ED2486" w:rsidP="00ED2486">
      <w:r>
        <w:t xml:space="preserve">    "name": "Living Room Light",</w:t>
      </w:r>
    </w:p>
    <w:p w14:paraId="2BCCF5B0" w14:textId="77777777" w:rsidR="00ED2486" w:rsidRDefault="00ED2486" w:rsidP="00ED2486">
      <w:r>
        <w:t xml:space="preserve">    "type": "light",</w:t>
      </w:r>
    </w:p>
    <w:p w14:paraId="70FA33F5" w14:textId="77777777" w:rsidR="00ED2486" w:rsidRDefault="00ED2486" w:rsidP="00ED2486">
      <w:r>
        <w:t xml:space="preserve">    "state</w:t>
      </w:r>
      <w:proofErr w:type="gramStart"/>
      <w:r>
        <w:t>": {</w:t>
      </w:r>
      <w:proofErr w:type="gramEnd"/>
    </w:p>
    <w:p w14:paraId="49A821BC" w14:textId="77777777" w:rsidR="00ED2486" w:rsidRDefault="00ED2486" w:rsidP="00ED2486">
      <w:r>
        <w:t xml:space="preserve">        "power": false,</w:t>
      </w:r>
    </w:p>
    <w:p w14:paraId="5222FA25" w14:textId="77777777" w:rsidR="00ED2486" w:rsidRDefault="00ED2486" w:rsidP="00ED2486">
      <w:r>
        <w:t xml:space="preserve">        "brightness": 0</w:t>
      </w:r>
    </w:p>
    <w:p w14:paraId="22E336E8" w14:textId="77777777" w:rsidR="00ED2486" w:rsidRDefault="00ED2486" w:rsidP="00ED2486">
      <w:r>
        <w:t xml:space="preserve">    }</w:t>
      </w:r>
    </w:p>
    <w:p w14:paraId="01BE377B" w14:textId="77777777" w:rsidR="00ED2486" w:rsidRDefault="00ED2486" w:rsidP="00ED2486">
      <w:r>
        <w:t>}</w:t>
      </w:r>
    </w:p>
    <w:p w14:paraId="79630AF3" w14:textId="77777777" w:rsidR="00ED2486" w:rsidRDefault="00ED2486" w:rsidP="00ED2486"/>
    <w:p w14:paraId="67A7FEFE" w14:textId="77777777" w:rsidR="00ED2486" w:rsidRDefault="00ED2486" w:rsidP="00ED2486">
      <w:r>
        <w:t>The backend returns a device secret. This secret shall be stored and used for future device authentication.</w:t>
      </w:r>
    </w:p>
    <w:p w14:paraId="32EE4AA3" w14:textId="77777777" w:rsidR="00ED2486" w:rsidRDefault="00ED2486" w:rsidP="00ED2486"/>
    <w:p w14:paraId="7AB22C6C" w14:textId="77777777" w:rsidR="00ED2486" w:rsidRDefault="00ED2486" w:rsidP="00ED2486">
      <w:r>
        <w:t>Heartbeat:</w:t>
      </w:r>
    </w:p>
    <w:p w14:paraId="205F29F1" w14:textId="77777777" w:rsidR="00ED2486" w:rsidRDefault="00ED2486" w:rsidP="00ED2486"/>
    <w:p w14:paraId="7DD8BC04" w14:textId="77777777" w:rsidR="00ED2486" w:rsidRDefault="00ED2486" w:rsidP="00ED2486">
      <w:r>
        <w:t>POST /devices/heartbeat</w:t>
      </w:r>
    </w:p>
    <w:p w14:paraId="7EB1F1DE" w14:textId="77777777" w:rsidR="00ED2486" w:rsidRDefault="00ED2486" w:rsidP="00ED2486"/>
    <w:p w14:paraId="0B98BAC7" w14:textId="77777777" w:rsidR="00ED2486" w:rsidRDefault="00ED2486" w:rsidP="00ED2486">
      <w:r>
        <w:t>Example request:</w:t>
      </w:r>
    </w:p>
    <w:p w14:paraId="7D4211C5" w14:textId="77777777" w:rsidR="00ED2486" w:rsidRDefault="00ED2486" w:rsidP="00ED2486"/>
    <w:p w14:paraId="6AB0BC95" w14:textId="77777777" w:rsidR="00ED2486" w:rsidRDefault="00ED2486" w:rsidP="00ED2486">
      <w:r>
        <w:t>{</w:t>
      </w:r>
    </w:p>
    <w:p w14:paraId="193F9073" w14:textId="77777777" w:rsidR="00ED2486" w:rsidRDefault="00ED2486" w:rsidP="00ED2486">
      <w:r>
        <w:t xml:space="preserve">    "id": "light001",</w:t>
      </w:r>
    </w:p>
    <w:p w14:paraId="369549F8" w14:textId="77777777" w:rsidR="00ED2486" w:rsidRDefault="00ED2486" w:rsidP="00ED2486">
      <w:r>
        <w:t xml:space="preserve">    "secret": "&lt;</w:t>
      </w:r>
      <w:proofErr w:type="spellStart"/>
      <w:r>
        <w:t>device_secret</w:t>
      </w:r>
      <w:proofErr w:type="spellEnd"/>
      <w:r>
        <w:t>&gt;"</w:t>
      </w:r>
    </w:p>
    <w:p w14:paraId="18437FCB" w14:textId="77777777" w:rsidR="00ED2486" w:rsidRDefault="00ED2486" w:rsidP="00ED2486">
      <w:r>
        <w:t>}</w:t>
      </w:r>
    </w:p>
    <w:p w14:paraId="708A5A45" w14:textId="77777777" w:rsidR="00ED2486" w:rsidRDefault="00ED2486" w:rsidP="00ED2486"/>
    <w:p w14:paraId="06B60CDE" w14:textId="77777777" w:rsidR="00ED2486" w:rsidRDefault="00ED2486" w:rsidP="00ED2486">
      <w:r>
        <w:t>Each registered device shall send a heartbeat every 30 seconds.</w:t>
      </w:r>
    </w:p>
    <w:p w14:paraId="1118679C" w14:textId="77777777" w:rsidR="00ED2486" w:rsidRDefault="00ED2486" w:rsidP="00ED2486"/>
    <w:p w14:paraId="6C788DCA" w14:textId="704B7FAB" w:rsidR="00ED2486" w:rsidRPr="00ED2486" w:rsidRDefault="00ED2486" w:rsidP="00ED2486">
      <w:r>
        <w:lastRenderedPageBreak/>
        <w:t>The endpoints and JSON formats for receiving commands and reporting updated device states have not yet been documented. This section shall be updated when the backend developer provides the missing API information.</w:t>
      </w:r>
    </w:p>
    <w:p w14:paraId="07795FC4" w14:textId="77777777" w:rsidR="00690362" w:rsidRDefault="00000000" w:rsidP="00767555">
      <w:pPr>
        <w:pStyle w:val="Rubrik1"/>
      </w:pPr>
      <w:bookmarkStart w:id="12" w:name="_heading=h.7rka6i5rc8uj" w:colFirst="0" w:colLast="0"/>
      <w:bookmarkStart w:id="13" w:name="_Toc236047688"/>
      <w:bookmarkEnd w:id="12"/>
      <w:r>
        <w:t>D4. Interaction Flow – UI Command to Device</w:t>
      </w:r>
      <w:bookmarkEnd w:id="13"/>
    </w:p>
    <w:p w14:paraId="259EE602" w14:textId="77777777" w:rsidR="00ED2486" w:rsidRPr="00ED2486" w:rsidRDefault="00ED2486" w:rsidP="00ED2486">
      <w:pPr>
        <w:rPr>
          <w:b/>
          <w:bCs/>
        </w:rPr>
      </w:pPr>
      <w:r w:rsidRPr="00ED2486">
        <w:rPr>
          <w:b/>
          <w:bCs/>
        </w:rPr>
        <w:t>Description:</w:t>
      </w:r>
    </w:p>
    <w:p w14:paraId="5BEA9013" w14:textId="77777777" w:rsidR="00ED2486" w:rsidRDefault="00ED2486" w:rsidP="00ED2486"/>
    <w:p w14:paraId="50A60F54" w14:textId="77777777" w:rsidR="00ED2486" w:rsidRDefault="00ED2486" w:rsidP="00ED2486">
      <w:r>
        <w:t>The device communication flow begins when a simulated device starts.</w:t>
      </w:r>
    </w:p>
    <w:p w14:paraId="0DA6EEF9" w14:textId="77777777" w:rsidR="00ED2486" w:rsidRDefault="00ED2486" w:rsidP="00ED2486"/>
    <w:p w14:paraId="582A77AF" w14:textId="77777777" w:rsidR="00ED2486" w:rsidRDefault="00ED2486" w:rsidP="00ED2486">
      <w:r>
        <w:t>Device Registration Flow:</w:t>
      </w:r>
    </w:p>
    <w:p w14:paraId="703E5B60" w14:textId="77777777" w:rsidR="00ED2486" w:rsidRDefault="00ED2486" w:rsidP="00ED2486"/>
    <w:p w14:paraId="234453CF" w14:textId="77777777" w:rsidR="00ED2486" w:rsidRDefault="00ED2486" w:rsidP="00ED2486">
      <w:r>
        <w:t xml:space="preserve">1. The ESP32 connects to </w:t>
      </w:r>
      <w:proofErr w:type="spellStart"/>
      <w:r>
        <w:t>Wokwi</w:t>
      </w:r>
      <w:proofErr w:type="spellEnd"/>
      <w:r>
        <w:t xml:space="preserve"> Wi-Fi.</w:t>
      </w:r>
    </w:p>
    <w:p w14:paraId="0F4FEF43" w14:textId="77777777" w:rsidR="00ED2486" w:rsidRDefault="00ED2486" w:rsidP="00ED2486"/>
    <w:p w14:paraId="089AA6A0" w14:textId="77777777" w:rsidR="00ED2486" w:rsidRDefault="00ED2486" w:rsidP="00ED2486">
      <w:r>
        <w:t>2. The device sends its unique ID, name, type, and initial state to the backend registration endpoint.</w:t>
      </w:r>
    </w:p>
    <w:p w14:paraId="2FF6EDF7" w14:textId="77777777" w:rsidR="00ED2486" w:rsidRDefault="00ED2486" w:rsidP="00ED2486"/>
    <w:p w14:paraId="2F13EC28" w14:textId="77777777" w:rsidR="00ED2486" w:rsidRDefault="00ED2486" w:rsidP="00ED2486">
      <w:r>
        <w:t>3. The backend validates the request and returns a unique device secret.</w:t>
      </w:r>
    </w:p>
    <w:p w14:paraId="2A5782B0" w14:textId="77777777" w:rsidR="00ED2486" w:rsidRDefault="00ED2486" w:rsidP="00ED2486"/>
    <w:p w14:paraId="7A3D70B4" w14:textId="77777777" w:rsidR="00ED2486" w:rsidRDefault="00ED2486" w:rsidP="00ED2486">
      <w:r>
        <w:t>4. The device stores the secret for future authenticated communication.</w:t>
      </w:r>
    </w:p>
    <w:p w14:paraId="22199045" w14:textId="77777777" w:rsidR="00ED2486" w:rsidRDefault="00ED2486" w:rsidP="00ED2486"/>
    <w:p w14:paraId="49C069AD" w14:textId="77777777" w:rsidR="00ED2486" w:rsidRDefault="00ED2486" w:rsidP="00ED2486">
      <w:r>
        <w:t>Heartbeat Flow:</w:t>
      </w:r>
    </w:p>
    <w:p w14:paraId="75A2FE0B" w14:textId="77777777" w:rsidR="00ED2486" w:rsidRDefault="00ED2486" w:rsidP="00ED2486"/>
    <w:p w14:paraId="08F8D0EE" w14:textId="77777777" w:rsidR="00ED2486" w:rsidRDefault="00ED2486" w:rsidP="00ED2486">
      <w:r>
        <w:t>1. The registered device waits 30 seconds.</w:t>
      </w:r>
    </w:p>
    <w:p w14:paraId="4C73E159" w14:textId="77777777" w:rsidR="00ED2486" w:rsidRDefault="00ED2486" w:rsidP="00ED2486"/>
    <w:p w14:paraId="1498F797" w14:textId="77777777" w:rsidR="00ED2486" w:rsidRDefault="00ED2486" w:rsidP="00ED2486">
      <w:r>
        <w:t>2. The device sends its ID and secret to the heartbeat endpoint.</w:t>
      </w:r>
    </w:p>
    <w:p w14:paraId="4B5F10AE" w14:textId="77777777" w:rsidR="00ED2486" w:rsidRDefault="00ED2486" w:rsidP="00ED2486"/>
    <w:p w14:paraId="190FBF3A" w14:textId="77777777" w:rsidR="00ED2486" w:rsidRDefault="00ED2486" w:rsidP="00ED2486">
      <w:r>
        <w:t xml:space="preserve">3. The backend validates the device </w:t>
      </w:r>
      <w:proofErr w:type="gramStart"/>
      <w:r>
        <w:t>secret</w:t>
      </w:r>
      <w:proofErr w:type="gramEnd"/>
      <w:r>
        <w:t>.</w:t>
      </w:r>
    </w:p>
    <w:p w14:paraId="0C27C9A6" w14:textId="77777777" w:rsidR="00ED2486" w:rsidRDefault="00ED2486" w:rsidP="00ED2486"/>
    <w:p w14:paraId="6D6F93E8" w14:textId="77777777" w:rsidR="00ED2486" w:rsidRDefault="00ED2486" w:rsidP="00ED2486">
      <w:r>
        <w:t>4. If the request is valid, the backend confirms that the heartbeat was received.</w:t>
      </w:r>
    </w:p>
    <w:p w14:paraId="6C8A2ABB" w14:textId="77777777" w:rsidR="00ED2486" w:rsidRDefault="00ED2486" w:rsidP="00ED2486"/>
    <w:p w14:paraId="0B964717" w14:textId="77777777" w:rsidR="00ED2486" w:rsidRDefault="00ED2486" w:rsidP="00ED2486">
      <w:r>
        <w:t>5. The device repeats the heartbeat request every 30 seconds.</w:t>
      </w:r>
    </w:p>
    <w:p w14:paraId="1F31FA46" w14:textId="77777777" w:rsidR="00ED2486" w:rsidRDefault="00ED2486" w:rsidP="00ED2486"/>
    <w:p w14:paraId="5B5B1CC1" w14:textId="77777777" w:rsidR="00ED2486" w:rsidRDefault="00ED2486" w:rsidP="00ED2486">
      <w:r>
        <w:t>Command Flow:</w:t>
      </w:r>
    </w:p>
    <w:p w14:paraId="516B0356" w14:textId="77777777" w:rsidR="00ED2486" w:rsidRDefault="00ED2486" w:rsidP="00ED2486"/>
    <w:p w14:paraId="116BD150" w14:textId="77777777" w:rsidR="00ED2486" w:rsidRDefault="00ED2486" w:rsidP="00ED2486">
      <w:r>
        <w:t xml:space="preserve">The Android application sends a command to the backend. The backend then makes the command available to the relevant IoT device. The device receives </w:t>
      </w:r>
      <w:proofErr w:type="gramStart"/>
      <w:r>
        <w:t>the command</w:t>
      </w:r>
      <w:proofErr w:type="gramEnd"/>
      <w:r>
        <w:t>, updates its simulated state, and reports the new state to the backend.</w:t>
      </w:r>
    </w:p>
    <w:p w14:paraId="7049A015" w14:textId="77777777" w:rsidR="00ED2486" w:rsidRDefault="00ED2486" w:rsidP="00ED2486"/>
    <w:p w14:paraId="48DB6498" w14:textId="538F4468" w:rsidR="00ED2486" w:rsidRPr="00ED2486" w:rsidRDefault="00ED2486" w:rsidP="00ED2486">
      <w:r>
        <w:t>The final command and state-reporting flow shall be updated when the missing backend endpoints and JSON formats are documented.</w:t>
      </w:r>
    </w:p>
    <w:p w14:paraId="62BDC782" w14:textId="77777777" w:rsidR="00690362" w:rsidRDefault="00690362">
      <w:pPr>
        <w:spacing w:line="360" w:lineRule="auto"/>
      </w:pPr>
    </w:p>
    <w:p w14:paraId="259BAE9B" w14:textId="77777777" w:rsidR="00690362" w:rsidRDefault="00000000" w:rsidP="00767555">
      <w:pPr>
        <w:pStyle w:val="Rubrik1"/>
      </w:pPr>
      <w:bookmarkStart w:id="14" w:name="_heading=h.1p7k0sc50dd" w:colFirst="0" w:colLast="0"/>
      <w:bookmarkStart w:id="15" w:name="_Toc236047689"/>
      <w:bookmarkEnd w:id="14"/>
      <w:r>
        <w:lastRenderedPageBreak/>
        <w:t xml:space="preserve">D5 Fault Handling &amp; Safe </w:t>
      </w:r>
      <w:proofErr w:type="spellStart"/>
      <w:r>
        <w:t>Behaviour</w:t>
      </w:r>
      <w:bookmarkEnd w:id="15"/>
      <w:proofErr w:type="spellEnd"/>
    </w:p>
    <w:p w14:paraId="7722D79C" w14:textId="77777777" w:rsidR="00ED2486" w:rsidRPr="00ED2486" w:rsidRDefault="00ED2486" w:rsidP="00ED2486">
      <w:pPr>
        <w:rPr>
          <w:b/>
          <w:bCs/>
        </w:rPr>
      </w:pPr>
      <w:r w:rsidRPr="00ED2486">
        <w:rPr>
          <w:b/>
          <w:bCs/>
        </w:rPr>
        <w:t>Description:</w:t>
      </w:r>
    </w:p>
    <w:p w14:paraId="0EB66D44" w14:textId="77777777" w:rsidR="00ED2486" w:rsidRDefault="00ED2486" w:rsidP="00ED2486"/>
    <w:p w14:paraId="078A8B45" w14:textId="77777777" w:rsidR="00ED2486" w:rsidRDefault="00ED2486" w:rsidP="00ED2486">
      <w:r>
        <w:t>The IoT subsystem shall handle communication failures without freezing or crashing.</w:t>
      </w:r>
    </w:p>
    <w:p w14:paraId="690D8711" w14:textId="77777777" w:rsidR="00ED2486" w:rsidRDefault="00ED2486" w:rsidP="00ED2486"/>
    <w:p w14:paraId="47038F70" w14:textId="77777777" w:rsidR="00ED2486" w:rsidRDefault="00ED2486" w:rsidP="00ED2486">
      <w:r>
        <w:t>If Wi-Fi or backend communication is unavailable:</w:t>
      </w:r>
    </w:p>
    <w:p w14:paraId="6EA2839E" w14:textId="77777777" w:rsidR="00ED2486" w:rsidRDefault="00ED2486" w:rsidP="00ED2486"/>
    <w:p w14:paraId="6BA02C9F" w14:textId="77777777" w:rsidR="00ED2486" w:rsidRDefault="00ED2486" w:rsidP="00ED2486">
      <w:r>
        <w:t>● The device shall preserve its last valid state.</w:t>
      </w:r>
    </w:p>
    <w:p w14:paraId="7ADCC313" w14:textId="77777777" w:rsidR="00ED2486" w:rsidRDefault="00ED2486" w:rsidP="00ED2486"/>
    <w:p w14:paraId="02349EBA" w14:textId="77777777" w:rsidR="00ED2486" w:rsidRDefault="00ED2486" w:rsidP="00ED2486">
      <w:r>
        <w:t>● The device shall retry communication after a delay.</w:t>
      </w:r>
    </w:p>
    <w:p w14:paraId="37B9EB8F" w14:textId="77777777" w:rsidR="00ED2486" w:rsidRDefault="00ED2486" w:rsidP="00ED2486"/>
    <w:p w14:paraId="728EAA4F" w14:textId="77777777" w:rsidR="00ED2486" w:rsidRDefault="00ED2486" w:rsidP="00ED2486">
      <w:r>
        <w:t>● Invalid or incomplete server responses shall be ignored.</w:t>
      </w:r>
    </w:p>
    <w:p w14:paraId="662895FA" w14:textId="77777777" w:rsidR="00ED2486" w:rsidRDefault="00ED2486" w:rsidP="00ED2486"/>
    <w:p w14:paraId="3E0E8CA2" w14:textId="77777777" w:rsidR="00ED2486" w:rsidRDefault="00ED2486" w:rsidP="00ED2486">
      <w:r>
        <w:t>● The device shall not execute commands that cannot be validated.</w:t>
      </w:r>
    </w:p>
    <w:p w14:paraId="4F360382" w14:textId="77777777" w:rsidR="00ED2486" w:rsidRDefault="00ED2486" w:rsidP="00ED2486"/>
    <w:p w14:paraId="66317834" w14:textId="77777777" w:rsidR="00ED2486" w:rsidRDefault="00ED2486" w:rsidP="00ED2486">
      <w:r>
        <w:t>● Registration and heartbeat errors shall be logged through the serial monitor.</w:t>
      </w:r>
    </w:p>
    <w:p w14:paraId="12DD44E6" w14:textId="77777777" w:rsidR="00ED2486" w:rsidRDefault="00ED2486" w:rsidP="00ED2486"/>
    <w:p w14:paraId="4DA8F582" w14:textId="77777777" w:rsidR="00ED2486" w:rsidRDefault="00ED2486" w:rsidP="00ED2486">
      <w:r>
        <w:t xml:space="preserve">● The backend base URL shall be configurable because the public </w:t>
      </w:r>
      <w:proofErr w:type="spellStart"/>
      <w:r>
        <w:t>Ngrok</w:t>
      </w:r>
      <w:proofErr w:type="spellEnd"/>
      <w:r>
        <w:t xml:space="preserve"> address may change.</w:t>
      </w:r>
    </w:p>
    <w:p w14:paraId="65DF60C7" w14:textId="77777777" w:rsidR="00ED2486" w:rsidRDefault="00ED2486" w:rsidP="00ED2486"/>
    <w:p w14:paraId="4590A95B" w14:textId="77777777" w:rsidR="00ED2486" w:rsidRDefault="00ED2486" w:rsidP="00ED2486">
      <w:r>
        <w:t>● Device secrets shall not be written directly in public source code.</w:t>
      </w:r>
    </w:p>
    <w:p w14:paraId="59BDD396" w14:textId="77777777" w:rsidR="00ED2486" w:rsidRDefault="00ED2486" w:rsidP="00ED2486"/>
    <w:p w14:paraId="3A341FBA" w14:textId="626AFEED" w:rsidR="00690362" w:rsidRDefault="00ED2486" w:rsidP="00ED2486">
      <w:r>
        <w:t xml:space="preserve">This design reduces the risk of incorrect device </w:t>
      </w:r>
      <w:proofErr w:type="spellStart"/>
      <w:r>
        <w:t>behaviour</w:t>
      </w:r>
      <w:proofErr w:type="spellEnd"/>
      <w:r>
        <w:t xml:space="preserve"> and allows the simulation to recover when communication becomes available again.</w:t>
      </w:r>
    </w:p>
    <w:sectPr w:rsidR="00690362">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8A709C65-E80D-44CC-A035-8AC019F590B7}"/>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DB0FC20F-A93F-49DF-9C90-C113723F61D2}"/>
  </w:font>
  <w:font w:name="Calibri">
    <w:panose1 w:val="020F0502020204030204"/>
    <w:charset w:val="00"/>
    <w:family w:val="swiss"/>
    <w:pitch w:val="variable"/>
    <w:sig w:usb0="E4002EFF" w:usb1="C200247B" w:usb2="00000009" w:usb3="00000000" w:csb0="000001FF" w:csb1="00000000"/>
    <w:embedRegular r:id="rId3" w:fontKey="{1B92D5C2-7339-4699-A8E0-471C3C62FC1C}"/>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embedRegular r:id="rId4" w:fontKey="{9E8EB919-5275-42B8-AAB0-17E423120733}"/>
  </w:font>
  <w:font w:name="Cambria">
    <w:panose1 w:val="02040503050406030204"/>
    <w:charset w:val="00"/>
    <w:family w:val="roman"/>
    <w:pitch w:val="variable"/>
    <w:sig w:usb0="E00006FF" w:usb1="420024FF" w:usb2="02000000" w:usb3="00000000" w:csb0="0000019F" w:csb1="00000000"/>
    <w:embedRegular r:id="rId5" w:fontKey="{AEC00DC3-A8F2-4AEB-8C2C-FA16F41852C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93648"/>
    <w:multiLevelType w:val="multilevel"/>
    <w:tmpl w:val="51D02C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81C2151"/>
    <w:multiLevelType w:val="multilevel"/>
    <w:tmpl w:val="A30CA3E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 w15:restartNumberingAfterBreak="0">
    <w:nsid w:val="2A24638A"/>
    <w:multiLevelType w:val="multilevel"/>
    <w:tmpl w:val="FAAE6B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3D732732"/>
    <w:multiLevelType w:val="multilevel"/>
    <w:tmpl w:val="D7EE48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4EAB3FB4"/>
    <w:multiLevelType w:val="multilevel"/>
    <w:tmpl w:val="3A866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27D63BD"/>
    <w:multiLevelType w:val="multilevel"/>
    <w:tmpl w:val="3A10C0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112817822">
    <w:abstractNumId w:val="3"/>
  </w:num>
  <w:num w:numId="2" w16cid:durableId="1235234930">
    <w:abstractNumId w:val="4"/>
  </w:num>
  <w:num w:numId="3" w16cid:durableId="741408810">
    <w:abstractNumId w:val="5"/>
  </w:num>
  <w:num w:numId="4" w16cid:durableId="575746090">
    <w:abstractNumId w:val="2"/>
  </w:num>
  <w:num w:numId="5" w16cid:durableId="248002240">
    <w:abstractNumId w:val="0"/>
  </w:num>
  <w:num w:numId="6" w16cid:durableId="8611647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362"/>
    <w:rsid w:val="00013A66"/>
    <w:rsid w:val="00182672"/>
    <w:rsid w:val="00272A24"/>
    <w:rsid w:val="00494010"/>
    <w:rsid w:val="00690362"/>
    <w:rsid w:val="006C44E1"/>
    <w:rsid w:val="00767555"/>
    <w:rsid w:val="00863FA7"/>
    <w:rsid w:val="00A25EA3"/>
    <w:rsid w:val="00A33667"/>
    <w:rsid w:val="00AC4B0A"/>
    <w:rsid w:val="00AD0796"/>
    <w:rsid w:val="00ED2486"/>
    <w:rsid w:val="00F126B0"/>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439F6"/>
  <w15:docId w15:val="{9EE5DAC0-52F4-44E8-B67A-267170119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keepLines/>
      <w:spacing w:before="480" w:after="120"/>
      <w:outlineLvl w:val="0"/>
    </w:pPr>
    <w:rPr>
      <w:b/>
      <w:bCs/>
      <w:sz w:val="48"/>
      <w:szCs w:val="48"/>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semiHidden/>
    <w:unhideWhenUsed/>
    <w:qFormat/>
    <w:pPr>
      <w:keepNext/>
      <w:keepLines/>
      <w:spacing w:before="280" w:after="80"/>
      <w:outlineLvl w:val="2"/>
    </w:pPr>
    <w:rPr>
      <w:b/>
      <w:bCs/>
      <w:sz w:val="28"/>
      <w:szCs w:val="28"/>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keepNext/>
      <w:keepLines/>
      <w:spacing w:before="480" w:after="120"/>
    </w:pPr>
    <w:rPr>
      <w:b/>
      <w:bCs/>
      <w:sz w:val="72"/>
      <w:szCs w:val="72"/>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6C44E1"/>
    <w:rPr>
      <w:color w:val="0000FF" w:themeColor="hyperlink"/>
      <w:u w:val="single"/>
    </w:rPr>
  </w:style>
  <w:style w:type="character" w:styleId="Olstomnmnande">
    <w:name w:val="Unresolved Mention"/>
    <w:basedOn w:val="Standardstycketeckensnitt"/>
    <w:uiPriority w:val="99"/>
    <w:semiHidden/>
    <w:unhideWhenUsed/>
    <w:rsid w:val="006C44E1"/>
    <w:rPr>
      <w:color w:val="605E5C"/>
      <w:shd w:val="clear" w:color="auto" w:fill="E1DFDD"/>
    </w:rPr>
  </w:style>
  <w:style w:type="paragraph" w:styleId="Innehllsfrteckningsrubrik">
    <w:name w:val="TOC Heading"/>
    <w:basedOn w:val="Rubrik1"/>
    <w:next w:val="Normal"/>
    <w:uiPriority w:val="39"/>
    <w:unhideWhenUsed/>
    <w:qFormat/>
    <w:rsid w:val="00767555"/>
    <w:pP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sv-SE"/>
    </w:rPr>
  </w:style>
  <w:style w:type="paragraph" w:styleId="Innehll1">
    <w:name w:val="toc 1"/>
    <w:basedOn w:val="Normal"/>
    <w:next w:val="Normal"/>
    <w:autoRedefine/>
    <w:uiPriority w:val="39"/>
    <w:unhideWhenUsed/>
    <w:rsid w:val="0076755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hyperlink" Target="https://github.com/tableba/SmartHouse/tree/ali-iot/iot"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sS67DHMBI1yqtJeXAbmKx9g15g==">CgMxLjAaEgoBMBINCgsIB0IHEgVDYXJkbzIOaC5mc3p4dmk1amcyanQyDmguaDNiZ2ltc3cyN2J4Mg5oLjJxa2Y5a2VjZTUwODIOaC53Zjc0aDlneXlwaTAyDmgud2NqdGoxOW90NHB5Mg1oLm5rOGxoY2pna2xkMg5oLjk5eTNtbjltem8zeTIOaC43cmthNmk1cmM4dWoyDWguMXA3azBzYzUwZGQ4AHIhMUt5Zm1TdTNqS25oMmMtRVZDamF3NWM3czlEQ21HZTJv</go:docsCustomData>
</go:gDocsCustomXmlDataStorage>
</file>

<file path=customXml/itemProps1.xml><?xml version="1.0" encoding="utf-8"?>
<ds:datastoreItem xmlns:ds="http://schemas.openxmlformats.org/officeDocument/2006/customXml" ds:itemID="{6CE72322-F98F-4E3D-8053-0B18C810F75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6</Pages>
  <Words>915</Words>
  <Characters>4855</Characters>
  <Application>Microsoft Office Word</Application>
  <DocSecurity>0</DocSecurity>
  <Lines>40</Lines>
  <Paragraphs>11</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9</cp:revision>
  <dcterms:created xsi:type="dcterms:W3CDTF">2026-05-24T19:45:00Z</dcterms:created>
  <dcterms:modified xsi:type="dcterms:W3CDTF">2026-07-27T10:27:00Z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2021-08-11T09:18:17Z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7c097df3-e6d4-40ba-8c1b-35cdb1685e35</vt:lpwstr>
  </property>
  <property fmtid="{D5CDD505-2E9C-101B-9397-08002B2CF9AE}" pid="8" name="MSIP_Label_9144ccec-98ca-4847-b090-103d5c6592f4_ContentBits">
    <vt:lpwstr>0</vt:lpwstr>
  </property>
</Properties>
</file>